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61" w:rsidRDefault="009E5C22">
      <w:pPr>
        <w:spacing w:line="240" w:lineRule="atLeast"/>
        <w:jc w:val="center"/>
        <w:rPr>
          <w:rFonts w:ascii="宋体" w:hAnsi="宋体" w:cs="宋体"/>
          <w:b/>
          <w:sz w:val="32"/>
          <w:szCs w:val="21"/>
        </w:rPr>
      </w:pPr>
      <w:r>
        <w:rPr>
          <w:rFonts w:ascii="宋体" w:hAnsi="宋体" w:cs="宋体" w:hint="eastAsia"/>
          <w:b/>
          <w:sz w:val="32"/>
          <w:szCs w:val="21"/>
        </w:rPr>
        <w:t>目录</w:t>
      </w:r>
    </w:p>
    <w:p w:rsidR="00773F61" w:rsidRDefault="00773F61">
      <w:pPr>
        <w:spacing w:line="240" w:lineRule="atLeast"/>
        <w:jc w:val="center"/>
        <w:rPr>
          <w:rFonts w:ascii="黑体" w:cs="宋体"/>
          <w:szCs w:val="21"/>
        </w:rPr>
      </w:pPr>
    </w:p>
    <w:p w:rsidR="00773F61" w:rsidRPr="00EC35EA" w:rsidRDefault="00773F61">
      <w:pPr>
        <w:spacing w:line="240" w:lineRule="atLeast"/>
        <w:jc w:val="center"/>
        <w:rPr>
          <w:rFonts w:ascii="黑体" w:cs="宋体"/>
          <w:szCs w:val="21"/>
        </w:rPr>
      </w:pPr>
    </w:p>
    <w:p w:rsidR="00A944E0" w:rsidRDefault="00A50C5D">
      <w:pPr>
        <w:pStyle w:val="10"/>
        <w:tabs>
          <w:tab w:val="right" w:leader="dot" w:pos="8815"/>
        </w:tabs>
        <w:rPr>
          <w:rFonts w:asciiTheme="minorHAnsi" w:eastAsiaTheme="minorEastAsia" w:hAnsiTheme="minorHAnsi" w:cstheme="minorBidi"/>
          <w:noProof/>
          <w:szCs w:val="22"/>
        </w:rPr>
      </w:pPr>
      <w:r w:rsidRPr="00EC35EA">
        <w:rPr>
          <w:rFonts w:asciiTheme="minorEastAsia" w:eastAsiaTheme="minorEastAsia" w:hAnsiTheme="minorEastAsia" w:cstheme="minorEastAsia" w:hint="eastAsia"/>
          <w:sz w:val="24"/>
        </w:rPr>
        <w:fldChar w:fldCharType="begin"/>
      </w:r>
      <w:r w:rsidR="009E5C22" w:rsidRPr="00EC35EA">
        <w:rPr>
          <w:rFonts w:asciiTheme="minorEastAsia" w:eastAsiaTheme="minorEastAsia" w:hAnsiTheme="minorEastAsia" w:cstheme="minorEastAsia" w:hint="eastAsia"/>
          <w:sz w:val="24"/>
        </w:rPr>
        <w:instrText xml:space="preserve"> TOC \o "1-1" \h \z \u </w:instrText>
      </w:r>
      <w:r w:rsidRPr="00EC35EA">
        <w:rPr>
          <w:rFonts w:asciiTheme="minorEastAsia" w:eastAsiaTheme="minorEastAsia" w:hAnsiTheme="minorEastAsia" w:cstheme="minorEastAsia" w:hint="eastAsia"/>
          <w:sz w:val="24"/>
        </w:rPr>
        <w:fldChar w:fldCharType="separate"/>
      </w:r>
      <w:hyperlink w:anchor="_Toc476318111" w:history="1">
        <w:r w:rsidR="00A944E0" w:rsidRPr="0039382C">
          <w:rPr>
            <w:rStyle w:val="af1"/>
            <w:rFonts w:ascii="黑体" w:eastAsia="黑体" w:hAnsi="黑体" w:hint="eastAsia"/>
            <w:noProof/>
          </w:rPr>
          <w:t>思想道德修养与法律基础课程教学大纲</w:t>
        </w:r>
        <w:r w:rsidR="00A944E0">
          <w:rPr>
            <w:noProof/>
            <w:webHidden/>
          </w:rPr>
          <w:tab/>
        </w:r>
        <w:r w:rsidR="00A944E0">
          <w:rPr>
            <w:noProof/>
            <w:webHidden/>
          </w:rPr>
          <w:fldChar w:fldCharType="begin"/>
        </w:r>
        <w:r w:rsidR="00A944E0">
          <w:rPr>
            <w:noProof/>
            <w:webHidden/>
          </w:rPr>
          <w:instrText xml:space="preserve"> PAGEREF _Toc476318111 \h </w:instrText>
        </w:r>
        <w:r w:rsidR="00A944E0">
          <w:rPr>
            <w:noProof/>
            <w:webHidden/>
          </w:rPr>
        </w:r>
        <w:r w:rsidR="00A944E0">
          <w:rPr>
            <w:noProof/>
            <w:webHidden/>
          </w:rPr>
          <w:fldChar w:fldCharType="separate"/>
        </w:r>
        <w:r w:rsidR="00BB4247">
          <w:rPr>
            <w:noProof/>
            <w:webHidden/>
          </w:rPr>
          <w:t>1</w:t>
        </w:r>
        <w:r w:rsidR="00A944E0">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2" w:history="1">
        <w:r w:rsidRPr="0039382C">
          <w:rPr>
            <w:rStyle w:val="af1"/>
            <w:rFonts w:ascii="黑体" w:eastAsia="黑体" w:hAnsi="黑体" w:hint="eastAsia"/>
            <w:noProof/>
          </w:rPr>
          <w:t>中国近现代史纲要课程教学大纲</w:t>
        </w:r>
        <w:r>
          <w:rPr>
            <w:noProof/>
            <w:webHidden/>
          </w:rPr>
          <w:tab/>
        </w:r>
        <w:r>
          <w:rPr>
            <w:noProof/>
            <w:webHidden/>
          </w:rPr>
          <w:fldChar w:fldCharType="begin"/>
        </w:r>
        <w:r>
          <w:rPr>
            <w:noProof/>
            <w:webHidden/>
          </w:rPr>
          <w:instrText xml:space="preserve"> PAGEREF _Toc476318112 \h </w:instrText>
        </w:r>
        <w:r>
          <w:rPr>
            <w:noProof/>
            <w:webHidden/>
          </w:rPr>
        </w:r>
        <w:r>
          <w:rPr>
            <w:noProof/>
            <w:webHidden/>
          </w:rPr>
          <w:fldChar w:fldCharType="separate"/>
        </w:r>
        <w:r w:rsidR="00BB4247">
          <w:rPr>
            <w:noProof/>
            <w:webHidden/>
          </w:rPr>
          <w:t>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3" w:history="1">
        <w:r w:rsidRPr="0039382C">
          <w:rPr>
            <w:rStyle w:val="af1"/>
            <w:rFonts w:ascii="黑体" w:eastAsia="黑体" w:hAnsi="黑体" w:hint="eastAsia"/>
            <w:noProof/>
          </w:rPr>
          <w:t>马克思主义基本原理课程教学大纲</w:t>
        </w:r>
        <w:r>
          <w:rPr>
            <w:noProof/>
            <w:webHidden/>
          </w:rPr>
          <w:tab/>
        </w:r>
        <w:r>
          <w:rPr>
            <w:noProof/>
            <w:webHidden/>
          </w:rPr>
          <w:fldChar w:fldCharType="begin"/>
        </w:r>
        <w:r>
          <w:rPr>
            <w:noProof/>
            <w:webHidden/>
          </w:rPr>
          <w:instrText xml:space="preserve"> PAGEREF _Toc476318113 \h </w:instrText>
        </w:r>
        <w:r>
          <w:rPr>
            <w:noProof/>
            <w:webHidden/>
          </w:rPr>
        </w:r>
        <w:r>
          <w:rPr>
            <w:noProof/>
            <w:webHidden/>
          </w:rPr>
          <w:fldChar w:fldCharType="separate"/>
        </w:r>
        <w:r w:rsidR="00BB4247">
          <w:rPr>
            <w:noProof/>
            <w:webHidden/>
          </w:rPr>
          <w:t>12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4" w:history="1">
        <w:r w:rsidRPr="0039382C">
          <w:rPr>
            <w:rStyle w:val="af1"/>
            <w:rFonts w:ascii="黑体" w:eastAsia="黑体" w:hAnsi="黑体" w:hint="eastAsia"/>
            <w:noProof/>
          </w:rPr>
          <w:t>毛泽东思想和中国特色社会主义理论体系概论课程教学大纲</w:t>
        </w:r>
        <w:r>
          <w:rPr>
            <w:noProof/>
            <w:webHidden/>
          </w:rPr>
          <w:tab/>
        </w:r>
        <w:r>
          <w:rPr>
            <w:noProof/>
            <w:webHidden/>
          </w:rPr>
          <w:fldChar w:fldCharType="begin"/>
        </w:r>
        <w:r>
          <w:rPr>
            <w:noProof/>
            <w:webHidden/>
          </w:rPr>
          <w:instrText xml:space="preserve"> PAGEREF _Toc476318114 \h </w:instrText>
        </w:r>
        <w:r>
          <w:rPr>
            <w:noProof/>
            <w:webHidden/>
          </w:rPr>
        </w:r>
        <w:r>
          <w:rPr>
            <w:noProof/>
            <w:webHidden/>
          </w:rPr>
          <w:fldChar w:fldCharType="separate"/>
        </w:r>
        <w:r w:rsidR="00BB4247">
          <w:rPr>
            <w:noProof/>
            <w:webHidden/>
          </w:rPr>
          <w:t>17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5" w:history="1">
        <w:r w:rsidRPr="0039382C">
          <w:rPr>
            <w:rStyle w:val="af1"/>
            <w:rFonts w:ascii="黑体" w:eastAsia="黑体" w:hAnsi="黑体" w:hint="eastAsia"/>
            <w:noProof/>
          </w:rPr>
          <w:t>形势与政策课程教学大纲</w:t>
        </w:r>
        <w:r>
          <w:rPr>
            <w:noProof/>
            <w:webHidden/>
          </w:rPr>
          <w:tab/>
        </w:r>
        <w:r>
          <w:rPr>
            <w:noProof/>
            <w:webHidden/>
          </w:rPr>
          <w:fldChar w:fldCharType="begin"/>
        </w:r>
        <w:r>
          <w:rPr>
            <w:noProof/>
            <w:webHidden/>
          </w:rPr>
          <w:instrText xml:space="preserve"> PAGEREF _Toc476318115 \h </w:instrText>
        </w:r>
        <w:r>
          <w:rPr>
            <w:noProof/>
            <w:webHidden/>
          </w:rPr>
        </w:r>
        <w:r>
          <w:rPr>
            <w:noProof/>
            <w:webHidden/>
          </w:rPr>
          <w:fldChar w:fldCharType="separate"/>
        </w:r>
        <w:r w:rsidR="00BB4247">
          <w:rPr>
            <w:noProof/>
            <w:webHidden/>
          </w:rPr>
          <w:t>25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6" w:history="1">
        <w:r w:rsidRPr="0039382C">
          <w:rPr>
            <w:rStyle w:val="af1"/>
            <w:rFonts w:ascii="黑体" w:eastAsia="黑体" w:hAnsi="黑体" w:hint="eastAsia"/>
            <w:noProof/>
          </w:rPr>
          <w:t>思想政治理论课综合实践课程教学大纲</w:t>
        </w:r>
        <w:r>
          <w:rPr>
            <w:noProof/>
            <w:webHidden/>
          </w:rPr>
          <w:tab/>
        </w:r>
        <w:r>
          <w:rPr>
            <w:noProof/>
            <w:webHidden/>
          </w:rPr>
          <w:fldChar w:fldCharType="begin"/>
        </w:r>
        <w:r>
          <w:rPr>
            <w:noProof/>
            <w:webHidden/>
          </w:rPr>
          <w:instrText xml:space="preserve"> PAGEREF _Toc476318116 \h </w:instrText>
        </w:r>
        <w:r>
          <w:rPr>
            <w:noProof/>
            <w:webHidden/>
          </w:rPr>
        </w:r>
        <w:r>
          <w:rPr>
            <w:noProof/>
            <w:webHidden/>
          </w:rPr>
          <w:fldChar w:fldCharType="separate"/>
        </w:r>
        <w:r w:rsidR="00BB4247">
          <w:rPr>
            <w:noProof/>
            <w:webHidden/>
          </w:rPr>
          <w:t>31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7" w:history="1">
        <w:r w:rsidRPr="0039382C">
          <w:rPr>
            <w:rStyle w:val="af1"/>
            <w:rFonts w:ascii="黑体" w:eastAsia="黑体" w:hAnsi="黑体" w:cs="黑体" w:hint="eastAsia"/>
            <w:noProof/>
          </w:rPr>
          <w:t>体育课程教学大纲</w:t>
        </w:r>
        <w:r>
          <w:rPr>
            <w:noProof/>
            <w:webHidden/>
          </w:rPr>
          <w:tab/>
        </w:r>
        <w:r>
          <w:rPr>
            <w:noProof/>
            <w:webHidden/>
          </w:rPr>
          <w:fldChar w:fldCharType="begin"/>
        </w:r>
        <w:r>
          <w:rPr>
            <w:noProof/>
            <w:webHidden/>
          </w:rPr>
          <w:instrText xml:space="preserve"> PAGEREF _Toc476318117 \h </w:instrText>
        </w:r>
        <w:r>
          <w:rPr>
            <w:noProof/>
            <w:webHidden/>
          </w:rPr>
        </w:r>
        <w:r>
          <w:rPr>
            <w:noProof/>
            <w:webHidden/>
          </w:rPr>
          <w:fldChar w:fldCharType="separate"/>
        </w:r>
        <w:r w:rsidR="00BB4247">
          <w:rPr>
            <w:noProof/>
            <w:webHidden/>
          </w:rPr>
          <w:t>34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19" w:history="1">
        <w:r w:rsidRPr="0039382C">
          <w:rPr>
            <w:rStyle w:val="af1"/>
            <w:rFonts w:ascii="黑体" w:eastAsia="黑体" w:hAnsi="黑体" w:cs="黑体" w:hint="eastAsia"/>
            <w:noProof/>
          </w:rPr>
          <w:t>基础体育课教学大纲（第一学期）</w:t>
        </w:r>
        <w:r>
          <w:rPr>
            <w:noProof/>
            <w:webHidden/>
          </w:rPr>
          <w:tab/>
        </w:r>
        <w:r>
          <w:rPr>
            <w:noProof/>
            <w:webHidden/>
          </w:rPr>
          <w:fldChar w:fldCharType="begin"/>
        </w:r>
        <w:r>
          <w:rPr>
            <w:noProof/>
            <w:webHidden/>
          </w:rPr>
          <w:instrText xml:space="preserve"> PAGEREF _Toc476318119 \h </w:instrText>
        </w:r>
        <w:r>
          <w:rPr>
            <w:noProof/>
            <w:webHidden/>
          </w:rPr>
        </w:r>
        <w:r>
          <w:rPr>
            <w:noProof/>
            <w:webHidden/>
          </w:rPr>
          <w:fldChar w:fldCharType="separate"/>
        </w:r>
        <w:r w:rsidR="00BB4247">
          <w:rPr>
            <w:noProof/>
            <w:webHidden/>
          </w:rPr>
          <w:t>39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0" w:history="1">
        <w:r w:rsidRPr="0039382C">
          <w:rPr>
            <w:rStyle w:val="af1"/>
            <w:rFonts w:ascii="黑体" w:eastAsia="黑体" w:hAnsi="黑体" w:cs="黑体" w:hint="eastAsia"/>
            <w:noProof/>
          </w:rPr>
          <w:t>基础体育课教学大纲（第二学期）</w:t>
        </w:r>
        <w:r>
          <w:rPr>
            <w:noProof/>
            <w:webHidden/>
          </w:rPr>
          <w:tab/>
        </w:r>
        <w:r>
          <w:rPr>
            <w:noProof/>
            <w:webHidden/>
          </w:rPr>
          <w:fldChar w:fldCharType="begin"/>
        </w:r>
        <w:r>
          <w:rPr>
            <w:noProof/>
            <w:webHidden/>
          </w:rPr>
          <w:instrText xml:space="preserve"> PAGEREF _Toc476318120 \h </w:instrText>
        </w:r>
        <w:r>
          <w:rPr>
            <w:noProof/>
            <w:webHidden/>
          </w:rPr>
        </w:r>
        <w:r>
          <w:rPr>
            <w:noProof/>
            <w:webHidden/>
          </w:rPr>
          <w:fldChar w:fldCharType="separate"/>
        </w:r>
        <w:r w:rsidR="00BB4247">
          <w:rPr>
            <w:noProof/>
            <w:webHidden/>
          </w:rPr>
          <w:t>42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1" w:history="1">
        <w:r w:rsidRPr="0039382C">
          <w:rPr>
            <w:rStyle w:val="af1"/>
            <w:rFonts w:ascii="黑体" w:eastAsia="黑体" w:hAnsi="黑体" w:cs="黑体" w:hint="eastAsia"/>
            <w:noProof/>
          </w:rPr>
          <w:t>篮球选项课教学大纲（第三学期）</w:t>
        </w:r>
        <w:r>
          <w:rPr>
            <w:noProof/>
            <w:webHidden/>
          </w:rPr>
          <w:tab/>
        </w:r>
        <w:r>
          <w:rPr>
            <w:noProof/>
            <w:webHidden/>
          </w:rPr>
          <w:fldChar w:fldCharType="begin"/>
        </w:r>
        <w:r>
          <w:rPr>
            <w:noProof/>
            <w:webHidden/>
          </w:rPr>
          <w:instrText xml:space="preserve"> PAGEREF _Toc476318121 \h </w:instrText>
        </w:r>
        <w:r>
          <w:rPr>
            <w:noProof/>
            <w:webHidden/>
          </w:rPr>
        </w:r>
        <w:r>
          <w:rPr>
            <w:noProof/>
            <w:webHidden/>
          </w:rPr>
          <w:fldChar w:fldCharType="separate"/>
        </w:r>
        <w:r w:rsidR="00BB4247">
          <w:rPr>
            <w:noProof/>
            <w:webHidden/>
          </w:rPr>
          <w:t>46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2" w:history="1">
        <w:r w:rsidRPr="0039382C">
          <w:rPr>
            <w:rStyle w:val="af1"/>
            <w:rFonts w:ascii="黑体" w:eastAsia="黑体" w:hAnsi="黑体" w:cs="黑体" w:hint="eastAsia"/>
            <w:noProof/>
          </w:rPr>
          <w:t>篮球选项课教学大纲（第四学期）</w:t>
        </w:r>
        <w:r>
          <w:rPr>
            <w:noProof/>
            <w:webHidden/>
          </w:rPr>
          <w:tab/>
        </w:r>
        <w:r>
          <w:rPr>
            <w:noProof/>
            <w:webHidden/>
          </w:rPr>
          <w:fldChar w:fldCharType="begin"/>
        </w:r>
        <w:r>
          <w:rPr>
            <w:noProof/>
            <w:webHidden/>
          </w:rPr>
          <w:instrText xml:space="preserve"> PAGEREF _Toc476318122 \h </w:instrText>
        </w:r>
        <w:r>
          <w:rPr>
            <w:noProof/>
            <w:webHidden/>
          </w:rPr>
        </w:r>
        <w:r>
          <w:rPr>
            <w:noProof/>
            <w:webHidden/>
          </w:rPr>
          <w:fldChar w:fldCharType="separate"/>
        </w:r>
        <w:r w:rsidR="00BB4247">
          <w:rPr>
            <w:noProof/>
            <w:webHidden/>
          </w:rPr>
          <w:t>49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3" w:history="1">
        <w:r w:rsidRPr="0039382C">
          <w:rPr>
            <w:rStyle w:val="af1"/>
            <w:rFonts w:ascii="黑体" w:eastAsia="黑体" w:hAnsi="黑体" w:cs="黑体" w:hint="eastAsia"/>
            <w:noProof/>
          </w:rPr>
          <w:t>排球选项课教学大纲（第三学期）</w:t>
        </w:r>
        <w:r>
          <w:rPr>
            <w:noProof/>
            <w:webHidden/>
          </w:rPr>
          <w:tab/>
        </w:r>
        <w:r>
          <w:rPr>
            <w:noProof/>
            <w:webHidden/>
          </w:rPr>
          <w:fldChar w:fldCharType="begin"/>
        </w:r>
        <w:r>
          <w:rPr>
            <w:noProof/>
            <w:webHidden/>
          </w:rPr>
          <w:instrText xml:space="preserve"> PAGEREF _Toc476318123 \h </w:instrText>
        </w:r>
        <w:r>
          <w:rPr>
            <w:noProof/>
            <w:webHidden/>
          </w:rPr>
        </w:r>
        <w:r>
          <w:rPr>
            <w:noProof/>
            <w:webHidden/>
          </w:rPr>
          <w:fldChar w:fldCharType="separate"/>
        </w:r>
        <w:r w:rsidR="00BB4247">
          <w:rPr>
            <w:noProof/>
            <w:webHidden/>
          </w:rPr>
          <w:t>53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4" w:history="1">
        <w:r w:rsidRPr="0039382C">
          <w:rPr>
            <w:rStyle w:val="af1"/>
            <w:rFonts w:ascii="黑体" w:eastAsia="黑体" w:hAnsi="黑体" w:cs="黑体" w:hint="eastAsia"/>
            <w:noProof/>
          </w:rPr>
          <w:t>排球选项课教学大纲（第四学期）</w:t>
        </w:r>
        <w:r>
          <w:rPr>
            <w:noProof/>
            <w:webHidden/>
          </w:rPr>
          <w:tab/>
        </w:r>
        <w:r>
          <w:rPr>
            <w:noProof/>
            <w:webHidden/>
          </w:rPr>
          <w:fldChar w:fldCharType="begin"/>
        </w:r>
        <w:r>
          <w:rPr>
            <w:noProof/>
            <w:webHidden/>
          </w:rPr>
          <w:instrText xml:space="preserve"> PAGEREF _Toc476318124 \h </w:instrText>
        </w:r>
        <w:r>
          <w:rPr>
            <w:noProof/>
            <w:webHidden/>
          </w:rPr>
        </w:r>
        <w:r>
          <w:rPr>
            <w:noProof/>
            <w:webHidden/>
          </w:rPr>
          <w:fldChar w:fldCharType="separate"/>
        </w:r>
        <w:r w:rsidR="00BB4247">
          <w:rPr>
            <w:noProof/>
            <w:webHidden/>
          </w:rPr>
          <w:t>56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5" w:history="1">
        <w:r w:rsidRPr="0039382C">
          <w:rPr>
            <w:rStyle w:val="af1"/>
            <w:rFonts w:ascii="黑体" w:eastAsia="黑体" w:hAnsi="黑体" w:cs="黑体" w:hint="eastAsia"/>
            <w:noProof/>
          </w:rPr>
          <w:t>足球（男生）选项课教学大纲（第三学期）</w:t>
        </w:r>
        <w:r>
          <w:rPr>
            <w:noProof/>
            <w:webHidden/>
          </w:rPr>
          <w:tab/>
        </w:r>
        <w:r>
          <w:rPr>
            <w:noProof/>
            <w:webHidden/>
          </w:rPr>
          <w:fldChar w:fldCharType="begin"/>
        </w:r>
        <w:r>
          <w:rPr>
            <w:noProof/>
            <w:webHidden/>
          </w:rPr>
          <w:instrText xml:space="preserve"> PAGEREF _Toc476318125 \h </w:instrText>
        </w:r>
        <w:r>
          <w:rPr>
            <w:noProof/>
            <w:webHidden/>
          </w:rPr>
        </w:r>
        <w:r>
          <w:rPr>
            <w:noProof/>
            <w:webHidden/>
          </w:rPr>
          <w:fldChar w:fldCharType="separate"/>
        </w:r>
        <w:r w:rsidR="00BB4247">
          <w:rPr>
            <w:noProof/>
            <w:webHidden/>
          </w:rPr>
          <w:t>59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6" w:history="1">
        <w:r w:rsidRPr="0039382C">
          <w:rPr>
            <w:rStyle w:val="af1"/>
            <w:rFonts w:ascii="黑体" w:eastAsia="黑体" w:hAnsi="黑体" w:cs="黑体" w:hint="eastAsia"/>
            <w:noProof/>
          </w:rPr>
          <w:t>足球（男生）选项课教学大纲（第四学期）</w:t>
        </w:r>
        <w:r>
          <w:rPr>
            <w:noProof/>
            <w:webHidden/>
          </w:rPr>
          <w:tab/>
        </w:r>
        <w:r>
          <w:rPr>
            <w:noProof/>
            <w:webHidden/>
          </w:rPr>
          <w:fldChar w:fldCharType="begin"/>
        </w:r>
        <w:r>
          <w:rPr>
            <w:noProof/>
            <w:webHidden/>
          </w:rPr>
          <w:instrText xml:space="preserve"> PAGEREF _Toc476318126 \h </w:instrText>
        </w:r>
        <w:r>
          <w:rPr>
            <w:noProof/>
            <w:webHidden/>
          </w:rPr>
        </w:r>
        <w:r>
          <w:rPr>
            <w:noProof/>
            <w:webHidden/>
          </w:rPr>
          <w:fldChar w:fldCharType="separate"/>
        </w:r>
        <w:r w:rsidR="00BB4247">
          <w:rPr>
            <w:noProof/>
            <w:webHidden/>
          </w:rPr>
          <w:t>62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7" w:history="1">
        <w:r w:rsidRPr="0039382C">
          <w:rPr>
            <w:rStyle w:val="af1"/>
            <w:rFonts w:ascii="黑体" w:eastAsia="黑体" w:hAnsi="黑体" w:cs="黑体" w:hint="eastAsia"/>
            <w:noProof/>
          </w:rPr>
          <w:t>乒乓球选项课教学大纲（第三学期）</w:t>
        </w:r>
        <w:r>
          <w:rPr>
            <w:noProof/>
            <w:webHidden/>
          </w:rPr>
          <w:tab/>
        </w:r>
        <w:r>
          <w:rPr>
            <w:noProof/>
            <w:webHidden/>
          </w:rPr>
          <w:fldChar w:fldCharType="begin"/>
        </w:r>
        <w:r>
          <w:rPr>
            <w:noProof/>
            <w:webHidden/>
          </w:rPr>
          <w:instrText xml:space="preserve"> PAGEREF _Toc476318127 \h </w:instrText>
        </w:r>
        <w:r>
          <w:rPr>
            <w:noProof/>
            <w:webHidden/>
          </w:rPr>
        </w:r>
        <w:r>
          <w:rPr>
            <w:noProof/>
            <w:webHidden/>
          </w:rPr>
          <w:fldChar w:fldCharType="separate"/>
        </w:r>
        <w:r w:rsidR="00BB4247">
          <w:rPr>
            <w:noProof/>
            <w:webHidden/>
          </w:rPr>
          <w:t>65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8" w:history="1">
        <w:r w:rsidRPr="0039382C">
          <w:rPr>
            <w:rStyle w:val="af1"/>
            <w:rFonts w:ascii="黑体" w:eastAsia="黑体" w:hAnsi="黑体" w:cs="黑体" w:hint="eastAsia"/>
            <w:noProof/>
          </w:rPr>
          <w:t>乒乓球选项课教学大纲（第四学期）</w:t>
        </w:r>
        <w:r>
          <w:rPr>
            <w:noProof/>
            <w:webHidden/>
          </w:rPr>
          <w:tab/>
        </w:r>
        <w:r>
          <w:rPr>
            <w:noProof/>
            <w:webHidden/>
          </w:rPr>
          <w:fldChar w:fldCharType="begin"/>
        </w:r>
        <w:r>
          <w:rPr>
            <w:noProof/>
            <w:webHidden/>
          </w:rPr>
          <w:instrText xml:space="preserve"> PAGEREF _Toc476318128 \h </w:instrText>
        </w:r>
        <w:r>
          <w:rPr>
            <w:noProof/>
            <w:webHidden/>
          </w:rPr>
        </w:r>
        <w:r>
          <w:rPr>
            <w:noProof/>
            <w:webHidden/>
          </w:rPr>
          <w:fldChar w:fldCharType="separate"/>
        </w:r>
        <w:r w:rsidR="00BB4247">
          <w:rPr>
            <w:noProof/>
            <w:webHidden/>
          </w:rPr>
          <w:t>68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29" w:history="1">
        <w:r w:rsidRPr="0039382C">
          <w:rPr>
            <w:rStyle w:val="af1"/>
            <w:rFonts w:ascii="黑体" w:eastAsia="黑体" w:hAnsi="黑体" w:cs="黑体" w:hint="eastAsia"/>
            <w:noProof/>
          </w:rPr>
          <w:t>武术选项课教学大纲（第三学期）</w:t>
        </w:r>
        <w:r>
          <w:rPr>
            <w:noProof/>
            <w:webHidden/>
          </w:rPr>
          <w:tab/>
        </w:r>
        <w:r>
          <w:rPr>
            <w:noProof/>
            <w:webHidden/>
          </w:rPr>
          <w:fldChar w:fldCharType="begin"/>
        </w:r>
        <w:r>
          <w:rPr>
            <w:noProof/>
            <w:webHidden/>
          </w:rPr>
          <w:instrText xml:space="preserve"> PAGEREF _Toc476318129 \h </w:instrText>
        </w:r>
        <w:r>
          <w:rPr>
            <w:noProof/>
            <w:webHidden/>
          </w:rPr>
        </w:r>
        <w:r>
          <w:rPr>
            <w:noProof/>
            <w:webHidden/>
          </w:rPr>
          <w:fldChar w:fldCharType="separate"/>
        </w:r>
        <w:r w:rsidR="00BB4247">
          <w:rPr>
            <w:noProof/>
            <w:webHidden/>
          </w:rPr>
          <w:t>71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0" w:history="1">
        <w:r w:rsidRPr="0039382C">
          <w:rPr>
            <w:rStyle w:val="af1"/>
            <w:rFonts w:ascii="黑体" w:eastAsia="黑体" w:hAnsi="黑体" w:cs="黑体" w:hint="eastAsia"/>
            <w:noProof/>
          </w:rPr>
          <w:t>武术选项课教学大纲（第四学期）</w:t>
        </w:r>
        <w:r>
          <w:rPr>
            <w:noProof/>
            <w:webHidden/>
          </w:rPr>
          <w:tab/>
        </w:r>
        <w:r>
          <w:rPr>
            <w:noProof/>
            <w:webHidden/>
          </w:rPr>
          <w:fldChar w:fldCharType="begin"/>
        </w:r>
        <w:r>
          <w:rPr>
            <w:noProof/>
            <w:webHidden/>
          </w:rPr>
          <w:instrText xml:space="preserve"> PAGEREF _Toc476318130 \h </w:instrText>
        </w:r>
        <w:r>
          <w:rPr>
            <w:noProof/>
            <w:webHidden/>
          </w:rPr>
        </w:r>
        <w:r>
          <w:rPr>
            <w:noProof/>
            <w:webHidden/>
          </w:rPr>
          <w:fldChar w:fldCharType="separate"/>
        </w:r>
        <w:r w:rsidR="00BB4247">
          <w:rPr>
            <w:noProof/>
            <w:webHidden/>
          </w:rPr>
          <w:t>74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1" w:history="1">
        <w:r w:rsidRPr="0039382C">
          <w:rPr>
            <w:rStyle w:val="af1"/>
            <w:rFonts w:ascii="黑体" w:eastAsia="黑体" w:hAnsi="黑体" w:cs="黑体" w:hint="eastAsia"/>
            <w:noProof/>
          </w:rPr>
          <w:t>艺术体操、健美操选项课教学大纲（第三学期）</w:t>
        </w:r>
        <w:r>
          <w:rPr>
            <w:noProof/>
            <w:webHidden/>
          </w:rPr>
          <w:tab/>
        </w:r>
        <w:r>
          <w:rPr>
            <w:noProof/>
            <w:webHidden/>
          </w:rPr>
          <w:fldChar w:fldCharType="begin"/>
        </w:r>
        <w:r>
          <w:rPr>
            <w:noProof/>
            <w:webHidden/>
          </w:rPr>
          <w:instrText xml:space="preserve"> PAGEREF _Toc476318131 \h </w:instrText>
        </w:r>
        <w:r>
          <w:rPr>
            <w:noProof/>
            <w:webHidden/>
          </w:rPr>
        </w:r>
        <w:r>
          <w:rPr>
            <w:noProof/>
            <w:webHidden/>
          </w:rPr>
          <w:fldChar w:fldCharType="separate"/>
        </w:r>
        <w:r w:rsidR="00BB4247">
          <w:rPr>
            <w:noProof/>
            <w:webHidden/>
          </w:rPr>
          <w:t>77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2" w:history="1">
        <w:r w:rsidRPr="0039382C">
          <w:rPr>
            <w:rStyle w:val="af1"/>
            <w:rFonts w:ascii="黑体" w:eastAsia="黑体" w:hAnsi="黑体" w:cs="黑体" w:hint="eastAsia"/>
            <w:noProof/>
          </w:rPr>
          <w:t>艺术体操、健美操选项课教学大纲（第四学期）</w:t>
        </w:r>
        <w:r>
          <w:rPr>
            <w:noProof/>
            <w:webHidden/>
          </w:rPr>
          <w:tab/>
        </w:r>
        <w:r>
          <w:rPr>
            <w:noProof/>
            <w:webHidden/>
          </w:rPr>
          <w:fldChar w:fldCharType="begin"/>
        </w:r>
        <w:r>
          <w:rPr>
            <w:noProof/>
            <w:webHidden/>
          </w:rPr>
          <w:instrText xml:space="preserve"> PAGEREF _Toc476318132 \h </w:instrText>
        </w:r>
        <w:r>
          <w:rPr>
            <w:noProof/>
            <w:webHidden/>
          </w:rPr>
        </w:r>
        <w:r>
          <w:rPr>
            <w:noProof/>
            <w:webHidden/>
          </w:rPr>
          <w:fldChar w:fldCharType="separate"/>
        </w:r>
        <w:r w:rsidR="00BB4247">
          <w:rPr>
            <w:noProof/>
            <w:webHidden/>
          </w:rPr>
          <w:t>81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3" w:history="1">
        <w:r w:rsidRPr="0039382C">
          <w:rPr>
            <w:rStyle w:val="af1"/>
            <w:rFonts w:ascii="黑体" w:eastAsia="黑体" w:hAnsi="黑体" w:cs="黑体" w:hint="eastAsia"/>
            <w:noProof/>
          </w:rPr>
          <w:t>跆拳道课程教学大纲（第三学期）</w:t>
        </w:r>
        <w:r>
          <w:rPr>
            <w:noProof/>
            <w:webHidden/>
          </w:rPr>
          <w:tab/>
        </w:r>
        <w:r>
          <w:rPr>
            <w:noProof/>
            <w:webHidden/>
          </w:rPr>
          <w:fldChar w:fldCharType="begin"/>
        </w:r>
        <w:r>
          <w:rPr>
            <w:noProof/>
            <w:webHidden/>
          </w:rPr>
          <w:instrText xml:space="preserve"> PAGEREF _Toc476318133 \h </w:instrText>
        </w:r>
        <w:r>
          <w:rPr>
            <w:noProof/>
            <w:webHidden/>
          </w:rPr>
        </w:r>
        <w:r>
          <w:rPr>
            <w:noProof/>
            <w:webHidden/>
          </w:rPr>
          <w:fldChar w:fldCharType="separate"/>
        </w:r>
        <w:r w:rsidR="00BB4247">
          <w:rPr>
            <w:noProof/>
            <w:webHidden/>
          </w:rPr>
          <w:t>85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4" w:history="1">
        <w:r w:rsidRPr="0039382C">
          <w:rPr>
            <w:rStyle w:val="af1"/>
            <w:rFonts w:ascii="黑体" w:eastAsia="黑体" w:hAnsi="黑体" w:cs="黑体" w:hint="eastAsia"/>
            <w:noProof/>
          </w:rPr>
          <w:t>跆拳道课程教学大纲（第四学期）</w:t>
        </w:r>
        <w:r>
          <w:rPr>
            <w:noProof/>
            <w:webHidden/>
          </w:rPr>
          <w:tab/>
        </w:r>
        <w:r>
          <w:rPr>
            <w:noProof/>
            <w:webHidden/>
          </w:rPr>
          <w:fldChar w:fldCharType="begin"/>
        </w:r>
        <w:r>
          <w:rPr>
            <w:noProof/>
            <w:webHidden/>
          </w:rPr>
          <w:instrText xml:space="preserve"> PAGEREF _Toc476318134 \h </w:instrText>
        </w:r>
        <w:r>
          <w:rPr>
            <w:noProof/>
            <w:webHidden/>
          </w:rPr>
        </w:r>
        <w:r>
          <w:rPr>
            <w:noProof/>
            <w:webHidden/>
          </w:rPr>
          <w:fldChar w:fldCharType="separate"/>
        </w:r>
        <w:r w:rsidR="00BB4247">
          <w:rPr>
            <w:noProof/>
            <w:webHidden/>
          </w:rPr>
          <w:t>88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5" w:history="1">
        <w:r w:rsidRPr="0039382C">
          <w:rPr>
            <w:rStyle w:val="af1"/>
            <w:rFonts w:ascii="黑体" w:eastAsia="黑体" w:hAnsi="黑体" w:cs="黑体" w:hint="eastAsia"/>
            <w:noProof/>
          </w:rPr>
          <w:t>羽毛球课程教学大纲（第三学期）</w:t>
        </w:r>
        <w:r>
          <w:rPr>
            <w:noProof/>
            <w:webHidden/>
          </w:rPr>
          <w:tab/>
        </w:r>
        <w:r>
          <w:rPr>
            <w:noProof/>
            <w:webHidden/>
          </w:rPr>
          <w:fldChar w:fldCharType="begin"/>
        </w:r>
        <w:r>
          <w:rPr>
            <w:noProof/>
            <w:webHidden/>
          </w:rPr>
          <w:instrText xml:space="preserve"> PAGEREF _Toc476318135 \h </w:instrText>
        </w:r>
        <w:r>
          <w:rPr>
            <w:noProof/>
            <w:webHidden/>
          </w:rPr>
        </w:r>
        <w:r>
          <w:rPr>
            <w:noProof/>
            <w:webHidden/>
          </w:rPr>
          <w:fldChar w:fldCharType="separate"/>
        </w:r>
        <w:r w:rsidR="00BB4247">
          <w:rPr>
            <w:noProof/>
            <w:webHidden/>
          </w:rPr>
          <w:t>91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6" w:history="1">
        <w:r w:rsidRPr="0039382C">
          <w:rPr>
            <w:rStyle w:val="af1"/>
            <w:rFonts w:ascii="黑体" w:eastAsia="黑体" w:hAnsi="黑体" w:cs="黑体" w:hint="eastAsia"/>
            <w:noProof/>
          </w:rPr>
          <w:t>羽毛球课程教学大纲（第四学期）</w:t>
        </w:r>
        <w:r>
          <w:rPr>
            <w:noProof/>
            <w:webHidden/>
          </w:rPr>
          <w:tab/>
        </w:r>
        <w:r>
          <w:rPr>
            <w:noProof/>
            <w:webHidden/>
          </w:rPr>
          <w:fldChar w:fldCharType="begin"/>
        </w:r>
        <w:r>
          <w:rPr>
            <w:noProof/>
            <w:webHidden/>
          </w:rPr>
          <w:instrText xml:space="preserve"> PAGEREF _Toc476318136 \h </w:instrText>
        </w:r>
        <w:r>
          <w:rPr>
            <w:noProof/>
            <w:webHidden/>
          </w:rPr>
        </w:r>
        <w:r>
          <w:rPr>
            <w:noProof/>
            <w:webHidden/>
          </w:rPr>
          <w:fldChar w:fldCharType="separate"/>
        </w:r>
        <w:r w:rsidR="00BB4247">
          <w:rPr>
            <w:noProof/>
            <w:webHidden/>
          </w:rPr>
          <w:t>96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7" w:history="1">
        <w:r w:rsidRPr="0039382C">
          <w:rPr>
            <w:rStyle w:val="af1"/>
            <w:rFonts w:ascii="黑体" w:eastAsia="黑体" w:hAnsi="黑体" w:cs="黑体" w:hint="eastAsia"/>
            <w:noProof/>
          </w:rPr>
          <w:t>网球课程教学大纲（第三学期）</w:t>
        </w:r>
        <w:r>
          <w:rPr>
            <w:noProof/>
            <w:webHidden/>
          </w:rPr>
          <w:tab/>
        </w:r>
        <w:r>
          <w:rPr>
            <w:noProof/>
            <w:webHidden/>
          </w:rPr>
          <w:fldChar w:fldCharType="begin"/>
        </w:r>
        <w:r>
          <w:rPr>
            <w:noProof/>
            <w:webHidden/>
          </w:rPr>
          <w:instrText xml:space="preserve"> PAGEREF _Toc476318137 \h </w:instrText>
        </w:r>
        <w:r>
          <w:rPr>
            <w:noProof/>
            <w:webHidden/>
          </w:rPr>
        </w:r>
        <w:r>
          <w:rPr>
            <w:noProof/>
            <w:webHidden/>
          </w:rPr>
          <w:fldChar w:fldCharType="separate"/>
        </w:r>
        <w:r w:rsidR="00BB4247">
          <w:rPr>
            <w:noProof/>
            <w:webHidden/>
          </w:rPr>
          <w:t>100</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8" w:history="1">
        <w:r w:rsidRPr="0039382C">
          <w:rPr>
            <w:rStyle w:val="af1"/>
            <w:rFonts w:ascii="黑体" w:eastAsia="黑体" w:hAnsi="黑体" w:cs="黑体" w:hint="eastAsia"/>
            <w:noProof/>
          </w:rPr>
          <w:t>网球课程教学大纲（第四学期）</w:t>
        </w:r>
        <w:r>
          <w:rPr>
            <w:noProof/>
            <w:webHidden/>
          </w:rPr>
          <w:tab/>
        </w:r>
        <w:r>
          <w:rPr>
            <w:noProof/>
            <w:webHidden/>
          </w:rPr>
          <w:fldChar w:fldCharType="begin"/>
        </w:r>
        <w:r>
          <w:rPr>
            <w:noProof/>
            <w:webHidden/>
          </w:rPr>
          <w:instrText xml:space="preserve"> PAGEREF _Toc476318138 \h </w:instrText>
        </w:r>
        <w:r>
          <w:rPr>
            <w:noProof/>
            <w:webHidden/>
          </w:rPr>
        </w:r>
        <w:r>
          <w:rPr>
            <w:noProof/>
            <w:webHidden/>
          </w:rPr>
          <w:fldChar w:fldCharType="separate"/>
        </w:r>
        <w:r w:rsidR="00BB4247">
          <w:rPr>
            <w:noProof/>
            <w:webHidden/>
          </w:rPr>
          <w:t>105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39" w:history="1">
        <w:r w:rsidRPr="0039382C">
          <w:rPr>
            <w:rStyle w:val="af1"/>
            <w:rFonts w:ascii="黑体" w:eastAsia="黑体" w:hAnsi="黑体" w:cs="黑体" w:hint="eastAsia"/>
            <w:noProof/>
          </w:rPr>
          <w:t>健美课程教学大纲（第三学期）</w:t>
        </w:r>
        <w:r>
          <w:rPr>
            <w:noProof/>
            <w:webHidden/>
          </w:rPr>
          <w:tab/>
        </w:r>
        <w:r>
          <w:rPr>
            <w:noProof/>
            <w:webHidden/>
          </w:rPr>
          <w:fldChar w:fldCharType="begin"/>
        </w:r>
        <w:r>
          <w:rPr>
            <w:noProof/>
            <w:webHidden/>
          </w:rPr>
          <w:instrText xml:space="preserve"> PAGEREF _Toc476318139 \h </w:instrText>
        </w:r>
        <w:r>
          <w:rPr>
            <w:noProof/>
            <w:webHidden/>
          </w:rPr>
        </w:r>
        <w:r>
          <w:rPr>
            <w:noProof/>
            <w:webHidden/>
          </w:rPr>
          <w:fldChar w:fldCharType="separate"/>
        </w:r>
        <w:r w:rsidR="00BB4247">
          <w:rPr>
            <w:noProof/>
            <w:webHidden/>
          </w:rPr>
          <w:t>110</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0" w:history="1">
        <w:r w:rsidRPr="0039382C">
          <w:rPr>
            <w:rStyle w:val="af1"/>
            <w:rFonts w:ascii="黑体" w:eastAsia="黑体" w:hAnsi="黑体" w:cs="黑体" w:hint="eastAsia"/>
            <w:noProof/>
          </w:rPr>
          <w:t>健美课程教学大纲（第四学期）</w:t>
        </w:r>
        <w:r>
          <w:rPr>
            <w:noProof/>
            <w:webHidden/>
          </w:rPr>
          <w:tab/>
        </w:r>
        <w:r>
          <w:rPr>
            <w:noProof/>
            <w:webHidden/>
          </w:rPr>
          <w:fldChar w:fldCharType="begin"/>
        </w:r>
        <w:r>
          <w:rPr>
            <w:noProof/>
            <w:webHidden/>
          </w:rPr>
          <w:instrText xml:space="preserve"> PAGEREF _Toc476318140 \h </w:instrText>
        </w:r>
        <w:r>
          <w:rPr>
            <w:noProof/>
            <w:webHidden/>
          </w:rPr>
        </w:r>
        <w:r>
          <w:rPr>
            <w:noProof/>
            <w:webHidden/>
          </w:rPr>
          <w:fldChar w:fldCharType="separate"/>
        </w:r>
        <w:r w:rsidR="00BB4247">
          <w:rPr>
            <w:noProof/>
            <w:webHidden/>
          </w:rPr>
          <w:t>113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1" w:history="1">
        <w:r w:rsidRPr="0039382C">
          <w:rPr>
            <w:rStyle w:val="af1"/>
            <w:rFonts w:ascii="黑体" w:eastAsia="黑体" w:hAnsi="黑体" w:cs="黑体" w:hint="eastAsia"/>
            <w:noProof/>
          </w:rPr>
          <w:t>散手教学大纲（第三学期）</w:t>
        </w:r>
        <w:r>
          <w:rPr>
            <w:noProof/>
            <w:webHidden/>
          </w:rPr>
          <w:tab/>
        </w:r>
        <w:r>
          <w:rPr>
            <w:noProof/>
            <w:webHidden/>
          </w:rPr>
          <w:fldChar w:fldCharType="begin"/>
        </w:r>
        <w:r>
          <w:rPr>
            <w:noProof/>
            <w:webHidden/>
          </w:rPr>
          <w:instrText xml:space="preserve"> PAGEREF _Toc476318141 \h </w:instrText>
        </w:r>
        <w:r>
          <w:rPr>
            <w:noProof/>
            <w:webHidden/>
          </w:rPr>
        </w:r>
        <w:r>
          <w:rPr>
            <w:noProof/>
            <w:webHidden/>
          </w:rPr>
          <w:fldChar w:fldCharType="separate"/>
        </w:r>
        <w:r w:rsidR="00BB4247">
          <w:rPr>
            <w:noProof/>
            <w:webHidden/>
          </w:rPr>
          <w:t>116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2" w:history="1">
        <w:r w:rsidRPr="0039382C">
          <w:rPr>
            <w:rStyle w:val="af1"/>
            <w:rFonts w:ascii="黑体" w:eastAsia="黑体" w:hAnsi="黑体" w:cs="黑体" w:hint="eastAsia"/>
            <w:noProof/>
          </w:rPr>
          <w:t>散手教学大纲（第四学期）</w:t>
        </w:r>
        <w:r>
          <w:rPr>
            <w:noProof/>
            <w:webHidden/>
          </w:rPr>
          <w:tab/>
        </w:r>
        <w:r>
          <w:rPr>
            <w:noProof/>
            <w:webHidden/>
          </w:rPr>
          <w:fldChar w:fldCharType="begin"/>
        </w:r>
        <w:r>
          <w:rPr>
            <w:noProof/>
            <w:webHidden/>
          </w:rPr>
          <w:instrText xml:space="preserve"> PAGEREF _Toc476318142 \h </w:instrText>
        </w:r>
        <w:r>
          <w:rPr>
            <w:noProof/>
            <w:webHidden/>
          </w:rPr>
        </w:r>
        <w:r>
          <w:rPr>
            <w:noProof/>
            <w:webHidden/>
          </w:rPr>
          <w:fldChar w:fldCharType="separate"/>
        </w:r>
        <w:r w:rsidR="00BB4247">
          <w:rPr>
            <w:noProof/>
            <w:webHidden/>
          </w:rPr>
          <w:t>119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3" w:history="1">
        <w:r w:rsidRPr="0039382C">
          <w:rPr>
            <w:rStyle w:val="af1"/>
            <w:rFonts w:ascii="黑体" w:eastAsia="黑体" w:hAnsi="黑体" w:cs="黑体" w:hint="eastAsia"/>
            <w:noProof/>
          </w:rPr>
          <w:t>体育保健课程教学大纲（第三学期）</w:t>
        </w:r>
        <w:r>
          <w:rPr>
            <w:noProof/>
            <w:webHidden/>
          </w:rPr>
          <w:tab/>
        </w:r>
        <w:r>
          <w:rPr>
            <w:noProof/>
            <w:webHidden/>
          </w:rPr>
          <w:fldChar w:fldCharType="begin"/>
        </w:r>
        <w:r>
          <w:rPr>
            <w:noProof/>
            <w:webHidden/>
          </w:rPr>
          <w:instrText xml:space="preserve"> PAGEREF _Toc476318143 \h </w:instrText>
        </w:r>
        <w:r>
          <w:rPr>
            <w:noProof/>
            <w:webHidden/>
          </w:rPr>
        </w:r>
        <w:r>
          <w:rPr>
            <w:noProof/>
            <w:webHidden/>
          </w:rPr>
          <w:fldChar w:fldCharType="separate"/>
        </w:r>
        <w:r w:rsidR="00BB4247">
          <w:rPr>
            <w:noProof/>
            <w:webHidden/>
          </w:rPr>
          <w:t>123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4" w:history="1">
        <w:r w:rsidRPr="0039382C">
          <w:rPr>
            <w:rStyle w:val="af1"/>
            <w:rFonts w:ascii="黑体" w:eastAsia="黑体" w:hAnsi="黑体" w:cs="黑体" w:hint="eastAsia"/>
            <w:noProof/>
          </w:rPr>
          <w:t>体育保健课程教学大纲（第四学期）</w:t>
        </w:r>
        <w:r>
          <w:rPr>
            <w:noProof/>
            <w:webHidden/>
          </w:rPr>
          <w:tab/>
        </w:r>
        <w:r>
          <w:rPr>
            <w:noProof/>
            <w:webHidden/>
          </w:rPr>
          <w:fldChar w:fldCharType="begin"/>
        </w:r>
        <w:r>
          <w:rPr>
            <w:noProof/>
            <w:webHidden/>
          </w:rPr>
          <w:instrText xml:space="preserve"> PAGEREF _Toc476318144 \h </w:instrText>
        </w:r>
        <w:r>
          <w:rPr>
            <w:noProof/>
            <w:webHidden/>
          </w:rPr>
        </w:r>
        <w:r>
          <w:rPr>
            <w:noProof/>
            <w:webHidden/>
          </w:rPr>
          <w:fldChar w:fldCharType="separate"/>
        </w:r>
        <w:r w:rsidR="00BB4247">
          <w:rPr>
            <w:noProof/>
            <w:webHidden/>
          </w:rPr>
          <w:t>126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5" w:history="1">
        <w:r w:rsidRPr="0039382C">
          <w:rPr>
            <w:rStyle w:val="af1"/>
            <w:rFonts w:ascii="黑体" w:eastAsia="黑体" w:hAnsi="黑体" w:cs="黑体" w:hint="eastAsia"/>
            <w:noProof/>
          </w:rPr>
          <w:t>大学计算机信息基础课程教学大纲</w:t>
        </w:r>
        <w:r>
          <w:rPr>
            <w:noProof/>
            <w:webHidden/>
          </w:rPr>
          <w:tab/>
        </w:r>
        <w:r>
          <w:rPr>
            <w:noProof/>
            <w:webHidden/>
          </w:rPr>
          <w:fldChar w:fldCharType="begin"/>
        </w:r>
        <w:r>
          <w:rPr>
            <w:noProof/>
            <w:webHidden/>
          </w:rPr>
          <w:instrText xml:space="preserve"> PAGEREF _Toc476318145 \h </w:instrText>
        </w:r>
        <w:r>
          <w:rPr>
            <w:noProof/>
            <w:webHidden/>
          </w:rPr>
        </w:r>
        <w:r>
          <w:rPr>
            <w:noProof/>
            <w:webHidden/>
          </w:rPr>
          <w:fldChar w:fldCharType="separate"/>
        </w:r>
        <w:r w:rsidR="00BB4247">
          <w:rPr>
            <w:noProof/>
            <w:webHidden/>
          </w:rPr>
          <w:t>129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6" w:history="1">
        <w:r w:rsidRPr="0039382C">
          <w:rPr>
            <w:rStyle w:val="af1"/>
            <w:rFonts w:ascii="黑体" w:eastAsia="黑体" w:hAnsi="黑体" w:cs="黑体" w:hint="eastAsia"/>
            <w:noProof/>
          </w:rPr>
          <w:t>大学英语</w:t>
        </w:r>
        <w:r w:rsidRPr="0039382C">
          <w:rPr>
            <w:rStyle w:val="af1"/>
            <w:rFonts w:ascii="Calibri" w:eastAsia="黑体" w:hAnsi="Calibri" w:cs="Calibri"/>
            <w:noProof/>
          </w:rPr>
          <w:t> </w:t>
        </w:r>
        <w:r w:rsidRPr="0039382C">
          <w:rPr>
            <w:rStyle w:val="af1"/>
            <w:rFonts w:ascii="黑体" w:eastAsia="黑体" w:hAnsi="黑体" w:cs="黑体"/>
            <w:noProof/>
          </w:rPr>
          <w:t>I</w:t>
        </w:r>
        <w:r w:rsidRPr="0039382C">
          <w:rPr>
            <w:rStyle w:val="af1"/>
            <w:rFonts w:ascii="黑体" w:eastAsia="黑体" w:hAnsi="黑体" w:cs="黑体" w:hint="eastAsia"/>
            <w:noProof/>
          </w:rPr>
          <w:t>课程教学大纲（修订版）</w:t>
        </w:r>
        <w:r>
          <w:rPr>
            <w:noProof/>
            <w:webHidden/>
          </w:rPr>
          <w:tab/>
        </w:r>
        <w:r>
          <w:rPr>
            <w:noProof/>
            <w:webHidden/>
          </w:rPr>
          <w:fldChar w:fldCharType="begin"/>
        </w:r>
        <w:r>
          <w:rPr>
            <w:noProof/>
            <w:webHidden/>
          </w:rPr>
          <w:instrText xml:space="preserve"> PAGEREF _Toc476318146 \h </w:instrText>
        </w:r>
        <w:r>
          <w:rPr>
            <w:noProof/>
            <w:webHidden/>
          </w:rPr>
        </w:r>
        <w:r>
          <w:rPr>
            <w:noProof/>
            <w:webHidden/>
          </w:rPr>
          <w:fldChar w:fldCharType="separate"/>
        </w:r>
        <w:r w:rsidR="00BB4247">
          <w:rPr>
            <w:noProof/>
            <w:webHidden/>
          </w:rPr>
          <w:t>135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7" w:history="1">
        <w:r w:rsidRPr="0039382C">
          <w:rPr>
            <w:rStyle w:val="af1"/>
            <w:rFonts w:ascii="黑体" w:eastAsia="黑体" w:hAnsi="黑体" w:cs="黑体" w:hint="eastAsia"/>
            <w:noProof/>
          </w:rPr>
          <w:t>大学英语</w:t>
        </w:r>
        <w:r w:rsidRPr="0039382C">
          <w:rPr>
            <w:rStyle w:val="af1"/>
            <w:rFonts w:ascii="黑体" w:eastAsia="黑体" w:hAnsi="黑体" w:cs="黑体"/>
            <w:noProof/>
          </w:rPr>
          <w:t>II</w:t>
        </w:r>
        <w:r w:rsidRPr="0039382C">
          <w:rPr>
            <w:rStyle w:val="af1"/>
            <w:rFonts w:ascii="黑体" w:eastAsia="黑体" w:hAnsi="黑体" w:cs="黑体" w:hint="eastAsia"/>
            <w:noProof/>
          </w:rPr>
          <w:t>课程教学大纲（修订版）</w:t>
        </w:r>
        <w:r>
          <w:rPr>
            <w:noProof/>
            <w:webHidden/>
          </w:rPr>
          <w:tab/>
        </w:r>
        <w:r>
          <w:rPr>
            <w:noProof/>
            <w:webHidden/>
          </w:rPr>
          <w:fldChar w:fldCharType="begin"/>
        </w:r>
        <w:r>
          <w:rPr>
            <w:noProof/>
            <w:webHidden/>
          </w:rPr>
          <w:instrText xml:space="preserve"> PAGEREF _Toc476318147 \h </w:instrText>
        </w:r>
        <w:r>
          <w:rPr>
            <w:noProof/>
            <w:webHidden/>
          </w:rPr>
        </w:r>
        <w:r>
          <w:rPr>
            <w:noProof/>
            <w:webHidden/>
          </w:rPr>
          <w:fldChar w:fldCharType="separate"/>
        </w:r>
        <w:r w:rsidR="00BB4247">
          <w:rPr>
            <w:noProof/>
            <w:webHidden/>
          </w:rPr>
          <w:t>138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48" w:history="1">
        <w:r w:rsidRPr="0039382C">
          <w:rPr>
            <w:rStyle w:val="af1"/>
            <w:rFonts w:ascii="黑体" w:eastAsia="黑体" w:hAnsi="黑体" w:cs="黑体" w:hint="eastAsia"/>
            <w:noProof/>
          </w:rPr>
          <w:t>军事理论课程教学大纲</w:t>
        </w:r>
        <w:r>
          <w:rPr>
            <w:noProof/>
            <w:webHidden/>
          </w:rPr>
          <w:tab/>
        </w:r>
        <w:r>
          <w:rPr>
            <w:noProof/>
            <w:webHidden/>
          </w:rPr>
          <w:fldChar w:fldCharType="begin"/>
        </w:r>
        <w:r>
          <w:rPr>
            <w:noProof/>
            <w:webHidden/>
          </w:rPr>
          <w:instrText xml:space="preserve"> PAGEREF _Toc476318148 \h </w:instrText>
        </w:r>
        <w:r>
          <w:rPr>
            <w:noProof/>
            <w:webHidden/>
          </w:rPr>
        </w:r>
        <w:r>
          <w:rPr>
            <w:noProof/>
            <w:webHidden/>
          </w:rPr>
          <w:fldChar w:fldCharType="separate"/>
        </w:r>
        <w:r w:rsidR="00BB4247">
          <w:rPr>
            <w:noProof/>
            <w:webHidden/>
          </w:rPr>
          <w:t>142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0" w:history="1">
        <w:r w:rsidRPr="0039382C">
          <w:rPr>
            <w:rStyle w:val="af1"/>
            <w:rFonts w:ascii="黑体" w:eastAsia="黑体" w:hAnsi="黑体" w:cs="宋体" w:hint="eastAsia"/>
            <w:noProof/>
          </w:rPr>
          <w:t>设计素描课程教学大纲</w:t>
        </w:r>
        <w:r>
          <w:rPr>
            <w:noProof/>
            <w:webHidden/>
          </w:rPr>
          <w:tab/>
        </w:r>
        <w:r>
          <w:rPr>
            <w:noProof/>
            <w:webHidden/>
          </w:rPr>
          <w:fldChar w:fldCharType="begin"/>
        </w:r>
        <w:r>
          <w:rPr>
            <w:noProof/>
            <w:webHidden/>
          </w:rPr>
          <w:instrText xml:space="preserve"> PAGEREF _Toc476318150 \h </w:instrText>
        </w:r>
        <w:r>
          <w:rPr>
            <w:noProof/>
            <w:webHidden/>
          </w:rPr>
        </w:r>
        <w:r>
          <w:rPr>
            <w:noProof/>
            <w:webHidden/>
          </w:rPr>
          <w:fldChar w:fldCharType="separate"/>
        </w:r>
        <w:r w:rsidR="00BB4247">
          <w:rPr>
            <w:noProof/>
            <w:webHidden/>
          </w:rPr>
          <w:t>143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1" w:history="1">
        <w:r w:rsidRPr="0039382C">
          <w:rPr>
            <w:rStyle w:val="af1"/>
            <w:rFonts w:ascii="黑体" w:eastAsia="黑体" w:hAnsi="黑体" w:cs="宋体" w:hint="eastAsia"/>
            <w:noProof/>
          </w:rPr>
          <w:t>色彩课程教学大纲</w:t>
        </w:r>
        <w:r>
          <w:rPr>
            <w:noProof/>
            <w:webHidden/>
          </w:rPr>
          <w:tab/>
        </w:r>
        <w:r>
          <w:rPr>
            <w:noProof/>
            <w:webHidden/>
          </w:rPr>
          <w:fldChar w:fldCharType="begin"/>
        </w:r>
        <w:r>
          <w:rPr>
            <w:noProof/>
            <w:webHidden/>
          </w:rPr>
          <w:instrText xml:space="preserve"> PAGEREF _Toc476318151 \h </w:instrText>
        </w:r>
        <w:r>
          <w:rPr>
            <w:noProof/>
            <w:webHidden/>
          </w:rPr>
        </w:r>
        <w:r>
          <w:rPr>
            <w:noProof/>
            <w:webHidden/>
          </w:rPr>
          <w:fldChar w:fldCharType="separate"/>
        </w:r>
        <w:r w:rsidR="00BB4247">
          <w:rPr>
            <w:noProof/>
            <w:webHidden/>
          </w:rPr>
          <w:t>146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2" w:history="1">
        <w:r w:rsidRPr="0039382C">
          <w:rPr>
            <w:rStyle w:val="af1"/>
            <w:rFonts w:ascii="黑体" w:eastAsia="黑体" w:hAnsi="黑体" w:hint="eastAsia"/>
            <w:noProof/>
          </w:rPr>
          <w:t>数字媒体概论课程教学大纲</w:t>
        </w:r>
        <w:r>
          <w:rPr>
            <w:noProof/>
            <w:webHidden/>
          </w:rPr>
          <w:tab/>
        </w:r>
        <w:r>
          <w:rPr>
            <w:noProof/>
            <w:webHidden/>
          </w:rPr>
          <w:fldChar w:fldCharType="begin"/>
        </w:r>
        <w:r>
          <w:rPr>
            <w:noProof/>
            <w:webHidden/>
          </w:rPr>
          <w:instrText xml:space="preserve"> PAGEREF _Toc476318152 \h </w:instrText>
        </w:r>
        <w:r>
          <w:rPr>
            <w:noProof/>
            <w:webHidden/>
          </w:rPr>
        </w:r>
        <w:r>
          <w:rPr>
            <w:noProof/>
            <w:webHidden/>
          </w:rPr>
          <w:fldChar w:fldCharType="separate"/>
        </w:r>
        <w:r w:rsidR="00BB4247">
          <w:rPr>
            <w:noProof/>
            <w:webHidden/>
          </w:rPr>
          <w:t>149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3" w:history="1">
        <w:r w:rsidRPr="0039382C">
          <w:rPr>
            <w:rStyle w:val="af1"/>
            <w:rFonts w:ascii="黑体" w:eastAsia="黑体" w:hAnsi="黑体" w:cs="宋体" w:hint="eastAsia"/>
            <w:noProof/>
          </w:rPr>
          <w:t>数字媒体硬件基础课程教学大纲</w:t>
        </w:r>
        <w:r>
          <w:rPr>
            <w:noProof/>
            <w:webHidden/>
          </w:rPr>
          <w:tab/>
        </w:r>
        <w:r>
          <w:rPr>
            <w:noProof/>
            <w:webHidden/>
          </w:rPr>
          <w:fldChar w:fldCharType="begin"/>
        </w:r>
        <w:r>
          <w:rPr>
            <w:noProof/>
            <w:webHidden/>
          </w:rPr>
          <w:instrText xml:space="preserve"> PAGEREF _Toc476318153 \h </w:instrText>
        </w:r>
        <w:r>
          <w:rPr>
            <w:noProof/>
            <w:webHidden/>
          </w:rPr>
        </w:r>
        <w:r>
          <w:rPr>
            <w:noProof/>
            <w:webHidden/>
          </w:rPr>
          <w:fldChar w:fldCharType="separate"/>
        </w:r>
        <w:r w:rsidR="00BB4247">
          <w:rPr>
            <w:noProof/>
            <w:webHidden/>
          </w:rPr>
          <w:t>153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5" w:history="1">
        <w:r w:rsidRPr="0039382C">
          <w:rPr>
            <w:rStyle w:val="af1"/>
            <w:rFonts w:ascii="黑体" w:eastAsia="黑体" w:hAnsi="黑体" w:cs="宋体" w:hint="eastAsia"/>
            <w:noProof/>
          </w:rPr>
          <w:t>构成基础课程教学大纲</w:t>
        </w:r>
        <w:r>
          <w:rPr>
            <w:noProof/>
            <w:webHidden/>
          </w:rPr>
          <w:tab/>
        </w:r>
        <w:r>
          <w:rPr>
            <w:noProof/>
            <w:webHidden/>
          </w:rPr>
          <w:fldChar w:fldCharType="begin"/>
        </w:r>
        <w:r>
          <w:rPr>
            <w:noProof/>
            <w:webHidden/>
          </w:rPr>
          <w:instrText xml:space="preserve"> PAGEREF _Toc476318155 \h </w:instrText>
        </w:r>
        <w:r>
          <w:rPr>
            <w:noProof/>
            <w:webHidden/>
          </w:rPr>
        </w:r>
        <w:r>
          <w:rPr>
            <w:noProof/>
            <w:webHidden/>
          </w:rPr>
          <w:fldChar w:fldCharType="separate"/>
        </w:r>
        <w:r w:rsidR="00BB4247">
          <w:rPr>
            <w:noProof/>
            <w:webHidden/>
          </w:rPr>
          <w:t>155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6" w:history="1">
        <w:r w:rsidRPr="0039382C">
          <w:rPr>
            <w:rStyle w:val="af1"/>
            <w:rFonts w:ascii="黑体" w:eastAsia="黑体" w:hAnsi="黑体" w:hint="eastAsia"/>
            <w:noProof/>
          </w:rPr>
          <w:t>平面软件基础课程教学大纲</w:t>
        </w:r>
        <w:r>
          <w:rPr>
            <w:noProof/>
            <w:webHidden/>
          </w:rPr>
          <w:tab/>
        </w:r>
        <w:r>
          <w:rPr>
            <w:noProof/>
            <w:webHidden/>
          </w:rPr>
          <w:fldChar w:fldCharType="begin"/>
        </w:r>
        <w:r>
          <w:rPr>
            <w:noProof/>
            <w:webHidden/>
          </w:rPr>
          <w:instrText xml:space="preserve"> PAGEREF _Toc476318156 \h </w:instrText>
        </w:r>
        <w:r>
          <w:rPr>
            <w:noProof/>
            <w:webHidden/>
          </w:rPr>
        </w:r>
        <w:r>
          <w:rPr>
            <w:noProof/>
            <w:webHidden/>
          </w:rPr>
          <w:fldChar w:fldCharType="separate"/>
        </w:r>
        <w:r w:rsidR="00BB4247">
          <w:rPr>
            <w:noProof/>
            <w:webHidden/>
          </w:rPr>
          <w:t>158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7" w:history="1">
        <w:r w:rsidRPr="0039382C">
          <w:rPr>
            <w:rStyle w:val="af1"/>
            <w:rFonts w:ascii="黑体" w:eastAsia="黑体" w:hAnsi="黑体" w:hint="eastAsia"/>
            <w:noProof/>
          </w:rPr>
          <w:t>剧本写作课程教学大纲</w:t>
        </w:r>
        <w:r>
          <w:rPr>
            <w:noProof/>
            <w:webHidden/>
          </w:rPr>
          <w:tab/>
        </w:r>
        <w:r>
          <w:rPr>
            <w:noProof/>
            <w:webHidden/>
          </w:rPr>
          <w:fldChar w:fldCharType="begin"/>
        </w:r>
        <w:r>
          <w:rPr>
            <w:noProof/>
            <w:webHidden/>
          </w:rPr>
          <w:instrText xml:space="preserve"> PAGEREF _Toc476318157 \h </w:instrText>
        </w:r>
        <w:r>
          <w:rPr>
            <w:noProof/>
            <w:webHidden/>
          </w:rPr>
        </w:r>
        <w:r>
          <w:rPr>
            <w:noProof/>
            <w:webHidden/>
          </w:rPr>
          <w:fldChar w:fldCharType="separate"/>
        </w:r>
        <w:r w:rsidR="00BB4247">
          <w:rPr>
            <w:noProof/>
            <w:webHidden/>
          </w:rPr>
          <w:t>162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8" w:history="1">
        <w:r w:rsidRPr="0039382C">
          <w:rPr>
            <w:rStyle w:val="af1"/>
            <w:rFonts w:ascii="黑体" w:eastAsia="黑体" w:hAnsi="黑体" w:hint="eastAsia"/>
            <w:noProof/>
          </w:rPr>
          <w:t>动画造型设计课程教学大纲</w:t>
        </w:r>
        <w:r>
          <w:rPr>
            <w:noProof/>
            <w:webHidden/>
          </w:rPr>
          <w:tab/>
        </w:r>
        <w:r>
          <w:rPr>
            <w:noProof/>
            <w:webHidden/>
          </w:rPr>
          <w:fldChar w:fldCharType="begin"/>
        </w:r>
        <w:r>
          <w:rPr>
            <w:noProof/>
            <w:webHidden/>
          </w:rPr>
          <w:instrText xml:space="preserve"> PAGEREF _Toc476318158 \h </w:instrText>
        </w:r>
        <w:r>
          <w:rPr>
            <w:noProof/>
            <w:webHidden/>
          </w:rPr>
        </w:r>
        <w:r>
          <w:rPr>
            <w:noProof/>
            <w:webHidden/>
          </w:rPr>
          <w:fldChar w:fldCharType="separate"/>
        </w:r>
        <w:r w:rsidR="00BB4247">
          <w:rPr>
            <w:noProof/>
            <w:webHidden/>
          </w:rPr>
          <w:t>164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59" w:history="1">
        <w:r w:rsidRPr="0039382C">
          <w:rPr>
            <w:rStyle w:val="af1"/>
            <w:rFonts w:ascii="黑体" w:eastAsia="黑体" w:hint="eastAsia"/>
            <w:noProof/>
          </w:rPr>
          <w:t>分镜头画面设计课程教学大纲</w:t>
        </w:r>
        <w:r>
          <w:rPr>
            <w:noProof/>
            <w:webHidden/>
          </w:rPr>
          <w:tab/>
        </w:r>
        <w:r>
          <w:rPr>
            <w:noProof/>
            <w:webHidden/>
          </w:rPr>
          <w:fldChar w:fldCharType="begin"/>
        </w:r>
        <w:r>
          <w:rPr>
            <w:noProof/>
            <w:webHidden/>
          </w:rPr>
          <w:instrText xml:space="preserve"> PAGEREF _Toc476318159 \h </w:instrText>
        </w:r>
        <w:r>
          <w:rPr>
            <w:noProof/>
            <w:webHidden/>
          </w:rPr>
        </w:r>
        <w:r>
          <w:rPr>
            <w:noProof/>
            <w:webHidden/>
          </w:rPr>
          <w:fldChar w:fldCharType="separate"/>
        </w:r>
        <w:r w:rsidR="00BB4247">
          <w:rPr>
            <w:noProof/>
            <w:webHidden/>
          </w:rPr>
          <w:t>167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0" w:history="1">
        <w:r w:rsidRPr="0039382C">
          <w:rPr>
            <w:rStyle w:val="af1"/>
            <w:rFonts w:ascii="黑体" w:eastAsia="黑体" w:hAnsi="黑体" w:hint="eastAsia"/>
            <w:noProof/>
          </w:rPr>
          <w:t>设计心理学课程教学大纲</w:t>
        </w:r>
        <w:r>
          <w:rPr>
            <w:noProof/>
            <w:webHidden/>
          </w:rPr>
          <w:tab/>
        </w:r>
        <w:r>
          <w:rPr>
            <w:noProof/>
            <w:webHidden/>
          </w:rPr>
          <w:fldChar w:fldCharType="begin"/>
        </w:r>
        <w:r>
          <w:rPr>
            <w:noProof/>
            <w:webHidden/>
          </w:rPr>
          <w:instrText xml:space="preserve"> PAGEREF _Toc476318160 \h </w:instrText>
        </w:r>
        <w:r>
          <w:rPr>
            <w:noProof/>
            <w:webHidden/>
          </w:rPr>
        </w:r>
        <w:r>
          <w:rPr>
            <w:noProof/>
            <w:webHidden/>
          </w:rPr>
          <w:fldChar w:fldCharType="separate"/>
        </w:r>
        <w:r w:rsidR="00BB4247">
          <w:rPr>
            <w:noProof/>
            <w:webHidden/>
          </w:rPr>
          <w:t>170</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1" w:history="1">
        <w:r w:rsidRPr="0039382C">
          <w:rPr>
            <w:rStyle w:val="af1"/>
            <w:rFonts w:ascii="黑体" w:eastAsia="黑体" w:hAnsi="黑体" w:cs="宋体" w:hint="eastAsia"/>
            <w:noProof/>
          </w:rPr>
          <w:t>视听语言课程教学大纲</w:t>
        </w:r>
        <w:r>
          <w:rPr>
            <w:noProof/>
            <w:webHidden/>
          </w:rPr>
          <w:tab/>
        </w:r>
        <w:r>
          <w:rPr>
            <w:noProof/>
            <w:webHidden/>
          </w:rPr>
          <w:fldChar w:fldCharType="begin"/>
        </w:r>
        <w:r>
          <w:rPr>
            <w:noProof/>
            <w:webHidden/>
          </w:rPr>
          <w:instrText xml:space="preserve"> PAGEREF _Toc476318161 \h </w:instrText>
        </w:r>
        <w:r>
          <w:rPr>
            <w:noProof/>
            <w:webHidden/>
          </w:rPr>
        </w:r>
        <w:r>
          <w:rPr>
            <w:noProof/>
            <w:webHidden/>
          </w:rPr>
          <w:fldChar w:fldCharType="separate"/>
        </w:r>
        <w:r w:rsidR="00BB4247">
          <w:rPr>
            <w:noProof/>
            <w:webHidden/>
          </w:rPr>
          <w:t>173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2" w:history="1">
        <w:r w:rsidRPr="0039382C">
          <w:rPr>
            <w:rStyle w:val="af1"/>
            <w:rFonts w:ascii="黑体" w:eastAsia="黑体" w:hAnsi="黑体" w:hint="eastAsia"/>
            <w:noProof/>
          </w:rPr>
          <w:t>摄影与摄像课程教学大纲</w:t>
        </w:r>
        <w:r>
          <w:rPr>
            <w:noProof/>
            <w:webHidden/>
          </w:rPr>
          <w:tab/>
        </w:r>
        <w:r>
          <w:rPr>
            <w:noProof/>
            <w:webHidden/>
          </w:rPr>
          <w:fldChar w:fldCharType="begin"/>
        </w:r>
        <w:r>
          <w:rPr>
            <w:noProof/>
            <w:webHidden/>
          </w:rPr>
          <w:instrText xml:space="preserve"> PAGEREF _Toc476318162 \h </w:instrText>
        </w:r>
        <w:r>
          <w:rPr>
            <w:noProof/>
            <w:webHidden/>
          </w:rPr>
        </w:r>
        <w:r>
          <w:rPr>
            <w:noProof/>
            <w:webHidden/>
          </w:rPr>
          <w:fldChar w:fldCharType="separate"/>
        </w:r>
        <w:r w:rsidR="00BB4247">
          <w:rPr>
            <w:noProof/>
            <w:webHidden/>
          </w:rPr>
          <w:t>176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3" w:history="1">
        <w:r w:rsidRPr="0039382C">
          <w:rPr>
            <w:rStyle w:val="af1"/>
            <w:rFonts w:ascii="黑体" w:eastAsia="黑体" w:hAnsi="黑体" w:hint="eastAsia"/>
            <w:noProof/>
          </w:rPr>
          <w:t>插画设计课程教学大纲</w:t>
        </w:r>
        <w:r>
          <w:rPr>
            <w:noProof/>
            <w:webHidden/>
          </w:rPr>
          <w:tab/>
        </w:r>
        <w:r>
          <w:rPr>
            <w:noProof/>
            <w:webHidden/>
          </w:rPr>
          <w:fldChar w:fldCharType="begin"/>
        </w:r>
        <w:r>
          <w:rPr>
            <w:noProof/>
            <w:webHidden/>
          </w:rPr>
          <w:instrText xml:space="preserve"> PAGEREF _Toc476318163 \h </w:instrText>
        </w:r>
        <w:r>
          <w:rPr>
            <w:noProof/>
            <w:webHidden/>
          </w:rPr>
        </w:r>
        <w:r>
          <w:rPr>
            <w:noProof/>
            <w:webHidden/>
          </w:rPr>
          <w:fldChar w:fldCharType="separate"/>
        </w:r>
        <w:r w:rsidR="00BB4247">
          <w:rPr>
            <w:noProof/>
            <w:webHidden/>
          </w:rPr>
          <w:t>179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4" w:history="1">
        <w:r w:rsidRPr="0039382C">
          <w:rPr>
            <w:rStyle w:val="af1"/>
            <w:rFonts w:ascii="黑体" w:eastAsia="黑体" w:hAnsi="黑体" w:cs="黑体" w:hint="eastAsia"/>
            <w:noProof/>
          </w:rPr>
          <w:t>数字音频技术课程教学大纲</w:t>
        </w:r>
        <w:r>
          <w:rPr>
            <w:noProof/>
            <w:webHidden/>
          </w:rPr>
          <w:tab/>
        </w:r>
        <w:r>
          <w:rPr>
            <w:noProof/>
            <w:webHidden/>
          </w:rPr>
          <w:fldChar w:fldCharType="begin"/>
        </w:r>
        <w:r>
          <w:rPr>
            <w:noProof/>
            <w:webHidden/>
          </w:rPr>
          <w:instrText xml:space="preserve"> PAGEREF _Toc476318164 \h </w:instrText>
        </w:r>
        <w:r>
          <w:rPr>
            <w:noProof/>
            <w:webHidden/>
          </w:rPr>
        </w:r>
        <w:r>
          <w:rPr>
            <w:noProof/>
            <w:webHidden/>
          </w:rPr>
          <w:fldChar w:fldCharType="separate"/>
        </w:r>
        <w:r w:rsidR="00BB4247">
          <w:rPr>
            <w:noProof/>
            <w:webHidden/>
          </w:rPr>
          <w:t>181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5" w:history="1">
        <w:r w:rsidRPr="0039382C">
          <w:rPr>
            <w:rStyle w:val="af1"/>
            <w:rFonts w:ascii="黑体" w:eastAsia="黑体" w:hAnsi="黑体" w:cs="宋体" w:hint="eastAsia"/>
            <w:noProof/>
          </w:rPr>
          <w:t>三维软件基础课程教学大纲</w:t>
        </w:r>
        <w:r>
          <w:rPr>
            <w:noProof/>
            <w:webHidden/>
          </w:rPr>
          <w:tab/>
        </w:r>
        <w:r>
          <w:rPr>
            <w:noProof/>
            <w:webHidden/>
          </w:rPr>
          <w:fldChar w:fldCharType="begin"/>
        </w:r>
        <w:r>
          <w:rPr>
            <w:noProof/>
            <w:webHidden/>
          </w:rPr>
          <w:instrText xml:space="preserve"> PAGEREF _Toc476318165 \h </w:instrText>
        </w:r>
        <w:r>
          <w:rPr>
            <w:noProof/>
            <w:webHidden/>
          </w:rPr>
        </w:r>
        <w:r>
          <w:rPr>
            <w:noProof/>
            <w:webHidden/>
          </w:rPr>
          <w:fldChar w:fldCharType="separate"/>
        </w:r>
        <w:r w:rsidR="00BB4247">
          <w:rPr>
            <w:noProof/>
            <w:webHidden/>
          </w:rPr>
          <w:t>184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6" w:history="1">
        <w:r w:rsidRPr="0039382C">
          <w:rPr>
            <w:rStyle w:val="af1"/>
            <w:rFonts w:ascii="黑体" w:eastAsia="黑体" w:hAnsi="黑体" w:cs="黑体" w:hint="eastAsia"/>
            <w:noProof/>
          </w:rPr>
          <w:t>交互设计概论课程教学大纲</w:t>
        </w:r>
        <w:r>
          <w:rPr>
            <w:noProof/>
            <w:webHidden/>
          </w:rPr>
          <w:tab/>
        </w:r>
        <w:r>
          <w:rPr>
            <w:noProof/>
            <w:webHidden/>
          </w:rPr>
          <w:fldChar w:fldCharType="begin"/>
        </w:r>
        <w:r>
          <w:rPr>
            <w:noProof/>
            <w:webHidden/>
          </w:rPr>
          <w:instrText xml:space="preserve"> PAGEREF _Toc476318166 \h </w:instrText>
        </w:r>
        <w:r>
          <w:rPr>
            <w:noProof/>
            <w:webHidden/>
          </w:rPr>
        </w:r>
        <w:r>
          <w:rPr>
            <w:noProof/>
            <w:webHidden/>
          </w:rPr>
          <w:fldChar w:fldCharType="separate"/>
        </w:r>
        <w:r w:rsidR="00BB4247">
          <w:rPr>
            <w:noProof/>
            <w:webHidden/>
          </w:rPr>
          <w:t>187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7" w:history="1">
        <w:r w:rsidRPr="0039382C">
          <w:rPr>
            <w:rStyle w:val="af1"/>
            <w:rFonts w:ascii="黑体" w:eastAsia="黑体" w:hAnsi="黑体" w:cs="宋体" w:hint="eastAsia"/>
            <w:noProof/>
          </w:rPr>
          <w:t>网站设计基础课程教学大纲</w:t>
        </w:r>
        <w:r>
          <w:rPr>
            <w:noProof/>
            <w:webHidden/>
          </w:rPr>
          <w:tab/>
        </w:r>
        <w:r>
          <w:rPr>
            <w:noProof/>
            <w:webHidden/>
          </w:rPr>
          <w:fldChar w:fldCharType="begin"/>
        </w:r>
        <w:r>
          <w:rPr>
            <w:noProof/>
            <w:webHidden/>
          </w:rPr>
          <w:instrText xml:space="preserve"> PAGEREF _Toc476318167 \h </w:instrText>
        </w:r>
        <w:r>
          <w:rPr>
            <w:noProof/>
            <w:webHidden/>
          </w:rPr>
        </w:r>
        <w:r>
          <w:rPr>
            <w:noProof/>
            <w:webHidden/>
          </w:rPr>
          <w:fldChar w:fldCharType="separate"/>
        </w:r>
        <w:r w:rsidR="00BB4247">
          <w:rPr>
            <w:noProof/>
            <w:webHidden/>
          </w:rPr>
          <w:t>189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8" w:history="1">
        <w:r w:rsidRPr="0039382C">
          <w:rPr>
            <w:rStyle w:val="af1"/>
            <w:rFonts w:ascii="黑体" w:eastAsia="黑体" w:hAnsi="黑体" w:cs="宋体" w:hint="eastAsia"/>
            <w:noProof/>
          </w:rPr>
          <w:t>游戏引擎课程教学大纲</w:t>
        </w:r>
        <w:r>
          <w:rPr>
            <w:noProof/>
            <w:webHidden/>
          </w:rPr>
          <w:tab/>
        </w:r>
        <w:r>
          <w:rPr>
            <w:noProof/>
            <w:webHidden/>
          </w:rPr>
          <w:fldChar w:fldCharType="begin"/>
        </w:r>
        <w:r>
          <w:rPr>
            <w:noProof/>
            <w:webHidden/>
          </w:rPr>
          <w:instrText xml:space="preserve"> PAGEREF _Toc476318168 \h </w:instrText>
        </w:r>
        <w:r>
          <w:rPr>
            <w:noProof/>
            <w:webHidden/>
          </w:rPr>
        </w:r>
        <w:r>
          <w:rPr>
            <w:noProof/>
            <w:webHidden/>
          </w:rPr>
          <w:fldChar w:fldCharType="separate"/>
        </w:r>
        <w:r w:rsidR="00BB4247">
          <w:rPr>
            <w:noProof/>
            <w:webHidden/>
          </w:rPr>
          <w:t>191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69" w:history="1">
        <w:r w:rsidRPr="0039382C">
          <w:rPr>
            <w:rStyle w:val="af1"/>
            <w:rFonts w:ascii="黑体" w:eastAsia="黑体" w:hAnsi="黑体" w:cs="宋体" w:hint="eastAsia"/>
            <w:noProof/>
          </w:rPr>
          <w:t>面向对象程序设计课程教学大纲</w:t>
        </w:r>
        <w:r>
          <w:rPr>
            <w:noProof/>
            <w:webHidden/>
          </w:rPr>
          <w:tab/>
        </w:r>
        <w:r>
          <w:rPr>
            <w:noProof/>
            <w:webHidden/>
          </w:rPr>
          <w:fldChar w:fldCharType="begin"/>
        </w:r>
        <w:r>
          <w:rPr>
            <w:noProof/>
            <w:webHidden/>
          </w:rPr>
          <w:instrText xml:space="preserve"> PAGEREF _Toc476318169 \h </w:instrText>
        </w:r>
        <w:r>
          <w:rPr>
            <w:noProof/>
            <w:webHidden/>
          </w:rPr>
        </w:r>
        <w:r>
          <w:rPr>
            <w:noProof/>
            <w:webHidden/>
          </w:rPr>
          <w:fldChar w:fldCharType="separate"/>
        </w:r>
        <w:r w:rsidR="00BB4247">
          <w:rPr>
            <w:noProof/>
            <w:webHidden/>
          </w:rPr>
          <w:t>193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0" w:history="1">
        <w:r w:rsidRPr="0039382C">
          <w:rPr>
            <w:rStyle w:val="af1"/>
            <w:rFonts w:ascii="黑体" w:eastAsia="黑体" w:hAnsi="黑体" w:hint="eastAsia"/>
            <w:noProof/>
          </w:rPr>
          <w:t>后期制作课程教学大纲</w:t>
        </w:r>
        <w:r>
          <w:rPr>
            <w:noProof/>
            <w:webHidden/>
          </w:rPr>
          <w:tab/>
        </w:r>
        <w:r>
          <w:rPr>
            <w:noProof/>
            <w:webHidden/>
          </w:rPr>
          <w:fldChar w:fldCharType="begin"/>
        </w:r>
        <w:r>
          <w:rPr>
            <w:noProof/>
            <w:webHidden/>
          </w:rPr>
          <w:instrText xml:space="preserve"> PAGEREF _Toc476318170 \h </w:instrText>
        </w:r>
        <w:r>
          <w:rPr>
            <w:noProof/>
            <w:webHidden/>
          </w:rPr>
        </w:r>
        <w:r>
          <w:rPr>
            <w:noProof/>
            <w:webHidden/>
          </w:rPr>
          <w:fldChar w:fldCharType="separate"/>
        </w:r>
        <w:r w:rsidR="00BB4247">
          <w:rPr>
            <w:noProof/>
            <w:webHidden/>
          </w:rPr>
          <w:t>195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1" w:history="1">
        <w:r w:rsidRPr="0039382C">
          <w:rPr>
            <w:rStyle w:val="af1"/>
            <w:rFonts w:ascii="黑体" w:eastAsia="黑体" w:hAnsi="黑体" w:cs="宋体" w:hint="eastAsia"/>
            <w:noProof/>
          </w:rPr>
          <w:t>动态影像设计课程教学大纲</w:t>
        </w:r>
        <w:r>
          <w:rPr>
            <w:noProof/>
            <w:webHidden/>
          </w:rPr>
          <w:tab/>
        </w:r>
        <w:r>
          <w:rPr>
            <w:noProof/>
            <w:webHidden/>
          </w:rPr>
          <w:fldChar w:fldCharType="begin"/>
        </w:r>
        <w:r>
          <w:rPr>
            <w:noProof/>
            <w:webHidden/>
          </w:rPr>
          <w:instrText xml:space="preserve"> PAGEREF _Toc476318171 \h </w:instrText>
        </w:r>
        <w:r>
          <w:rPr>
            <w:noProof/>
            <w:webHidden/>
          </w:rPr>
        </w:r>
        <w:r>
          <w:rPr>
            <w:noProof/>
            <w:webHidden/>
          </w:rPr>
          <w:fldChar w:fldCharType="separate"/>
        </w:r>
        <w:r w:rsidR="00BB4247">
          <w:rPr>
            <w:noProof/>
            <w:webHidden/>
          </w:rPr>
          <w:t>198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2" w:history="1">
        <w:r w:rsidRPr="0039382C">
          <w:rPr>
            <w:rStyle w:val="af1"/>
            <w:rFonts w:ascii="黑体" w:eastAsia="黑体" w:hAnsi="黑体" w:cs="宋体" w:hint="eastAsia"/>
            <w:noProof/>
          </w:rPr>
          <w:t>数字交互设计课程教学大纲</w:t>
        </w:r>
        <w:r>
          <w:rPr>
            <w:noProof/>
            <w:webHidden/>
          </w:rPr>
          <w:tab/>
        </w:r>
        <w:r>
          <w:rPr>
            <w:noProof/>
            <w:webHidden/>
          </w:rPr>
          <w:fldChar w:fldCharType="begin"/>
        </w:r>
        <w:r>
          <w:rPr>
            <w:noProof/>
            <w:webHidden/>
          </w:rPr>
          <w:instrText xml:space="preserve"> PAGEREF _Toc476318172 \h </w:instrText>
        </w:r>
        <w:r>
          <w:rPr>
            <w:noProof/>
            <w:webHidden/>
          </w:rPr>
        </w:r>
        <w:r>
          <w:rPr>
            <w:noProof/>
            <w:webHidden/>
          </w:rPr>
          <w:fldChar w:fldCharType="separate"/>
        </w:r>
        <w:r w:rsidR="00BB4247">
          <w:rPr>
            <w:noProof/>
            <w:webHidden/>
          </w:rPr>
          <w:t>201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3" w:history="1">
        <w:r w:rsidRPr="0039382C">
          <w:rPr>
            <w:rStyle w:val="af1"/>
            <w:rFonts w:ascii="黑体" w:eastAsia="黑体" w:hAnsi="黑体" w:cs="宋体" w:hint="eastAsia"/>
            <w:noProof/>
          </w:rPr>
          <w:t>用户界面设计课程教学大纲</w:t>
        </w:r>
        <w:r>
          <w:rPr>
            <w:noProof/>
            <w:webHidden/>
          </w:rPr>
          <w:tab/>
        </w:r>
        <w:r>
          <w:rPr>
            <w:noProof/>
            <w:webHidden/>
          </w:rPr>
          <w:fldChar w:fldCharType="begin"/>
        </w:r>
        <w:r>
          <w:rPr>
            <w:noProof/>
            <w:webHidden/>
          </w:rPr>
          <w:instrText xml:space="preserve"> PAGEREF _Toc476318173 \h </w:instrText>
        </w:r>
        <w:r>
          <w:rPr>
            <w:noProof/>
            <w:webHidden/>
          </w:rPr>
        </w:r>
        <w:r>
          <w:rPr>
            <w:noProof/>
            <w:webHidden/>
          </w:rPr>
          <w:fldChar w:fldCharType="separate"/>
        </w:r>
        <w:r w:rsidR="00BB4247">
          <w:rPr>
            <w:noProof/>
            <w:webHidden/>
          </w:rPr>
          <w:t>204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4" w:history="1">
        <w:r w:rsidRPr="0039382C">
          <w:rPr>
            <w:rStyle w:val="af1"/>
            <w:rFonts w:ascii="黑体" w:eastAsia="黑体" w:hAnsi="黑体" w:cs="宋体" w:hint="eastAsia"/>
            <w:noProof/>
          </w:rPr>
          <w:t>数字出版设计课程教学大纲</w:t>
        </w:r>
        <w:r>
          <w:rPr>
            <w:noProof/>
            <w:webHidden/>
          </w:rPr>
          <w:tab/>
        </w:r>
        <w:r>
          <w:rPr>
            <w:noProof/>
            <w:webHidden/>
          </w:rPr>
          <w:fldChar w:fldCharType="begin"/>
        </w:r>
        <w:r>
          <w:rPr>
            <w:noProof/>
            <w:webHidden/>
          </w:rPr>
          <w:instrText xml:space="preserve"> PAGEREF _Toc476318174 \h </w:instrText>
        </w:r>
        <w:r>
          <w:rPr>
            <w:noProof/>
            <w:webHidden/>
          </w:rPr>
        </w:r>
        <w:r>
          <w:rPr>
            <w:noProof/>
            <w:webHidden/>
          </w:rPr>
          <w:fldChar w:fldCharType="separate"/>
        </w:r>
        <w:r w:rsidR="00BB4247">
          <w:rPr>
            <w:noProof/>
            <w:webHidden/>
          </w:rPr>
          <w:t>207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5" w:history="1">
        <w:r w:rsidRPr="0039382C">
          <w:rPr>
            <w:rStyle w:val="af1"/>
            <w:rFonts w:ascii="黑体" w:eastAsia="黑体" w:hAnsi="黑体" w:hint="eastAsia"/>
            <w:noProof/>
          </w:rPr>
          <w:t>游戏开发与设计课程教学大纲</w:t>
        </w:r>
        <w:r>
          <w:rPr>
            <w:noProof/>
            <w:webHidden/>
          </w:rPr>
          <w:tab/>
        </w:r>
        <w:r>
          <w:rPr>
            <w:noProof/>
            <w:webHidden/>
          </w:rPr>
          <w:fldChar w:fldCharType="begin"/>
        </w:r>
        <w:r>
          <w:rPr>
            <w:noProof/>
            <w:webHidden/>
          </w:rPr>
          <w:instrText xml:space="preserve"> PAGEREF _Toc476318175 \h </w:instrText>
        </w:r>
        <w:r>
          <w:rPr>
            <w:noProof/>
            <w:webHidden/>
          </w:rPr>
        </w:r>
        <w:r>
          <w:rPr>
            <w:noProof/>
            <w:webHidden/>
          </w:rPr>
          <w:fldChar w:fldCharType="separate"/>
        </w:r>
        <w:r w:rsidR="00BB4247">
          <w:rPr>
            <w:noProof/>
            <w:webHidden/>
          </w:rPr>
          <w:t>209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6" w:history="1">
        <w:r w:rsidRPr="0039382C">
          <w:rPr>
            <w:rStyle w:val="af1"/>
            <w:rFonts w:ascii="黑体" w:eastAsia="黑体" w:hAnsi="黑体" w:hint="eastAsia"/>
            <w:noProof/>
          </w:rPr>
          <w:t>数字动画设计课程教学大纲</w:t>
        </w:r>
        <w:r>
          <w:rPr>
            <w:noProof/>
            <w:webHidden/>
          </w:rPr>
          <w:tab/>
        </w:r>
        <w:r>
          <w:rPr>
            <w:noProof/>
            <w:webHidden/>
          </w:rPr>
          <w:fldChar w:fldCharType="begin"/>
        </w:r>
        <w:r>
          <w:rPr>
            <w:noProof/>
            <w:webHidden/>
          </w:rPr>
          <w:instrText xml:space="preserve"> PAGEREF _Toc476318176 \h </w:instrText>
        </w:r>
        <w:r>
          <w:rPr>
            <w:noProof/>
            <w:webHidden/>
          </w:rPr>
        </w:r>
        <w:r>
          <w:rPr>
            <w:noProof/>
            <w:webHidden/>
          </w:rPr>
          <w:fldChar w:fldCharType="separate"/>
        </w:r>
        <w:r w:rsidR="00BB4247">
          <w:rPr>
            <w:noProof/>
            <w:webHidden/>
          </w:rPr>
          <w:t>212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7" w:history="1">
        <w:r w:rsidRPr="0039382C">
          <w:rPr>
            <w:rStyle w:val="af1"/>
            <w:rFonts w:ascii="黑体" w:eastAsia="黑体" w:hAnsi="黑体" w:cs="宋体" w:hint="eastAsia"/>
            <w:noProof/>
          </w:rPr>
          <w:t>数字媒体设计与制作课程教学大纲</w:t>
        </w:r>
        <w:r>
          <w:rPr>
            <w:noProof/>
            <w:webHidden/>
          </w:rPr>
          <w:tab/>
        </w:r>
        <w:r>
          <w:rPr>
            <w:noProof/>
            <w:webHidden/>
          </w:rPr>
          <w:fldChar w:fldCharType="begin"/>
        </w:r>
        <w:r>
          <w:rPr>
            <w:noProof/>
            <w:webHidden/>
          </w:rPr>
          <w:instrText xml:space="preserve"> PAGEREF _Toc476318177 \h </w:instrText>
        </w:r>
        <w:r>
          <w:rPr>
            <w:noProof/>
            <w:webHidden/>
          </w:rPr>
        </w:r>
        <w:r>
          <w:rPr>
            <w:noProof/>
            <w:webHidden/>
          </w:rPr>
          <w:fldChar w:fldCharType="separate"/>
        </w:r>
        <w:r w:rsidR="00BB4247">
          <w:rPr>
            <w:noProof/>
            <w:webHidden/>
          </w:rPr>
          <w:t>214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8" w:history="1">
        <w:r w:rsidRPr="0039382C">
          <w:rPr>
            <w:rStyle w:val="af1"/>
            <w:rFonts w:ascii="黑体" w:eastAsia="黑体" w:hAnsi="黑体" w:cs="黑体" w:hint="eastAsia"/>
            <w:noProof/>
          </w:rPr>
          <w:t>速写课程教学大纲</w:t>
        </w:r>
        <w:r>
          <w:rPr>
            <w:noProof/>
            <w:webHidden/>
          </w:rPr>
          <w:tab/>
        </w:r>
        <w:r>
          <w:rPr>
            <w:noProof/>
            <w:webHidden/>
          </w:rPr>
          <w:fldChar w:fldCharType="begin"/>
        </w:r>
        <w:r>
          <w:rPr>
            <w:noProof/>
            <w:webHidden/>
          </w:rPr>
          <w:instrText xml:space="preserve"> PAGEREF _Toc476318178 \h </w:instrText>
        </w:r>
        <w:r>
          <w:rPr>
            <w:noProof/>
            <w:webHidden/>
          </w:rPr>
        </w:r>
        <w:r>
          <w:rPr>
            <w:noProof/>
            <w:webHidden/>
          </w:rPr>
          <w:fldChar w:fldCharType="separate"/>
        </w:r>
        <w:r w:rsidR="00BB4247">
          <w:rPr>
            <w:noProof/>
            <w:webHidden/>
          </w:rPr>
          <w:t>216</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79" w:history="1">
        <w:r w:rsidRPr="0039382C">
          <w:rPr>
            <w:rStyle w:val="af1"/>
            <w:rFonts w:ascii="黑体" w:eastAsia="黑体" w:hAnsi="黑体" w:cs="宋体" w:hint="eastAsia"/>
            <w:noProof/>
          </w:rPr>
          <w:t>新媒体传播课程教学大纲</w:t>
        </w:r>
        <w:r>
          <w:rPr>
            <w:noProof/>
            <w:webHidden/>
          </w:rPr>
          <w:tab/>
        </w:r>
        <w:r>
          <w:rPr>
            <w:noProof/>
            <w:webHidden/>
          </w:rPr>
          <w:fldChar w:fldCharType="begin"/>
        </w:r>
        <w:r>
          <w:rPr>
            <w:noProof/>
            <w:webHidden/>
          </w:rPr>
          <w:instrText xml:space="preserve"> PAGEREF _Toc476318179 \h </w:instrText>
        </w:r>
        <w:r>
          <w:rPr>
            <w:noProof/>
            <w:webHidden/>
          </w:rPr>
        </w:r>
        <w:r>
          <w:rPr>
            <w:noProof/>
            <w:webHidden/>
          </w:rPr>
          <w:fldChar w:fldCharType="separate"/>
        </w:r>
        <w:r w:rsidR="00BB4247">
          <w:rPr>
            <w:noProof/>
            <w:webHidden/>
          </w:rPr>
          <w:t>219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0" w:history="1">
        <w:r w:rsidRPr="0039382C">
          <w:rPr>
            <w:rStyle w:val="af1"/>
            <w:rFonts w:ascii="黑体" w:eastAsia="黑体" w:hAnsi="黑体" w:cs="黑体" w:hint="eastAsia"/>
            <w:noProof/>
          </w:rPr>
          <w:t>音乐欣赏与创作课程教学大纲</w:t>
        </w:r>
        <w:r>
          <w:rPr>
            <w:noProof/>
            <w:webHidden/>
          </w:rPr>
          <w:tab/>
        </w:r>
        <w:r>
          <w:rPr>
            <w:noProof/>
            <w:webHidden/>
          </w:rPr>
          <w:fldChar w:fldCharType="begin"/>
        </w:r>
        <w:r>
          <w:rPr>
            <w:noProof/>
            <w:webHidden/>
          </w:rPr>
          <w:instrText xml:space="preserve"> PAGEREF _Toc476318180 \h </w:instrText>
        </w:r>
        <w:r>
          <w:rPr>
            <w:noProof/>
            <w:webHidden/>
          </w:rPr>
        </w:r>
        <w:r>
          <w:rPr>
            <w:noProof/>
            <w:webHidden/>
          </w:rPr>
          <w:fldChar w:fldCharType="separate"/>
        </w:r>
        <w:r w:rsidR="00BB4247">
          <w:rPr>
            <w:noProof/>
            <w:webHidden/>
          </w:rPr>
          <w:t>222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1" w:history="1">
        <w:r w:rsidRPr="0039382C">
          <w:rPr>
            <w:rStyle w:val="af1"/>
            <w:rFonts w:ascii="黑体" w:eastAsia="黑体" w:hAnsi="黑体" w:cs="宋体" w:hint="eastAsia"/>
            <w:noProof/>
          </w:rPr>
          <w:t>影视特效课程教学大纲</w:t>
        </w:r>
        <w:r>
          <w:rPr>
            <w:noProof/>
            <w:webHidden/>
          </w:rPr>
          <w:tab/>
        </w:r>
        <w:r>
          <w:rPr>
            <w:noProof/>
            <w:webHidden/>
          </w:rPr>
          <w:fldChar w:fldCharType="begin"/>
        </w:r>
        <w:r>
          <w:rPr>
            <w:noProof/>
            <w:webHidden/>
          </w:rPr>
          <w:instrText xml:space="preserve"> PAGEREF _Toc476318181 \h </w:instrText>
        </w:r>
        <w:r>
          <w:rPr>
            <w:noProof/>
            <w:webHidden/>
          </w:rPr>
        </w:r>
        <w:r>
          <w:rPr>
            <w:noProof/>
            <w:webHidden/>
          </w:rPr>
          <w:fldChar w:fldCharType="separate"/>
        </w:r>
        <w:r w:rsidR="00BB4247">
          <w:rPr>
            <w:noProof/>
            <w:webHidden/>
          </w:rPr>
          <w:t>224</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2" w:history="1">
        <w:r w:rsidRPr="0039382C">
          <w:rPr>
            <w:rStyle w:val="af1"/>
            <w:rFonts w:ascii="黑体" w:eastAsia="黑体" w:hAnsi="黑体" w:cs="黑体" w:hint="eastAsia"/>
            <w:noProof/>
          </w:rPr>
          <w:t>媒介素养</w:t>
        </w:r>
        <w:r w:rsidRPr="0039382C">
          <w:rPr>
            <w:rStyle w:val="af1"/>
            <w:rFonts w:ascii="黑体" w:eastAsia="黑体" w:hAnsi="黑体" w:cs="黑体" w:hint="eastAsia"/>
            <w:noProof/>
            <w:lang w:val="zh-CN"/>
          </w:rPr>
          <w:t>课程教学大纲</w:t>
        </w:r>
        <w:r>
          <w:rPr>
            <w:noProof/>
            <w:webHidden/>
          </w:rPr>
          <w:tab/>
        </w:r>
        <w:r>
          <w:rPr>
            <w:noProof/>
            <w:webHidden/>
          </w:rPr>
          <w:fldChar w:fldCharType="begin"/>
        </w:r>
        <w:r>
          <w:rPr>
            <w:noProof/>
            <w:webHidden/>
          </w:rPr>
          <w:instrText xml:space="preserve"> PAGEREF _Toc476318182 \h </w:instrText>
        </w:r>
        <w:r>
          <w:rPr>
            <w:noProof/>
            <w:webHidden/>
          </w:rPr>
        </w:r>
        <w:r>
          <w:rPr>
            <w:noProof/>
            <w:webHidden/>
          </w:rPr>
          <w:fldChar w:fldCharType="separate"/>
        </w:r>
        <w:r w:rsidR="00BB4247">
          <w:rPr>
            <w:noProof/>
            <w:webHidden/>
          </w:rPr>
          <w:t>227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3" w:history="1">
        <w:r w:rsidRPr="0039382C">
          <w:rPr>
            <w:rStyle w:val="af1"/>
            <w:rFonts w:ascii="黑体" w:eastAsia="黑体" w:hAnsi="黑体" w:cs="黑体" w:hint="eastAsia"/>
            <w:noProof/>
            <w:lang w:val="zh-CN"/>
          </w:rPr>
          <w:t>漫画设计课程教学大纲</w:t>
        </w:r>
        <w:r>
          <w:rPr>
            <w:noProof/>
            <w:webHidden/>
          </w:rPr>
          <w:tab/>
        </w:r>
        <w:r>
          <w:rPr>
            <w:noProof/>
            <w:webHidden/>
          </w:rPr>
          <w:fldChar w:fldCharType="begin"/>
        </w:r>
        <w:r>
          <w:rPr>
            <w:noProof/>
            <w:webHidden/>
          </w:rPr>
          <w:instrText xml:space="preserve"> PAGEREF _Toc476318183 \h </w:instrText>
        </w:r>
        <w:r>
          <w:rPr>
            <w:noProof/>
            <w:webHidden/>
          </w:rPr>
        </w:r>
        <w:r>
          <w:rPr>
            <w:noProof/>
            <w:webHidden/>
          </w:rPr>
          <w:fldChar w:fldCharType="separate"/>
        </w:r>
        <w:r w:rsidR="00BB4247">
          <w:rPr>
            <w:noProof/>
            <w:webHidden/>
          </w:rPr>
          <w:t>230</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4" w:history="1">
        <w:r w:rsidRPr="0039382C">
          <w:rPr>
            <w:rStyle w:val="af1"/>
            <w:rFonts w:ascii="黑体" w:eastAsia="黑体" w:hAnsi="黑体" w:cs="宋体" w:hint="eastAsia"/>
            <w:noProof/>
          </w:rPr>
          <w:t>展示设计课程教学大纲</w:t>
        </w:r>
        <w:r>
          <w:rPr>
            <w:noProof/>
            <w:webHidden/>
          </w:rPr>
          <w:tab/>
        </w:r>
        <w:r>
          <w:rPr>
            <w:noProof/>
            <w:webHidden/>
          </w:rPr>
          <w:fldChar w:fldCharType="begin"/>
        </w:r>
        <w:r>
          <w:rPr>
            <w:noProof/>
            <w:webHidden/>
          </w:rPr>
          <w:instrText xml:space="preserve"> PAGEREF _Toc476318184 \h </w:instrText>
        </w:r>
        <w:r>
          <w:rPr>
            <w:noProof/>
            <w:webHidden/>
          </w:rPr>
        </w:r>
        <w:r>
          <w:rPr>
            <w:noProof/>
            <w:webHidden/>
          </w:rPr>
          <w:fldChar w:fldCharType="separate"/>
        </w:r>
        <w:r w:rsidR="00BB4247">
          <w:rPr>
            <w:noProof/>
            <w:webHidden/>
          </w:rPr>
          <w:t>232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5" w:history="1">
        <w:r w:rsidRPr="0039382C">
          <w:rPr>
            <w:rStyle w:val="af1"/>
            <w:rFonts w:ascii="黑体" w:eastAsia="黑体" w:hAnsi="宋体" w:cs="宋体" w:hint="eastAsia"/>
            <w:noProof/>
          </w:rPr>
          <w:t>世界</w:t>
        </w:r>
        <w:r w:rsidRPr="0039382C">
          <w:rPr>
            <w:rStyle w:val="af1"/>
            <w:rFonts w:ascii="黑体" w:eastAsia="黑体" w:hAnsi="宋体" w:cs="宋体" w:hint="eastAsia"/>
            <w:noProof/>
            <w:lang w:val="zh-CN"/>
          </w:rPr>
          <w:t>电影</w:t>
        </w:r>
        <w:r w:rsidRPr="0039382C">
          <w:rPr>
            <w:rStyle w:val="af1"/>
            <w:rFonts w:ascii="黑体" w:eastAsia="黑体" w:hAnsi="宋体" w:cs="宋体" w:hint="eastAsia"/>
            <w:noProof/>
          </w:rPr>
          <w:t>艺术</w:t>
        </w:r>
        <w:r w:rsidRPr="0039382C">
          <w:rPr>
            <w:rStyle w:val="af1"/>
            <w:rFonts w:ascii="黑体" w:eastAsia="黑体" w:hAnsi="宋体" w:cs="宋体" w:hint="eastAsia"/>
            <w:noProof/>
            <w:lang w:val="zh-CN"/>
          </w:rPr>
          <w:t>史课程教学大纲</w:t>
        </w:r>
        <w:r>
          <w:rPr>
            <w:noProof/>
            <w:webHidden/>
          </w:rPr>
          <w:tab/>
        </w:r>
        <w:r>
          <w:rPr>
            <w:noProof/>
            <w:webHidden/>
          </w:rPr>
          <w:fldChar w:fldCharType="begin"/>
        </w:r>
        <w:r>
          <w:rPr>
            <w:noProof/>
            <w:webHidden/>
          </w:rPr>
          <w:instrText xml:space="preserve"> PAGEREF _Toc476318185 \h </w:instrText>
        </w:r>
        <w:r>
          <w:rPr>
            <w:noProof/>
            <w:webHidden/>
          </w:rPr>
        </w:r>
        <w:r>
          <w:rPr>
            <w:noProof/>
            <w:webHidden/>
          </w:rPr>
          <w:fldChar w:fldCharType="separate"/>
        </w:r>
        <w:r w:rsidR="00BB4247">
          <w:rPr>
            <w:noProof/>
            <w:webHidden/>
          </w:rPr>
          <w:t>235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6" w:history="1">
        <w:r w:rsidRPr="0039382C">
          <w:rPr>
            <w:rStyle w:val="af1"/>
            <w:rFonts w:ascii="黑体" w:eastAsia="黑体" w:hAnsi="黑体" w:cs="黑体" w:hint="eastAsia"/>
            <w:noProof/>
          </w:rPr>
          <w:t>道具概念设计课程教学大纲</w:t>
        </w:r>
        <w:r>
          <w:rPr>
            <w:noProof/>
            <w:webHidden/>
          </w:rPr>
          <w:tab/>
        </w:r>
        <w:r>
          <w:rPr>
            <w:noProof/>
            <w:webHidden/>
          </w:rPr>
          <w:fldChar w:fldCharType="begin"/>
        </w:r>
        <w:r>
          <w:rPr>
            <w:noProof/>
            <w:webHidden/>
          </w:rPr>
          <w:instrText xml:space="preserve"> PAGEREF _Toc476318186 \h </w:instrText>
        </w:r>
        <w:r>
          <w:rPr>
            <w:noProof/>
            <w:webHidden/>
          </w:rPr>
        </w:r>
        <w:r>
          <w:rPr>
            <w:noProof/>
            <w:webHidden/>
          </w:rPr>
          <w:fldChar w:fldCharType="separate"/>
        </w:r>
        <w:r w:rsidR="00BB4247">
          <w:rPr>
            <w:noProof/>
            <w:webHidden/>
          </w:rPr>
          <w:t>238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7" w:history="1">
        <w:r w:rsidRPr="0039382C">
          <w:rPr>
            <w:rStyle w:val="af1"/>
            <w:rFonts w:ascii="黑体" w:eastAsia="黑体" w:hAnsi="黑体" w:cs="宋体" w:hint="eastAsia"/>
            <w:noProof/>
          </w:rPr>
          <w:t>网络广告设计课程教学大纲</w:t>
        </w:r>
        <w:r>
          <w:rPr>
            <w:noProof/>
            <w:webHidden/>
          </w:rPr>
          <w:tab/>
        </w:r>
        <w:r>
          <w:rPr>
            <w:noProof/>
            <w:webHidden/>
          </w:rPr>
          <w:fldChar w:fldCharType="begin"/>
        </w:r>
        <w:r>
          <w:rPr>
            <w:noProof/>
            <w:webHidden/>
          </w:rPr>
          <w:instrText xml:space="preserve"> PAGEREF _Toc476318187 \h </w:instrText>
        </w:r>
        <w:r>
          <w:rPr>
            <w:noProof/>
            <w:webHidden/>
          </w:rPr>
        </w:r>
        <w:r>
          <w:rPr>
            <w:noProof/>
            <w:webHidden/>
          </w:rPr>
          <w:fldChar w:fldCharType="separate"/>
        </w:r>
        <w:r w:rsidR="00BB4247">
          <w:rPr>
            <w:noProof/>
            <w:webHidden/>
          </w:rPr>
          <w:t>240</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8" w:history="1">
        <w:r w:rsidRPr="0039382C">
          <w:rPr>
            <w:rStyle w:val="af1"/>
            <w:rFonts w:ascii="黑体" w:eastAsia="黑体" w:hAnsi="黑体" w:cs="宋体" w:hint="eastAsia"/>
            <w:noProof/>
          </w:rPr>
          <w:t>中外美术史课程教学大纲</w:t>
        </w:r>
        <w:r>
          <w:rPr>
            <w:noProof/>
            <w:webHidden/>
          </w:rPr>
          <w:tab/>
        </w:r>
        <w:r>
          <w:rPr>
            <w:noProof/>
            <w:webHidden/>
          </w:rPr>
          <w:fldChar w:fldCharType="begin"/>
        </w:r>
        <w:r>
          <w:rPr>
            <w:noProof/>
            <w:webHidden/>
          </w:rPr>
          <w:instrText xml:space="preserve"> PAGEREF _Toc476318188 \h </w:instrText>
        </w:r>
        <w:r>
          <w:rPr>
            <w:noProof/>
            <w:webHidden/>
          </w:rPr>
        </w:r>
        <w:r>
          <w:rPr>
            <w:noProof/>
            <w:webHidden/>
          </w:rPr>
          <w:fldChar w:fldCharType="separate"/>
        </w:r>
        <w:r w:rsidR="00BB4247">
          <w:rPr>
            <w:noProof/>
            <w:webHidden/>
          </w:rPr>
          <w:t>242</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89" w:history="1">
        <w:r w:rsidRPr="0039382C">
          <w:rPr>
            <w:rStyle w:val="af1"/>
            <w:rFonts w:ascii="黑体" w:eastAsia="黑体" w:hAnsi="黑体" w:cs="黑体" w:hint="eastAsia"/>
            <w:noProof/>
          </w:rPr>
          <w:t>广告策划课程教学大纲</w:t>
        </w:r>
        <w:r>
          <w:rPr>
            <w:noProof/>
            <w:webHidden/>
          </w:rPr>
          <w:tab/>
        </w:r>
        <w:r>
          <w:rPr>
            <w:noProof/>
            <w:webHidden/>
          </w:rPr>
          <w:fldChar w:fldCharType="begin"/>
        </w:r>
        <w:r>
          <w:rPr>
            <w:noProof/>
            <w:webHidden/>
          </w:rPr>
          <w:instrText xml:space="preserve"> PAGEREF _Toc476318189 \h </w:instrText>
        </w:r>
        <w:r>
          <w:rPr>
            <w:noProof/>
            <w:webHidden/>
          </w:rPr>
        </w:r>
        <w:r>
          <w:rPr>
            <w:noProof/>
            <w:webHidden/>
          </w:rPr>
          <w:fldChar w:fldCharType="separate"/>
        </w:r>
        <w:r w:rsidR="00BB4247">
          <w:rPr>
            <w:noProof/>
            <w:webHidden/>
          </w:rPr>
          <w:t>245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0" w:history="1">
        <w:r w:rsidRPr="0039382C">
          <w:rPr>
            <w:rStyle w:val="af1"/>
            <w:rFonts w:ascii="黑体" w:eastAsia="黑体" w:hAnsi="黑体" w:hint="eastAsia"/>
            <w:noProof/>
          </w:rPr>
          <w:t>美术写生课程教学大纲</w:t>
        </w:r>
        <w:r>
          <w:rPr>
            <w:noProof/>
            <w:webHidden/>
          </w:rPr>
          <w:tab/>
        </w:r>
        <w:r>
          <w:rPr>
            <w:noProof/>
            <w:webHidden/>
          </w:rPr>
          <w:fldChar w:fldCharType="begin"/>
        </w:r>
        <w:r>
          <w:rPr>
            <w:noProof/>
            <w:webHidden/>
          </w:rPr>
          <w:instrText xml:space="preserve"> PAGEREF _Toc476318190 \h </w:instrText>
        </w:r>
        <w:r>
          <w:rPr>
            <w:noProof/>
            <w:webHidden/>
          </w:rPr>
        </w:r>
        <w:r>
          <w:rPr>
            <w:noProof/>
            <w:webHidden/>
          </w:rPr>
          <w:fldChar w:fldCharType="separate"/>
        </w:r>
        <w:r w:rsidR="00BB4247">
          <w:rPr>
            <w:noProof/>
            <w:webHidden/>
          </w:rPr>
          <w:t>247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1" w:history="1">
        <w:r w:rsidRPr="0039382C">
          <w:rPr>
            <w:rStyle w:val="af1"/>
            <w:rFonts w:ascii="黑体" w:eastAsia="黑体" w:hAnsi="黑体" w:cs="宋体" w:hint="eastAsia"/>
            <w:noProof/>
          </w:rPr>
          <w:t>艺术考察课程教学大纲</w:t>
        </w:r>
        <w:r>
          <w:rPr>
            <w:noProof/>
            <w:webHidden/>
          </w:rPr>
          <w:tab/>
        </w:r>
        <w:r>
          <w:rPr>
            <w:noProof/>
            <w:webHidden/>
          </w:rPr>
          <w:fldChar w:fldCharType="begin"/>
        </w:r>
        <w:r>
          <w:rPr>
            <w:noProof/>
            <w:webHidden/>
          </w:rPr>
          <w:instrText xml:space="preserve"> PAGEREF _Toc476318191 \h </w:instrText>
        </w:r>
        <w:r>
          <w:rPr>
            <w:noProof/>
            <w:webHidden/>
          </w:rPr>
        </w:r>
        <w:r>
          <w:rPr>
            <w:noProof/>
            <w:webHidden/>
          </w:rPr>
          <w:fldChar w:fldCharType="separate"/>
        </w:r>
        <w:r w:rsidR="00BB4247">
          <w:rPr>
            <w:noProof/>
            <w:webHidden/>
          </w:rPr>
          <w:t>249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2" w:history="1">
        <w:r w:rsidRPr="0039382C">
          <w:rPr>
            <w:rStyle w:val="af1"/>
            <w:rFonts w:ascii="黑体" w:eastAsia="黑体" w:hAnsi="黑体" w:cs="宋体" w:hint="eastAsia"/>
            <w:noProof/>
          </w:rPr>
          <w:t>实习Ⅰ课程教学大纲</w:t>
        </w:r>
        <w:r>
          <w:rPr>
            <w:noProof/>
            <w:webHidden/>
          </w:rPr>
          <w:tab/>
        </w:r>
        <w:r>
          <w:rPr>
            <w:noProof/>
            <w:webHidden/>
          </w:rPr>
          <w:fldChar w:fldCharType="begin"/>
        </w:r>
        <w:r>
          <w:rPr>
            <w:noProof/>
            <w:webHidden/>
          </w:rPr>
          <w:instrText xml:space="preserve"> PAGEREF _Toc476318192 \h </w:instrText>
        </w:r>
        <w:r>
          <w:rPr>
            <w:noProof/>
            <w:webHidden/>
          </w:rPr>
        </w:r>
        <w:r>
          <w:rPr>
            <w:noProof/>
            <w:webHidden/>
          </w:rPr>
          <w:fldChar w:fldCharType="separate"/>
        </w:r>
        <w:r w:rsidR="00BB4247">
          <w:rPr>
            <w:noProof/>
            <w:webHidden/>
          </w:rPr>
          <w:t>251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3" w:history="1">
        <w:r w:rsidRPr="0039382C">
          <w:rPr>
            <w:rStyle w:val="af1"/>
            <w:rFonts w:ascii="黑体" w:eastAsia="黑体" w:hAnsi="黑体" w:cs="宋体" w:hint="eastAsia"/>
            <w:noProof/>
          </w:rPr>
          <w:t>实习Ⅱ课程教学大纲</w:t>
        </w:r>
        <w:r>
          <w:rPr>
            <w:noProof/>
            <w:webHidden/>
          </w:rPr>
          <w:tab/>
        </w:r>
        <w:r>
          <w:rPr>
            <w:noProof/>
            <w:webHidden/>
          </w:rPr>
          <w:fldChar w:fldCharType="begin"/>
        </w:r>
        <w:r>
          <w:rPr>
            <w:noProof/>
            <w:webHidden/>
          </w:rPr>
          <w:instrText xml:space="preserve"> PAGEREF _Toc476318193 \h </w:instrText>
        </w:r>
        <w:r>
          <w:rPr>
            <w:noProof/>
            <w:webHidden/>
          </w:rPr>
        </w:r>
        <w:r>
          <w:rPr>
            <w:noProof/>
            <w:webHidden/>
          </w:rPr>
          <w:fldChar w:fldCharType="separate"/>
        </w:r>
        <w:r w:rsidR="00BB4247">
          <w:rPr>
            <w:noProof/>
            <w:webHidden/>
          </w:rPr>
          <w:t>253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4" w:history="1">
        <w:r w:rsidRPr="0039382C">
          <w:rPr>
            <w:rStyle w:val="af1"/>
            <w:rFonts w:ascii="黑体" w:eastAsia="黑体" w:hAnsi="黑体" w:hint="eastAsia"/>
            <w:noProof/>
          </w:rPr>
          <w:t>平面软件基础课程设计教学大纲</w:t>
        </w:r>
        <w:r>
          <w:rPr>
            <w:noProof/>
            <w:webHidden/>
          </w:rPr>
          <w:tab/>
        </w:r>
        <w:r>
          <w:rPr>
            <w:noProof/>
            <w:webHidden/>
          </w:rPr>
          <w:fldChar w:fldCharType="begin"/>
        </w:r>
        <w:r>
          <w:rPr>
            <w:noProof/>
            <w:webHidden/>
          </w:rPr>
          <w:instrText xml:space="preserve"> PAGEREF _Toc476318194 \h </w:instrText>
        </w:r>
        <w:r>
          <w:rPr>
            <w:noProof/>
            <w:webHidden/>
          </w:rPr>
        </w:r>
        <w:r>
          <w:rPr>
            <w:noProof/>
            <w:webHidden/>
          </w:rPr>
          <w:fldChar w:fldCharType="separate"/>
        </w:r>
        <w:r w:rsidR="00BB4247">
          <w:rPr>
            <w:noProof/>
            <w:webHidden/>
          </w:rPr>
          <w:t>255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5" w:history="1">
        <w:r w:rsidRPr="0039382C">
          <w:rPr>
            <w:rStyle w:val="af1"/>
            <w:rFonts w:ascii="黑体" w:eastAsia="黑体" w:hAnsi="黑体" w:cs="黑体" w:hint="eastAsia"/>
            <w:noProof/>
          </w:rPr>
          <w:t>插画设计课程设计教学大纲</w:t>
        </w:r>
        <w:r>
          <w:rPr>
            <w:noProof/>
            <w:webHidden/>
          </w:rPr>
          <w:tab/>
        </w:r>
        <w:r>
          <w:rPr>
            <w:noProof/>
            <w:webHidden/>
          </w:rPr>
          <w:fldChar w:fldCharType="begin"/>
        </w:r>
        <w:r>
          <w:rPr>
            <w:noProof/>
            <w:webHidden/>
          </w:rPr>
          <w:instrText xml:space="preserve"> PAGEREF _Toc476318195 \h </w:instrText>
        </w:r>
        <w:r>
          <w:rPr>
            <w:noProof/>
            <w:webHidden/>
          </w:rPr>
        </w:r>
        <w:r>
          <w:rPr>
            <w:noProof/>
            <w:webHidden/>
          </w:rPr>
          <w:fldChar w:fldCharType="separate"/>
        </w:r>
        <w:r w:rsidR="00BB4247">
          <w:rPr>
            <w:noProof/>
            <w:webHidden/>
          </w:rPr>
          <w:t>257</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6" w:history="1">
        <w:r w:rsidRPr="0039382C">
          <w:rPr>
            <w:rStyle w:val="af1"/>
            <w:rFonts w:ascii="黑体" w:eastAsia="黑体" w:hAnsi="黑体" w:cs="宋体" w:hint="eastAsia"/>
            <w:noProof/>
          </w:rPr>
          <w:t>动态影像设计课程设计教学大纲</w:t>
        </w:r>
        <w:r>
          <w:rPr>
            <w:noProof/>
            <w:webHidden/>
          </w:rPr>
          <w:tab/>
        </w:r>
        <w:r>
          <w:rPr>
            <w:noProof/>
            <w:webHidden/>
          </w:rPr>
          <w:fldChar w:fldCharType="begin"/>
        </w:r>
        <w:r>
          <w:rPr>
            <w:noProof/>
            <w:webHidden/>
          </w:rPr>
          <w:instrText xml:space="preserve"> PAGEREF _Toc476318196 \h </w:instrText>
        </w:r>
        <w:r>
          <w:rPr>
            <w:noProof/>
            <w:webHidden/>
          </w:rPr>
        </w:r>
        <w:r>
          <w:rPr>
            <w:noProof/>
            <w:webHidden/>
          </w:rPr>
          <w:fldChar w:fldCharType="separate"/>
        </w:r>
        <w:r w:rsidR="00BB4247">
          <w:rPr>
            <w:noProof/>
            <w:webHidden/>
          </w:rPr>
          <w:t>259</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7" w:history="1">
        <w:r w:rsidRPr="0039382C">
          <w:rPr>
            <w:rStyle w:val="af1"/>
            <w:rFonts w:ascii="黑体" w:eastAsia="黑体" w:hAnsi="黑体" w:hint="eastAsia"/>
            <w:noProof/>
          </w:rPr>
          <w:t>游戏开发与设计课程设计教学大纲</w:t>
        </w:r>
        <w:r>
          <w:rPr>
            <w:noProof/>
            <w:webHidden/>
          </w:rPr>
          <w:tab/>
        </w:r>
        <w:r>
          <w:rPr>
            <w:noProof/>
            <w:webHidden/>
          </w:rPr>
          <w:fldChar w:fldCharType="begin"/>
        </w:r>
        <w:r>
          <w:rPr>
            <w:noProof/>
            <w:webHidden/>
          </w:rPr>
          <w:instrText xml:space="preserve"> PAGEREF _Toc476318197 \h </w:instrText>
        </w:r>
        <w:r>
          <w:rPr>
            <w:noProof/>
            <w:webHidden/>
          </w:rPr>
        </w:r>
        <w:r>
          <w:rPr>
            <w:noProof/>
            <w:webHidden/>
          </w:rPr>
          <w:fldChar w:fldCharType="separate"/>
        </w:r>
        <w:r w:rsidR="00BB4247">
          <w:rPr>
            <w:noProof/>
            <w:webHidden/>
          </w:rPr>
          <w:t>261</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8" w:history="1">
        <w:r w:rsidRPr="0039382C">
          <w:rPr>
            <w:rStyle w:val="af1"/>
            <w:rFonts w:ascii="黑体" w:eastAsia="黑体" w:hAnsi="黑体" w:hint="eastAsia"/>
            <w:noProof/>
          </w:rPr>
          <w:t>毕业设计</w:t>
        </w:r>
        <w:r w:rsidRPr="0039382C">
          <w:rPr>
            <w:rStyle w:val="af1"/>
            <w:rFonts w:ascii="黑体" w:eastAsia="黑体" w:hAnsi="黑体"/>
            <w:noProof/>
          </w:rPr>
          <w:t>(</w:t>
        </w:r>
        <w:r w:rsidRPr="0039382C">
          <w:rPr>
            <w:rStyle w:val="af1"/>
            <w:rFonts w:ascii="黑体" w:eastAsia="黑体" w:hAnsi="黑体" w:hint="eastAsia"/>
            <w:noProof/>
          </w:rPr>
          <w:t>论文</w:t>
        </w:r>
        <w:r w:rsidRPr="0039382C">
          <w:rPr>
            <w:rStyle w:val="af1"/>
            <w:rFonts w:ascii="黑体" w:eastAsia="黑体" w:hAnsi="黑体"/>
            <w:noProof/>
          </w:rPr>
          <w:t>)</w:t>
        </w:r>
        <w:r w:rsidRPr="0039382C">
          <w:rPr>
            <w:rStyle w:val="af1"/>
            <w:rFonts w:ascii="黑体" w:eastAsia="黑体" w:hAnsi="黑体" w:hint="eastAsia"/>
            <w:noProof/>
          </w:rPr>
          <w:t>课程教学大纲</w:t>
        </w:r>
        <w:r>
          <w:rPr>
            <w:noProof/>
            <w:webHidden/>
          </w:rPr>
          <w:tab/>
        </w:r>
        <w:r>
          <w:rPr>
            <w:noProof/>
            <w:webHidden/>
          </w:rPr>
          <w:fldChar w:fldCharType="begin"/>
        </w:r>
        <w:r>
          <w:rPr>
            <w:noProof/>
            <w:webHidden/>
          </w:rPr>
          <w:instrText xml:space="preserve"> PAGEREF _Toc476318198 \h </w:instrText>
        </w:r>
        <w:r>
          <w:rPr>
            <w:noProof/>
            <w:webHidden/>
          </w:rPr>
        </w:r>
        <w:r>
          <w:rPr>
            <w:noProof/>
            <w:webHidden/>
          </w:rPr>
          <w:fldChar w:fldCharType="separate"/>
        </w:r>
        <w:r w:rsidR="00BB4247">
          <w:rPr>
            <w:noProof/>
            <w:webHidden/>
          </w:rPr>
          <w:t>263</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199" w:history="1">
        <w:r w:rsidRPr="0039382C">
          <w:rPr>
            <w:rStyle w:val="af1"/>
            <w:rFonts w:ascii="黑体" w:eastAsia="黑体" w:hAnsi="黑体" w:hint="eastAsia"/>
            <w:noProof/>
          </w:rPr>
          <w:t>人文教育教学大纲</w:t>
        </w:r>
        <w:r>
          <w:rPr>
            <w:noProof/>
            <w:webHidden/>
          </w:rPr>
          <w:tab/>
        </w:r>
        <w:r>
          <w:rPr>
            <w:noProof/>
            <w:webHidden/>
          </w:rPr>
          <w:fldChar w:fldCharType="begin"/>
        </w:r>
        <w:r>
          <w:rPr>
            <w:noProof/>
            <w:webHidden/>
          </w:rPr>
          <w:instrText xml:space="preserve"> PAGEREF _Toc476318199 \h </w:instrText>
        </w:r>
        <w:r>
          <w:rPr>
            <w:noProof/>
            <w:webHidden/>
          </w:rPr>
        </w:r>
        <w:r>
          <w:rPr>
            <w:noProof/>
            <w:webHidden/>
          </w:rPr>
          <w:fldChar w:fldCharType="separate"/>
        </w:r>
        <w:r w:rsidR="00BB4247">
          <w:rPr>
            <w:noProof/>
            <w:webHidden/>
          </w:rPr>
          <w:t>265</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200" w:history="1">
        <w:r w:rsidRPr="0039382C">
          <w:rPr>
            <w:rStyle w:val="af1"/>
            <w:rFonts w:ascii="黑体" w:eastAsia="黑体" w:hAnsi="黑体" w:hint="eastAsia"/>
            <w:noProof/>
          </w:rPr>
          <w:t>专业导论与职业发展课程教学大纲</w:t>
        </w:r>
        <w:r>
          <w:rPr>
            <w:noProof/>
            <w:webHidden/>
          </w:rPr>
          <w:tab/>
        </w:r>
        <w:r>
          <w:rPr>
            <w:noProof/>
            <w:webHidden/>
          </w:rPr>
          <w:fldChar w:fldCharType="begin"/>
        </w:r>
        <w:r>
          <w:rPr>
            <w:noProof/>
            <w:webHidden/>
          </w:rPr>
          <w:instrText xml:space="preserve"> PAGEREF _Toc476318200 \h </w:instrText>
        </w:r>
        <w:r>
          <w:rPr>
            <w:noProof/>
            <w:webHidden/>
          </w:rPr>
        </w:r>
        <w:r>
          <w:rPr>
            <w:noProof/>
            <w:webHidden/>
          </w:rPr>
          <w:fldChar w:fldCharType="separate"/>
        </w:r>
        <w:r w:rsidR="00BB4247">
          <w:rPr>
            <w:noProof/>
            <w:webHidden/>
          </w:rPr>
          <w:t>268</w:t>
        </w:r>
        <w:r>
          <w:rPr>
            <w:noProof/>
            <w:webHidden/>
          </w:rPr>
          <w:fldChar w:fldCharType="end"/>
        </w:r>
      </w:hyperlink>
    </w:p>
    <w:p w:rsidR="00A944E0" w:rsidRDefault="00A944E0">
      <w:pPr>
        <w:pStyle w:val="10"/>
        <w:tabs>
          <w:tab w:val="right" w:leader="dot" w:pos="8815"/>
        </w:tabs>
        <w:rPr>
          <w:rFonts w:asciiTheme="minorHAnsi" w:eastAsiaTheme="minorEastAsia" w:hAnsiTheme="minorHAnsi" w:cstheme="minorBidi"/>
          <w:noProof/>
          <w:szCs w:val="22"/>
        </w:rPr>
      </w:pPr>
      <w:hyperlink w:anchor="_Toc476318201" w:history="1">
        <w:r w:rsidRPr="0039382C">
          <w:rPr>
            <w:rStyle w:val="af1"/>
            <w:rFonts w:ascii="黑体" w:eastAsia="黑体" w:hAnsi="黑体" w:hint="eastAsia"/>
            <w:noProof/>
          </w:rPr>
          <w:t>《就业指导》课程教学大纲</w:t>
        </w:r>
        <w:r>
          <w:rPr>
            <w:noProof/>
            <w:webHidden/>
          </w:rPr>
          <w:tab/>
        </w:r>
        <w:r>
          <w:rPr>
            <w:noProof/>
            <w:webHidden/>
          </w:rPr>
          <w:fldChar w:fldCharType="begin"/>
        </w:r>
        <w:r>
          <w:rPr>
            <w:noProof/>
            <w:webHidden/>
          </w:rPr>
          <w:instrText xml:space="preserve"> PAGEREF _Toc476318201 \h </w:instrText>
        </w:r>
        <w:r>
          <w:rPr>
            <w:noProof/>
            <w:webHidden/>
          </w:rPr>
        </w:r>
        <w:r>
          <w:rPr>
            <w:noProof/>
            <w:webHidden/>
          </w:rPr>
          <w:fldChar w:fldCharType="separate"/>
        </w:r>
        <w:r w:rsidR="00BB4247">
          <w:rPr>
            <w:noProof/>
            <w:webHidden/>
          </w:rPr>
          <w:t>270</w:t>
        </w:r>
        <w:r>
          <w:rPr>
            <w:noProof/>
            <w:webHidden/>
          </w:rPr>
          <w:fldChar w:fldCharType="end"/>
        </w:r>
      </w:hyperlink>
    </w:p>
    <w:p w:rsidR="00773F61" w:rsidRDefault="00A50C5D">
      <w:pPr>
        <w:spacing w:line="360" w:lineRule="atLeast"/>
        <w:rPr>
          <w:rFonts w:cs="宋体"/>
          <w:szCs w:val="21"/>
        </w:rPr>
      </w:pPr>
      <w:r w:rsidRPr="00EC35EA">
        <w:rPr>
          <w:rFonts w:asciiTheme="minorEastAsia" w:eastAsiaTheme="minorEastAsia" w:hAnsiTheme="minorEastAsia" w:cstheme="minorEastAsia" w:hint="eastAsia"/>
          <w:sz w:val="24"/>
        </w:rPr>
        <w:fldChar w:fldCharType="end"/>
      </w:r>
    </w:p>
    <w:p w:rsidR="00646A27" w:rsidRDefault="00646A27" w:rsidP="00BB231A">
      <w:pPr>
        <w:pStyle w:val="1"/>
        <w:jc w:val="center"/>
        <w:rPr>
          <w:rFonts w:ascii="黑体" w:eastAsia="黑体" w:hAnsi="黑体"/>
          <w:b w:val="0"/>
        </w:rPr>
        <w:sectPr w:rsidR="00646A27">
          <w:footerReference w:type="default" r:id="rId9"/>
          <w:footerReference w:type="first" r:id="rId10"/>
          <w:pgSz w:w="12242" w:h="15842"/>
          <w:pgMar w:top="1440" w:right="1797" w:bottom="1440" w:left="1620" w:header="851" w:footer="992" w:gutter="0"/>
          <w:cols w:space="425"/>
          <w:titlePg/>
          <w:docGrid w:type="lines" w:linePitch="312"/>
        </w:sectPr>
      </w:pPr>
      <w:bookmarkStart w:id="0" w:name="_Toc472431814"/>
      <w:bookmarkStart w:id="1" w:name="_Toc470008621"/>
      <w:bookmarkStart w:id="2" w:name="_Toc468697442"/>
      <w:bookmarkStart w:id="3" w:name="_Toc470010610"/>
      <w:bookmarkStart w:id="4" w:name="_Toc319432087"/>
    </w:p>
    <w:p w:rsidR="00FC0E2C" w:rsidRPr="00BB231A" w:rsidRDefault="00250542" w:rsidP="00BB231A">
      <w:pPr>
        <w:pStyle w:val="1"/>
        <w:jc w:val="center"/>
        <w:rPr>
          <w:rFonts w:ascii="黑体" w:eastAsia="黑体" w:hAnsi="黑体"/>
          <w:b w:val="0"/>
        </w:rPr>
      </w:pPr>
      <w:bookmarkStart w:id="5" w:name="_Toc476318111"/>
      <w:r>
        <w:pict>
          <v:shapetype id="_x0000_t202" coordsize="21600,21600" o:spt="202" path="m,l,21600r21600,l21600,xe">
            <v:stroke joinstyle="miter"/>
            <v:path gradientshapeok="t" o:connecttype="rect"/>
          </v:shapetype>
          <v:shape id="_x0000_s1145" type="#_x0000_t202" style="position:absolute;left:0;text-align:left;margin-left:6.45pt;margin-top:-3.9pt;width:108pt;height:19.35pt;z-index:253023232">
            <v:textbox style="mso-next-textbox:#_x0000_s1145" inset="0,.5mm,0,.5mm">
              <w:txbxContent>
                <w:p w:rsidR="00250542" w:rsidRDefault="00250542" w:rsidP="00FC0E2C">
                  <w:pPr>
                    <w:jc w:val="center"/>
                  </w:pPr>
                  <w:r>
                    <w:rPr>
                      <w:rFonts w:hint="eastAsia"/>
                      <w:bCs/>
                    </w:rPr>
                    <w:t>课程代码：</w:t>
                  </w:r>
                  <w:r>
                    <w:rPr>
                      <w:rFonts w:hint="eastAsia"/>
                      <w:bCs/>
                      <w:sz w:val="24"/>
                    </w:rPr>
                    <w:t>10010410</w:t>
                  </w:r>
                </w:p>
              </w:txbxContent>
            </v:textbox>
          </v:shape>
        </w:pict>
      </w:r>
      <w:r w:rsidR="00FC0E2C" w:rsidRPr="00BB231A">
        <w:rPr>
          <w:rFonts w:ascii="黑体" w:eastAsia="黑体" w:hAnsi="黑体" w:hint="eastAsia"/>
          <w:b w:val="0"/>
        </w:rPr>
        <w:t>思想道德修养与法律基础课程教学大纲</w:t>
      </w:r>
      <w:bookmarkEnd w:id="0"/>
      <w:bookmarkEnd w:id="1"/>
      <w:bookmarkEnd w:id="2"/>
      <w:bookmarkEnd w:id="3"/>
      <w:bookmarkEnd w:id="5"/>
    </w:p>
    <w:p w:rsidR="00FC0E2C" w:rsidRPr="00DB29BF" w:rsidRDefault="00FC0E2C" w:rsidP="00FC0E2C">
      <w:pPr>
        <w:pStyle w:val="aff2"/>
      </w:pPr>
      <w:r w:rsidRPr="00DB29BF">
        <w:rPr>
          <w:rFonts w:hint="eastAsia"/>
        </w:rPr>
        <w:t>（总学时数：</w:t>
      </w:r>
      <w:r w:rsidRPr="00DB29BF">
        <w:t>48</w:t>
      </w:r>
      <w:r w:rsidRPr="00DB29BF">
        <w:rPr>
          <w:rFonts w:hint="eastAsia"/>
        </w:rPr>
        <w:t>课时</w:t>
      </w:r>
      <w:r>
        <w:t>，</w:t>
      </w:r>
      <w:r w:rsidRPr="00DB29BF">
        <w:rPr>
          <w:rFonts w:hint="eastAsia"/>
        </w:rPr>
        <w:t>学分数：</w:t>
      </w:r>
      <w:r w:rsidRPr="00DB29BF">
        <w:t>3</w:t>
      </w:r>
      <w:r w:rsidRPr="00DB29BF">
        <w:rPr>
          <w:rFonts w:hint="eastAsia"/>
        </w:rPr>
        <w:t>）</w:t>
      </w:r>
    </w:p>
    <w:p w:rsidR="00FC0E2C" w:rsidRPr="00DB29BF" w:rsidRDefault="00FC0E2C" w:rsidP="00FC0E2C">
      <w:pPr>
        <w:adjustRightInd w:val="0"/>
        <w:snapToGrid w:val="0"/>
        <w:spacing w:line="360" w:lineRule="exact"/>
        <w:ind w:firstLineChars="200" w:firstLine="480"/>
        <w:jc w:val="center"/>
        <w:rPr>
          <w:rFonts w:ascii="宋体" w:hAnsi="宋体"/>
          <w:sz w:val="24"/>
        </w:rPr>
      </w:pP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一、课程的性质、任务和目的</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本课程是一门对学生进行马克思主义理论、思想品德和法律基础知识教育的课程，是学校各专业学生必修的公共基础课程。它是适应大学生成长成才需要，帮助大学生科学认识人生，培养良好的思想道德素质和法律素质，把个人人生理想融入国家和民族的事业中，树立为中华民族伟大复兴的中国梦而奋斗的决心和信心，成为社会主义事业的建设者和接班人的课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学习这门课程的主要目的，就是从当代大学生面临和关心的实际问题出发，以正确的人生观、价值观、道德观和法制观教育为主线，通过理论学习和实践体验，帮助大学生形成崇高的理想信念，弘扬伟大的爱国主义精神，确立正确的人生观和价值观，学习和践行社会主义核心价值体系，培养良好的思想道德素质和法律素质，进一步提高分辨是非、善恶、美丑和加强自我修养的能力，为逐步成为德智体美全面发展的社会主义事业的合格建设者和可靠接班人，打下扎实的思想道德和法律基础。</w:t>
      </w:r>
    </w:p>
    <w:p w:rsidR="00FC0E2C" w:rsidRPr="00DB29BF" w:rsidRDefault="00FC0E2C" w:rsidP="00FC0E2C">
      <w:pPr>
        <w:pStyle w:val="aff3"/>
      </w:pPr>
      <w:r w:rsidRPr="00DB29BF">
        <w:rPr>
          <w:rFonts w:hint="eastAsia"/>
        </w:rPr>
        <w:t>二、课程的基本内容和要求</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sz w:val="24"/>
        </w:rPr>
        <w:t>（一）</w:t>
      </w:r>
      <w:r w:rsidRPr="00DB29BF">
        <w:rPr>
          <w:rFonts w:ascii="宋体" w:hAnsi="宋体" w:hint="eastAsia"/>
          <w:bCs/>
          <w:sz w:val="24"/>
        </w:rPr>
        <w:t>珍惜大学生活 开拓新的境界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课程的性质、任务、内容、意义与学习方法；大学生活的特点；掌握应对适应问题的方式、途径；学会独立生活的能力；确立正确的成才目标和发展方向；提高思想道德修养和法律素质，践行社会主义核心价值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1.适应人生新阶段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2.提升思想道德素质与法律素质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3.培育和践行社会主义核心价值观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4.学习“思想道德修养与法律基础”课的意义和方法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社会主义核心价值体系的科学内涵；大学生的历史使命和成才目标。</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sz w:val="24"/>
        </w:rPr>
        <w:t>(二)追求远</w:t>
      </w:r>
      <w:r w:rsidRPr="00DB29BF">
        <w:rPr>
          <w:rFonts w:ascii="宋体" w:hAnsi="宋体" w:hint="eastAsia"/>
          <w:bCs/>
          <w:sz w:val="24"/>
        </w:rPr>
        <w:t>大理想 坚定崇高信念</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教学目的与要求：了解理想、信念的涵义和特征；掌握理想信念对大学生成长成才的重要意义；树立中国特色社会主义的共同理想和马克思主义的信念；</w:t>
      </w:r>
      <w:r w:rsidRPr="00DB29BF">
        <w:rPr>
          <w:rFonts w:ascii="宋体" w:hAnsi="宋体" w:cs="宋体" w:hint="eastAsia"/>
          <w:kern w:val="0"/>
          <w:sz w:val="24"/>
        </w:rPr>
        <w:t>理解“四个全面”；</w:t>
      </w:r>
      <w:r w:rsidRPr="00DB29BF">
        <w:rPr>
          <w:rFonts w:ascii="宋体" w:hAnsi="宋体" w:hint="eastAsia"/>
          <w:sz w:val="24"/>
        </w:rPr>
        <w:t>认清实现理想的长期性、艰巨性与曲折性；立志高远与始于足下。</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教学内容：</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1.</w:t>
      </w:r>
      <w:r w:rsidRPr="00DB29BF">
        <w:rPr>
          <w:rFonts w:ascii="宋体" w:hAnsi="宋体" w:cs="宋体" w:hint="eastAsia"/>
          <w:kern w:val="0"/>
          <w:sz w:val="24"/>
        </w:rPr>
        <w:t xml:space="preserve">理想信念与大学生成长成才 </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2.</w:t>
      </w:r>
      <w:r w:rsidRPr="00DB29BF">
        <w:rPr>
          <w:rFonts w:ascii="宋体" w:hAnsi="宋体" w:cs="宋体" w:hint="eastAsia"/>
          <w:kern w:val="0"/>
          <w:sz w:val="24"/>
        </w:rPr>
        <w:t xml:space="preserve">树立科学的理想信念 </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3</w:t>
      </w:r>
      <w:r w:rsidRPr="00DB29BF">
        <w:rPr>
          <w:rFonts w:ascii="宋体" w:hAnsi="宋体" w:hint="eastAsia"/>
          <w:sz w:val="24"/>
        </w:rPr>
        <w:t>.</w:t>
      </w:r>
      <w:r w:rsidRPr="00DB29BF">
        <w:rPr>
          <w:rFonts w:ascii="宋体" w:hAnsi="宋体" w:cs="宋体" w:hint="eastAsia"/>
          <w:kern w:val="0"/>
          <w:sz w:val="24"/>
        </w:rPr>
        <w:t>在实践中化理想为现实</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bCs/>
          <w:sz w:val="24"/>
        </w:rPr>
        <w:t>教学重点和难点：</w:t>
      </w:r>
      <w:r w:rsidRPr="00DB29BF">
        <w:rPr>
          <w:rFonts w:ascii="宋体" w:hAnsi="宋体" w:cs="宋体" w:hint="eastAsia"/>
          <w:kern w:val="0"/>
          <w:sz w:val="24"/>
        </w:rPr>
        <w:t>如何树立有中国特色社会主义共同理想；实现理想的长期性、艰巨性和曲折性的认识。</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 xml:space="preserve">(三) 弘扬中国精神 共筑精神家园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爱国主义的科学内涵、优良传统、时代价值；经济全球化、民族精神、时代精神；掌握自觉维护国家利益、促进民族团结和祖国统一、增强国防观念的意义；以振兴中华为已任，培养爱国热情、确立报国之志和践履报效祖国的实际行动。</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1.中国精神的传承与价值</w:t>
      </w:r>
    </w:p>
    <w:p w:rsidR="00FC0E2C" w:rsidRPr="00DB29BF" w:rsidRDefault="00FC0E2C" w:rsidP="00FC0E2C">
      <w:pPr>
        <w:adjustRightInd w:val="0"/>
        <w:snapToGrid w:val="0"/>
        <w:spacing w:line="360" w:lineRule="exact"/>
        <w:ind w:firstLineChars="200" w:firstLine="480"/>
        <w:rPr>
          <w:rFonts w:ascii="宋体" w:hAnsi="宋体" w:cs="Times"/>
          <w:sz w:val="24"/>
        </w:rPr>
      </w:pPr>
      <w:r w:rsidRPr="00DB29BF">
        <w:rPr>
          <w:rFonts w:ascii="宋体" w:hAnsi="宋体" w:hint="eastAsia"/>
          <w:sz w:val="24"/>
        </w:rPr>
        <w:t>2.以</w:t>
      </w:r>
      <w:r w:rsidRPr="00DB29BF">
        <w:rPr>
          <w:rFonts w:ascii="宋体" w:hAnsi="宋体" w:cs="Times" w:hint="eastAsia"/>
          <w:sz w:val="24"/>
        </w:rPr>
        <w:t>爱国主义为核心的民族精神</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cs="宋体" w:hint="eastAsia"/>
          <w:kern w:val="0"/>
          <w:sz w:val="24"/>
        </w:rPr>
        <w:t>3</w:t>
      </w:r>
      <w:r w:rsidRPr="00DB29BF">
        <w:rPr>
          <w:rFonts w:ascii="宋体" w:hAnsi="宋体" w:hint="eastAsia"/>
          <w:sz w:val="24"/>
        </w:rPr>
        <w:t>.以改革创新为核心的时代精神</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怎样继承和发扬中华民族的爱国主义优良传统；在经济全球化条件下为什么要发扬爱国主义精神。</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(四)领悟人生真谛 创造人生价值</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世界观与人生观；人生目的的主要类型；人生价值的涵义和特点；人生价值的标准与评价；人生态度的涵义与类型；个人与社会的辩证关系；用科学高尚的人生观指引人生；掌握人生价值选择和评价的原则及方法；树立正确的人生价值观，在实践中创造和实现自己的人生价值；新世纪新阶段对人生态度的要求；人生价值观的正确选择与评价；人生价值的创造与实现。</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1.树立正确的人生观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2.创造有价值的人生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3.科学对待人生环境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为什么说人生价值在于人的创造性社会实践；正确认识和处理个人与他人、个人与社会的关系；</w:t>
      </w:r>
      <w:r w:rsidRPr="00DB29BF">
        <w:rPr>
          <w:rFonts w:ascii="宋体" w:hAnsi="宋体" w:cs="Times" w:hint="eastAsia"/>
          <w:sz w:val="24"/>
        </w:rPr>
        <w:t>走与社会实践相结合的道路</w:t>
      </w:r>
      <w:r w:rsidRPr="00DB29BF">
        <w:rPr>
          <w:rFonts w:ascii="宋体" w:hAnsi="宋体" w:hint="eastAsia"/>
          <w:sz w:val="24"/>
        </w:rPr>
        <w:t>。</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（五）注重道德传承 加强道德实践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道德的起源；道德的历史发展；继承和弘扬中华民族优良道德传统的重大意义；掌握道德的本质；中华民族优良道德传统的主要内容；社会主义道德建设的核心和原则；我国公民道德基本规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1.道德及其历史发展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2.弘扬中华传统美德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3.继承和发扬中国革命道德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4.加强社会主义道德建设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教学重点和难点：中华传统美德的基本精神；</w:t>
      </w:r>
      <w:r w:rsidRPr="00DB29BF">
        <w:rPr>
          <w:rFonts w:ascii="宋体" w:hAnsi="宋体" w:hint="eastAsia"/>
          <w:sz w:val="24"/>
        </w:rPr>
        <w:t>怎样理解为人民服务是社会主义道德建设的科学内涵；社会主义集体主义的科学内涵是什么。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（六）</w:t>
      </w:r>
      <w:r w:rsidRPr="00DB29BF">
        <w:rPr>
          <w:rFonts w:ascii="宋体" w:hAnsi="宋体" w:hint="eastAsia"/>
          <w:sz w:val="24"/>
        </w:rPr>
        <w:t>遵守道德规范 锤炼高尚品格</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教学目的与要求：了解公共生活与公共秩序的概念及其关系，掌握公共生活、职业生活、婚姻家庭生活中的道德规范；正确认识当前我国的就业形势，树立正确的择业观与创业观。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社会公德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职业道德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家庭美德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4</w:t>
      </w:r>
      <w:r w:rsidRPr="00DB29BF">
        <w:rPr>
          <w:rFonts w:ascii="宋体" w:hAnsi="宋体" w:hint="eastAsia"/>
          <w:sz w:val="24"/>
        </w:rPr>
        <w:t>.个人品德</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大学生应当如何增强道德意识，自觉遵守公共生活、职业生活、婚姻家庭生活道德规范。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（七）</w:t>
      </w:r>
      <w:r w:rsidRPr="00DB29BF">
        <w:rPr>
          <w:rFonts w:ascii="宋体" w:hAnsi="宋体" w:hint="eastAsia"/>
          <w:sz w:val="24"/>
        </w:rPr>
        <w:t>学习宪法法律 建设法治体系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法律的概念及其历史发展，认识我国社会主义法律的内涵、特征、作用与运行；了解我国宪法的基本原则与制度，掌握我国社会主义法律部门；认识建设中国特色社会主义法治体系的意义和内容，把握全面依法治国的基本格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法律的概念及其历史发展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我国社会主义法律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我国的宪法和法律部门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w:t>
      </w:r>
      <w:r>
        <w:rPr>
          <w:rFonts w:ascii="宋体" w:hAnsi="宋体" w:hint="eastAsia"/>
          <w:sz w:val="24"/>
        </w:rPr>
        <w:t>.</w:t>
      </w:r>
      <w:r w:rsidRPr="00DB29BF">
        <w:rPr>
          <w:rFonts w:ascii="宋体" w:hAnsi="宋体" w:hint="eastAsia"/>
          <w:sz w:val="24"/>
        </w:rPr>
        <w:t>建设中国特色社会主义法治体系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教学重点和难点：</w:t>
      </w:r>
      <w:r w:rsidRPr="00DB29BF">
        <w:rPr>
          <w:rFonts w:ascii="宋体" w:hAnsi="宋体" w:hint="eastAsia"/>
          <w:sz w:val="24"/>
        </w:rPr>
        <w:t>我国社会主义法律的本质；建设中国特色社会主义法治体系的重要意义和基本内容；全面依法治国的基本格局。</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（八）</w:t>
      </w:r>
      <w:r w:rsidRPr="00DB29BF">
        <w:rPr>
          <w:rFonts w:ascii="宋体" w:hAnsi="宋体" w:hint="eastAsia"/>
          <w:sz w:val="24"/>
        </w:rPr>
        <w:t>树立法治理念</w:t>
      </w:r>
      <w:r w:rsidRPr="00DB29BF">
        <w:rPr>
          <w:rFonts w:ascii="宋体" w:hAnsi="宋体"/>
          <w:sz w:val="24"/>
        </w:rPr>
        <w:t xml:space="preserve"> </w:t>
      </w:r>
      <w:r w:rsidRPr="00DB29BF">
        <w:rPr>
          <w:rFonts w:ascii="宋体" w:hAnsi="宋体" w:hint="eastAsia"/>
          <w:sz w:val="24"/>
        </w:rPr>
        <w:t>尊重法律权威</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教学目的与要求：树立社会主义法治理念和维护社会主义法治权威；培养社会主义法治思维方式；增强对社会主义法律制度的认同感和维护法律尊严的责任感；坚持走中国特色的社会主义法治道路。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pStyle w:val="ae"/>
        <w:adjustRightInd w:val="0"/>
        <w:snapToGrid w:val="0"/>
        <w:spacing w:before="0" w:beforeAutospacing="0" w:after="0" w:afterAutospacing="0" w:line="360" w:lineRule="exact"/>
        <w:ind w:firstLineChars="200" w:firstLine="480"/>
        <w:jc w:val="both"/>
      </w:pPr>
      <w:r w:rsidRPr="00DB29BF">
        <w:rPr>
          <w:rFonts w:hint="eastAsia"/>
        </w:rPr>
        <w:t>1</w:t>
      </w:r>
      <w:r>
        <w:rPr>
          <w:rFonts w:hint="eastAsia"/>
        </w:rPr>
        <w:t>.</w:t>
      </w:r>
      <w:r w:rsidRPr="00DB29BF">
        <w:rPr>
          <w:rFonts w:hint="eastAsia"/>
        </w:rPr>
        <w:t xml:space="preserve">树立社会主义法治观念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kern w:val="0"/>
          <w:sz w:val="24"/>
        </w:rPr>
        <w:t>2</w:t>
      </w:r>
      <w:r>
        <w:rPr>
          <w:rFonts w:ascii="宋体" w:hAnsi="宋体" w:hint="eastAsia"/>
          <w:kern w:val="0"/>
          <w:sz w:val="24"/>
        </w:rPr>
        <w:t>.</w:t>
      </w:r>
      <w:r w:rsidRPr="00DB29BF">
        <w:rPr>
          <w:rFonts w:ascii="宋体" w:hAnsi="宋体" w:hint="eastAsia"/>
          <w:sz w:val="24"/>
        </w:rPr>
        <w:t>培养社会主义法治思维</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Pr>
          <w:rFonts w:ascii="宋体" w:hAnsi="宋体" w:hint="eastAsia"/>
          <w:sz w:val="24"/>
        </w:rPr>
        <w:t>.</w:t>
      </w:r>
      <w:r w:rsidRPr="00DB29BF">
        <w:rPr>
          <w:rFonts w:ascii="宋体" w:hAnsi="宋体" w:hint="eastAsia"/>
          <w:sz w:val="24"/>
        </w:rPr>
        <w:t>尊重社会主义法律权威</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w:t>
      </w:r>
      <w:r w:rsidRPr="00DB29BF">
        <w:rPr>
          <w:rFonts w:ascii="宋体" w:hAnsi="宋体" w:hint="eastAsia"/>
          <w:bCs/>
          <w:sz w:val="24"/>
        </w:rPr>
        <w:t>教学重点和难点：</w:t>
      </w:r>
      <w:r w:rsidRPr="00DB29BF">
        <w:rPr>
          <w:rFonts w:ascii="宋体" w:hAnsi="宋体" w:hint="eastAsia"/>
          <w:sz w:val="24"/>
        </w:rPr>
        <w:t>我国社会主义法治观念的内涵和原则；社会主义法治思维方式的内容和培养途径。</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（九）</w:t>
      </w:r>
      <w:r w:rsidRPr="00DB29BF">
        <w:rPr>
          <w:rFonts w:ascii="宋体" w:hAnsi="宋体" w:hint="eastAsia"/>
          <w:sz w:val="24"/>
        </w:rPr>
        <w:t>行使法律权利 履行法律义务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教学目的与要求：认识法律权利与法律义务的关系，了解我国宪法与法律规定的权利和义务，掌握如何依法行使权利与履行义务。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E96703">
      <w:pPr>
        <w:numPr>
          <w:ilvl w:val="0"/>
          <w:numId w:val="67"/>
        </w:numPr>
        <w:adjustRightInd w:val="0"/>
        <w:snapToGrid w:val="0"/>
        <w:spacing w:line="360" w:lineRule="exact"/>
        <w:ind w:left="0" w:firstLineChars="200" w:firstLine="480"/>
        <w:rPr>
          <w:rFonts w:ascii="宋体" w:hAnsi="宋体"/>
          <w:sz w:val="24"/>
        </w:rPr>
      </w:pPr>
      <w:r w:rsidRPr="00DB29BF">
        <w:rPr>
          <w:rFonts w:ascii="宋体" w:hAnsi="宋体" w:hint="eastAsia"/>
          <w:sz w:val="24"/>
        </w:rPr>
        <w:t>法律权利与法律义务</w:t>
      </w:r>
    </w:p>
    <w:p w:rsidR="00FC0E2C" w:rsidRPr="00DB29BF" w:rsidRDefault="00FC0E2C" w:rsidP="00E96703">
      <w:pPr>
        <w:numPr>
          <w:ilvl w:val="0"/>
          <w:numId w:val="67"/>
        </w:numPr>
        <w:adjustRightInd w:val="0"/>
        <w:snapToGrid w:val="0"/>
        <w:spacing w:line="360" w:lineRule="exact"/>
        <w:ind w:left="0" w:firstLineChars="200" w:firstLine="480"/>
        <w:rPr>
          <w:rFonts w:ascii="宋体" w:hAnsi="宋体"/>
          <w:sz w:val="24"/>
        </w:rPr>
      </w:pPr>
      <w:r w:rsidRPr="00DB29BF">
        <w:rPr>
          <w:rFonts w:ascii="宋体" w:hAnsi="宋体" w:hint="eastAsia"/>
          <w:sz w:val="24"/>
        </w:rPr>
        <w:t>我国宪法法律规定的权利与义务</w:t>
      </w:r>
    </w:p>
    <w:p w:rsidR="00FC0E2C" w:rsidRPr="00DB29BF" w:rsidRDefault="00FC0E2C" w:rsidP="00E96703">
      <w:pPr>
        <w:numPr>
          <w:ilvl w:val="0"/>
          <w:numId w:val="67"/>
        </w:numPr>
        <w:adjustRightInd w:val="0"/>
        <w:snapToGrid w:val="0"/>
        <w:spacing w:line="360" w:lineRule="exact"/>
        <w:ind w:left="0" w:firstLineChars="200" w:firstLine="480"/>
        <w:rPr>
          <w:rFonts w:ascii="宋体" w:hAnsi="宋体"/>
          <w:sz w:val="24"/>
        </w:rPr>
      </w:pPr>
      <w:r w:rsidRPr="00DB29BF">
        <w:rPr>
          <w:rFonts w:ascii="宋体" w:hAnsi="宋体" w:hint="eastAsia"/>
          <w:sz w:val="24"/>
        </w:rPr>
        <w:t>依法行使权利与履行义务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教学重点与难点：认识法律权利与法律义务的关系，掌握如何依法行使权利与履行义务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（十）结束语：做社会主义核心价值观的积极践行者</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835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900"/>
        <w:gridCol w:w="4503"/>
        <w:gridCol w:w="1578"/>
        <w:gridCol w:w="1378"/>
      </w:tblGrid>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序号</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教学内容</w:t>
            </w:r>
          </w:p>
        </w:tc>
        <w:tc>
          <w:tcPr>
            <w:tcW w:w="1578" w:type="dxa"/>
            <w:tcBorders>
              <w:top w:val="single" w:sz="4"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课内实践</w:t>
            </w: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理论课时</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珍惜大学生活 开拓新的境界</w:t>
            </w:r>
          </w:p>
        </w:tc>
        <w:tc>
          <w:tcPr>
            <w:tcW w:w="1578" w:type="dxa"/>
            <w:vMerge w:val="restart"/>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16</w:t>
            </w: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追求远大理想 坚定崇高信念</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3</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弘扬中国精神  共筑精神家园</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4</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领悟人生真谛 创造人生价值</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5</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注重道德传承 加强道德实践</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6</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遵守道德规范 锤炼高尚品格</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7</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学习宪法法律</w:t>
            </w:r>
            <w:r w:rsidRPr="00DB29BF">
              <w:t xml:space="preserve"> </w:t>
            </w:r>
            <w:r w:rsidRPr="00DB29BF">
              <w:rPr>
                <w:rFonts w:hint="eastAsia"/>
              </w:rPr>
              <w:t>建设法治体系</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8</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树立法治理念</w:t>
            </w:r>
            <w:r w:rsidRPr="00DB29BF">
              <w:t xml:space="preserve"> </w:t>
            </w:r>
            <w:r w:rsidRPr="00DB29BF">
              <w:rPr>
                <w:rFonts w:hint="eastAsia"/>
              </w:rPr>
              <w:t>尊重法律权威</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9</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行使法律权利 履行法律义务</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10</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做社会主义核心价值观的践行者</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outset" w:sz="6"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900"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11</w:t>
            </w:r>
          </w:p>
        </w:tc>
        <w:tc>
          <w:tcPr>
            <w:tcW w:w="4503" w:type="dxa"/>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jc w:val="both"/>
            </w:pPr>
            <w:r w:rsidRPr="00DB29BF">
              <w:rPr>
                <w:rFonts w:hint="eastAsia"/>
              </w:rPr>
              <w:t xml:space="preserve"> 考   查</w:t>
            </w:r>
          </w:p>
        </w:tc>
        <w:tc>
          <w:tcPr>
            <w:tcW w:w="1578" w:type="dxa"/>
            <w:vMerge/>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p>
        </w:tc>
        <w:tc>
          <w:tcPr>
            <w:tcW w:w="1378" w:type="dxa"/>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2</w:t>
            </w:r>
          </w:p>
        </w:tc>
      </w:tr>
      <w:tr w:rsidR="00FC0E2C" w:rsidRPr="00DB29BF" w:rsidTr="0097049B">
        <w:trPr>
          <w:jc w:val="center"/>
        </w:trPr>
        <w:tc>
          <w:tcPr>
            <w:tcW w:w="5403" w:type="dxa"/>
            <w:gridSpan w:val="2"/>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小  计</w:t>
            </w:r>
          </w:p>
        </w:tc>
        <w:tc>
          <w:tcPr>
            <w:tcW w:w="1578" w:type="dxa"/>
            <w:tcBorders>
              <w:top w:val="outset" w:sz="6" w:space="0" w:color="auto"/>
              <w:left w:val="single" w:sz="4"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16</w:t>
            </w:r>
          </w:p>
        </w:tc>
        <w:tc>
          <w:tcPr>
            <w:tcW w:w="1378" w:type="dxa"/>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32</w:t>
            </w:r>
          </w:p>
        </w:tc>
      </w:tr>
      <w:tr w:rsidR="00FC0E2C" w:rsidRPr="00DB29BF" w:rsidTr="0097049B">
        <w:trPr>
          <w:jc w:val="center"/>
        </w:trPr>
        <w:tc>
          <w:tcPr>
            <w:tcW w:w="5403" w:type="dxa"/>
            <w:gridSpan w:val="2"/>
            <w:tcBorders>
              <w:top w:val="outset" w:sz="6" w:space="0" w:color="auto"/>
              <w:left w:val="outset" w:sz="6" w:space="0" w:color="auto"/>
              <w:bottom w:val="outset" w:sz="6" w:space="0" w:color="auto"/>
              <w:right w:val="single" w:sz="4" w:space="0" w:color="auto"/>
            </w:tcBorders>
            <w:vAlign w:val="center"/>
          </w:tcPr>
          <w:p w:rsidR="00FC0E2C" w:rsidRPr="00DB29BF" w:rsidRDefault="00FC0E2C" w:rsidP="0097049B">
            <w:pPr>
              <w:pStyle w:val="aff5"/>
            </w:pPr>
            <w:r w:rsidRPr="00DB29BF">
              <w:rPr>
                <w:rFonts w:hint="eastAsia"/>
              </w:rPr>
              <w:t>合  计</w:t>
            </w:r>
          </w:p>
        </w:tc>
        <w:tc>
          <w:tcPr>
            <w:tcW w:w="2956" w:type="dxa"/>
            <w:gridSpan w:val="2"/>
            <w:tcBorders>
              <w:top w:val="outset" w:sz="6" w:space="0" w:color="auto"/>
              <w:left w:val="single" w:sz="4" w:space="0" w:color="auto"/>
              <w:bottom w:val="outset" w:sz="6" w:space="0" w:color="auto"/>
              <w:right w:val="outset" w:sz="6" w:space="0" w:color="auto"/>
            </w:tcBorders>
            <w:vAlign w:val="center"/>
          </w:tcPr>
          <w:p w:rsidR="00FC0E2C" w:rsidRPr="00DB29BF" w:rsidRDefault="00FC0E2C" w:rsidP="0097049B">
            <w:pPr>
              <w:pStyle w:val="aff5"/>
            </w:pPr>
            <w:r w:rsidRPr="00DB29BF">
              <w:rPr>
                <w:rFonts w:hint="eastAsia"/>
              </w:rPr>
              <w:t>48</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2953"/>
        <w:gridCol w:w="818"/>
        <w:gridCol w:w="3684"/>
      </w:tblGrid>
      <w:tr w:rsidR="00FC0E2C" w:rsidRPr="00DB29BF" w:rsidTr="0097049B">
        <w:trPr>
          <w:cantSplit/>
          <w:jc w:val="center"/>
        </w:trPr>
        <w:tc>
          <w:tcPr>
            <w:tcW w:w="900" w:type="dxa"/>
            <w:tcBorders>
              <w:top w:val="single" w:sz="8"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序号</w:t>
            </w:r>
          </w:p>
        </w:tc>
        <w:tc>
          <w:tcPr>
            <w:tcW w:w="2953"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项目名称</w:t>
            </w:r>
          </w:p>
        </w:tc>
        <w:tc>
          <w:tcPr>
            <w:tcW w:w="818"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学时</w:t>
            </w:r>
          </w:p>
        </w:tc>
        <w:tc>
          <w:tcPr>
            <w:tcW w:w="3684"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实践内容及目的</w:t>
            </w:r>
          </w:p>
        </w:tc>
      </w:tr>
      <w:tr w:rsidR="00FC0E2C" w:rsidRPr="00DB29BF" w:rsidTr="0097049B">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t>1</w:t>
            </w:r>
          </w:p>
        </w:tc>
        <w:tc>
          <w:tcPr>
            <w:tcW w:w="295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如何渡过大学生活</w:t>
            </w:r>
          </w:p>
        </w:tc>
        <w:tc>
          <w:tcPr>
            <w:tcW w:w="8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了解并设计有意义的大学生涯</w:t>
            </w:r>
          </w:p>
        </w:tc>
      </w:tr>
      <w:tr w:rsidR="00FC0E2C" w:rsidRPr="00DB29BF" w:rsidTr="0097049B">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t>2</w:t>
            </w:r>
          </w:p>
        </w:tc>
        <w:tc>
          <w:tcPr>
            <w:tcW w:w="295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大学生公益活动</w:t>
            </w:r>
          </w:p>
        </w:tc>
        <w:tc>
          <w:tcPr>
            <w:tcW w:w="8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关注现实，服务社会</w:t>
            </w:r>
          </w:p>
        </w:tc>
      </w:tr>
      <w:tr w:rsidR="00FC0E2C" w:rsidRPr="00DB29BF" w:rsidTr="0097049B">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t>3</w:t>
            </w:r>
          </w:p>
        </w:tc>
        <w:tc>
          <w:tcPr>
            <w:tcW w:w="295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法治讲座与宣传</w:t>
            </w:r>
          </w:p>
        </w:tc>
        <w:tc>
          <w:tcPr>
            <w:tcW w:w="8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深入理解社会主义法治理念</w:t>
            </w:r>
          </w:p>
        </w:tc>
      </w:tr>
      <w:tr w:rsidR="00FC0E2C" w:rsidRPr="00DB29BF" w:rsidTr="0097049B">
        <w:trPr>
          <w:cantSplit/>
          <w:jc w:val="center"/>
        </w:trPr>
        <w:tc>
          <w:tcPr>
            <w:tcW w:w="90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t>4</w:t>
            </w:r>
          </w:p>
        </w:tc>
        <w:tc>
          <w:tcPr>
            <w:tcW w:w="295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庭审旁听</w:t>
            </w:r>
          </w:p>
        </w:tc>
        <w:tc>
          <w:tcPr>
            <w:tcW w:w="8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t>4</w:t>
            </w:r>
          </w:p>
        </w:tc>
        <w:tc>
          <w:tcPr>
            <w:tcW w:w="368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了解并感受法律的实施</w:t>
            </w:r>
          </w:p>
        </w:tc>
      </w:tr>
      <w:tr w:rsidR="00FC0E2C" w:rsidRPr="00DB29BF" w:rsidTr="0097049B">
        <w:trPr>
          <w:cantSplit/>
          <w:jc w:val="center"/>
        </w:trPr>
        <w:tc>
          <w:tcPr>
            <w:tcW w:w="3853" w:type="dxa"/>
            <w:gridSpan w:val="2"/>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合计</w:t>
            </w:r>
          </w:p>
        </w:tc>
        <w:tc>
          <w:tcPr>
            <w:tcW w:w="4502" w:type="dxa"/>
            <w:gridSpan w:val="2"/>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t>16</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根据高校思想政治理论课“05新方案”的要求，本课程安排在各专业培养方案的第一学期开设。</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六、教材和参考书</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（一）教材</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sz w:val="24"/>
        </w:rPr>
        <w:t>《思想道德修养与法律基础》（教育部统编）最新版本，高等教育出版社。</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（二）参考书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《思想道德修养课与法律基础》成套教学参考书，高等教育出版社最新版。</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 笔 人：丁  枫</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 定 人：余  杰</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 准 人：王萍霞</w:t>
      </w:r>
    </w:p>
    <w:p w:rsidR="00FC0E2C" w:rsidRPr="00BB231A" w:rsidRDefault="00FC0E2C" w:rsidP="00BB231A">
      <w:pPr>
        <w:pStyle w:val="1"/>
        <w:jc w:val="center"/>
        <w:rPr>
          <w:rFonts w:ascii="黑体" w:eastAsia="黑体" w:hAnsi="黑体"/>
          <w:b w:val="0"/>
        </w:rPr>
      </w:pPr>
      <w:r w:rsidRPr="00DB29BF">
        <w:rPr>
          <w:rFonts w:ascii="宋体" w:hAnsi="宋体"/>
          <w:sz w:val="24"/>
        </w:rPr>
        <w:br w:type="page"/>
      </w:r>
      <w:bookmarkStart w:id="6" w:name="_Toc470008622"/>
      <w:bookmarkStart w:id="7" w:name="_Toc468697443"/>
      <w:bookmarkStart w:id="8" w:name="_Toc470010611"/>
      <w:bookmarkStart w:id="9" w:name="_Toc472431815"/>
      <w:bookmarkStart w:id="10" w:name="_Toc476318112"/>
      <w:r w:rsidRPr="00BB231A">
        <w:rPr>
          <w:rFonts w:ascii="黑体" w:eastAsia="黑体" w:hAnsi="黑体" w:hint="eastAsia"/>
          <w:b w:val="0"/>
        </w:rPr>
        <w:t>中国近现代史纲要课程教学大纲</w:t>
      </w:r>
      <w:bookmarkEnd w:id="6"/>
      <w:bookmarkEnd w:id="7"/>
      <w:bookmarkEnd w:id="8"/>
      <w:bookmarkEnd w:id="9"/>
      <w:bookmarkEnd w:id="10"/>
    </w:p>
    <w:p w:rsidR="00FC0E2C" w:rsidRPr="00DB29BF" w:rsidRDefault="00250542" w:rsidP="00FC0E2C">
      <w:pPr>
        <w:pStyle w:val="aff2"/>
      </w:pPr>
      <w:r>
        <w:rPr>
          <w:noProof/>
        </w:rPr>
        <w:pict>
          <v:shape id="_x0000_s1146" type="#_x0000_t202" style="position:absolute;left:0;text-align:left;margin-left:5.35pt;margin-top:-71.3pt;width:108pt;height:19.35pt;z-index:253024256">
            <v:textbox style="mso-next-textbox:#_x0000_s1146" inset="0,.5mm,0,.5mm">
              <w:txbxContent>
                <w:p w:rsidR="00250542" w:rsidRDefault="00250542" w:rsidP="00FC0E2C">
                  <w:pPr>
                    <w:jc w:val="center"/>
                  </w:pPr>
                  <w:r>
                    <w:rPr>
                      <w:rFonts w:hint="eastAsia"/>
                      <w:bCs/>
                    </w:rPr>
                    <w:t>课程代码：</w:t>
                  </w:r>
                  <w:r>
                    <w:rPr>
                      <w:rFonts w:hint="eastAsia"/>
                      <w:bCs/>
                      <w:sz w:val="24"/>
                    </w:rPr>
                    <w:t>10010430</w:t>
                  </w:r>
                </w:p>
              </w:txbxContent>
            </v:textbox>
          </v:shape>
        </w:pict>
      </w:r>
      <w:r w:rsidR="00FC0E2C" w:rsidRPr="00DB29BF">
        <w:rPr>
          <w:rFonts w:hint="eastAsia"/>
        </w:rPr>
        <w:t>（总学时数：32，学分数：2）</w:t>
      </w:r>
    </w:p>
    <w:p w:rsidR="00FC0E2C" w:rsidRPr="00DB29BF" w:rsidRDefault="00FC0E2C" w:rsidP="00FC0E2C">
      <w:pPr>
        <w:adjustRightInd w:val="0"/>
        <w:snapToGrid w:val="0"/>
        <w:spacing w:line="360" w:lineRule="exact"/>
        <w:ind w:firstLineChars="200" w:firstLine="480"/>
        <w:jc w:val="center"/>
        <w:rPr>
          <w:rFonts w:ascii="宋体" w:hAnsi="宋体"/>
          <w:sz w:val="24"/>
        </w:rPr>
      </w:pPr>
    </w:p>
    <w:p w:rsidR="00FC0E2C" w:rsidRPr="00DB29BF" w:rsidRDefault="00FC0E2C" w:rsidP="00FC0E2C">
      <w:pPr>
        <w:pStyle w:val="aff3"/>
      </w:pPr>
      <w:r w:rsidRPr="00DB29BF">
        <w:rPr>
          <w:rFonts w:hint="eastAsia"/>
        </w:rPr>
        <w:t>一、课程的性质、任务和目的</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本课程性质：本课程是高等学校各专业学生必修的公共基础课程。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本课程的</w:t>
      </w:r>
      <w:r>
        <w:rPr>
          <w:rFonts w:ascii="宋体" w:hAnsi="宋体" w:hint="eastAsia"/>
          <w:sz w:val="24"/>
        </w:rPr>
        <w:t>任务和目的</w:t>
      </w:r>
      <w:r w:rsidRPr="00DB29BF">
        <w:rPr>
          <w:rFonts w:ascii="宋体" w:hAnsi="宋体" w:hint="eastAsia"/>
          <w:sz w:val="24"/>
        </w:rPr>
        <w:t>通过教学，帮助学生了解国史﹑国情，掌握中国近现代社会发展的规律，深刻领会历史和人民是怎样选择了马克思主义，选择了中国共产党，选择了社会主义道路，选择了改革开放，从而增强坚定走中国特色社会主义道路的信念。</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（一）风云变幻的八十年</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教学使学生了解中国近现代史的内涵、中国近现代社会性质与发展的轨迹及其启示。通过对从鸦片战争到五四运动前夜历史概况的教学，使学生理解由于鸦片战争以及资本—帝国主义一次又一次的侵略，中国开始沦为半殖民地半封建社会；中国人民的两大任务是求得民族独立和人民解放、实现国家繁荣富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1.鸦片战争前的中国与世界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2.外国资本主义入侵与近代中国社会的半殖民地半封建性质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3.近代中国的主要矛盾和历史任务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正确认识近代中国的主要矛盾、社会性质及其基本特征，理解近代中国的两大任务及其相互关系。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（二）反对外国侵略的斗争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教学要求：通过对近代以来资本-帝国主义对中国的侵略以及中国人民反侵略斗争的教学，使学生理解中华民族是一个坚贞不屈，勇于反抗外来压迫的民族，以增强民族自信心。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1.资本-帝国主义对中国的侵略</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2.抵御外国武装侵略 争取民族独立的斗争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3.反侵略战争的失败与民族意识的觉醒</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正确分析近代中国历次反侵略战争失败的原因和教训。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（三）对国家出路的早期探索</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教学要求：通过对近代社会各阶级、阶层对国家民族出路的探索过程的教学，使学生认识到当时无论是农民阶级、还是地主阶级改革派以及资产阶级维新派都不能实现中国真正的独立与富强。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1.农民群众斗争风暴的起落</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2.洋务运动的兴衰</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3.维新运动的兴起和夭折</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教学重点和难点：了解近代中国不同阶级阶层对国家出路的早期探索；认识无论农民战争、地主阶级改良还是资产阶级的维新都不能实现中国民族独立和国家富强。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（四）辛亥革命与君主专制制度的终结</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教学要求：通过对辛亥革命和建立民国的教学，使学生认识辛亥革命的历史意义，同时理解它的最终失败说明了资产阶级共和方案不能救中国，认识到马克思主义在中国的传播和走社会主义道路是历史的必然。</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1.举起近代民族民主革命的旗帜</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2.辛亥革命与建立民国</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3.辛亥革命的失败</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教学重点和难点：理解近代中国革命的必要性、正义性、进步性，认识辛亥革命与中国历史的巨大变化，认识旧民主主义革命失败的历史必然性。</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（五）翻天覆地的三十年</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教学要求：通过概述1919-1949年的历史体系，使学生了解当时中国所处的时代和国际环境，了解中国的社会性质仍然是半殖民地半封建社会。理解这30年的历史进程即新民主主义革命。</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1.中国所处的时代和国际环境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2.“三座大山”的重压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3.两个中国之命运</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教学重点和难点：认识中国新民主主义革命发生发展的社会历史条件、比较分析近代中国三种建国方案、认识中国共产党的方案最终成为人民的选择。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（六）开天辟地的大事变</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教学，让学生正确认识北洋军阀的统治；新文化运动及五四运动的历史意义；中国先进分子对马克思主义的选择；中国共产党成立的意义；尤其是认识到党的成立是中国社会发展和革命发展的客观要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1.新文化运动和五四运动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2.马克思主义进一步传播与中国共产党诞生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3.中国革命的新局面</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教学重点和难点：正确理解中国先进分子为什么选择了马克思主义，认识中国共产党的成立是中国社会发展的客观要求。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（七）中国革命的新道路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土地革命战争及延安整风的教学，让学生了解中国革命胜利和失败的反复，说明马克思主义中国化的重要性；中国革命新道路的开辟凝结了党和人民的集体智慧，毛泽东作出了突出的贡献；同时也让学生了解毛泽东思想形成的过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1.对革命新道路的艰苦探索</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2.中国革命在探索中曲折前进</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教学重点和难点：认识中国共产党人是如何探索和寻求到中国革命新道路的；理解中国革命要取得胜利必须倡导马克思主义中国化。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（八）中华民族的抗日战争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教学要求：通过对抗日战争的全过程的教学，让学生了解抗日战争的历史地位及伟大意义；正确理解中国共产党是全民族抗战的中流砥柱。</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1.日本发动灭亡中国的侵略战争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2.从局部抗战到全国性抗战</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3.国民党与抗日的正面战场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4.中国共产党成为抗日战争的中流砥柱</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5.抗日战争的胜利及其原因和意义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教学重点和难点：正确认识中国的抗日战争是神圣的民族战争；正确认识中国共产党是中国抗日战争的中流砥柱；分析中国抗日战争取得胜利的基本经验和意义。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（九）为新中国而奋斗</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教学要求：通过对第三次国内革命战争经过的教学，让学生了解人民共和国的建立和中国共产党执政地位的取得是历史和人民的选择。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1.从争取和平民主到进行自卫战争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2.国民党政府处在全民的包围中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3.中国共产党与民主党派的合作</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4.创建人民民主专政的新中国</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教学重点和难点：分析中国革命取得胜利的基本经验；理解中国共产党的执政地位是历史和人民的选择。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（十）辉煌的历史进程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教学要求：通过对建国以后历史的教学，让学生掌握中国社会主义建设道路的胜利与挫折，理解“前途是光明的、道路是曲折的”这一名言，增强为建设社会主义服务的信心和决心。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1.中华人民共和国的成立和中国进入社会主义初级阶段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2.新中国发展的两个历史时期及其相互关系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3.开创和发展中国特色社会主义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教学重点和难点：了解中国社会主义建设道路的成就与挫折，增强为建设社会主义服务的信心和决心。</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（十一）社会主义基本制度在中国的确立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教学要求：通过对从新民主主义到社会主义的确立过程的教学，让学生了解选择社会主义的正确性；对当时的内外形势进行正确的估计；认识社会主义改造的成就及意义；树立社会主义核心价值观。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1.从新民主主义向社会主义过渡的开始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2.社会主义道路：历史和人民的选择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3.有中国特点的向社会主义过渡的道路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教学重点和难点：正确理解新民主主义社会的性质；认识社会主义制度在中国的确立是历史和人民的选择。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（十二）社会主义建设在探索中曲折发展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教学要求：通过对建国后一段时期的社会主义建设历史的教学，让学生能正解的评价这段历史，正确估量当时社会主义建设的成就，对挫折和失败进行客观的、科学的分析，总结其经验教训。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1.良好的开局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2.探索中的严重曲折</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3.建设的成就 探索的成果</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教学重点和难点：正确看待中国共产党在探索中国社会主义建设道路过程中所取得的成就及挫折，总结其经验教训。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（十三）改革开放与现代化建设新时期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要求：通过对十一届三中全会以来的改革开放历史的教学，使学生正确认识社会主义改革是社会主义发展中不可缺少的环节；全面理解党的理论创新和实践创新的探索；对新时期的巨大成就有深刻的认识；树立正确的人生观、价值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1.历史性的伟大转折和改革开放的起步</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2.改革开放和现代化建设新局面的展开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3.中国特色社会主义事业的跨世纪发展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4.在新的历史起点上推进中国特色社会主义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5.开拓中国特色社会主义更为广阔的发展前景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6.坚定不移沿着中国特色社会主义道路前进</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教学重点和难点：了解十一届三中全会以来的主要成就，正确认识在党的领导下，走中国特色社会主义道路的意义。</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8"/>
        <w:gridCol w:w="4562"/>
        <w:gridCol w:w="1418"/>
        <w:gridCol w:w="1691"/>
      </w:tblGrid>
      <w:tr w:rsidR="00FC0E2C" w:rsidRPr="00DB29BF" w:rsidTr="0097049B">
        <w:trPr>
          <w:jc w:val="center"/>
        </w:trPr>
        <w:tc>
          <w:tcPr>
            <w:tcW w:w="1018" w:type="dxa"/>
            <w:tcBorders>
              <w:top w:val="single" w:sz="8"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序号</w:t>
            </w:r>
          </w:p>
        </w:tc>
        <w:tc>
          <w:tcPr>
            <w:tcW w:w="4562"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内   容</w:t>
            </w:r>
          </w:p>
        </w:tc>
        <w:tc>
          <w:tcPr>
            <w:tcW w:w="1418"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讲授</w:t>
            </w:r>
          </w:p>
        </w:tc>
        <w:tc>
          <w:tcPr>
            <w:tcW w:w="1691"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课内实践</w:t>
            </w: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风云变幻的八十年</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val="restart"/>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8</w:t>
            </w: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反对外国侵略的斗争</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3</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对国家出路的早期探索</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4</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辛亥革命与君主专制制度的终结</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5</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翻天覆地的三十年</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6</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开天辟地的大事变</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7</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中国革命的新道路</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8</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中华民族的抗日战争</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9</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为新中国而奋斗</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10</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辉煌的历史进程</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11</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社会主义基本制度在中国的确立</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12</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社会主义建设在探索中曲折发展</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13</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改革开放与现代化建设新时期</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1018"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14</w:t>
            </w:r>
          </w:p>
        </w:tc>
        <w:tc>
          <w:tcPr>
            <w:tcW w:w="456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jc w:val="both"/>
            </w:pPr>
            <w:r w:rsidRPr="00DB29BF">
              <w:rPr>
                <w:rFonts w:hint="eastAsia"/>
              </w:rPr>
              <w:t>考  查</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691"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r w:rsidR="00FC0E2C" w:rsidRPr="00DB29BF" w:rsidTr="0097049B">
        <w:trPr>
          <w:jc w:val="center"/>
        </w:trPr>
        <w:tc>
          <w:tcPr>
            <w:tcW w:w="5580" w:type="dxa"/>
            <w:gridSpan w:val="2"/>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小   计</w:t>
            </w:r>
          </w:p>
        </w:tc>
        <w:tc>
          <w:tcPr>
            <w:tcW w:w="1418"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24</w:t>
            </w:r>
          </w:p>
        </w:tc>
        <w:tc>
          <w:tcPr>
            <w:tcW w:w="169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8</w:t>
            </w:r>
          </w:p>
        </w:tc>
      </w:tr>
      <w:tr w:rsidR="00FC0E2C" w:rsidRPr="00DB29BF" w:rsidTr="0097049B">
        <w:trPr>
          <w:jc w:val="center"/>
        </w:trPr>
        <w:tc>
          <w:tcPr>
            <w:tcW w:w="5580" w:type="dxa"/>
            <w:gridSpan w:val="2"/>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合   计</w:t>
            </w:r>
          </w:p>
        </w:tc>
        <w:tc>
          <w:tcPr>
            <w:tcW w:w="3109" w:type="dxa"/>
            <w:gridSpan w:val="2"/>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32</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8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1092"/>
        <w:gridCol w:w="5940"/>
        <w:gridCol w:w="910"/>
      </w:tblGrid>
      <w:tr w:rsidR="00FC0E2C" w:rsidRPr="00DB29BF" w:rsidTr="0097049B">
        <w:trPr>
          <w:jc w:val="center"/>
        </w:trPr>
        <w:tc>
          <w:tcPr>
            <w:tcW w:w="720" w:type="dxa"/>
            <w:tcBorders>
              <w:top w:val="single" w:sz="8"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序号</w:t>
            </w:r>
          </w:p>
        </w:tc>
        <w:tc>
          <w:tcPr>
            <w:tcW w:w="1092"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项目名称</w:t>
            </w:r>
          </w:p>
        </w:tc>
        <w:tc>
          <w:tcPr>
            <w:tcW w:w="5940"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内容和要求</w:t>
            </w:r>
          </w:p>
        </w:tc>
        <w:tc>
          <w:tcPr>
            <w:tcW w:w="910"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学时数</w:t>
            </w:r>
          </w:p>
        </w:tc>
      </w:tr>
      <w:tr w:rsidR="00FC0E2C" w:rsidRPr="00DB29BF" w:rsidTr="0097049B">
        <w:trPr>
          <w:trHeight w:val="1205"/>
          <w:jc w:val="center"/>
        </w:trPr>
        <w:tc>
          <w:tcPr>
            <w:tcW w:w="72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1</w:t>
            </w:r>
          </w:p>
        </w:tc>
        <w:tc>
          <w:tcPr>
            <w:tcW w:w="109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家人口述史</w:t>
            </w:r>
          </w:p>
        </w:tc>
        <w:tc>
          <w:tcPr>
            <w:tcW w:w="594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对话一位家族亲人，回忆他个人亲历、印象深刻的事件；具体真实记录一段改变个人或家族命运的历史，最好配有老照片的佐证，完成一段历史的个体记忆与个人叙述。</w:t>
            </w:r>
          </w:p>
        </w:tc>
        <w:tc>
          <w:tcPr>
            <w:tcW w:w="910" w:type="dxa"/>
            <w:vMerge w:val="restart"/>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8</w:t>
            </w:r>
          </w:p>
        </w:tc>
      </w:tr>
      <w:tr w:rsidR="00FC0E2C" w:rsidRPr="00DB29BF" w:rsidTr="0097049B">
        <w:trPr>
          <w:trHeight w:val="1219"/>
          <w:jc w:val="center"/>
        </w:trPr>
        <w:tc>
          <w:tcPr>
            <w:tcW w:w="72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2</w:t>
            </w:r>
          </w:p>
        </w:tc>
        <w:tc>
          <w:tcPr>
            <w:tcW w:w="109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历史专题研究</w:t>
            </w:r>
          </w:p>
        </w:tc>
        <w:tc>
          <w:tcPr>
            <w:tcW w:w="594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r w:rsidRPr="00DB29BF">
              <w:rPr>
                <w:rFonts w:hint="eastAsia"/>
              </w:rPr>
              <w:t>以1840年至今的中国为时空范围，选取一个历史人物或历史事件进行研究评判，分析研究其对历史和现实的具体影响，探讨近现代中国发展道路的路径选择及经验教训。</w:t>
            </w:r>
          </w:p>
        </w:tc>
        <w:tc>
          <w:tcPr>
            <w:tcW w:w="910" w:type="dxa"/>
            <w:vMerge/>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5"/>
            </w:pPr>
          </w:p>
        </w:tc>
      </w:tr>
    </w:tbl>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注：两个项目任选一个完成。</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（一）教学建议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由于本课程是大学生必修的思想政治理论课，而不是历史系本科生的专业课，因此在进行课程教学时，应该注意结合近现代史的发展，着力阐明近现代中国历史的发展规律，总结这个时期历史的基本经验。与此同时，在论述中国近现代史的基本问题时，还要注意联系社会上出现的有关思潮，联系大学生经常关注或感到困惑的重大问题，有针对性的说明有关的历史情况，着重从正面讲清有关的道理，起到释疑、解惑、明理的作用，培养学生运用马克思主义的立场、观点和方法分析和解决问题的能力，积极投身全面建设小康社会的伟大实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（二）教材</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《中国近现代史纲要》（教育部统编）最新版本，高等教育出版社。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（三）教学参考书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1.《从鸦片战争到五四运动》，胡绳著，人民出版社。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2.《毛泽东选集》，人民出版社。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3.《邓小平文选》（第三卷），人民出版社。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4.《习近平谈治国理政》，外文出版社。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5.《中国近现代史纲要》，成套教学参考书最新版，高等教育出版社。</w:t>
      </w:r>
    </w:p>
    <w:p w:rsidR="00FC0E2C" w:rsidRPr="00DB29BF" w:rsidRDefault="00FC0E2C" w:rsidP="00FC0E2C">
      <w:pPr>
        <w:adjustRightInd w:val="0"/>
        <w:snapToGrid w:val="0"/>
        <w:spacing w:line="360" w:lineRule="exact"/>
        <w:ind w:firstLineChars="200" w:firstLine="480"/>
        <w:rPr>
          <w:rFonts w:ascii="宋体" w:hAnsi="宋体"/>
          <w:sz w:val="24"/>
        </w:rPr>
      </w:pP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执笔人：夏天静</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审定人：张  建</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p>
    <w:p w:rsidR="00FC0E2C" w:rsidRPr="00BB231A" w:rsidRDefault="00FC0E2C" w:rsidP="00BB231A">
      <w:pPr>
        <w:pStyle w:val="1"/>
        <w:jc w:val="center"/>
        <w:rPr>
          <w:rFonts w:ascii="黑体" w:eastAsia="黑体" w:hAnsi="黑体"/>
          <w:b w:val="0"/>
        </w:rPr>
      </w:pPr>
      <w:r w:rsidRPr="00DB29BF">
        <w:rPr>
          <w:rFonts w:ascii="宋体" w:hAnsi="宋体"/>
          <w:sz w:val="24"/>
        </w:rPr>
        <w:br w:type="page"/>
      </w:r>
      <w:bookmarkStart w:id="11" w:name="_Toc470008623"/>
      <w:bookmarkStart w:id="12" w:name="_Toc468697444"/>
      <w:bookmarkStart w:id="13" w:name="_Toc470010612"/>
      <w:bookmarkStart w:id="14" w:name="_Toc472431816"/>
      <w:bookmarkStart w:id="15" w:name="_Toc476318113"/>
      <w:r w:rsidRPr="00BB231A">
        <w:rPr>
          <w:rFonts w:ascii="黑体" w:eastAsia="黑体" w:hAnsi="黑体" w:hint="eastAsia"/>
          <w:b w:val="0"/>
        </w:rPr>
        <w:t>马克思主义基本原理课程教学大纲</w:t>
      </w:r>
      <w:bookmarkEnd w:id="11"/>
      <w:bookmarkEnd w:id="12"/>
      <w:bookmarkEnd w:id="13"/>
      <w:bookmarkEnd w:id="14"/>
      <w:bookmarkEnd w:id="15"/>
    </w:p>
    <w:p w:rsidR="00FC0E2C" w:rsidRPr="00DB29BF" w:rsidRDefault="00250542" w:rsidP="00FC0E2C">
      <w:pPr>
        <w:pStyle w:val="aff2"/>
      </w:pPr>
      <w:r>
        <w:rPr>
          <w:bCs/>
          <w:noProof/>
        </w:rPr>
        <w:pict>
          <v:shape id="_x0000_s1147" type="#_x0000_t202" style="position:absolute;left:0;text-align:left;margin-left:0;margin-top:-75.35pt;width:108pt;height:19.35pt;z-index:253025280">
            <v:textbox style="mso-next-textbox:#_x0000_s1147" inset="0,.5mm,0,.5mm">
              <w:txbxContent>
                <w:p w:rsidR="00250542" w:rsidRDefault="00250542" w:rsidP="00FC0E2C">
                  <w:pPr>
                    <w:jc w:val="center"/>
                  </w:pPr>
                  <w:r>
                    <w:rPr>
                      <w:rFonts w:hint="eastAsia"/>
                      <w:bCs/>
                    </w:rPr>
                    <w:t>课程代码：</w:t>
                  </w:r>
                  <w:r>
                    <w:rPr>
                      <w:rFonts w:hint="eastAsia"/>
                      <w:bCs/>
                      <w:sz w:val="24"/>
                    </w:rPr>
                    <w:t>10010420</w:t>
                  </w:r>
                </w:p>
              </w:txbxContent>
            </v:textbox>
          </v:shape>
        </w:pict>
      </w:r>
      <w:r w:rsidR="00FC0E2C" w:rsidRPr="00DB29BF">
        <w:rPr>
          <w:rFonts w:hint="eastAsia"/>
        </w:rPr>
        <w:t>（总学时数：48，学分数：3）</w:t>
      </w:r>
    </w:p>
    <w:p w:rsidR="00FC0E2C" w:rsidRPr="00DB29BF" w:rsidRDefault="00FC0E2C" w:rsidP="00FC0E2C">
      <w:pPr>
        <w:adjustRightInd w:val="0"/>
        <w:snapToGrid w:val="0"/>
        <w:spacing w:line="360" w:lineRule="exact"/>
        <w:ind w:firstLineChars="200" w:firstLine="480"/>
        <w:jc w:val="center"/>
        <w:rPr>
          <w:rFonts w:ascii="宋体" w:hAnsi="宋体"/>
          <w:sz w:val="24"/>
        </w:rPr>
      </w:pPr>
    </w:p>
    <w:p w:rsidR="00FC0E2C" w:rsidRPr="00DB29BF" w:rsidRDefault="00FC0E2C" w:rsidP="00FC0E2C">
      <w:pPr>
        <w:pStyle w:val="aff3"/>
      </w:pPr>
      <w:r w:rsidRPr="00DB29BF">
        <w:rPr>
          <w:rFonts w:hint="eastAsia"/>
        </w:rPr>
        <w:t>一、课程的性质、目的和任务</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Pr>
          <w:rFonts w:ascii="宋体" w:hAnsi="宋体" w:hint="eastAsia"/>
          <w:bCs/>
          <w:sz w:val="24"/>
        </w:rPr>
        <w:t>本课程</w:t>
      </w:r>
      <w:r w:rsidRPr="00DB29BF">
        <w:rPr>
          <w:rFonts w:ascii="宋体" w:hAnsi="宋体" w:hint="eastAsia"/>
          <w:sz w:val="24"/>
        </w:rPr>
        <w:t>为公共基础课，是教育部规定的高等学校学生必修的课程。</w:t>
      </w:r>
    </w:p>
    <w:p w:rsidR="00FC0E2C" w:rsidRPr="00DB29BF" w:rsidRDefault="00FC0E2C" w:rsidP="00FC0E2C">
      <w:pPr>
        <w:pStyle w:val="a8"/>
        <w:tabs>
          <w:tab w:val="left" w:pos="0"/>
        </w:tabs>
        <w:adjustRightInd w:val="0"/>
        <w:snapToGrid w:val="0"/>
        <w:spacing w:line="360" w:lineRule="exact"/>
        <w:ind w:firstLine="480"/>
        <w:rPr>
          <w:rFonts w:ascii="宋体" w:hAnsi="宋体"/>
          <w:sz w:val="24"/>
        </w:rPr>
      </w:pPr>
      <w:r w:rsidRPr="00DB29BF">
        <w:rPr>
          <w:rFonts w:ascii="宋体" w:hAnsi="宋体" w:hint="eastAsia"/>
          <w:bCs/>
          <w:sz w:val="24"/>
        </w:rPr>
        <w:t>（二）目的和任务：</w:t>
      </w:r>
      <w:r w:rsidRPr="00DB29BF">
        <w:rPr>
          <w:rFonts w:ascii="宋体" w:hAnsi="宋体" w:hint="eastAsia"/>
          <w:sz w:val="24"/>
        </w:rPr>
        <w:t>通过对学生进行系统的马克思主义理论教育，帮助学生掌握马克思主义理论体系的基本内容，理解辩证唯物主义和历史唯物主义的基本观点，认识资本主义的本质和当代发展，认识社会主义建立、实践和发展的必然性。树立马克思主义的世界观、人生观和价值观，提高理论思维水平和运用马克思主义科学世界观、方法论观察和分析问题的能力。</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（一）绪论</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教学目的与要求：从总体上理解和把握什么是马克思主义，什么是马克思主义基本原理，了解马克思主义产生的过程和条件，掌握马克思主义最鲜明的特征，增强学习和运用马克思主义的自觉性。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1.马克思主义和马克思主义基本原理</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2.马克思主义的创立和发展</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3.马克思主义的鲜明特征</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4.自觉学习和运用马克思主义</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·什么是</w:t>
      </w:r>
      <w:r w:rsidRPr="00DB29BF">
        <w:rPr>
          <w:rFonts w:ascii="宋体" w:hAnsi="宋体" w:hint="eastAsia"/>
          <w:sz w:val="24"/>
        </w:rPr>
        <w:t>马克思主义</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什么是马克思主义基本原理</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马克思主义产生的必然性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马克思主义的鲜明特征</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马克思主义是行动的指南</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（二）世界的物质性及发展规律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把握马克思主义辩证唯物主义基本原理，着重掌握世界统一于物质的观点，物质决定意识的观点，事物矛盾运动的观点，逐步形成科学的世界观和方法论，不断提高运用唯物辩证法分析问题和解决问题的能力。</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1.世界的物质性</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2.事物的普遍联系与永恒发展</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3.唯物辩证法是认识世界和改造世界的根本方法</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世界统一于物质</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·物质决定意思</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主观能动性与客观规律性的辩证统一</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事物的普遍联系和永恒发展</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事物矛盾运动的规律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唯物辩证法是根本方法</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（三）认识的本质及发展规律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教学目的与要求：学习马克思主义认识论的基本原理，掌握实践、认识、真理、价值的本质及其相互关系，树立实践第一的观点，自觉培育和践行社会主义核心价值观，努力在改造客观世界的同时改造主观世界。</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1.认识与实践</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2.真理与价值</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3.认识世界和改造世界</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·科学的实践观</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·能动的反映论</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·实践是认识的基础</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认识的本质及发展规律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真理的客观性、绝对性和相对性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价值、价值评价和价值观</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认识世界和改造世界</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认识论与思想路线</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必然和自由</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（四）人类社会及其发展规律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把握历史唯物主义的基本原理，着重了解社会存在和社会意识的辩证关系、社会基本矛盾运动规律、社会发展的动力和人民群众是历史的创造者等观点，提高运用历史唯物主义正确认识历史和现实、正确认识社会发展规律的自觉性和能力。</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1.社会基本矛盾及其运动规律</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2.社会历史发展的动力</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3.人民群众在历史发展中的作用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社会存在与社会意识的辩证关系</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物质生产方式在社会存在和发展中的作用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社会基本矛盾运动的规律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社会基本矛盾在社会发展中的作用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阶级斗争和革命在社会发展中的作用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改革在社会发展中的作用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科学技术在社会发展中的作用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人民群众和个人在历史上的作用</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(五)资本主义的本质及规律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教学目的与要求：运用马克思主义的立场、观点和方法，准确认识资本主义生产方式产生的内在矛盾，深刻理解资本主义的本质及规律，正确把握社会化大生产和商品经济运动的一般规律。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1.商品经济和价值规律</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2.资本主义经济制度的本质</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3.资本主义政治制度和意识形态</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私有制基础上商品经济的基本矛盾</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劳动价值论及其意义</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剩余价值论及其意义</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资本主义基本矛盾与经济危机</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资本主义政治制度与意识形态的特点和本质</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(六)资本主义的发展及其趋势</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了解资本主义从自由竞争发展到垄断的进程，科学认识国家垄断资本主义和经济全球化的本质，正确理解当代资本主义新变化的特点及其实质，深刻理解资本主义的历史地位及其为社会主义所代替的历史必然性，坚定资本主义必然灭亡、社会主义必然胜利的信念。</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1.垄断资本主义的形成与发展 </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w:t>
      </w:r>
      <w:r w:rsidRPr="00DB29BF">
        <w:rPr>
          <w:rFonts w:ascii="宋体" w:hAnsi="宋体" w:hint="eastAsia"/>
          <w:sz w:val="24"/>
        </w:rPr>
        <w:t>正确认识</w:t>
      </w:r>
      <w:r w:rsidRPr="00DB29BF">
        <w:rPr>
          <w:rFonts w:ascii="宋体" w:hAnsi="宋体" w:hint="eastAsia"/>
          <w:kern w:val="0"/>
          <w:sz w:val="24"/>
        </w:rPr>
        <w:t>当代资本主义的新变化</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3.资本主义的历史地位和发展趋势</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·私人</w:t>
      </w:r>
      <w:r w:rsidRPr="00DB29BF">
        <w:rPr>
          <w:rFonts w:ascii="宋体" w:hAnsi="宋体" w:hint="eastAsia"/>
          <w:sz w:val="24"/>
        </w:rPr>
        <w:t>垄断资本主义的形成及特点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国家垄断资本主义的特点和实质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经济全球化的表现及其后果</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当代资本主义的新变化及实质</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资本主义的历史地位及其为社会主义所代替的历史必然性。</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(七)社会主义的发展及其规律</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了解社会主义从空想到科学、从理论到现实、从一国到多国的发展过程，把握科学社会主义的基本原则，认识俄、中等经济文化相对落后的国家建立社会主义制度的必然性以及社会主义建设的艰巨性和长期性，明确社会主义发展道路的多样性，进一步坚定社会主义必胜的信心。</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1.社会主义的产生和发展</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w:t>
      </w:r>
      <w:r w:rsidRPr="00DB29BF">
        <w:rPr>
          <w:rFonts w:ascii="宋体" w:hAnsi="宋体" w:hint="eastAsia"/>
          <w:sz w:val="24"/>
        </w:rPr>
        <w:t>科学</w:t>
      </w:r>
      <w:r w:rsidRPr="00DB29BF">
        <w:rPr>
          <w:rFonts w:ascii="宋体" w:hAnsi="宋体" w:hint="eastAsia"/>
          <w:kern w:val="0"/>
          <w:sz w:val="24"/>
        </w:rPr>
        <w:t>社会主义的基本原则</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3.在实践中探索现实社会主义的发展规律</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经济文化相对落后的国家建立社会主义制度的必然性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科学社会主义的基本原则</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俄、中等经济文化相对落后国家建立社会主义制度的必然性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经济文化相对落后的国家建设社会主义的艰巨性和长期性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社会主义发展道路的多样性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社会主义在实践探索中前进</w:t>
      </w:r>
    </w:p>
    <w:p w:rsidR="00FC0E2C" w:rsidRPr="00DB29BF" w:rsidRDefault="00FC0E2C" w:rsidP="00FC0E2C">
      <w:pPr>
        <w:tabs>
          <w:tab w:val="left" w:pos="-105"/>
        </w:tabs>
        <w:adjustRightInd w:val="0"/>
        <w:snapToGrid w:val="0"/>
        <w:spacing w:line="360" w:lineRule="exact"/>
        <w:ind w:firstLineChars="200" w:firstLine="480"/>
        <w:rPr>
          <w:rFonts w:ascii="宋体" w:hAnsi="宋体"/>
          <w:bCs/>
          <w:sz w:val="24"/>
        </w:rPr>
      </w:pPr>
      <w:r w:rsidRPr="00DB29BF">
        <w:rPr>
          <w:rFonts w:ascii="宋体" w:hAnsi="宋体" w:hint="eastAsia"/>
          <w:bCs/>
          <w:sz w:val="24"/>
        </w:rPr>
        <w:t>(八)共产主义崇高理想及其最终实现</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目的与要求：学习和掌握马克思主义经典作家预见未来社会的科学立场和方法，把握马克思主义经典作家关于共产主义社会基本特征的主要观点，深刻认识共产主义社会实现的历史必然性和长期性，树立和坚定共产主义远大理想，积极投身于中国特色社会主义建设事业。</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sz w:val="24"/>
        </w:rPr>
        <w:t>1.马克思主义经典作家对共产主义社会的展望</w:t>
      </w:r>
    </w:p>
    <w:p w:rsidR="00FC0E2C" w:rsidRPr="00DB29BF" w:rsidRDefault="00FC0E2C" w:rsidP="00FC0E2C">
      <w:pPr>
        <w:tabs>
          <w:tab w:val="left" w:pos="0"/>
        </w:tabs>
        <w:adjustRightInd w:val="0"/>
        <w:snapToGrid w:val="0"/>
        <w:spacing w:line="360" w:lineRule="exact"/>
        <w:ind w:firstLineChars="200" w:firstLine="480"/>
        <w:rPr>
          <w:rFonts w:ascii="宋体" w:hAnsi="宋体"/>
          <w:kern w:val="0"/>
          <w:sz w:val="24"/>
        </w:rPr>
      </w:pPr>
      <w:r w:rsidRPr="00DB29BF">
        <w:rPr>
          <w:rFonts w:ascii="宋体" w:hAnsi="宋体" w:hint="eastAsia"/>
          <w:kern w:val="0"/>
          <w:sz w:val="24"/>
        </w:rPr>
        <w:t>2.共产主义社会是历史发展的必然趋势</w:t>
      </w:r>
    </w:p>
    <w:p w:rsidR="00FC0E2C" w:rsidRPr="00DB29BF" w:rsidRDefault="00FC0E2C" w:rsidP="00FC0E2C">
      <w:pPr>
        <w:tabs>
          <w:tab w:val="left" w:pos="0"/>
        </w:tabs>
        <w:adjustRightInd w:val="0"/>
        <w:snapToGrid w:val="0"/>
        <w:spacing w:line="360" w:lineRule="exact"/>
        <w:ind w:firstLineChars="200" w:firstLine="480"/>
        <w:rPr>
          <w:rFonts w:ascii="宋体" w:hAnsi="宋体"/>
          <w:bCs/>
          <w:sz w:val="24"/>
        </w:rPr>
      </w:pPr>
      <w:r w:rsidRPr="00DB29BF">
        <w:rPr>
          <w:rFonts w:ascii="宋体" w:hAnsi="宋体" w:hint="eastAsia"/>
          <w:bCs/>
          <w:sz w:val="24"/>
        </w:rPr>
        <w:t>教学要点：</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马克思主义经典作家预见未来社会的科学立场和方法</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共产主义社会的基本特征</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共产主义理想实现的历史必然性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共产主义理想实现的长期性</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实现共产主义不能超越社会主义发展阶段</w:t>
      </w:r>
    </w:p>
    <w:p w:rsidR="00FC0E2C" w:rsidRPr="00DB29BF" w:rsidRDefault="00FC0E2C" w:rsidP="00FC0E2C">
      <w:pPr>
        <w:tabs>
          <w:tab w:val="left" w:pos="0"/>
        </w:tabs>
        <w:adjustRightInd w:val="0"/>
        <w:snapToGrid w:val="0"/>
        <w:spacing w:line="360" w:lineRule="exact"/>
        <w:ind w:firstLineChars="200" w:firstLine="480"/>
        <w:rPr>
          <w:rFonts w:ascii="宋体" w:hAnsi="宋体"/>
          <w:sz w:val="24"/>
        </w:rPr>
      </w:pPr>
      <w:r w:rsidRPr="00DB29BF">
        <w:rPr>
          <w:rFonts w:ascii="宋体" w:hAnsi="宋体" w:hint="eastAsia"/>
          <w:bCs/>
          <w:sz w:val="24"/>
        </w:rPr>
        <w:t>·</w:t>
      </w:r>
      <w:r w:rsidRPr="00DB29BF">
        <w:rPr>
          <w:rFonts w:ascii="宋体" w:hAnsi="宋体" w:hint="eastAsia"/>
          <w:sz w:val="24"/>
        </w:rPr>
        <w:t>共产主义远大理想与中国特色社会主义共同理想的关系</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3885"/>
        <w:gridCol w:w="1679"/>
        <w:gridCol w:w="1576"/>
      </w:tblGrid>
      <w:tr w:rsidR="00FC0E2C" w:rsidRPr="00DB29BF" w:rsidTr="0097049B">
        <w:trPr>
          <w:jc w:val="center"/>
        </w:trPr>
        <w:tc>
          <w:tcPr>
            <w:tcW w:w="930" w:type="dxa"/>
            <w:tcBorders>
              <w:top w:val="single" w:sz="8"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序号</w:t>
            </w:r>
          </w:p>
        </w:tc>
        <w:tc>
          <w:tcPr>
            <w:tcW w:w="3885"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内  容</w:t>
            </w:r>
          </w:p>
        </w:tc>
        <w:tc>
          <w:tcPr>
            <w:tcW w:w="1679"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课内实践</w:t>
            </w:r>
          </w:p>
        </w:tc>
        <w:tc>
          <w:tcPr>
            <w:tcW w:w="1576" w:type="dxa"/>
            <w:tcBorders>
              <w:top w:val="single" w:sz="8"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理论课时</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1</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绪论</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世界的物质性及发展规律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3</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认识的本质及发展规律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4</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人类社会及其发展规律</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5</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资本主义的本质及规律</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9</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6</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资本主义的发展及其趋势</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7</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社会主义的发展及其规律</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8</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共产主义崇高理想及其最终实现</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930"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9</w:t>
            </w:r>
          </w:p>
        </w:tc>
        <w:tc>
          <w:tcPr>
            <w:tcW w:w="3885"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复习</w:t>
            </w:r>
            <w:r>
              <w:rPr>
                <w:rFonts w:hint="eastAsia"/>
              </w:rPr>
              <w:t>、</w:t>
            </w:r>
            <w:r w:rsidRPr="00DB29BF">
              <w:rPr>
                <w:rFonts w:hint="eastAsia"/>
              </w:rPr>
              <w:t>考查</w:t>
            </w:r>
          </w:p>
        </w:tc>
        <w:tc>
          <w:tcPr>
            <w:tcW w:w="167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4815" w:type="dxa"/>
            <w:gridSpan w:val="2"/>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合    计</w:t>
            </w:r>
          </w:p>
        </w:tc>
        <w:tc>
          <w:tcPr>
            <w:tcW w:w="1679"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jc w:val="center"/>
            </w:pPr>
          </w:p>
        </w:tc>
        <w:tc>
          <w:tcPr>
            <w:tcW w:w="1576" w:type="dxa"/>
            <w:tcBorders>
              <w:top w:val="single" w:sz="4" w:space="0" w:color="auto"/>
              <w:left w:val="single" w:sz="4" w:space="0" w:color="auto"/>
              <w:bottom w:val="single" w:sz="8" w:space="0" w:color="auto"/>
              <w:right w:val="single" w:sz="8" w:space="0" w:color="auto"/>
            </w:tcBorders>
            <w:vAlign w:val="center"/>
          </w:tcPr>
          <w:p w:rsidR="00FC0E2C" w:rsidRPr="00DB29BF" w:rsidRDefault="00FC0E2C" w:rsidP="0097049B">
            <w:pPr>
              <w:pStyle w:val="aff4"/>
              <w:jc w:val="center"/>
            </w:pPr>
            <w:r w:rsidRPr="00DB29BF">
              <w:rPr>
                <w:rFonts w:hint="eastAsia"/>
              </w:rPr>
              <w:t>48</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四、有关说明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1.根据高校思想政治理论课“05新方案”的要求，本课程安排在各专业培养方案的第三学期开设。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w:t>
      </w:r>
      <w:r>
        <w:rPr>
          <w:rFonts w:ascii="宋体" w:hAnsi="宋体" w:hint="eastAsia"/>
          <w:sz w:val="24"/>
        </w:rPr>
        <w:t>.</w:t>
      </w:r>
      <w:r w:rsidRPr="00DB29BF">
        <w:rPr>
          <w:rFonts w:ascii="宋体" w:hAnsi="宋体" w:hint="eastAsia"/>
          <w:sz w:val="24"/>
        </w:rPr>
        <w:t>本课程为考查科目，课程成绩由平时成绩和卷面成绩各占50%组成。</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五、教材和教学参考书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bCs/>
          <w:sz w:val="24"/>
        </w:rPr>
        <w:t>（一）教材：</w:t>
      </w:r>
      <w:r w:rsidRPr="00DB29BF">
        <w:rPr>
          <w:rFonts w:ascii="宋体" w:hAnsi="宋体" w:hint="eastAsia"/>
          <w:sz w:val="24"/>
        </w:rPr>
        <w:t>《马克思主义基本原理概论》（教育部统编），高等教育出版社2015版。</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（二）</w:t>
      </w:r>
      <w:r>
        <w:rPr>
          <w:rFonts w:ascii="宋体" w:hAnsi="宋体" w:hint="eastAsia"/>
          <w:bCs/>
          <w:sz w:val="24"/>
        </w:rPr>
        <w:t>教学参考书，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1.《马克思恩格斯文集》，人民出版社，2009年版。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2.《列宁专题文集》，人民出版社，2009年版。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3.《毛泽东选集》第1-4卷，人民出版社，1991年版。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4.《邓小平文选》第1-3卷，人民出版社，199</w:t>
      </w:r>
      <w:r>
        <w:rPr>
          <w:rFonts w:ascii="宋体" w:hAnsi="宋体" w:hint="eastAsia"/>
          <w:sz w:val="24"/>
        </w:rPr>
        <w:t>3.</w:t>
      </w:r>
      <w:r w:rsidRPr="00DB29BF">
        <w:rPr>
          <w:rFonts w:ascii="宋体" w:hAnsi="宋体" w:hint="eastAsia"/>
          <w:sz w:val="24"/>
        </w:rPr>
        <w:t>1994年版。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5.《江泽民文选》第1-3卷，人民出版社，2006年版。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6.《党的十八大以来重要文献选编》（上），中央文献出版社，2014年版。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7.习近平总书记系列讲话精神读本，中共中央党校出版社，2013年版。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8.习近平：《青年要自觉践行社会主义核心价值观》，外文出版社2014年版。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9.习近平：《习近平谈治国理政》，外文出版社2014年版。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10.《马克思主义基本原理概论》成套教学参考书，高等教育出版社最新版。</w:t>
      </w:r>
    </w:p>
    <w:p w:rsidR="00FC0E2C" w:rsidRPr="00DB29BF" w:rsidRDefault="00FC0E2C" w:rsidP="00FC0E2C">
      <w:pPr>
        <w:adjustRightInd w:val="0"/>
        <w:snapToGrid w:val="0"/>
        <w:spacing w:line="360" w:lineRule="exact"/>
        <w:ind w:firstLineChars="200" w:firstLine="480"/>
        <w:rPr>
          <w:rFonts w:ascii="宋体" w:hAnsi="宋体"/>
          <w:sz w:val="24"/>
        </w:rPr>
      </w:pP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执笔人：沈  伟</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审定人：张  建</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bookmarkEnd w:id="4"/>
    </w:p>
    <w:p w:rsidR="00FC0E2C" w:rsidRPr="00BB231A" w:rsidRDefault="00FC0E2C" w:rsidP="00BB231A">
      <w:pPr>
        <w:pStyle w:val="1"/>
        <w:jc w:val="center"/>
        <w:rPr>
          <w:rFonts w:ascii="黑体" w:eastAsia="黑体" w:hAnsi="黑体"/>
          <w:b w:val="0"/>
        </w:rPr>
      </w:pPr>
      <w:r w:rsidRPr="00DB29BF">
        <w:rPr>
          <w:rFonts w:ascii="宋体" w:hAnsi="宋体"/>
          <w:sz w:val="24"/>
        </w:rPr>
        <w:br w:type="page"/>
      </w:r>
      <w:bookmarkStart w:id="16" w:name="_Toc470008624"/>
      <w:bookmarkStart w:id="17" w:name="_Toc468697445"/>
      <w:bookmarkStart w:id="18" w:name="_Toc470010613"/>
      <w:bookmarkStart w:id="19" w:name="_Toc472431817"/>
      <w:bookmarkStart w:id="20" w:name="_Toc476318114"/>
      <w:r w:rsidRPr="00BB231A">
        <w:rPr>
          <w:rFonts w:ascii="黑体" w:eastAsia="黑体" w:hAnsi="黑体" w:hint="eastAsia"/>
          <w:b w:val="0"/>
        </w:rPr>
        <w:t>毛泽东思想和中国特色社会主义理论体系概论课程教学大纲</w:t>
      </w:r>
      <w:bookmarkEnd w:id="16"/>
      <w:bookmarkEnd w:id="17"/>
      <w:bookmarkEnd w:id="18"/>
      <w:bookmarkEnd w:id="19"/>
      <w:bookmarkEnd w:id="20"/>
    </w:p>
    <w:p w:rsidR="00FC0E2C" w:rsidRPr="00DB29BF" w:rsidRDefault="00250542" w:rsidP="00FC0E2C">
      <w:pPr>
        <w:adjustRightInd w:val="0"/>
        <w:snapToGrid w:val="0"/>
        <w:spacing w:line="360" w:lineRule="exact"/>
        <w:jc w:val="center"/>
        <w:rPr>
          <w:rFonts w:ascii="宋体" w:hAnsi="宋体"/>
          <w:sz w:val="24"/>
        </w:rPr>
      </w:pPr>
      <w:r>
        <w:rPr>
          <w:noProof/>
        </w:rPr>
        <w:pict>
          <v:shape id="_x0000_s1148" type="#_x0000_t202" style="position:absolute;left:0;text-align:left;margin-left:8.2pt;margin-top:-109.35pt;width:108pt;height:19.35pt;z-index:253026304">
            <v:textbox style="mso-next-textbox:#_x0000_s1148" inset="0,.5mm,0,.5mm">
              <w:txbxContent>
                <w:p w:rsidR="00250542" w:rsidRDefault="00250542" w:rsidP="00FC0E2C">
                  <w:pPr>
                    <w:jc w:val="center"/>
                  </w:pPr>
                  <w:r>
                    <w:rPr>
                      <w:rFonts w:hint="eastAsia"/>
                      <w:bCs/>
                    </w:rPr>
                    <w:t>课程代码：</w:t>
                  </w:r>
                  <w:r>
                    <w:rPr>
                      <w:rFonts w:hint="eastAsia"/>
                      <w:bCs/>
                      <w:sz w:val="24"/>
                    </w:rPr>
                    <w:t>10010630</w:t>
                  </w:r>
                </w:p>
              </w:txbxContent>
            </v:textbox>
          </v:shape>
        </w:pict>
      </w:r>
      <w:r w:rsidR="00FC0E2C" w:rsidRPr="00DB29BF">
        <w:rPr>
          <w:rFonts w:ascii="宋体" w:hAnsi="宋体" w:hint="eastAsia"/>
          <w:sz w:val="24"/>
        </w:rPr>
        <w:t>（总学时数：64，学分数：4）</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一、课程的性质、目的和任务</w:t>
      </w:r>
    </w:p>
    <w:p w:rsidR="00FC0E2C" w:rsidRPr="00DB29BF" w:rsidRDefault="00FC0E2C" w:rsidP="00FC0E2C">
      <w:pPr>
        <w:adjustRightInd w:val="0"/>
        <w:snapToGrid w:val="0"/>
        <w:spacing w:line="360" w:lineRule="exact"/>
        <w:ind w:firstLineChars="200" w:firstLine="480"/>
        <w:rPr>
          <w:rFonts w:ascii="宋体" w:hAnsi="宋体"/>
          <w:sz w:val="24"/>
        </w:rPr>
      </w:pPr>
      <w:r>
        <w:rPr>
          <w:rFonts w:ascii="宋体" w:hAnsi="宋体" w:hint="eastAsia"/>
          <w:sz w:val="24"/>
        </w:rPr>
        <w:t>本课程</w:t>
      </w:r>
      <w:r w:rsidRPr="00DB29BF">
        <w:rPr>
          <w:rFonts w:ascii="宋体" w:hAnsi="宋体" w:hint="eastAsia"/>
          <w:sz w:val="24"/>
        </w:rPr>
        <w:t>为公共基础课，是教育部规定的高等学校学生必修课程。</w:t>
      </w:r>
    </w:p>
    <w:p w:rsidR="00FC0E2C" w:rsidRPr="00DB29BF" w:rsidRDefault="00FC0E2C" w:rsidP="00FC0E2C">
      <w:pPr>
        <w:pStyle w:val="a8"/>
        <w:adjustRightInd w:val="0"/>
        <w:snapToGrid w:val="0"/>
        <w:spacing w:line="360" w:lineRule="exact"/>
        <w:ind w:firstLine="480"/>
        <w:rPr>
          <w:rFonts w:ascii="宋体" w:hAnsi="宋体"/>
          <w:sz w:val="24"/>
        </w:rPr>
      </w:pPr>
      <w:r w:rsidRPr="00DB29BF">
        <w:rPr>
          <w:rFonts w:ascii="宋体" w:hAnsi="宋体" w:hint="eastAsia"/>
          <w:sz w:val="24"/>
        </w:rPr>
        <w:t>（二）目的和任务：本课程教学目的是帮助学生系统掌握中国化马克思主义的形成发展、主要内容和精神实质，不断增强道路自信、理论自信、制度自信，坚定建设中国特色社会主义信念。培养学生运用马克思主义的立场、观点和方法分析和解决问题的能力，增强执行党的基本路线、基本纲领的自觉性和坚定性，积极投身于建设中国特色社会主义以及实现中华民族伟大复兴的中国梦的实践。</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二、课程基本内容和要求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（一）马克思主义中国化的两大理论成果</w:t>
      </w:r>
    </w:p>
    <w:p w:rsidR="00FC0E2C" w:rsidRPr="00DB29BF" w:rsidRDefault="00FC0E2C" w:rsidP="00FC0E2C">
      <w:pPr>
        <w:widowControl/>
        <w:adjustRightInd w:val="0"/>
        <w:snapToGrid w:val="0"/>
        <w:spacing w:line="360" w:lineRule="exact"/>
        <w:ind w:firstLineChars="200" w:firstLine="480"/>
        <w:jc w:val="left"/>
        <w:rPr>
          <w:rFonts w:ascii="宋体" w:hAnsi="宋体" w:cs="宋体"/>
          <w:kern w:val="0"/>
          <w:sz w:val="24"/>
        </w:rPr>
      </w:pPr>
      <w:r w:rsidRPr="00DB29BF">
        <w:rPr>
          <w:rFonts w:ascii="宋体" w:hAnsi="宋体" w:cs="宋体" w:hint="eastAsia"/>
          <w:kern w:val="0"/>
          <w:sz w:val="24"/>
        </w:rPr>
        <w:t>教学目的和要求:  通过教学，使学生了解和掌握马克思主义中国化的科学内涵、两大理论成果，了解和掌握毛泽东思想和中国特色社会主义理论体系形成和发展的社会历史条件、主要内容；了解和掌握党的思想路线的形成与发展的历史过程以及科学内涵。深刻认识和理解马克思主义中国化的历史必然性，深刻认识和理解马克思主义中国化两大理论成果之间的内在关系、历史地位，深刻认识和理解实事求是是党的思想路线的核心，也是马克思主义中国化理论成果的精髓。引导学生高举毛泽东思想和中国特色社会主义伟大旗帜，坚定中国特色社会主义的道路自信、理论自信、制度自信。</w:t>
      </w:r>
    </w:p>
    <w:p w:rsidR="00FC0E2C" w:rsidRPr="00DB29BF" w:rsidRDefault="00FC0E2C" w:rsidP="00FC0E2C">
      <w:pPr>
        <w:widowControl/>
        <w:adjustRightInd w:val="0"/>
        <w:snapToGrid w:val="0"/>
        <w:spacing w:line="360" w:lineRule="exact"/>
        <w:ind w:firstLineChars="200" w:firstLine="480"/>
        <w:jc w:val="left"/>
        <w:rPr>
          <w:rFonts w:ascii="宋体" w:hAnsi="宋体" w:cs="宋体"/>
          <w:kern w:val="0"/>
          <w:sz w:val="24"/>
        </w:rPr>
      </w:pPr>
      <w:r w:rsidRPr="00DB29BF">
        <w:rPr>
          <w:rFonts w:ascii="宋体" w:hAnsi="宋体" w:cs="宋体" w:hint="eastAsia"/>
          <w:kern w:val="0"/>
          <w:sz w:val="24"/>
        </w:rPr>
        <w:t xml:space="preserve">教学内容: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1.马克思主义中国化及其发展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2.毛泽东思想</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3.中国特色社会主义理论体系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4.思想路线与理论精髓</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w:t>
      </w:r>
      <w:r>
        <w:rPr>
          <w:rFonts w:ascii="宋体" w:hAnsi="宋体" w:hint="eastAsia"/>
          <w:sz w:val="24"/>
        </w:rPr>
        <w:t>.</w:t>
      </w:r>
      <w:r w:rsidRPr="00DB29BF">
        <w:rPr>
          <w:rFonts w:ascii="宋体" w:hAnsi="宋体" w:hint="eastAsia"/>
          <w:sz w:val="24"/>
        </w:rPr>
        <w:t>马克思主义中国化及其发展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2.两大理论成果的主要内容、历史地位及其相互关系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3.实事求是是党的思想路线，也是马克思主义中国化理论成果的精髓</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教学难点:  </w:t>
      </w:r>
    </w:p>
    <w:p w:rsidR="00FC0E2C" w:rsidRPr="00DB29BF" w:rsidRDefault="00FC0E2C" w:rsidP="00E96703">
      <w:pPr>
        <w:numPr>
          <w:ilvl w:val="0"/>
          <w:numId w:val="68"/>
        </w:numPr>
        <w:adjustRightInd w:val="0"/>
        <w:snapToGrid w:val="0"/>
        <w:spacing w:line="360" w:lineRule="exact"/>
        <w:ind w:left="0" w:firstLineChars="200" w:firstLine="480"/>
        <w:rPr>
          <w:rFonts w:ascii="宋体" w:hAnsi="宋体"/>
          <w:sz w:val="24"/>
        </w:rPr>
      </w:pPr>
      <w:r w:rsidRPr="00DB29BF">
        <w:rPr>
          <w:rFonts w:ascii="宋体" w:hAnsi="宋体" w:hint="eastAsia"/>
          <w:sz w:val="24"/>
        </w:rPr>
        <w:t>马克思主义中国化</w:t>
      </w:r>
    </w:p>
    <w:p w:rsidR="00FC0E2C" w:rsidRPr="00DB29BF" w:rsidRDefault="00FC0E2C" w:rsidP="00E96703">
      <w:pPr>
        <w:numPr>
          <w:ilvl w:val="0"/>
          <w:numId w:val="68"/>
        </w:numPr>
        <w:adjustRightInd w:val="0"/>
        <w:snapToGrid w:val="0"/>
        <w:spacing w:line="360" w:lineRule="exact"/>
        <w:ind w:left="0" w:firstLineChars="200" w:firstLine="480"/>
        <w:rPr>
          <w:rFonts w:ascii="宋体" w:hAnsi="宋体"/>
          <w:sz w:val="24"/>
        </w:rPr>
      </w:pPr>
      <w:r w:rsidRPr="00DB29BF">
        <w:rPr>
          <w:rFonts w:ascii="宋体" w:hAnsi="宋体" w:hint="eastAsia"/>
          <w:sz w:val="24"/>
        </w:rPr>
        <w:t>实事求是是马克思主义中国化理论成果的精髓</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（二）新民主主义革命理论</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通过教学帮助学生了解和掌握新民主主义革命理论的形成、基本内容及其意义，深刻认识新民主主义革命理论是中国共产党在分析近代中国国情和时代特征的基础上，对中国革命实践经验的概括和总结，是马克思主义中国化的重要成果，是中国革命胜利的指南。</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1.新民主主义革命理论形成的依据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2.新民主主义革命的总路线和基本纲领</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3.新民主主义革命的道路和基本经验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1.新民主主义革命理论形成的依据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2.新民主主义革命理论的主要内容和意义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E96703">
      <w:pPr>
        <w:numPr>
          <w:ilvl w:val="0"/>
          <w:numId w:val="69"/>
        </w:numPr>
        <w:adjustRightInd w:val="0"/>
        <w:snapToGrid w:val="0"/>
        <w:spacing w:line="360" w:lineRule="exact"/>
        <w:ind w:left="0" w:firstLineChars="200" w:firstLine="480"/>
        <w:rPr>
          <w:rFonts w:ascii="宋体" w:hAnsi="宋体"/>
          <w:sz w:val="24"/>
        </w:rPr>
      </w:pPr>
      <w:r w:rsidRPr="00DB29BF">
        <w:rPr>
          <w:rFonts w:ascii="宋体" w:hAnsi="宋体" w:hint="eastAsia"/>
          <w:sz w:val="24"/>
        </w:rPr>
        <w:t>新民主主义革命的道路</w:t>
      </w:r>
    </w:p>
    <w:p w:rsidR="00FC0E2C" w:rsidRPr="00DB29BF" w:rsidRDefault="00FC0E2C" w:rsidP="00E96703">
      <w:pPr>
        <w:numPr>
          <w:ilvl w:val="0"/>
          <w:numId w:val="69"/>
        </w:numPr>
        <w:adjustRightInd w:val="0"/>
        <w:snapToGrid w:val="0"/>
        <w:spacing w:line="360" w:lineRule="exact"/>
        <w:ind w:left="0" w:firstLineChars="200" w:firstLine="480"/>
        <w:rPr>
          <w:rFonts w:ascii="宋体" w:hAnsi="宋体"/>
          <w:sz w:val="24"/>
        </w:rPr>
      </w:pPr>
      <w:r w:rsidRPr="00DB29BF">
        <w:rPr>
          <w:rFonts w:ascii="宋体" w:hAnsi="宋体" w:hint="eastAsia"/>
          <w:sz w:val="24"/>
        </w:rPr>
        <w:t>新民主主义革命基本经验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（三）社会主义改造理论</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了解新民主主义社会的性质和特点，认识中国社会从新民主主义道社会主义的转变的历史必然性；了解适合中国特点的社会主义改造道路，深刻认识社会主义改造的必要性和社会主义制度在中国确立的历史意义。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1.从新民主主义到社会主义的转变</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2.社会主义改造道路和历史经验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3.社会主义制度在中国的确立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1.新民主主义向社会主义过渡的历史必然性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2.社会主义改造的历史经验</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3.社会主义制度在中国确立的历史意义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1.社会主义改造的历史必要性</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2.正确认识社会主义改造的中的事物和偏差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（四）社会主义建设道路初步探索的理论成果</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通过教学，帮助学生了解新中国成立后党对建设社会主义道路初步探索的思想成果、意义和经验教训；深刻认识和理解建设社会主义道路初步探索过程中形成的正确的理论原则和经验总结，是毛泽东思想体系的重要内容，是毛泽东思想在社会主义建设时期新的发展，是中国特色社会主义理论体系的重要思想来源。</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1.建设社会主义道路初步探索的重要理论成果</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2.建设社会主义道路初步探索的意义和经验教训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1.建设社会主义道路初步探索的重要理论成果内容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2.建设社会主义道路初步探索的意义和经验教训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1.正确认识建设社会主义道路初步探索的意义和经验教训</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（五）建设中国特色社会主义总依据</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建设中国特色社会主义的总依据，是我国现在处于并将长期处于社会主义初级阶段这个基本国情；了解我国发展的阶段性特征，掌握社会主义初级阶段的内涵、主要特征、主要矛盾、基本路线和基本纲领；认识和理解社会主义初级阶段长期性和阶段性的统一；深刻理解社会主义初级阶段是我国在经济文化比较落后的条件下建设社会主义必然要经历的社会发展阶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1.社会主义初级阶段理论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2.社会主义初级阶段的基本路线、基本纲领</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1.社会主义初级阶段的科学内涵和基本特征</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2.党在社会主义初级阶段基本路线和基本纲领</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1.社会主义初级阶段与过渡时期的区别</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2.社会主义初级阶段长期性和阶段性的统一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（六）社会主义本质和建设中国特色社会主义总任务</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通过学习，帮助学生准确把握和理解社会主义本质理论及其意义；认识和理解解放和发展生产力是社会主义的根本任务；了解党对科学技术是生产力理论的丰富和发展，深刻理解坚持发展是硬道理本质是坚持科学发展；准确把握和深刻理解“三步走”发展战略、全面建成小康社会、实现中华民族伟大复兴的中国梦及其相互关系，引导学生在实现中华民族复兴的中国梦的过程中实现个人的理想。</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1.社会主义本质理论的提出和科学内涵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2.社会主义的根本任务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3.中国特色社会主义的发展战略</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1.社会主义本质理论的科学内涵及意义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2.社会主义的根本任务：解放和发展生产力</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3.“三步走”发展战略、全面建成小康社会与实现中华民族伟大复兴的中国梦的关系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1.对社会主义本质内涵的认识</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2.社会主义的根本任务是解放和发展生产力</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(七)社会主义改革开放理论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 通过教学，帮助学生了解我国实行改革的国际国内背景和取得的成就，了解全面深化改革的必要性以及党对全面深化改革的战略部署；理解改革是社会主义制度的自我完善和发展；深刻认识和理解全面深化改革必须坚持正确方向，正确若干重大关系；了解对外开放是我国的一项基本国策；理解实施互利共赢的开放战略、全面提升对外开放水平的重要性。在此基础上，深刻认识和理解改革开放是决定当代中国命运的关键抉择，是党和人民事业大踏步赶上时代的重要法宝。</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1.改革开放是发展中国特色社会主义的必由之路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2.全面深化改革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3.扩大对外开放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1.改革开放是决定当代中国命运的关键抉择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2.坚持改革的正确方向，全面深化改革，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3.正确处理改革的若干重大关系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4.全面提升对外开放水平</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1.坚持改革的正确方向，全面深化改革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2.正确处理改革的若干重大关系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（八）建设中国特色社会主义总布局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目的和要求：通过教学，帮助学生了解党对社会主义经济建设、政治建设、文化建设、和谐社会建设和生态文明建设“五位一体”建设中国特色社会主义的总布局的认识发展过程，深刻认识“五位一体”总布局提出的依据和意义；了解和理解落实“五位一体”总布局，坚持以经济发展为中心，在经济发展基础上，协调推进中国特色社会主义民主政治、文化建设、社会建设和生态文明建设的理念</w:t>
      </w:r>
      <w:r>
        <w:rPr>
          <w:rFonts w:ascii="宋体" w:hAnsi="宋体" w:hint="eastAsia"/>
          <w:sz w:val="24"/>
        </w:rPr>
        <w:t>，</w:t>
      </w:r>
      <w:r w:rsidRPr="00DB29BF">
        <w:rPr>
          <w:rFonts w:ascii="宋体" w:hAnsi="宋体" w:hint="eastAsia"/>
          <w:sz w:val="24"/>
        </w:rPr>
        <w:t>深刻领会和把握新时期社会主义现代化建设的总体框架、主要内容和重大部署。</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1.建设中国特色社会主义经济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2.建设中国特色社会主义政治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3.建设中国特色社会主义文化建设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4.建设社会主义和谐社会</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5.建设社会主义生态文明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1.建设中国特色社会主义的“五位一体”总布局及其意义</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2.坚持和完善社会主义初级阶段的基本经济制度和分配制度</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3.坚持中国特色社会主义政治发展道路</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 xml:space="preserve"> 4.弘扬社会主义核心价值体系和核心价值观，建设社会主义文化强国</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5.社会和谐是社会主义的本质属性</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6.社会主义生态文明新理念</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教学难点：</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1.坚持公有制经济的主体地位与法治社会主义市场经济的关系</w:t>
      </w:r>
    </w:p>
    <w:p w:rsidR="00FC0E2C" w:rsidRPr="00DB29BF" w:rsidRDefault="00FC0E2C" w:rsidP="00FC0E2C">
      <w:pPr>
        <w:widowControl/>
        <w:adjustRightInd w:val="0"/>
        <w:snapToGrid w:val="0"/>
        <w:spacing w:line="360" w:lineRule="exact"/>
        <w:ind w:firstLineChars="200" w:firstLine="480"/>
        <w:rPr>
          <w:rFonts w:ascii="宋体" w:hAnsi="宋体" w:cs="宋体"/>
          <w:kern w:val="0"/>
          <w:sz w:val="24"/>
        </w:rPr>
      </w:pPr>
      <w:r w:rsidRPr="00DB29BF">
        <w:rPr>
          <w:rFonts w:ascii="宋体" w:hAnsi="宋体" w:cs="宋体" w:hint="eastAsia"/>
          <w:kern w:val="0"/>
          <w:sz w:val="24"/>
        </w:rPr>
        <w:t>2.坚持党的领导、人民当家作主和依法治国的统一</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（九）实现祖国完全统一的理论</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和理解实现国家完全统一是中华民族的根本利益；了解“一国两制”科学构想的提出及实施；理解“一国两制”科学构想的内涵及其重大意义；了解新形势下对台工作方针，深刻认识和理解把握两岸关系和平发展的主题，解决台湾问题的必要性和重要性。</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1.实现祖国完全统一是中华民族的根本利益</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2.“和平统一、一国两制”的科学构想及其实践</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1.“一国两制”的内涵和意义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2.新形势下对台工作方针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E96703">
      <w:pPr>
        <w:numPr>
          <w:ilvl w:val="0"/>
          <w:numId w:val="70"/>
        </w:numPr>
        <w:adjustRightInd w:val="0"/>
        <w:snapToGrid w:val="0"/>
        <w:spacing w:line="360" w:lineRule="exact"/>
        <w:ind w:left="0" w:firstLineChars="200" w:firstLine="480"/>
        <w:rPr>
          <w:rFonts w:ascii="宋体" w:hAnsi="宋体"/>
          <w:sz w:val="24"/>
        </w:rPr>
      </w:pPr>
      <w:r w:rsidRPr="00DB29BF">
        <w:rPr>
          <w:rFonts w:ascii="宋体" w:hAnsi="宋体" w:hint="eastAsia"/>
          <w:sz w:val="24"/>
        </w:rPr>
        <w:t>全面理解和贯彻“一国两制”</w:t>
      </w:r>
    </w:p>
    <w:p w:rsidR="00FC0E2C" w:rsidRPr="00DB29BF" w:rsidRDefault="00FC0E2C" w:rsidP="00E96703">
      <w:pPr>
        <w:numPr>
          <w:ilvl w:val="0"/>
          <w:numId w:val="70"/>
        </w:numPr>
        <w:adjustRightInd w:val="0"/>
        <w:snapToGrid w:val="0"/>
        <w:spacing w:line="360" w:lineRule="exact"/>
        <w:ind w:left="0" w:firstLineChars="200" w:firstLine="480"/>
        <w:rPr>
          <w:rFonts w:ascii="宋体" w:hAnsi="宋体"/>
          <w:sz w:val="24"/>
        </w:rPr>
      </w:pPr>
      <w:r w:rsidRPr="00DB29BF">
        <w:rPr>
          <w:rFonts w:ascii="宋体" w:hAnsi="宋体" w:hint="eastAsia"/>
          <w:sz w:val="24"/>
        </w:rPr>
        <w:t>如何巩固“九二共识”，推动两岸关系朝和平统一方向发展</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（十）中国特色社会主义外交和国际战略</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了解中国特色社会主义外交和国际战略理论形成依据；了解和理解走和平发展道路的依据、内涵和意义；了解我国独立自主和平外交政策的形成和发展，深刻认识和理解我国独立自主和平外交政策的原则和宗旨，全面认识国际形势的新变化，深刻领会我国的外交政策与和平发展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1.外交和国际战略理论的形成依据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2.坚持走和平发展道路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1.中国特色社会主义外交和国际战略形成的依据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2.走和平发展道路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3.我国独立自主和平外交政策</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4.以合作共赢为核心的新型国际关系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1.如何应对国际格局新变化，坚定不移地走和平发展道路</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2.推动形成以合作共赢为核心的新型国际关系</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（十一）建设中国特色社会主义事业的根本目的和依靠力量 </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教学目的和要求：通过教学，帮助学生</w:t>
      </w:r>
      <w:r w:rsidRPr="00DB29BF">
        <w:rPr>
          <w:rFonts w:ascii="宋体" w:hAnsi="宋体" w:cs="宋体" w:hint="eastAsia"/>
          <w:kern w:val="0"/>
          <w:sz w:val="24"/>
        </w:rPr>
        <w:t xml:space="preserve">了解和理解巩固新时期爱国统一战线的内容和基本任务、社会主义时期处理民族及宗教问题的政策和基本原则；了解和认识建设巩固国防和强大军队的重要性，了解和理解构建中国特色现代军事力量体系，推动军民融合发展重要举措；深刻把握和理解社会主义建设的依靠力量和根本目的。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1.建设中国特色社会主义的根本目的</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2.中国特色社会主义建设的依靠力量</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3.巩固和发展爱国统一战线</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4.建设巩固国防和强大军队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教学重点：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1.建设中国特色社会主义的根本目的</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2.中国特色社会主义事业的依靠力量</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3.党的民族和宗教政策</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4.军队建设和中国特色军事力量体系构建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1.如何理解新的社会阶层是中国特色社会主义事业的建设者</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2.新的时代条件下，如何理解工人阶级是我们国家的领导阶级</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（十二）建设中国特色社会主义事业的领导核心</w:t>
      </w:r>
    </w:p>
    <w:p w:rsidR="00FC0E2C" w:rsidRPr="00DB29BF" w:rsidRDefault="00FC0E2C" w:rsidP="00FC0E2C">
      <w:pPr>
        <w:adjustRightInd w:val="0"/>
        <w:snapToGrid w:val="0"/>
        <w:spacing w:line="360" w:lineRule="exact"/>
        <w:ind w:firstLineChars="200" w:firstLine="480"/>
        <w:rPr>
          <w:rFonts w:ascii="宋体" w:hAnsi="宋体" w:cs="宋体"/>
          <w:kern w:val="0"/>
          <w:sz w:val="24"/>
        </w:rPr>
      </w:pPr>
      <w:r w:rsidRPr="00DB29BF">
        <w:rPr>
          <w:rFonts w:ascii="宋体" w:hAnsi="宋体" w:hint="eastAsia"/>
          <w:sz w:val="24"/>
        </w:rPr>
        <w:t>教学目的和要求：</w:t>
      </w:r>
      <w:r w:rsidRPr="00DB29BF">
        <w:rPr>
          <w:rFonts w:ascii="宋体" w:hAnsi="宋体" w:cs="宋体" w:hint="eastAsia"/>
          <w:kern w:val="0"/>
          <w:sz w:val="24"/>
        </w:rPr>
        <w:t>了解党的性质、宗旨，认识到中国共产党是建设有中国特色社会主义事业的领导核心，坚持党的领导必须改善党的领导；了解和认识新时期以改革创新精神推进党的建设伟大工程，深刻理解加强党的执政能力、先进性和纯洁性建设重要性以及全面从严治党的战略意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教学内容：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1.党的领导是社会主义现代化建设的根本保证</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2.以改革创新精神推进党的建设伟大工程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3.全面从严治党</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教学重点：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1.党的领导是社会主义现代化建设的根本保证</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2.全面从严治党</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教学难点：</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1.思想建党与制度治党的结合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2.加强廉政建设和反腐败斗争</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421"/>
        <w:gridCol w:w="851"/>
        <w:gridCol w:w="850"/>
        <w:gridCol w:w="1131"/>
      </w:tblGrid>
      <w:tr w:rsidR="00FC0E2C" w:rsidRPr="00DB29BF" w:rsidTr="0097049B">
        <w:trPr>
          <w:jc w:val="center"/>
        </w:trPr>
        <w:tc>
          <w:tcPr>
            <w:tcW w:w="851" w:type="dxa"/>
            <w:tcBorders>
              <w:top w:val="single" w:sz="8"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序号</w:t>
            </w:r>
          </w:p>
        </w:tc>
        <w:tc>
          <w:tcPr>
            <w:tcW w:w="4421"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教学内容</w:t>
            </w:r>
          </w:p>
        </w:tc>
        <w:tc>
          <w:tcPr>
            <w:tcW w:w="851" w:type="dxa"/>
            <w:tcBorders>
              <w:top w:val="single" w:sz="8"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讲授</w:t>
            </w:r>
          </w:p>
        </w:tc>
        <w:tc>
          <w:tcPr>
            <w:tcW w:w="850"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课内实践</w:t>
            </w:r>
          </w:p>
        </w:tc>
        <w:tc>
          <w:tcPr>
            <w:tcW w:w="1131" w:type="dxa"/>
            <w:tcBorders>
              <w:top w:val="single" w:sz="8"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小计</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1</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ascii="黑体" w:eastAsia="黑体" w:hAnsi="黑体" w:hint="eastAsia"/>
                <w:sz w:val="28"/>
                <w:szCs w:val="28"/>
              </w:rPr>
              <w:t>马克思主义</w:t>
            </w:r>
            <w:r w:rsidRPr="00DB29BF">
              <w:rPr>
                <w:rFonts w:hint="eastAsia"/>
              </w:rPr>
              <w:t>中国化两大理论成果</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新民主主义革命理论</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3</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社会主义改造理论</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4</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社会主义建设道路初步探索的理论成果</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5</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建设中国特色社会主义总依据</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5</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6</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社会主义本质和建设中国特色社会主义总任务</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5</w:t>
            </w:r>
          </w:p>
        </w:tc>
      </w:tr>
      <w:tr w:rsidR="00FC0E2C" w:rsidRPr="00DB29BF" w:rsidTr="0097049B">
        <w:trPr>
          <w:jc w:val="center"/>
        </w:trPr>
        <w:tc>
          <w:tcPr>
            <w:tcW w:w="851" w:type="dxa"/>
            <w:tcBorders>
              <w:top w:val="single" w:sz="4" w:space="0" w:color="auto"/>
              <w:left w:val="single" w:sz="8"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7</w:t>
            </w:r>
          </w:p>
        </w:tc>
        <w:tc>
          <w:tcPr>
            <w:tcW w:w="4421"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社会主义改革开放理论</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5</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8</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建设中国特色社会主义总布局</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9</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6</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15</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9</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实现祖国完全统一的理论</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5</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10</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中国特色社会主义外交战略和国际战略</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11</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建设中国特色社会主义的根本目的和依靠力量</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12</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建设中国特色社会主义事业的领导核心</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3</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5</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13</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结束语</w:t>
            </w:r>
          </w:p>
        </w:tc>
        <w:tc>
          <w:tcPr>
            <w:tcW w:w="85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1</w:t>
            </w:r>
          </w:p>
        </w:tc>
        <w:tc>
          <w:tcPr>
            <w:tcW w:w="850"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4" w:space="0" w:color="auto"/>
              <w:right w:val="single" w:sz="8" w:space="0" w:color="auto"/>
            </w:tcBorders>
            <w:vAlign w:val="center"/>
          </w:tcPr>
          <w:p w:rsidR="00FC0E2C" w:rsidRPr="00DB29BF" w:rsidRDefault="00FC0E2C" w:rsidP="0097049B">
            <w:pPr>
              <w:pStyle w:val="aff4"/>
              <w:jc w:val="center"/>
            </w:pPr>
            <w:r w:rsidRPr="00DB29BF">
              <w:rPr>
                <w:rFonts w:hint="eastAsia"/>
              </w:rPr>
              <w:t>1</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14</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pPr>
            <w:r w:rsidRPr="00DB29BF">
              <w:rPr>
                <w:rFonts w:hint="eastAsia"/>
              </w:rPr>
              <w:t>考试</w:t>
            </w:r>
          </w:p>
        </w:tc>
        <w:tc>
          <w:tcPr>
            <w:tcW w:w="851" w:type="dxa"/>
            <w:tcBorders>
              <w:top w:val="single" w:sz="4" w:space="0" w:color="auto"/>
              <w:left w:val="single" w:sz="4" w:space="0" w:color="auto"/>
              <w:bottom w:val="single" w:sz="8" w:space="0" w:color="auto"/>
              <w:right w:val="single" w:sz="8" w:space="0" w:color="auto"/>
            </w:tcBorders>
            <w:vAlign w:val="center"/>
          </w:tcPr>
          <w:p w:rsidR="00FC0E2C" w:rsidRPr="00DB29BF" w:rsidRDefault="00FC0E2C" w:rsidP="0097049B">
            <w:pPr>
              <w:pStyle w:val="aff4"/>
              <w:jc w:val="center"/>
            </w:pPr>
            <w:r w:rsidRPr="00DB29BF">
              <w:rPr>
                <w:rFonts w:hint="eastAsia"/>
              </w:rPr>
              <w:t>2</w:t>
            </w:r>
          </w:p>
        </w:tc>
        <w:tc>
          <w:tcPr>
            <w:tcW w:w="850"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jc w:val="center"/>
            </w:pPr>
          </w:p>
        </w:tc>
        <w:tc>
          <w:tcPr>
            <w:tcW w:w="1131" w:type="dxa"/>
            <w:tcBorders>
              <w:top w:val="single" w:sz="4" w:space="0" w:color="auto"/>
              <w:left w:val="single" w:sz="4" w:space="0" w:color="auto"/>
              <w:bottom w:val="single" w:sz="8" w:space="0" w:color="auto"/>
              <w:right w:val="single" w:sz="8"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851" w:type="dxa"/>
            <w:tcBorders>
              <w:top w:val="single" w:sz="4" w:space="0" w:color="auto"/>
              <w:left w:val="single" w:sz="8"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15</w:t>
            </w:r>
          </w:p>
        </w:tc>
        <w:tc>
          <w:tcPr>
            <w:tcW w:w="4421"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合     计</w:t>
            </w:r>
          </w:p>
        </w:tc>
        <w:tc>
          <w:tcPr>
            <w:tcW w:w="851" w:type="dxa"/>
            <w:tcBorders>
              <w:top w:val="single" w:sz="4" w:space="0" w:color="auto"/>
              <w:left w:val="single" w:sz="4" w:space="0" w:color="auto"/>
              <w:bottom w:val="single" w:sz="8" w:space="0" w:color="auto"/>
              <w:right w:val="single" w:sz="8" w:space="0" w:color="auto"/>
            </w:tcBorders>
            <w:vAlign w:val="center"/>
          </w:tcPr>
          <w:p w:rsidR="00FC0E2C" w:rsidRPr="00DB29BF" w:rsidRDefault="00FC0E2C" w:rsidP="0097049B">
            <w:pPr>
              <w:pStyle w:val="aff4"/>
              <w:jc w:val="center"/>
            </w:pPr>
            <w:r w:rsidRPr="00DB29BF">
              <w:rPr>
                <w:rFonts w:hint="eastAsia"/>
              </w:rPr>
              <w:t>48</w:t>
            </w:r>
          </w:p>
        </w:tc>
        <w:tc>
          <w:tcPr>
            <w:tcW w:w="850" w:type="dxa"/>
            <w:tcBorders>
              <w:top w:val="single" w:sz="4" w:space="0" w:color="auto"/>
              <w:left w:val="single" w:sz="4" w:space="0" w:color="auto"/>
              <w:bottom w:val="single" w:sz="8" w:space="0" w:color="auto"/>
              <w:right w:val="single" w:sz="4" w:space="0" w:color="auto"/>
            </w:tcBorders>
            <w:vAlign w:val="center"/>
          </w:tcPr>
          <w:p w:rsidR="00FC0E2C" w:rsidRPr="00DB29BF" w:rsidRDefault="00FC0E2C" w:rsidP="0097049B">
            <w:pPr>
              <w:pStyle w:val="aff4"/>
              <w:jc w:val="center"/>
            </w:pPr>
            <w:r w:rsidRPr="00DB29BF">
              <w:rPr>
                <w:rFonts w:hint="eastAsia"/>
              </w:rPr>
              <w:t>16</w:t>
            </w:r>
          </w:p>
        </w:tc>
        <w:tc>
          <w:tcPr>
            <w:tcW w:w="1131" w:type="dxa"/>
            <w:tcBorders>
              <w:top w:val="single" w:sz="4" w:space="0" w:color="auto"/>
              <w:left w:val="single" w:sz="4" w:space="0" w:color="auto"/>
              <w:bottom w:val="single" w:sz="8" w:space="0" w:color="auto"/>
              <w:right w:val="single" w:sz="8" w:space="0" w:color="auto"/>
            </w:tcBorders>
            <w:vAlign w:val="center"/>
          </w:tcPr>
          <w:p w:rsidR="00FC0E2C" w:rsidRPr="00DB29BF" w:rsidRDefault="00FC0E2C" w:rsidP="0097049B">
            <w:pPr>
              <w:pStyle w:val="aff4"/>
              <w:jc w:val="center"/>
            </w:pPr>
            <w:r w:rsidRPr="00DB29BF">
              <w:rPr>
                <w:rFonts w:hint="eastAsia"/>
              </w:rPr>
              <w:t>64</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四、课内实践项目表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
        <w:gridCol w:w="993"/>
        <w:gridCol w:w="2409"/>
        <w:gridCol w:w="2977"/>
        <w:gridCol w:w="974"/>
      </w:tblGrid>
      <w:tr w:rsidR="00FC0E2C" w:rsidRPr="00DB29BF" w:rsidTr="0097049B">
        <w:trPr>
          <w:jc w:val="center"/>
        </w:trPr>
        <w:tc>
          <w:tcPr>
            <w:tcW w:w="722"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序号</w:t>
            </w:r>
          </w:p>
        </w:tc>
        <w:tc>
          <w:tcPr>
            <w:tcW w:w="993"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项目</w:t>
            </w:r>
          </w:p>
          <w:p w:rsidR="00FC0E2C" w:rsidRPr="00DB29BF" w:rsidRDefault="00FC0E2C" w:rsidP="0097049B">
            <w:pPr>
              <w:pStyle w:val="aff4"/>
              <w:jc w:val="center"/>
            </w:pPr>
            <w:r w:rsidRPr="00DB29BF">
              <w:rPr>
                <w:rFonts w:hint="eastAsia"/>
              </w:rPr>
              <w:t>名称</w:t>
            </w:r>
          </w:p>
        </w:tc>
        <w:tc>
          <w:tcPr>
            <w:tcW w:w="2409"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内容</w:t>
            </w:r>
          </w:p>
        </w:tc>
        <w:tc>
          <w:tcPr>
            <w:tcW w:w="2977"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要求</w:t>
            </w:r>
          </w:p>
        </w:tc>
        <w:tc>
          <w:tcPr>
            <w:tcW w:w="974" w:type="dxa"/>
            <w:tcBorders>
              <w:top w:val="single" w:sz="8"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学时数</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1</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实践准备</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成立若干课内实践小组</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按5-6人一个小组，明确组长，报任课老师备案</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确定主题</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确定实践活动主题，明确任务要求，并进行成员分工</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各小组在指导老师指导下，围绕所学内容，结合社会热点问题进行充分讨论决定</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3</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制定计划书</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制定《课内实践活动计划书》，填写项目表</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各小组围绕所选定主题收集相关素材，在老师指导下完成计划书</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4</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开展实践</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各小组开展实践活动</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按照《课内实践活动计划书》，认真完成各项任务</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6</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5</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撰写实践报告</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完成《课内实践报告》</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以小组为单位，字数不少于3000字</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6</w:t>
            </w:r>
          </w:p>
        </w:tc>
        <w:tc>
          <w:tcPr>
            <w:tcW w:w="993"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评定成绩</w:t>
            </w:r>
          </w:p>
        </w:tc>
        <w:tc>
          <w:tcPr>
            <w:tcW w:w="2409"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对各小组课内实践进行考核，并评定成绩</w:t>
            </w:r>
          </w:p>
        </w:tc>
        <w:tc>
          <w:tcPr>
            <w:tcW w:w="2977"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pPr>
            <w:r w:rsidRPr="00DB29BF">
              <w:rPr>
                <w:rFonts w:hint="eastAsia"/>
              </w:rPr>
              <w:t>小组成员互评与任课老师综合评定相结合</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2</w:t>
            </w:r>
          </w:p>
        </w:tc>
      </w:tr>
      <w:tr w:rsidR="00FC0E2C" w:rsidRPr="00DB29BF" w:rsidTr="0097049B">
        <w:trPr>
          <w:jc w:val="center"/>
        </w:trPr>
        <w:tc>
          <w:tcPr>
            <w:tcW w:w="722"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7</w:t>
            </w:r>
          </w:p>
        </w:tc>
        <w:tc>
          <w:tcPr>
            <w:tcW w:w="6379" w:type="dxa"/>
            <w:gridSpan w:val="3"/>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合     计</w:t>
            </w:r>
          </w:p>
        </w:tc>
        <w:tc>
          <w:tcPr>
            <w:tcW w:w="974" w:type="dxa"/>
            <w:tcBorders>
              <w:top w:val="single" w:sz="4" w:space="0" w:color="auto"/>
              <w:left w:val="single" w:sz="4" w:space="0" w:color="auto"/>
              <w:bottom w:val="single" w:sz="4" w:space="0" w:color="auto"/>
              <w:right w:val="single" w:sz="4" w:space="0" w:color="auto"/>
            </w:tcBorders>
            <w:vAlign w:val="center"/>
          </w:tcPr>
          <w:p w:rsidR="00FC0E2C" w:rsidRPr="00DB29BF" w:rsidRDefault="00FC0E2C" w:rsidP="0097049B">
            <w:pPr>
              <w:pStyle w:val="aff4"/>
              <w:jc w:val="center"/>
            </w:pPr>
            <w:r w:rsidRPr="00DB29BF">
              <w:rPr>
                <w:rFonts w:hint="eastAsia"/>
              </w:rPr>
              <w:t>16</w:t>
            </w:r>
          </w:p>
        </w:tc>
      </w:tr>
    </w:tbl>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五、有关说明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1.根据高校思想政治理论课“05新方案”以及学校课程改革的要求，本课程安排在各专业培养方案的第三、四学期开设。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课内实践：自学理论部分由教师根据教学班级的具体情况，提出具体的自学任务和要求；主题实践活动，由任课教师结合授课内容、社会热点问题以及教学班级学生具体情况，确定具体实践主题，提出实践要求，鼓励学生组建学习小组进行合作学习，在规定的时间内完成任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3.由于教学课时结构性的调整，建议教师开展专题教学。</w:t>
      </w:r>
    </w:p>
    <w:p w:rsidR="00FC0E2C" w:rsidRPr="00DB29BF" w:rsidRDefault="00FC0E2C" w:rsidP="00FC0E2C">
      <w:pPr>
        <w:adjustRightInd w:val="0"/>
        <w:snapToGrid w:val="0"/>
        <w:spacing w:line="400" w:lineRule="exact"/>
        <w:ind w:firstLineChars="200" w:firstLine="560"/>
        <w:rPr>
          <w:rFonts w:ascii="黑体" w:eastAsia="黑体" w:hAnsi="黑体"/>
          <w:sz w:val="28"/>
          <w:szCs w:val="28"/>
        </w:rPr>
      </w:pPr>
      <w:r w:rsidRPr="00DB29BF">
        <w:rPr>
          <w:rFonts w:ascii="黑体" w:eastAsia="黑体" w:hAnsi="黑体" w:hint="eastAsia"/>
          <w:sz w:val="28"/>
          <w:szCs w:val="28"/>
        </w:rPr>
        <w:t>六、教材和参考书</w:t>
      </w:r>
    </w:p>
    <w:p w:rsidR="00FC0E2C" w:rsidRPr="00DB29BF" w:rsidRDefault="00FC0E2C" w:rsidP="00FC0E2C">
      <w:pPr>
        <w:adjustRightInd w:val="0"/>
        <w:snapToGrid w:val="0"/>
        <w:spacing w:line="360" w:lineRule="exact"/>
        <w:ind w:firstLineChars="200" w:firstLine="480"/>
        <w:rPr>
          <w:rFonts w:ascii="宋体" w:hAnsi="宋体"/>
          <w:bCs/>
          <w:sz w:val="24"/>
        </w:rPr>
      </w:pPr>
      <w:r w:rsidRPr="00DB29BF">
        <w:rPr>
          <w:rFonts w:ascii="宋体" w:hAnsi="宋体" w:hint="eastAsia"/>
          <w:bCs/>
          <w:sz w:val="24"/>
        </w:rPr>
        <w:t>（一）教材</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《毛泽东思想和中国特色社会主义理论体系概论》（马克思主义理论研究和建设工程重点教材，教育部组织编写），高等教育出版社，使用最新修订版本。</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（二）教学参考书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1.《毛泽东思想和中国特色社会主义理论体系概论》配套教学参考书，高等教育出版社。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2.《毛泽东选集》（1-4卷），人民出版社。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3.《邓小平文选》（2-3卷），人民出版社。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4.《江泽民文选》（1-3卷），人民出版社。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5.《中共中央关于加强党的执政能力建设的决定》，人民出版社。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6.中共十二大——十八大报告，以及从十一届三中全会至十八届四中全会的《决定》。</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7.《习近平关于党的群众路线教育实践活动论述摘编》，中央文献出版社。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8.《习近平关于全面深化改革论述摘编》，中央文献出版社。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9.《习近平谈治国理政》，中央文献出版社。</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10.《习近平关于全面依法治国论述摘编》，中央文献出版社。</w:t>
      </w:r>
      <w:r w:rsidRPr="00DB29BF">
        <w:rPr>
          <w:rFonts w:ascii="宋体" w:hAnsi="宋体" w:hint="eastAsia"/>
          <w:sz w:val="24"/>
        </w:rPr>
        <w:br/>
        <w:t xml:space="preserve">　　11.《习近平总书记系列重要讲话读本》，人民出版社。</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执笔人：钱翠玉</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审定人：余  杰</w:t>
      </w:r>
    </w:p>
    <w:p w:rsidR="00FC0E2C" w:rsidRPr="00DB29BF" w:rsidRDefault="00FC0E2C" w:rsidP="00FC0E2C">
      <w:pPr>
        <w:adjustRightInd w:val="0"/>
        <w:snapToGrid w:val="0"/>
        <w:spacing w:line="360" w:lineRule="exact"/>
        <w:ind w:firstLineChars="200" w:firstLine="480"/>
        <w:jc w:val="right"/>
        <w:rPr>
          <w:rFonts w:ascii="宋体" w:hAnsi="宋体"/>
          <w:sz w:val="24"/>
        </w:rPr>
      </w:pPr>
      <w:r w:rsidRPr="00DB29BF">
        <w:rPr>
          <w:rFonts w:ascii="宋体" w:hAnsi="宋体" w:hint="eastAsia"/>
          <w:sz w:val="24"/>
        </w:rPr>
        <w:t>批准人：王萍霞</w:t>
      </w:r>
    </w:p>
    <w:p w:rsidR="00FC0E2C" w:rsidRPr="00A8179E" w:rsidRDefault="00FC0E2C" w:rsidP="00A8179E">
      <w:pPr>
        <w:pStyle w:val="1"/>
        <w:jc w:val="center"/>
        <w:rPr>
          <w:rFonts w:ascii="黑体" w:eastAsia="黑体" w:hAnsi="黑体"/>
          <w:b w:val="0"/>
        </w:rPr>
      </w:pPr>
      <w:r w:rsidRPr="00DB29BF">
        <w:rPr>
          <w:rFonts w:ascii="宋体" w:hAnsi="宋体"/>
          <w:sz w:val="24"/>
        </w:rPr>
        <w:br w:type="page"/>
      </w:r>
      <w:bookmarkStart w:id="21" w:name="_Toc470008625"/>
      <w:bookmarkStart w:id="22" w:name="_Toc468697446"/>
      <w:bookmarkStart w:id="23" w:name="_Toc470010614"/>
      <w:bookmarkStart w:id="24" w:name="_Toc472431818"/>
      <w:bookmarkStart w:id="25" w:name="_Toc476318115"/>
      <w:r w:rsidRPr="00A8179E">
        <w:rPr>
          <w:rFonts w:ascii="黑体" w:eastAsia="黑体" w:hAnsi="黑体" w:hint="eastAsia"/>
          <w:b w:val="0"/>
        </w:rPr>
        <w:t>形势与政策课程教学大纲</w:t>
      </w:r>
      <w:bookmarkEnd w:id="21"/>
      <w:bookmarkEnd w:id="22"/>
      <w:bookmarkEnd w:id="23"/>
      <w:bookmarkEnd w:id="24"/>
      <w:bookmarkEnd w:id="25"/>
    </w:p>
    <w:p w:rsidR="00FC0E2C" w:rsidRPr="00DB29BF" w:rsidRDefault="00250542" w:rsidP="00FC0E2C">
      <w:pPr>
        <w:adjustRightInd w:val="0"/>
        <w:snapToGrid w:val="0"/>
        <w:spacing w:line="360" w:lineRule="exact"/>
        <w:jc w:val="center"/>
        <w:rPr>
          <w:rFonts w:ascii="宋体" w:hAnsi="宋体"/>
          <w:bCs/>
          <w:sz w:val="24"/>
        </w:rPr>
      </w:pPr>
      <w:r>
        <w:rPr>
          <w:noProof/>
        </w:rPr>
        <w:pict>
          <v:shape id="_x0000_s1149" type="#_x0000_t202" style="position:absolute;left:0;text-align:left;margin-left:2.5pt;margin-top:-67.15pt;width:108pt;height:19.35pt;z-index:253027328">
            <v:textbox style="mso-next-textbox:#_x0000_s1149" inset="0,.5mm,0,.5mm">
              <w:txbxContent>
                <w:p w:rsidR="00250542" w:rsidRDefault="00250542" w:rsidP="00FC0E2C">
                  <w:pPr>
                    <w:jc w:val="center"/>
                  </w:pPr>
                  <w:r>
                    <w:rPr>
                      <w:rFonts w:hint="eastAsia"/>
                      <w:bCs/>
                    </w:rPr>
                    <w:t>课程代码：</w:t>
                  </w:r>
                  <w:r>
                    <w:rPr>
                      <w:rFonts w:hint="eastAsia"/>
                      <w:bCs/>
                      <w:sz w:val="24"/>
                    </w:rPr>
                    <w:t>10010480</w:t>
                  </w:r>
                </w:p>
              </w:txbxContent>
            </v:textbox>
          </v:shape>
        </w:pict>
      </w:r>
      <w:r w:rsidR="00FC0E2C" w:rsidRPr="00DB29BF">
        <w:rPr>
          <w:rFonts w:ascii="宋体" w:hAnsi="宋体" w:hint="eastAsia"/>
          <w:bCs/>
          <w:sz w:val="24"/>
        </w:rPr>
        <w:t>（总学时数：</w:t>
      </w:r>
      <w:r w:rsidR="00FC0E2C" w:rsidRPr="00DB29BF">
        <w:rPr>
          <w:rFonts w:ascii="宋体" w:hAnsi="宋体"/>
          <w:bCs/>
          <w:sz w:val="24"/>
        </w:rPr>
        <w:t>32</w:t>
      </w:r>
      <w:r w:rsidR="00FC0E2C" w:rsidRPr="00DB29BF">
        <w:rPr>
          <w:rFonts w:ascii="宋体" w:hAnsi="宋体" w:hint="eastAsia"/>
          <w:bCs/>
          <w:sz w:val="24"/>
        </w:rPr>
        <w:t>，学分数：</w:t>
      </w:r>
      <w:r w:rsidR="00FC0E2C" w:rsidRPr="00DB29BF">
        <w:rPr>
          <w:rFonts w:ascii="宋体" w:hAnsi="宋体"/>
          <w:bCs/>
          <w:sz w:val="24"/>
        </w:rPr>
        <w:t>2</w:t>
      </w:r>
      <w:r w:rsidR="00FC0E2C" w:rsidRPr="00DB29BF">
        <w:rPr>
          <w:rFonts w:ascii="宋体" w:hAnsi="宋体" w:hint="eastAsia"/>
          <w:bCs/>
          <w:sz w:val="24"/>
        </w:rPr>
        <w:t>）</w:t>
      </w:r>
    </w:p>
    <w:p w:rsidR="00FC0E2C" w:rsidRPr="00DB29BF" w:rsidRDefault="00FC0E2C" w:rsidP="00FC0E2C">
      <w:pPr>
        <w:adjustRightInd w:val="0"/>
        <w:snapToGrid w:val="0"/>
        <w:spacing w:line="360" w:lineRule="exact"/>
        <w:ind w:firstLineChars="200" w:firstLine="480"/>
        <w:jc w:val="center"/>
        <w:rPr>
          <w:rFonts w:ascii="宋体" w:hAnsi="宋体"/>
          <w:bCs/>
          <w:sz w:val="24"/>
        </w:rPr>
      </w:pPr>
    </w:p>
    <w:p w:rsidR="00FC0E2C" w:rsidRPr="00FF680E" w:rsidRDefault="00FC0E2C" w:rsidP="00FC0E2C">
      <w:pPr>
        <w:spacing w:line="360" w:lineRule="auto"/>
        <w:ind w:firstLineChars="200" w:firstLine="560"/>
        <w:rPr>
          <w:rFonts w:ascii="黑体" w:eastAsia="黑体" w:hAnsi="宋体"/>
          <w:bCs/>
          <w:sz w:val="28"/>
          <w:szCs w:val="28"/>
        </w:rPr>
      </w:pPr>
      <w:bookmarkStart w:id="26" w:name="_Toc472431819"/>
      <w:r w:rsidRPr="00FF680E">
        <w:rPr>
          <w:rFonts w:ascii="黑体" w:eastAsia="黑体" w:hAnsi="宋体" w:hint="eastAsia"/>
          <w:bCs/>
          <w:sz w:val="28"/>
          <w:szCs w:val="28"/>
        </w:rPr>
        <w:t>一、课程的性质、目的和任务</w:t>
      </w:r>
    </w:p>
    <w:p w:rsidR="00FC0E2C" w:rsidRDefault="00FC0E2C" w:rsidP="00FC0E2C">
      <w:pPr>
        <w:tabs>
          <w:tab w:val="num" w:pos="0"/>
        </w:tabs>
        <w:spacing w:line="360" w:lineRule="auto"/>
        <w:ind w:firstLineChars="200" w:firstLine="482"/>
        <w:rPr>
          <w:rFonts w:ascii="宋体" w:hAnsi="宋体"/>
          <w:b/>
          <w:bCs/>
          <w:sz w:val="24"/>
        </w:rPr>
      </w:pPr>
      <w:r w:rsidRPr="00FF680E">
        <w:rPr>
          <w:rFonts w:ascii="宋体" w:hAnsi="宋体" w:hint="eastAsia"/>
          <w:b/>
          <w:bCs/>
          <w:sz w:val="24"/>
        </w:rPr>
        <w:t>（一）性质</w:t>
      </w:r>
    </w:p>
    <w:p w:rsidR="00FC0E2C" w:rsidRPr="002D3848" w:rsidRDefault="00FC0E2C" w:rsidP="00FC0E2C">
      <w:pPr>
        <w:spacing w:line="360" w:lineRule="auto"/>
        <w:ind w:leftChars="-1" w:left="-2" w:firstLineChars="200" w:firstLine="480"/>
        <w:rPr>
          <w:rFonts w:ascii="宋体" w:hAnsi="宋体"/>
          <w:sz w:val="24"/>
        </w:rPr>
      </w:pPr>
      <w:r w:rsidRPr="002D3848">
        <w:rPr>
          <w:rFonts w:ascii="宋体" w:hAnsi="宋体" w:hint="eastAsia"/>
          <w:sz w:val="24"/>
        </w:rPr>
        <w:t>本课程</w:t>
      </w:r>
      <w:r>
        <w:rPr>
          <w:rFonts w:ascii="宋体" w:hAnsi="宋体" w:hint="eastAsia"/>
          <w:sz w:val="24"/>
        </w:rPr>
        <w:t>是普通高等学校思想政治理论课程体系的重要组成部分，是教育部规定的大学生必修课程</w:t>
      </w:r>
      <w:r w:rsidRPr="002D3848">
        <w:rPr>
          <w:rFonts w:ascii="宋体" w:hAnsi="宋体" w:hint="eastAsia"/>
          <w:sz w:val="24"/>
        </w:rPr>
        <w:t>。</w:t>
      </w:r>
    </w:p>
    <w:p w:rsidR="00FC0E2C" w:rsidRPr="00174E1D" w:rsidRDefault="00FC0E2C" w:rsidP="00FC0E2C">
      <w:pPr>
        <w:tabs>
          <w:tab w:val="num" w:pos="0"/>
        </w:tabs>
        <w:spacing w:line="360" w:lineRule="auto"/>
        <w:ind w:firstLineChars="200" w:firstLine="482"/>
        <w:rPr>
          <w:rFonts w:ascii="宋体" w:hAnsi="宋体"/>
          <w:b/>
          <w:bCs/>
          <w:sz w:val="24"/>
        </w:rPr>
      </w:pPr>
      <w:r w:rsidRPr="00174E1D">
        <w:rPr>
          <w:rFonts w:ascii="宋体" w:hAnsi="宋体" w:hint="eastAsia"/>
          <w:b/>
          <w:bCs/>
          <w:sz w:val="24"/>
        </w:rPr>
        <w:t>（二）目的和任务</w:t>
      </w:r>
    </w:p>
    <w:p w:rsidR="00FC0E2C" w:rsidRPr="00174E1D" w:rsidRDefault="00FC0E2C" w:rsidP="00FC0E2C">
      <w:pPr>
        <w:spacing w:line="360" w:lineRule="auto"/>
        <w:ind w:leftChars="-1" w:left="-2" w:firstLineChars="200" w:firstLine="480"/>
        <w:rPr>
          <w:rFonts w:ascii="宋体" w:hAnsi="宋体"/>
          <w:sz w:val="24"/>
        </w:rPr>
      </w:pPr>
      <w:r w:rsidRPr="00174E1D">
        <w:rPr>
          <w:rFonts w:ascii="宋体" w:hAnsi="宋体" w:hint="eastAsia"/>
          <w:sz w:val="24"/>
        </w:rPr>
        <w:t>紧密结合坚持和发展中国特色社会主义这一主题，针对学生关注的热点问题和思想特点，教育和引导学生全面准确地理解党的路线、方针和政策，认清国内外形势，坚定在中国共产党领导下走中国特色社会主义道路的信心和决心，积极投身改革开放和现代化建设的伟大事业。</w:t>
      </w:r>
    </w:p>
    <w:p w:rsidR="00FC0E2C" w:rsidRDefault="00FC0E2C" w:rsidP="00FC0E2C">
      <w:pPr>
        <w:tabs>
          <w:tab w:val="num" w:pos="0"/>
        </w:tabs>
        <w:spacing w:line="360" w:lineRule="auto"/>
        <w:ind w:firstLineChars="200" w:firstLine="560"/>
        <w:rPr>
          <w:rFonts w:ascii="黑体" w:eastAsia="黑体" w:hAnsi="宋体"/>
          <w:bCs/>
          <w:sz w:val="28"/>
          <w:szCs w:val="28"/>
        </w:rPr>
      </w:pPr>
      <w:r w:rsidRPr="00FF680E">
        <w:rPr>
          <w:rFonts w:ascii="黑体" w:eastAsia="黑体" w:hAnsi="宋体" w:hint="eastAsia"/>
          <w:bCs/>
          <w:sz w:val="28"/>
          <w:szCs w:val="28"/>
        </w:rPr>
        <w:t>二、课程基本内容和要求</w:t>
      </w:r>
      <w:r>
        <w:rPr>
          <w:rFonts w:ascii="黑体" w:eastAsia="黑体" w:hAnsi="宋体" w:hint="eastAsia"/>
          <w:bCs/>
          <w:sz w:val="28"/>
          <w:szCs w:val="28"/>
        </w:rPr>
        <w:t xml:space="preserve">         </w:t>
      </w:r>
    </w:p>
    <w:p w:rsidR="00FC0E2C" w:rsidRPr="001C25C9" w:rsidRDefault="00FC0E2C" w:rsidP="00FC0E2C">
      <w:pPr>
        <w:tabs>
          <w:tab w:val="num" w:pos="0"/>
        </w:tabs>
        <w:spacing w:line="360" w:lineRule="auto"/>
        <w:ind w:firstLineChars="150" w:firstLine="361"/>
        <w:rPr>
          <w:rFonts w:ascii="黑体" w:eastAsia="黑体" w:hAnsi="宋体"/>
          <w:bCs/>
          <w:sz w:val="28"/>
          <w:szCs w:val="28"/>
        </w:rPr>
      </w:pPr>
      <w:r w:rsidRPr="00FF680E">
        <w:rPr>
          <w:rFonts w:ascii="宋体" w:hAnsi="宋体" w:hint="eastAsia"/>
          <w:b/>
          <w:bCs/>
          <w:color w:val="000000"/>
          <w:sz w:val="24"/>
        </w:rPr>
        <w:t>（一）</w:t>
      </w:r>
      <w:r w:rsidRPr="00D33F3A">
        <w:rPr>
          <w:rFonts w:ascii="宋体" w:hAnsi="宋体" w:hint="eastAsia"/>
          <w:b/>
          <w:bCs/>
          <w:color w:val="000000"/>
          <w:sz w:val="24"/>
        </w:rPr>
        <w:t>解读“七一”重要讲话精神</w:t>
      </w:r>
      <w:r>
        <w:rPr>
          <w:rFonts w:ascii="宋体" w:hAnsi="宋体" w:hint="eastAsia"/>
          <w:b/>
          <w:bCs/>
          <w:color w:val="000000"/>
          <w:sz w:val="24"/>
        </w:rPr>
        <w:t xml:space="preserve">  </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学习贯彻习近平总书记系列重要讲话精神是下半年教学的重要内容之一。通过全面宣讲“七一”讲话精神，重点阐述三个“伟大历史贡献”、三个“历史告诉我们”的启示、八个“坚持不忘初心、继续前进”，引导学生全面回顾中国共产党团结带领全国各族人民进行革命、建设、改革的光辉历程、辉煌成就和宝贵经验，充分认识到中国共产党的领导是历史和人民的选择。</w:t>
      </w:r>
    </w:p>
    <w:p w:rsidR="00FC0E2C" w:rsidRPr="00FF680E" w:rsidRDefault="00FC0E2C" w:rsidP="00FC0E2C">
      <w:pPr>
        <w:tabs>
          <w:tab w:val="num" w:pos="0"/>
        </w:tabs>
        <w:spacing w:line="360" w:lineRule="auto"/>
        <w:ind w:firstLineChars="200" w:firstLine="482"/>
        <w:rPr>
          <w:rFonts w:ascii="宋体" w:hAnsi="宋体"/>
          <w:b/>
          <w:color w:val="000000"/>
          <w:sz w:val="24"/>
        </w:rPr>
      </w:pPr>
      <w:r w:rsidRPr="00FF680E">
        <w:rPr>
          <w:rFonts w:ascii="宋体" w:hAnsi="宋体" w:hint="eastAsia"/>
          <w:b/>
          <w:color w:val="000000"/>
          <w:sz w:val="24"/>
        </w:rPr>
        <w:t>教学内容：</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1.中国共产党95年的丰功伟绩</w:t>
      </w:r>
    </w:p>
    <w:p w:rsidR="00FC0E2C"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2.八个“坚持不忘初心、继续前进”</w:t>
      </w:r>
    </w:p>
    <w:p w:rsidR="00FC0E2C" w:rsidRPr="00C05A35" w:rsidRDefault="00FC0E2C" w:rsidP="00FC0E2C">
      <w:pPr>
        <w:spacing w:line="360" w:lineRule="auto"/>
        <w:ind w:leftChars="-1" w:left="-2" w:firstLineChars="200" w:firstLine="482"/>
        <w:rPr>
          <w:rFonts w:ascii="宋体" w:hAnsi="宋体"/>
          <w:color w:val="000000"/>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color w:val="000000"/>
          <w:sz w:val="24"/>
        </w:rPr>
        <w:t>如何正确认识</w:t>
      </w:r>
      <w:r>
        <w:rPr>
          <w:rFonts w:ascii="宋体" w:hAnsi="宋体" w:hint="eastAsia"/>
          <w:color w:val="000000"/>
          <w:sz w:val="24"/>
        </w:rPr>
        <w:t>“七一”讲话的重要</w:t>
      </w:r>
      <w:r w:rsidRPr="00C05A35">
        <w:rPr>
          <w:rFonts w:ascii="宋体" w:hAnsi="宋体" w:hint="eastAsia"/>
          <w:color w:val="000000"/>
          <w:sz w:val="24"/>
        </w:rPr>
        <w:t>意义</w:t>
      </w:r>
    </w:p>
    <w:p w:rsidR="00FC0E2C" w:rsidRPr="002D3848"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难点：</w:t>
      </w:r>
      <w:r w:rsidRPr="00C05A35">
        <w:rPr>
          <w:rFonts w:ascii="宋体" w:hAnsi="宋体" w:hint="eastAsia"/>
          <w:sz w:val="24"/>
        </w:rPr>
        <w:t>如何正确认识中国共产党的核心地位</w:t>
      </w:r>
    </w:p>
    <w:p w:rsidR="00FC0E2C" w:rsidRPr="00D33F3A" w:rsidRDefault="00FC0E2C" w:rsidP="00FC0E2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（二）</w:t>
      </w:r>
      <w:r w:rsidRPr="00D33F3A">
        <w:rPr>
          <w:rFonts w:ascii="宋体" w:hAnsi="宋体" w:hint="eastAsia"/>
          <w:b/>
          <w:bCs/>
          <w:color w:val="000000"/>
          <w:sz w:val="24"/>
        </w:rPr>
        <w:t>正确认识供给侧结构性改革</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推进供给侧结构性改革是以习近平同志为总书记的党中央深刻把握我国经济发展大势作出的战略部署，是“十三五”时期的发展主线，是适合和引领经济发展新常态的重大创新，是适合后国际金融危机时期综合国力竞争新形势的主动选择。要引导学生深化对供给侧结构性改革的认识和理解，把握推进供给侧结构性改革对于推进“十三五”时期经济社会发展的重大意义。</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1.正确认识供给侧结构性改革的深刻内涵</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2.理解推进供给侧结构性改革的重大意义</w:t>
      </w:r>
    </w:p>
    <w:p w:rsidR="00FC0E2C"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3.把握推进供给侧结构性改革的重点任务</w:t>
      </w:r>
    </w:p>
    <w:p w:rsidR="00FC0E2C" w:rsidRPr="00C05A35" w:rsidRDefault="00FC0E2C" w:rsidP="00FC0E2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sidRPr="00C05A35">
        <w:rPr>
          <w:rFonts w:ascii="宋体" w:hAnsi="宋体" w:hint="eastAsia"/>
          <w:sz w:val="24"/>
        </w:rPr>
        <w:t>如何</w:t>
      </w:r>
      <w:r w:rsidRPr="00D33F3A">
        <w:rPr>
          <w:rFonts w:ascii="宋体" w:hAnsi="宋体" w:hint="eastAsia"/>
          <w:color w:val="000000"/>
          <w:sz w:val="24"/>
        </w:rPr>
        <w:t>正确认识供给侧结构性改革的</w:t>
      </w:r>
      <w:r>
        <w:rPr>
          <w:rFonts w:ascii="宋体" w:hAnsi="宋体" w:hint="eastAsia"/>
          <w:sz w:val="24"/>
        </w:rPr>
        <w:t>重要意义</w:t>
      </w:r>
    </w:p>
    <w:p w:rsidR="00FC0E2C" w:rsidRPr="00FF680E" w:rsidRDefault="00FC0E2C" w:rsidP="00FC0E2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C05A35">
        <w:rPr>
          <w:rFonts w:ascii="宋体" w:hAnsi="宋体" w:hint="eastAsia"/>
          <w:sz w:val="24"/>
        </w:rPr>
        <w:t>如何正确</w:t>
      </w:r>
      <w:r w:rsidRPr="00D33F3A">
        <w:rPr>
          <w:rFonts w:ascii="宋体" w:hAnsi="宋体" w:hint="eastAsia"/>
          <w:color w:val="000000"/>
          <w:sz w:val="24"/>
        </w:rPr>
        <w:t>把握推进供给侧结构性改革的</w:t>
      </w:r>
      <w:r>
        <w:rPr>
          <w:rFonts w:ascii="宋体" w:hAnsi="宋体" w:hint="eastAsia"/>
          <w:color w:val="000000"/>
          <w:sz w:val="24"/>
        </w:rPr>
        <w:t>重要性</w:t>
      </w:r>
    </w:p>
    <w:p w:rsidR="00FC0E2C" w:rsidRPr="00D33F3A" w:rsidRDefault="00FC0E2C" w:rsidP="00FC0E2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（三）</w:t>
      </w:r>
      <w:r w:rsidRPr="00D33F3A">
        <w:rPr>
          <w:rFonts w:ascii="宋体" w:hAnsi="宋体" w:hint="eastAsia"/>
          <w:b/>
          <w:bCs/>
          <w:color w:val="000000"/>
          <w:sz w:val="24"/>
        </w:rPr>
        <w:t>我国“十三五”脱贫攻坚的形势任务与战略部署</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党的十八大以来，以习近平总书记提出精准扶贫精准脱贫为标志，我国扶贫开发进入脱贫攻坚的新阶段。新阶段的脱贫攻坚为什么要精准？如何做到精准？以及当前进展如何？通过科学分析回答这些问题，引导学生正确认识和把握我国“十三五”脱贫攻坚的形势任务与战略部署，并增强对全面建成小康社会的信心。</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1.我国扶贫开发的历史成就和基本经验</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2.我国脱贫攻坚面临的新形势新挑战</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3.“十三五”脱贫攻坚的战略部署</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4.当前脱贫攻坚进展和2016年重点工作安排</w:t>
      </w:r>
    </w:p>
    <w:p w:rsidR="00FC0E2C" w:rsidRPr="00C12FE1"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sidRPr="00923863">
        <w:rPr>
          <w:rFonts w:ascii="宋体" w:hAnsi="宋体" w:hint="eastAsia"/>
          <w:color w:val="000000"/>
          <w:kern w:val="0"/>
          <w:sz w:val="24"/>
        </w:rPr>
        <w:t>如何正确理解</w:t>
      </w:r>
      <w:r w:rsidRPr="00D33F3A">
        <w:rPr>
          <w:rFonts w:ascii="宋体" w:hAnsi="宋体" w:hint="eastAsia"/>
          <w:color w:val="000000"/>
          <w:kern w:val="0"/>
          <w:sz w:val="24"/>
        </w:rPr>
        <w:t>“十三五”脱贫攻坚的战略部署</w:t>
      </w:r>
    </w:p>
    <w:p w:rsidR="00FC0E2C" w:rsidRPr="00D91D03" w:rsidRDefault="00FC0E2C" w:rsidP="00FC0E2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认识</w:t>
      </w:r>
      <w:r w:rsidRPr="00923863">
        <w:rPr>
          <w:rFonts w:ascii="宋体" w:hAnsi="宋体" w:hint="eastAsia"/>
          <w:sz w:val="24"/>
        </w:rPr>
        <w:t>“十三五”脱贫攻坚</w:t>
      </w:r>
      <w:r>
        <w:rPr>
          <w:rFonts w:ascii="宋体" w:hAnsi="宋体" w:hint="eastAsia"/>
          <w:sz w:val="24"/>
        </w:rPr>
        <w:t>面临的挑战</w:t>
      </w:r>
    </w:p>
    <w:p w:rsidR="00FC0E2C" w:rsidRPr="00D33F3A" w:rsidRDefault="00FC0E2C" w:rsidP="00FC0E2C">
      <w:pPr>
        <w:tabs>
          <w:tab w:val="num" w:pos="0"/>
        </w:tabs>
        <w:spacing w:line="360" w:lineRule="auto"/>
        <w:ind w:firstLineChars="150" w:firstLine="361"/>
        <w:rPr>
          <w:rFonts w:ascii="宋体" w:hAnsi="宋体"/>
          <w:b/>
          <w:bCs/>
          <w:color w:val="000000"/>
          <w:sz w:val="24"/>
        </w:rPr>
      </w:pPr>
      <w:r>
        <w:rPr>
          <w:rFonts w:ascii="宋体" w:hAnsi="宋体" w:hint="eastAsia"/>
          <w:b/>
          <w:bCs/>
          <w:color w:val="000000"/>
          <w:sz w:val="24"/>
        </w:rPr>
        <w:t>（四）</w:t>
      </w:r>
      <w:r w:rsidRPr="00D33F3A">
        <w:rPr>
          <w:rFonts w:ascii="宋体" w:hAnsi="宋体" w:hint="eastAsia"/>
          <w:b/>
          <w:bCs/>
          <w:color w:val="000000"/>
          <w:sz w:val="24"/>
        </w:rPr>
        <w:t>当前台海局势</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2016年以来，台湾政局发生重大变化，民进党当局刻意回避“九二共识”的历史事实和认同其核心意涵，两岸关系和平发展面临严峻挑战。通过教学，引导学生正确认识两岸关系发展新形势，充分认识坚持“九二共识”、反对“台独”是两岸关系和平发展的政治基础；深刻理解推进祖国和平统一进程、完成祖国统一大业，是实现中华民族伟大复兴的必然要求；准确把握两岸关系和平发展根基在基层，动力在民间。</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1.2008年以来两岸关系发展进程回顾</w:t>
      </w:r>
    </w:p>
    <w:p w:rsidR="00FC0E2C" w:rsidRPr="00D33F3A" w:rsidRDefault="00FC0E2C" w:rsidP="00FC0E2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2.当前两岸关系面临严峻挑战</w:t>
      </w:r>
    </w:p>
    <w:p w:rsidR="00FC0E2C" w:rsidRPr="00D33F3A" w:rsidRDefault="00FC0E2C" w:rsidP="00FC0E2C">
      <w:pPr>
        <w:tabs>
          <w:tab w:val="num" w:pos="0"/>
        </w:tabs>
        <w:spacing w:line="360" w:lineRule="auto"/>
        <w:ind w:firstLineChars="200" w:firstLine="480"/>
        <w:rPr>
          <w:rFonts w:ascii="宋体" w:hAnsi="宋体"/>
          <w:bCs/>
          <w:color w:val="000000"/>
          <w:sz w:val="24"/>
        </w:rPr>
      </w:pPr>
      <w:r w:rsidRPr="00D33F3A">
        <w:rPr>
          <w:rFonts w:ascii="宋体" w:hAnsi="宋体" w:hint="eastAsia"/>
          <w:bCs/>
          <w:color w:val="000000"/>
          <w:sz w:val="24"/>
        </w:rPr>
        <w:t>3.制约两岸关系发展的主要因素</w:t>
      </w:r>
    </w:p>
    <w:p w:rsidR="00FC0E2C" w:rsidRPr="009B2A46"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如何正确认识当前两岸关系</w:t>
      </w:r>
    </w:p>
    <w:p w:rsidR="00FC0E2C" w:rsidRPr="009B2A46"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难点</w:t>
      </w:r>
      <w:r>
        <w:rPr>
          <w:rFonts w:ascii="宋体" w:hAnsi="宋体" w:hint="eastAsia"/>
          <w:b/>
          <w:sz w:val="24"/>
        </w:rPr>
        <w:t>：</w:t>
      </w:r>
      <w:r w:rsidRPr="00432831">
        <w:rPr>
          <w:rFonts w:ascii="宋体" w:hAnsi="宋体" w:hint="eastAsia"/>
          <w:sz w:val="24"/>
        </w:rPr>
        <w:t>如何正确</w:t>
      </w:r>
      <w:r>
        <w:rPr>
          <w:rFonts w:ascii="宋体" w:hAnsi="宋体" w:hint="eastAsia"/>
          <w:sz w:val="24"/>
        </w:rPr>
        <w:t>理解当前两</w:t>
      </w:r>
      <w:r w:rsidRPr="004C0121">
        <w:rPr>
          <w:rFonts w:ascii="宋体" w:hAnsi="宋体" w:hint="eastAsia"/>
          <w:sz w:val="24"/>
        </w:rPr>
        <w:t>岸</w:t>
      </w:r>
      <w:r>
        <w:rPr>
          <w:rFonts w:ascii="宋体" w:hAnsi="宋体" w:hint="eastAsia"/>
          <w:sz w:val="24"/>
        </w:rPr>
        <w:t>关系面临的挑战</w:t>
      </w:r>
    </w:p>
    <w:p w:rsidR="00FC0E2C" w:rsidRPr="00D33F3A" w:rsidRDefault="00FC0E2C" w:rsidP="00FC0E2C">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(五)</w:t>
      </w:r>
      <w:r w:rsidRPr="001B0BA8">
        <w:rPr>
          <w:rFonts w:hint="eastAsia"/>
        </w:rPr>
        <w:t xml:space="preserve"> </w:t>
      </w:r>
      <w:r w:rsidRPr="00D33F3A">
        <w:rPr>
          <w:rFonts w:ascii="宋体" w:hAnsi="宋体" w:hint="eastAsia"/>
          <w:b/>
          <w:bCs/>
          <w:color w:val="000000"/>
          <w:sz w:val="24"/>
        </w:rPr>
        <w:t>就业政策4.0：让创业变引擎</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新常态下，就业形势随着经济下行压力增大而日趋严峻。当前我国就业形势总体如何？为破解就业难题国家出台了哪些政策？这些政策对大学生就业形势有何影响？通过教学，将全面分析回答这些问题，进一步增强大学生群体对新常态下就业形势的理性认识，鼓励他们参与到“大众创业、万众创新”热潮当中。</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1.当前就业形势</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2.就业政策：从1.0到4.0</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3.当前大学生就业现状</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4.大力促进和引导高校毕业生创业</w:t>
      </w:r>
    </w:p>
    <w:p w:rsidR="00FC0E2C" w:rsidRPr="00093453" w:rsidRDefault="00FC0E2C" w:rsidP="00FC0E2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如何正确认识当前就业形势</w:t>
      </w:r>
    </w:p>
    <w:p w:rsidR="00FC0E2C" w:rsidRPr="00392587" w:rsidRDefault="00FC0E2C" w:rsidP="00FC0E2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093453">
        <w:rPr>
          <w:rFonts w:ascii="宋体" w:hAnsi="宋体" w:hint="eastAsia"/>
          <w:sz w:val="24"/>
        </w:rPr>
        <w:t>如何正确</w:t>
      </w:r>
      <w:r>
        <w:rPr>
          <w:rFonts w:ascii="宋体" w:hAnsi="宋体" w:hint="eastAsia"/>
          <w:sz w:val="24"/>
        </w:rPr>
        <w:t>理解我国目前的就业政策</w:t>
      </w:r>
    </w:p>
    <w:p w:rsidR="00FC0E2C" w:rsidRPr="00D33F3A" w:rsidRDefault="00FC0E2C" w:rsidP="00FC0E2C">
      <w:pPr>
        <w:tabs>
          <w:tab w:val="num" w:pos="0"/>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(六)</w:t>
      </w:r>
      <w:r w:rsidRPr="00D83F8E">
        <w:rPr>
          <w:rFonts w:hint="eastAsia"/>
        </w:rPr>
        <w:t xml:space="preserve"> </w:t>
      </w:r>
      <w:r w:rsidRPr="00D33F3A">
        <w:rPr>
          <w:rFonts w:ascii="宋体" w:hAnsi="宋体" w:hint="eastAsia"/>
          <w:b/>
          <w:bCs/>
          <w:color w:val="000000"/>
          <w:sz w:val="24"/>
        </w:rPr>
        <w:t>从网络大国到网络强国</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网络安全和信息化是事关国家安全和国家发展、事关广大人民群众工作生活的重大战略问题。习近平总书记强调，要从国际国内大势出发，总体布局，统筹各方，创新发展，努力把我国建设成为网络强国。中国互联网发展</w:t>
      </w:r>
      <w:r w:rsidRPr="004C0121">
        <w:rPr>
          <w:rFonts w:ascii="宋体" w:hAnsi="宋体" w:hint="eastAsia"/>
          <w:sz w:val="24"/>
        </w:rPr>
        <w:t>历</w:t>
      </w:r>
      <w:r w:rsidRPr="00D33F3A">
        <w:rPr>
          <w:rFonts w:ascii="宋体" w:hAnsi="宋体" w:hint="eastAsia"/>
          <w:color w:val="000000"/>
          <w:sz w:val="24"/>
        </w:rPr>
        <w:t>经20余年，已成为名副其实的网络大国，但距离网络强国尚有不小差距。通过教学，引导学生认清我们的优势与短板、掌握网络强国建设的原则与重点，为全面迈向网络强国，造福国家和人民贡献自己的力量。</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1.20年成就网络大国</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2.距离网络强国还有多远</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3.网络强国建设的原则与重点</w:t>
      </w:r>
    </w:p>
    <w:p w:rsidR="00FC0E2C" w:rsidRPr="007D7C39" w:rsidRDefault="00FC0E2C" w:rsidP="00FC0E2C">
      <w:pPr>
        <w:spacing w:line="360" w:lineRule="auto"/>
        <w:ind w:leftChars="-1" w:left="-2" w:firstLineChars="200" w:firstLine="482"/>
        <w:rPr>
          <w:rFonts w:ascii="宋体" w:hAnsi="宋体"/>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把我国建设成为网络强国</w:t>
      </w:r>
      <w:r w:rsidRPr="007D7C39">
        <w:rPr>
          <w:rFonts w:ascii="宋体" w:hAnsi="宋体" w:hint="eastAsia"/>
          <w:sz w:val="24"/>
        </w:rPr>
        <w:t>的重大意义</w:t>
      </w:r>
    </w:p>
    <w:p w:rsidR="00FC0E2C" w:rsidRPr="00D83F8E" w:rsidRDefault="00FC0E2C" w:rsidP="00FC0E2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F77CFA">
        <w:rPr>
          <w:rFonts w:ascii="宋体" w:hAnsi="宋体" w:hint="eastAsia"/>
          <w:sz w:val="24"/>
        </w:rPr>
        <w:t>目前我国</w:t>
      </w:r>
      <w:r w:rsidRPr="00D33F3A">
        <w:rPr>
          <w:rFonts w:ascii="宋体" w:hAnsi="宋体" w:hint="eastAsia"/>
          <w:color w:val="000000"/>
          <w:kern w:val="0"/>
          <w:sz w:val="24"/>
        </w:rPr>
        <w:t>距离网络强国还有</w:t>
      </w:r>
      <w:r>
        <w:rPr>
          <w:rFonts w:ascii="宋体" w:hAnsi="宋体" w:hint="eastAsia"/>
          <w:color w:val="000000"/>
          <w:kern w:val="0"/>
          <w:sz w:val="24"/>
        </w:rPr>
        <w:t>多少差距</w:t>
      </w:r>
    </w:p>
    <w:p w:rsidR="00FC0E2C" w:rsidRPr="00D33F3A" w:rsidRDefault="00FC0E2C" w:rsidP="00FC0E2C">
      <w:pPr>
        <w:tabs>
          <w:tab w:val="num" w:pos="0"/>
        </w:tabs>
        <w:spacing w:line="360" w:lineRule="auto"/>
        <w:ind w:firstLineChars="150" w:firstLine="361"/>
        <w:rPr>
          <w:rFonts w:ascii="宋体" w:hAnsi="宋体"/>
          <w:b/>
          <w:bCs/>
          <w:color w:val="000000"/>
          <w:sz w:val="24"/>
        </w:rPr>
      </w:pPr>
      <w:r w:rsidRPr="00FF680E">
        <w:rPr>
          <w:rFonts w:ascii="宋体" w:hAnsi="宋体" w:hint="eastAsia"/>
          <w:b/>
          <w:bCs/>
          <w:color w:val="000000"/>
          <w:sz w:val="24"/>
        </w:rPr>
        <w:t>(七)</w:t>
      </w:r>
      <w:r w:rsidRPr="00F90437">
        <w:rPr>
          <w:rFonts w:hint="eastAsia"/>
        </w:rPr>
        <w:t xml:space="preserve"> </w:t>
      </w:r>
      <w:r w:rsidRPr="00D33F3A">
        <w:rPr>
          <w:rFonts w:ascii="宋体" w:hAnsi="宋体" w:hint="eastAsia"/>
          <w:b/>
          <w:bCs/>
          <w:color w:val="000000"/>
          <w:sz w:val="24"/>
        </w:rPr>
        <w:t>南海问题的实质与挑战</w:t>
      </w:r>
    </w:p>
    <w:p w:rsidR="00FC0E2C" w:rsidRPr="00D33F3A" w:rsidRDefault="00FC0E2C" w:rsidP="00FC0E2C">
      <w:pPr>
        <w:tabs>
          <w:tab w:val="num" w:pos="0"/>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smartTag w:uri="urn:schemas-microsoft-com:office:smarttags" w:element="chsdate">
        <w:smartTagPr>
          <w:attr w:name="IsROCDate" w:val="False"/>
          <w:attr w:name="IsLunarDate" w:val="False"/>
          <w:attr w:name="Day" w:val="12"/>
          <w:attr w:name="Month" w:val="7"/>
          <w:attr w:name="Year" w:val="2016"/>
        </w:smartTagPr>
        <w:r w:rsidRPr="00D33F3A">
          <w:rPr>
            <w:rFonts w:ascii="宋体" w:hAnsi="宋体" w:hint="eastAsia"/>
            <w:color w:val="000000"/>
            <w:sz w:val="24"/>
          </w:rPr>
          <w:t>2016年7月12日</w:t>
        </w:r>
      </w:smartTag>
      <w:r w:rsidRPr="00D33F3A">
        <w:rPr>
          <w:rFonts w:ascii="宋体" w:hAnsi="宋体" w:hint="eastAsia"/>
          <w:color w:val="000000"/>
          <w:sz w:val="24"/>
        </w:rPr>
        <w:t>，菲律宾单方面提起的“南海仲裁案”公布了所谓的最终裁决。本专题意在通过讲述“南海仲裁案”的来龙去脉，帮助学生更好地认识南海问题的本质，看清楚在南海局势不断升温的过程中，谁在不断兴风作浪，谁在始终捍卫南海的和平与稳定。</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1.菲律宾南海仲裁案：中国为什么说“不”</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2.南海问题的起源与诱因</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3.域外大国介入  搅乱南海局势</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4.中国多策并举  捍卫和平稳定</w:t>
      </w:r>
    </w:p>
    <w:p w:rsidR="00FC0E2C" w:rsidRPr="00D33F3A" w:rsidRDefault="00FC0E2C" w:rsidP="00FC0E2C">
      <w:pPr>
        <w:tabs>
          <w:tab w:val="num" w:pos="0"/>
        </w:tabs>
        <w:spacing w:line="360" w:lineRule="auto"/>
        <w:ind w:firstLineChars="200" w:firstLine="480"/>
        <w:rPr>
          <w:rFonts w:ascii="宋体" w:hAnsi="宋体"/>
          <w:color w:val="000000"/>
          <w:kern w:val="0"/>
          <w:sz w:val="24"/>
        </w:rPr>
      </w:pPr>
      <w:r w:rsidRPr="00D33F3A">
        <w:rPr>
          <w:rFonts w:ascii="宋体" w:hAnsi="宋体" w:hint="eastAsia"/>
          <w:color w:val="000000"/>
          <w:kern w:val="0"/>
          <w:sz w:val="24"/>
        </w:rPr>
        <w:t>5.地缘竞争加剧  中国维权不易</w:t>
      </w:r>
    </w:p>
    <w:p w:rsidR="00FC0E2C" w:rsidRPr="009B2A46"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认清南海问题的本质</w:t>
      </w:r>
    </w:p>
    <w:p w:rsidR="00FC0E2C" w:rsidRPr="00295F30" w:rsidRDefault="00FC0E2C" w:rsidP="00FC0E2C">
      <w:pPr>
        <w:tabs>
          <w:tab w:val="num" w:pos="0"/>
        </w:tabs>
        <w:spacing w:line="360" w:lineRule="auto"/>
        <w:ind w:firstLineChars="200" w:firstLine="482"/>
        <w:rPr>
          <w:rFonts w:ascii="宋体" w:hAnsi="宋体"/>
          <w:color w:val="000000"/>
          <w:kern w:val="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如何正确认识</w:t>
      </w:r>
      <w:r>
        <w:rPr>
          <w:rFonts w:ascii="宋体" w:hAnsi="宋体" w:hint="eastAsia"/>
          <w:sz w:val="24"/>
        </w:rPr>
        <w:t>南海问题的起源与诱因</w:t>
      </w:r>
    </w:p>
    <w:p w:rsidR="00FC0E2C" w:rsidRPr="00D33F3A" w:rsidRDefault="00FC0E2C" w:rsidP="00FC0E2C">
      <w:pPr>
        <w:tabs>
          <w:tab w:val="num" w:pos="-105"/>
        </w:tabs>
        <w:spacing w:line="360" w:lineRule="auto"/>
        <w:ind w:firstLineChars="200" w:firstLine="482"/>
        <w:rPr>
          <w:rFonts w:ascii="宋体" w:hAnsi="宋体"/>
          <w:b/>
          <w:bCs/>
          <w:color w:val="000000"/>
          <w:sz w:val="24"/>
        </w:rPr>
      </w:pPr>
      <w:r w:rsidRPr="00FF680E">
        <w:rPr>
          <w:rFonts w:ascii="宋体" w:hAnsi="宋体" w:hint="eastAsia"/>
          <w:b/>
          <w:bCs/>
          <w:color w:val="000000"/>
          <w:sz w:val="24"/>
        </w:rPr>
        <w:t xml:space="preserve"> (八)</w:t>
      </w:r>
      <w:r w:rsidRPr="007642E8">
        <w:rPr>
          <w:rFonts w:hint="eastAsia"/>
        </w:rPr>
        <w:t xml:space="preserve"> </w:t>
      </w:r>
      <w:r w:rsidRPr="00D33F3A">
        <w:rPr>
          <w:rFonts w:ascii="宋体" w:hAnsi="宋体" w:hint="eastAsia"/>
          <w:b/>
          <w:bCs/>
          <w:color w:val="000000"/>
          <w:sz w:val="24"/>
        </w:rPr>
        <w:t>G20的发展改革及2016杭州峰会</w:t>
      </w:r>
    </w:p>
    <w:p w:rsidR="00FC0E2C" w:rsidRPr="00D33F3A" w:rsidRDefault="00FC0E2C" w:rsidP="00FC0E2C">
      <w:pPr>
        <w:tabs>
          <w:tab w:val="num" w:pos="-105"/>
        </w:tabs>
        <w:spacing w:line="360" w:lineRule="auto"/>
        <w:ind w:firstLineChars="200" w:firstLine="482"/>
        <w:rPr>
          <w:rFonts w:ascii="宋体" w:hAnsi="宋体"/>
          <w:color w:val="000000"/>
          <w:sz w:val="24"/>
        </w:rPr>
      </w:pPr>
      <w:r>
        <w:rPr>
          <w:rFonts w:ascii="宋体" w:hAnsi="宋体" w:hint="eastAsia"/>
          <w:b/>
          <w:color w:val="000000"/>
          <w:sz w:val="24"/>
        </w:rPr>
        <w:t>教学目的</w:t>
      </w:r>
      <w:r w:rsidRPr="00FF680E">
        <w:rPr>
          <w:rFonts w:ascii="宋体" w:hAnsi="宋体" w:hint="eastAsia"/>
          <w:b/>
          <w:color w:val="000000"/>
          <w:sz w:val="24"/>
        </w:rPr>
        <w:t>：</w:t>
      </w:r>
      <w:r w:rsidRPr="00D33F3A">
        <w:rPr>
          <w:rFonts w:ascii="宋体" w:hAnsi="宋体" w:hint="eastAsia"/>
          <w:color w:val="000000"/>
          <w:sz w:val="24"/>
        </w:rPr>
        <w:t>G20杭州峰会是中国2016年最重要的主场外交盛会，也是最受国际社会重视和期待的国际经济金融治理平台。世界期待峰会的“中国方案”能让世界经济重焕生机，推动G20从危机应对机制向长效治理机制转型。通过教学，让学生了解G20产生发展的历史背景及在全球经济治理中发挥的作用，认识当前G20发展转型面临的挑战，准确把握G20杭州峰会面临的世界经济形势背景，重点掌握峰会的主题议题和所取得的成果。</w:t>
      </w:r>
    </w:p>
    <w:p w:rsidR="00FC0E2C" w:rsidRPr="00FF680E" w:rsidRDefault="00FC0E2C" w:rsidP="00FC0E2C">
      <w:pPr>
        <w:tabs>
          <w:tab w:val="num" w:pos="0"/>
        </w:tabs>
        <w:spacing w:line="360" w:lineRule="auto"/>
        <w:ind w:firstLineChars="200" w:firstLine="482"/>
        <w:rPr>
          <w:rFonts w:ascii="宋体" w:hAnsi="宋体"/>
          <w:color w:val="000000"/>
          <w:sz w:val="24"/>
        </w:rPr>
      </w:pPr>
      <w:r w:rsidRPr="00FF680E">
        <w:rPr>
          <w:rFonts w:ascii="宋体" w:hAnsi="宋体" w:hint="eastAsia"/>
          <w:b/>
          <w:color w:val="000000"/>
          <w:sz w:val="24"/>
        </w:rPr>
        <w:t>教学内容：</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1.G20峰会是全球经济治理的首要平台</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2.G20面临的挑战</w:t>
      </w:r>
    </w:p>
    <w:p w:rsidR="00FC0E2C" w:rsidRPr="00D33F3A"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3.G20的转型</w:t>
      </w:r>
    </w:p>
    <w:p w:rsidR="00FC0E2C" w:rsidRDefault="00FC0E2C" w:rsidP="00FC0E2C">
      <w:pPr>
        <w:spacing w:line="360" w:lineRule="auto"/>
        <w:ind w:leftChars="-1" w:left="-2" w:firstLineChars="200" w:firstLine="480"/>
        <w:rPr>
          <w:rFonts w:ascii="宋体" w:hAnsi="宋体"/>
          <w:color w:val="000000"/>
          <w:sz w:val="24"/>
        </w:rPr>
      </w:pPr>
      <w:r w:rsidRPr="00D33F3A">
        <w:rPr>
          <w:rFonts w:ascii="宋体" w:hAnsi="宋体" w:hint="eastAsia"/>
          <w:color w:val="000000"/>
          <w:sz w:val="24"/>
        </w:rPr>
        <w:t>4.G20杭州峰会召开的背景、主题和成果</w:t>
      </w:r>
    </w:p>
    <w:p w:rsidR="00FC0E2C" w:rsidRPr="00DF19AF" w:rsidRDefault="00FC0E2C" w:rsidP="00FC0E2C">
      <w:pPr>
        <w:spacing w:line="360" w:lineRule="auto"/>
        <w:ind w:leftChars="-1" w:left="-2" w:firstLineChars="200" w:firstLine="482"/>
        <w:rPr>
          <w:rFonts w:ascii="宋体" w:hAnsi="宋体"/>
          <w:b/>
          <w:sz w:val="24"/>
        </w:rPr>
      </w:pPr>
      <w:r w:rsidRPr="002D3848">
        <w:rPr>
          <w:rFonts w:ascii="宋体" w:hAnsi="宋体" w:hint="eastAsia"/>
          <w:b/>
          <w:sz w:val="24"/>
        </w:rPr>
        <w:t>重点</w:t>
      </w:r>
      <w:r>
        <w:rPr>
          <w:rFonts w:ascii="宋体" w:hAnsi="宋体" w:hint="eastAsia"/>
          <w:b/>
          <w:sz w:val="24"/>
        </w:rPr>
        <w:t>：</w:t>
      </w:r>
      <w:r>
        <w:rPr>
          <w:rFonts w:ascii="宋体" w:hAnsi="宋体" w:hint="eastAsia"/>
          <w:sz w:val="24"/>
        </w:rPr>
        <w:t>如何正确认识G20峰会给我国带来的机遇与挑战</w:t>
      </w:r>
    </w:p>
    <w:p w:rsidR="00FC0E2C" w:rsidRPr="00295F30" w:rsidRDefault="00FC0E2C" w:rsidP="00FC0E2C">
      <w:pPr>
        <w:tabs>
          <w:tab w:val="num" w:pos="0"/>
        </w:tabs>
        <w:spacing w:line="360" w:lineRule="auto"/>
        <w:ind w:firstLineChars="200" w:firstLine="482"/>
        <w:rPr>
          <w:rFonts w:ascii="宋体" w:hAnsi="宋体"/>
          <w:color w:val="000000"/>
          <w:sz w:val="24"/>
        </w:rPr>
      </w:pPr>
      <w:r w:rsidRPr="002D3848">
        <w:rPr>
          <w:rFonts w:ascii="宋体" w:hAnsi="宋体" w:hint="eastAsia"/>
          <w:b/>
          <w:sz w:val="24"/>
        </w:rPr>
        <w:t>难点</w:t>
      </w:r>
      <w:r>
        <w:rPr>
          <w:rFonts w:ascii="宋体" w:hAnsi="宋体" w:hint="eastAsia"/>
          <w:b/>
          <w:sz w:val="24"/>
        </w:rPr>
        <w:t>：</w:t>
      </w:r>
      <w:r w:rsidRPr="00F53C2E">
        <w:rPr>
          <w:rFonts w:ascii="宋体" w:hAnsi="宋体" w:hint="eastAsia"/>
          <w:sz w:val="24"/>
        </w:rPr>
        <w:t>如何正确</w:t>
      </w:r>
      <w:r>
        <w:rPr>
          <w:rFonts w:ascii="宋体" w:hAnsi="宋体" w:hint="eastAsia"/>
          <w:sz w:val="24"/>
        </w:rPr>
        <w:t>当前G20发展转型所面临的挑战</w:t>
      </w:r>
    </w:p>
    <w:p w:rsidR="00FC0E2C" w:rsidRPr="00FF680E" w:rsidRDefault="00FC0E2C" w:rsidP="00FC0E2C">
      <w:pPr>
        <w:spacing w:line="300" w:lineRule="auto"/>
        <w:ind w:firstLineChars="300" w:firstLine="843"/>
        <w:rPr>
          <w:rFonts w:ascii="黑体" w:eastAsia="黑体" w:hAnsi="宋体"/>
          <w:b/>
          <w:sz w:val="28"/>
          <w:szCs w:val="28"/>
        </w:rPr>
      </w:pPr>
      <w:r w:rsidRPr="00FF680E">
        <w:rPr>
          <w:rFonts w:ascii="黑体" w:eastAsia="黑体" w:hAnsi="宋体" w:hint="eastAsia"/>
          <w:b/>
          <w:sz w:val="28"/>
          <w:szCs w:val="28"/>
        </w:rPr>
        <w:t>三、学时分配表</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885"/>
        <w:gridCol w:w="1679"/>
        <w:gridCol w:w="1576"/>
      </w:tblGrid>
      <w:tr w:rsidR="00FC0E2C" w:rsidRPr="008421AF" w:rsidTr="0097049B">
        <w:trPr>
          <w:trHeight w:val="397"/>
          <w:jc w:val="center"/>
        </w:trPr>
        <w:tc>
          <w:tcPr>
            <w:tcW w:w="930" w:type="dxa"/>
            <w:tcBorders>
              <w:top w:val="single" w:sz="8" w:space="0" w:color="auto"/>
              <w:left w:val="single" w:sz="8" w:space="0" w:color="auto"/>
            </w:tcBorders>
            <w:vAlign w:val="center"/>
          </w:tcPr>
          <w:p w:rsidR="00FC0E2C" w:rsidRPr="00FF680E" w:rsidRDefault="00FC0E2C" w:rsidP="0097049B">
            <w:pPr>
              <w:spacing w:line="300" w:lineRule="auto"/>
              <w:jc w:val="center"/>
              <w:rPr>
                <w:rFonts w:ascii="宋体" w:hAnsi="宋体"/>
                <w:sz w:val="24"/>
              </w:rPr>
            </w:pPr>
            <w:r w:rsidRPr="00FF680E">
              <w:rPr>
                <w:rFonts w:ascii="宋体" w:hAnsi="宋体" w:hint="eastAsia"/>
                <w:sz w:val="24"/>
              </w:rPr>
              <w:t>序号</w:t>
            </w:r>
          </w:p>
        </w:tc>
        <w:tc>
          <w:tcPr>
            <w:tcW w:w="3885" w:type="dxa"/>
            <w:tcBorders>
              <w:top w:val="single" w:sz="8" w:space="0" w:color="auto"/>
            </w:tcBorders>
            <w:vAlign w:val="center"/>
          </w:tcPr>
          <w:p w:rsidR="00FC0E2C" w:rsidRPr="00FF680E" w:rsidRDefault="00FC0E2C" w:rsidP="0097049B">
            <w:pPr>
              <w:spacing w:line="300" w:lineRule="auto"/>
              <w:jc w:val="center"/>
              <w:rPr>
                <w:rFonts w:ascii="宋体" w:hAnsi="宋体"/>
                <w:sz w:val="24"/>
              </w:rPr>
            </w:pPr>
            <w:r w:rsidRPr="00FF680E">
              <w:rPr>
                <w:rFonts w:ascii="宋体" w:hAnsi="宋体" w:hint="eastAsia"/>
                <w:sz w:val="24"/>
              </w:rPr>
              <w:t>内  容</w:t>
            </w:r>
          </w:p>
        </w:tc>
        <w:tc>
          <w:tcPr>
            <w:tcW w:w="1679" w:type="dxa"/>
            <w:tcBorders>
              <w:top w:val="single" w:sz="8" w:space="0" w:color="auto"/>
            </w:tcBorders>
            <w:vAlign w:val="center"/>
          </w:tcPr>
          <w:p w:rsidR="00FC0E2C" w:rsidRPr="00FF680E" w:rsidRDefault="00FC0E2C" w:rsidP="0097049B">
            <w:pPr>
              <w:spacing w:line="300" w:lineRule="auto"/>
              <w:jc w:val="center"/>
              <w:rPr>
                <w:rFonts w:ascii="宋体" w:hAnsi="宋体"/>
                <w:sz w:val="24"/>
              </w:rPr>
            </w:pPr>
            <w:r w:rsidRPr="00FF680E">
              <w:rPr>
                <w:rFonts w:ascii="宋体" w:hAnsi="宋体" w:hint="eastAsia"/>
                <w:sz w:val="24"/>
              </w:rPr>
              <w:t>课内实践</w:t>
            </w:r>
          </w:p>
        </w:tc>
        <w:tc>
          <w:tcPr>
            <w:tcW w:w="1576" w:type="dxa"/>
            <w:tcBorders>
              <w:top w:val="single" w:sz="8" w:space="0" w:color="auto"/>
              <w:right w:val="single" w:sz="8" w:space="0" w:color="auto"/>
            </w:tcBorders>
            <w:vAlign w:val="center"/>
          </w:tcPr>
          <w:p w:rsidR="00FC0E2C" w:rsidRPr="00FF680E" w:rsidRDefault="00FC0E2C" w:rsidP="0097049B">
            <w:pPr>
              <w:spacing w:line="300" w:lineRule="auto"/>
              <w:jc w:val="center"/>
              <w:rPr>
                <w:rFonts w:ascii="宋体" w:hAnsi="宋体"/>
                <w:sz w:val="24"/>
              </w:rPr>
            </w:pPr>
            <w:r w:rsidRPr="00FF680E">
              <w:rPr>
                <w:rFonts w:ascii="宋体" w:hAnsi="宋体" w:hint="eastAsia"/>
                <w:sz w:val="24"/>
              </w:rPr>
              <w:t>理论课时</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1</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解读“七一”重要讲话精神</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2</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正确认识供给侧结构性改革</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3</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我国“十三五”脱贫攻坚的形势任务与战略部署</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4</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当前台海局势</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5</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就业政策4.0：让创业变引擎</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6</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从网络大国到网络强国</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vAlign w:val="center"/>
          </w:tcPr>
          <w:p w:rsidR="00FC0E2C" w:rsidRPr="00FF680E" w:rsidRDefault="00FC0E2C" w:rsidP="0097049B">
            <w:pPr>
              <w:pStyle w:val="ae"/>
              <w:spacing w:beforeAutospacing="0" w:afterAutospacing="0" w:line="300" w:lineRule="auto"/>
              <w:jc w:val="both"/>
            </w:pPr>
            <w:r w:rsidRPr="00FF680E">
              <w:rPr>
                <w:rFonts w:hint="eastAsia"/>
              </w:rPr>
              <w:t>7</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南海问题的实质与挑战</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tcBorders>
          </w:tcPr>
          <w:p w:rsidR="00FC0E2C" w:rsidRPr="00FF680E" w:rsidRDefault="00FC0E2C" w:rsidP="0097049B">
            <w:pPr>
              <w:spacing w:line="300" w:lineRule="auto"/>
              <w:rPr>
                <w:rFonts w:ascii="宋体" w:hAnsi="宋体"/>
                <w:sz w:val="24"/>
              </w:rPr>
            </w:pPr>
            <w:r w:rsidRPr="00FF680E">
              <w:rPr>
                <w:rFonts w:ascii="宋体" w:hAnsi="宋体" w:hint="eastAsia"/>
                <w:sz w:val="24"/>
              </w:rPr>
              <w:t>8</w:t>
            </w:r>
          </w:p>
        </w:tc>
        <w:tc>
          <w:tcPr>
            <w:tcW w:w="3885" w:type="dxa"/>
            <w:vAlign w:val="center"/>
          </w:tcPr>
          <w:p w:rsidR="00FC0E2C" w:rsidRPr="00D33F3A" w:rsidRDefault="00FC0E2C" w:rsidP="0097049B">
            <w:pPr>
              <w:spacing w:line="300" w:lineRule="auto"/>
              <w:rPr>
                <w:rFonts w:ascii="宋体" w:hAnsi="宋体"/>
                <w:sz w:val="24"/>
              </w:rPr>
            </w:pPr>
            <w:r w:rsidRPr="00D33F3A">
              <w:rPr>
                <w:rFonts w:ascii="宋体" w:hAnsi="宋体" w:hint="eastAsia"/>
                <w:sz w:val="24"/>
              </w:rPr>
              <w:t>G20的发展改革及2016杭州峰会</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2</w:t>
            </w:r>
          </w:p>
        </w:tc>
      </w:tr>
      <w:tr w:rsidR="00FC0E2C" w:rsidRPr="008421AF" w:rsidTr="0097049B">
        <w:trPr>
          <w:trHeight w:val="397"/>
          <w:jc w:val="center"/>
        </w:trPr>
        <w:tc>
          <w:tcPr>
            <w:tcW w:w="930" w:type="dxa"/>
            <w:tcBorders>
              <w:left w:val="single" w:sz="8" w:space="0" w:color="auto"/>
              <w:right w:val="single" w:sz="4" w:space="0" w:color="auto"/>
            </w:tcBorders>
          </w:tcPr>
          <w:p w:rsidR="00FC0E2C" w:rsidRPr="00FF680E" w:rsidRDefault="00FC0E2C" w:rsidP="0097049B">
            <w:pPr>
              <w:spacing w:line="300" w:lineRule="auto"/>
              <w:rPr>
                <w:rFonts w:ascii="宋体" w:hAnsi="宋体"/>
                <w:sz w:val="24"/>
              </w:rPr>
            </w:pPr>
            <w:r w:rsidRPr="00FF680E">
              <w:rPr>
                <w:rFonts w:ascii="宋体" w:hAnsi="宋体" w:hint="eastAsia"/>
                <w:sz w:val="24"/>
              </w:rPr>
              <w:t>9</w:t>
            </w:r>
          </w:p>
        </w:tc>
        <w:tc>
          <w:tcPr>
            <w:tcW w:w="3885" w:type="dxa"/>
            <w:tcBorders>
              <w:left w:val="single" w:sz="4" w:space="0" w:color="auto"/>
            </w:tcBorders>
            <w:vAlign w:val="center"/>
          </w:tcPr>
          <w:p w:rsidR="00FC0E2C" w:rsidRPr="00FF680E" w:rsidRDefault="00FC0E2C" w:rsidP="0097049B">
            <w:pPr>
              <w:spacing w:line="300" w:lineRule="auto"/>
              <w:rPr>
                <w:rFonts w:ascii="宋体" w:hAnsi="宋体"/>
                <w:sz w:val="24"/>
              </w:rPr>
            </w:pPr>
            <w:r>
              <w:rPr>
                <w:rFonts w:ascii="宋体" w:hAnsi="宋体" w:hint="eastAsia"/>
                <w:sz w:val="24"/>
              </w:rPr>
              <w:t>课外实践</w:t>
            </w:r>
          </w:p>
        </w:tc>
        <w:tc>
          <w:tcPr>
            <w:tcW w:w="1679" w:type="dxa"/>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16</w:t>
            </w:r>
          </w:p>
        </w:tc>
      </w:tr>
      <w:tr w:rsidR="00FC0E2C" w:rsidRPr="008421AF" w:rsidTr="0097049B">
        <w:trPr>
          <w:trHeight w:val="397"/>
          <w:jc w:val="center"/>
        </w:trPr>
        <w:tc>
          <w:tcPr>
            <w:tcW w:w="4815" w:type="dxa"/>
            <w:gridSpan w:val="2"/>
            <w:tcBorders>
              <w:left w:val="single" w:sz="8" w:space="0" w:color="auto"/>
              <w:bottom w:val="single" w:sz="8" w:space="0" w:color="auto"/>
            </w:tcBorders>
            <w:vAlign w:val="bottom"/>
          </w:tcPr>
          <w:p w:rsidR="00FC0E2C" w:rsidRPr="00FF680E" w:rsidRDefault="00FC0E2C" w:rsidP="0097049B">
            <w:pPr>
              <w:spacing w:line="300" w:lineRule="auto"/>
              <w:ind w:firstLineChars="700" w:firstLine="1680"/>
              <w:rPr>
                <w:rFonts w:ascii="宋体" w:hAnsi="宋体"/>
                <w:sz w:val="24"/>
              </w:rPr>
            </w:pPr>
            <w:r w:rsidRPr="00FF680E">
              <w:rPr>
                <w:rFonts w:ascii="宋体" w:hAnsi="宋体" w:hint="eastAsia"/>
                <w:sz w:val="24"/>
              </w:rPr>
              <w:t>合    计</w:t>
            </w:r>
          </w:p>
        </w:tc>
        <w:tc>
          <w:tcPr>
            <w:tcW w:w="1679" w:type="dxa"/>
            <w:tcBorders>
              <w:bottom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p>
        </w:tc>
        <w:tc>
          <w:tcPr>
            <w:tcW w:w="1576" w:type="dxa"/>
            <w:tcBorders>
              <w:bottom w:val="single" w:sz="8" w:space="0" w:color="auto"/>
              <w:right w:val="single" w:sz="8" w:space="0" w:color="auto"/>
            </w:tcBorders>
            <w:vAlign w:val="center"/>
          </w:tcPr>
          <w:p w:rsidR="00FC0E2C" w:rsidRPr="00FF680E" w:rsidRDefault="00FC0E2C" w:rsidP="0097049B">
            <w:pPr>
              <w:spacing w:line="300" w:lineRule="auto"/>
              <w:ind w:firstLineChars="300" w:firstLine="720"/>
              <w:rPr>
                <w:rFonts w:ascii="宋体" w:hAnsi="宋体"/>
                <w:sz w:val="24"/>
              </w:rPr>
            </w:pPr>
            <w:r>
              <w:rPr>
                <w:rFonts w:ascii="宋体" w:hAnsi="宋体" w:hint="eastAsia"/>
                <w:sz w:val="24"/>
              </w:rPr>
              <w:t>32</w:t>
            </w:r>
          </w:p>
        </w:tc>
      </w:tr>
    </w:tbl>
    <w:p w:rsidR="00FC0E2C" w:rsidRPr="008421AF" w:rsidRDefault="00FC0E2C" w:rsidP="00FC0E2C">
      <w:pPr>
        <w:spacing w:line="300" w:lineRule="auto"/>
        <w:ind w:firstLineChars="300" w:firstLine="630"/>
        <w:rPr>
          <w:rFonts w:ascii="宋体" w:hAnsi="宋体"/>
          <w:szCs w:val="21"/>
        </w:rPr>
      </w:pPr>
    </w:p>
    <w:p w:rsidR="00FC0E2C" w:rsidRPr="00D16082" w:rsidRDefault="00FC0E2C" w:rsidP="00FC0E2C">
      <w:pPr>
        <w:spacing w:line="360" w:lineRule="auto"/>
        <w:ind w:firstLineChars="200" w:firstLine="560"/>
        <w:rPr>
          <w:rFonts w:ascii="黑体" w:eastAsia="黑体" w:hAnsi="宋体"/>
          <w:sz w:val="28"/>
          <w:szCs w:val="28"/>
        </w:rPr>
      </w:pPr>
      <w:r w:rsidRPr="00D16082">
        <w:rPr>
          <w:rFonts w:ascii="黑体" w:eastAsia="黑体" w:hAnsi="宋体" w:hint="eastAsia"/>
          <w:sz w:val="28"/>
          <w:szCs w:val="28"/>
        </w:rPr>
        <w:t>四、有关说明</w:t>
      </w:r>
    </w:p>
    <w:p w:rsidR="00FC0E2C" w:rsidRDefault="00FC0E2C" w:rsidP="00FC0E2C">
      <w:pPr>
        <w:spacing w:line="360" w:lineRule="auto"/>
        <w:ind w:firstLineChars="200" w:firstLine="480"/>
        <w:rPr>
          <w:rFonts w:ascii="宋体" w:hAnsi="宋体"/>
          <w:color w:val="000000"/>
          <w:sz w:val="24"/>
        </w:rPr>
      </w:pPr>
      <w:r w:rsidRPr="00FF680E">
        <w:rPr>
          <w:rFonts w:ascii="宋体" w:hAnsi="宋体" w:hint="eastAsia"/>
          <w:sz w:val="24"/>
        </w:rPr>
        <w:t>1</w:t>
      </w:r>
      <w:r>
        <w:rPr>
          <w:rFonts w:ascii="宋体" w:hAnsi="宋体" w:hint="eastAsia"/>
          <w:sz w:val="24"/>
        </w:rPr>
        <w:t>．</w:t>
      </w:r>
      <w:r w:rsidRPr="00661FC4">
        <w:rPr>
          <w:rFonts w:ascii="宋体" w:hAnsi="宋体" w:hint="eastAsia"/>
          <w:color w:val="000000"/>
          <w:sz w:val="24"/>
        </w:rPr>
        <w:t>将网络教学</w:t>
      </w:r>
      <w:r>
        <w:rPr>
          <w:rFonts w:ascii="宋体" w:hAnsi="宋体" w:hint="eastAsia"/>
          <w:color w:val="000000"/>
          <w:sz w:val="24"/>
        </w:rPr>
        <w:t>与专题讲座相结合，将学生自主学习</w:t>
      </w:r>
      <w:r w:rsidRPr="004C0121">
        <w:rPr>
          <w:rFonts w:ascii="宋体" w:hAnsi="宋体" w:hint="eastAsia"/>
          <w:sz w:val="24"/>
        </w:rPr>
        <w:t>与师生互动、生生互动</w:t>
      </w:r>
      <w:r w:rsidRPr="00661FC4">
        <w:rPr>
          <w:rFonts w:ascii="宋体" w:hAnsi="宋体" w:hint="eastAsia"/>
          <w:color w:val="000000"/>
          <w:sz w:val="24"/>
        </w:rPr>
        <w:t>有机结合，以互联网条件下的现代信息技术为平台，通过上传各类教学资源，学生在线自主学习为教学形式。</w:t>
      </w:r>
    </w:p>
    <w:p w:rsidR="00FC0E2C" w:rsidRPr="008238C8" w:rsidRDefault="00FC0E2C" w:rsidP="00FC0E2C">
      <w:pPr>
        <w:spacing w:line="360" w:lineRule="auto"/>
        <w:ind w:firstLineChars="200" w:firstLine="480"/>
        <w:rPr>
          <w:rFonts w:ascii="宋体" w:hAnsi="宋体"/>
          <w:sz w:val="24"/>
        </w:rPr>
      </w:pPr>
      <w:r>
        <w:rPr>
          <w:rFonts w:ascii="宋体" w:hAnsi="宋体" w:hint="eastAsia"/>
          <w:sz w:val="24"/>
        </w:rPr>
        <w:t>2．课外实践为学生参加</w:t>
      </w:r>
      <w:r w:rsidRPr="008238C8">
        <w:rPr>
          <w:rFonts w:ascii="宋体" w:hAnsi="宋体" w:hint="eastAsia"/>
          <w:sz w:val="24"/>
        </w:rPr>
        <w:t>围绕国际国内形势</w:t>
      </w:r>
      <w:r>
        <w:rPr>
          <w:rFonts w:ascii="宋体" w:hAnsi="宋体" w:hint="eastAsia"/>
          <w:sz w:val="24"/>
        </w:rPr>
        <w:t>开展的各类</w:t>
      </w:r>
      <w:r w:rsidRPr="002F457D">
        <w:rPr>
          <w:rFonts w:ascii="宋体" w:hAnsi="宋体" w:hint="eastAsia"/>
          <w:sz w:val="24"/>
        </w:rPr>
        <w:t>社会实践和</w:t>
      </w:r>
      <w:r>
        <w:rPr>
          <w:rFonts w:ascii="宋体" w:hAnsi="宋体" w:hint="eastAsia"/>
          <w:sz w:val="24"/>
        </w:rPr>
        <w:t>相关</w:t>
      </w:r>
      <w:r w:rsidRPr="002F457D">
        <w:rPr>
          <w:rFonts w:ascii="宋体" w:hAnsi="宋体" w:hint="eastAsia"/>
          <w:sz w:val="24"/>
        </w:rPr>
        <w:t>主题</w:t>
      </w:r>
      <w:r>
        <w:rPr>
          <w:rFonts w:ascii="宋体" w:hAnsi="宋体" w:hint="eastAsia"/>
          <w:sz w:val="24"/>
        </w:rPr>
        <w:t>教育</w:t>
      </w:r>
      <w:r w:rsidRPr="002F457D">
        <w:rPr>
          <w:rFonts w:ascii="宋体" w:hAnsi="宋体" w:hint="eastAsia"/>
          <w:sz w:val="24"/>
        </w:rPr>
        <w:t>活动</w:t>
      </w:r>
      <w:r w:rsidRPr="002B4D8D">
        <w:rPr>
          <w:rFonts w:ascii="宋体" w:hAnsi="宋体" w:hint="eastAsia"/>
          <w:color w:val="FF0000"/>
          <w:sz w:val="24"/>
        </w:rPr>
        <w:t>，</w:t>
      </w:r>
      <w:r>
        <w:rPr>
          <w:rFonts w:ascii="宋体" w:hAnsi="宋体" w:hint="eastAsia"/>
          <w:sz w:val="24"/>
        </w:rPr>
        <w:t>如</w:t>
      </w:r>
      <w:r w:rsidRPr="008238C8">
        <w:rPr>
          <w:rFonts w:ascii="宋体" w:hAnsi="宋体" w:hint="eastAsia"/>
          <w:sz w:val="24"/>
        </w:rPr>
        <w:t>研讨会、辩论会、主题班会等。</w:t>
      </w:r>
    </w:p>
    <w:p w:rsidR="00FC0E2C" w:rsidRPr="00D16082" w:rsidRDefault="00FC0E2C" w:rsidP="00FC0E2C">
      <w:pPr>
        <w:spacing w:line="360" w:lineRule="auto"/>
        <w:ind w:firstLineChars="150" w:firstLine="420"/>
        <w:rPr>
          <w:rFonts w:ascii="黑体" w:eastAsia="黑体" w:hAnsi="宋体"/>
          <w:sz w:val="28"/>
          <w:szCs w:val="28"/>
        </w:rPr>
      </w:pPr>
      <w:r>
        <w:rPr>
          <w:rFonts w:ascii="黑体" w:eastAsia="黑体" w:hAnsi="宋体" w:hint="eastAsia"/>
          <w:sz w:val="28"/>
          <w:szCs w:val="28"/>
        </w:rPr>
        <w:t>五</w:t>
      </w:r>
      <w:r w:rsidRPr="00D16082">
        <w:rPr>
          <w:rFonts w:ascii="黑体" w:eastAsia="黑体" w:hAnsi="宋体" w:hint="eastAsia"/>
          <w:sz w:val="28"/>
          <w:szCs w:val="28"/>
        </w:rPr>
        <w:t>、教材和教学参考书</w:t>
      </w:r>
    </w:p>
    <w:p w:rsidR="00FC0E2C" w:rsidRDefault="00FC0E2C" w:rsidP="00FC0E2C">
      <w:pPr>
        <w:spacing w:line="360" w:lineRule="auto"/>
        <w:ind w:firstLineChars="200" w:firstLine="480"/>
        <w:rPr>
          <w:rFonts w:ascii="宋体" w:hAnsi="宋体"/>
          <w:sz w:val="24"/>
        </w:rPr>
      </w:pPr>
      <w:r>
        <w:rPr>
          <w:rFonts w:ascii="宋体" w:hAnsi="宋体" w:hint="eastAsia"/>
          <w:bCs/>
          <w:sz w:val="24"/>
        </w:rPr>
        <w:t>（一）</w:t>
      </w:r>
      <w:r w:rsidRPr="00D16082">
        <w:rPr>
          <w:rFonts w:ascii="宋体" w:hAnsi="宋体" w:hint="eastAsia"/>
          <w:bCs/>
          <w:sz w:val="24"/>
        </w:rPr>
        <w:t>教材：</w:t>
      </w:r>
      <w:r w:rsidRPr="007531C7">
        <w:rPr>
          <w:rFonts w:ascii="宋体" w:hAnsi="宋体" w:hint="eastAsia"/>
          <w:sz w:val="24"/>
        </w:rPr>
        <w:t>《时事报告大学生版（高校形势与政策课专用）》（201</w:t>
      </w:r>
      <w:r>
        <w:rPr>
          <w:rFonts w:ascii="宋体" w:hAnsi="宋体" w:hint="eastAsia"/>
          <w:sz w:val="24"/>
        </w:rPr>
        <w:t>6</w:t>
      </w:r>
      <w:r w:rsidRPr="007531C7">
        <w:rPr>
          <w:rFonts w:ascii="宋体" w:hAnsi="宋体" w:hint="eastAsia"/>
          <w:sz w:val="24"/>
        </w:rPr>
        <w:t>-201</w:t>
      </w:r>
      <w:r>
        <w:rPr>
          <w:rFonts w:ascii="宋体" w:hAnsi="宋体" w:hint="eastAsia"/>
          <w:sz w:val="24"/>
        </w:rPr>
        <w:t>7</w:t>
      </w:r>
      <w:r w:rsidRPr="007531C7">
        <w:rPr>
          <w:rFonts w:ascii="宋体" w:hAnsi="宋体" w:hint="eastAsia"/>
          <w:sz w:val="24"/>
        </w:rPr>
        <w:t>学年度上学期）</w:t>
      </w:r>
    </w:p>
    <w:p w:rsidR="00FC0E2C" w:rsidRDefault="00FC0E2C" w:rsidP="00FC0E2C">
      <w:pPr>
        <w:spacing w:line="360" w:lineRule="auto"/>
        <w:ind w:firstLineChars="200" w:firstLine="480"/>
        <w:rPr>
          <w:rFonts w:ascii="宋体" w:hAnsi="宋体"/>
          <w:bCs/>
          <w:sz w:val="24"/>
        </w:rPr>
      </w:pPr>
      <w:r>
        <w:rPr>
          <w:rFonts w:ascii="宋体" w:hAnsi="宋体" w:hint="eastAsia"/>
          <w:bCs/>
          <w:sz w:val="24"/>
        </w:rPr>
        <w:t>（二）</w:t>
      </w:r>
      <w:r w:rsidRPr="00D16082">
        <w:rPr>
          <w:rFonts w:ascii="宋体" w:hAnsi="宋体" w:hint="eastAsia"/>
          <w:bCs/>
          <w:sz w:val="24"/>
        </w:rPr>
        <w:t>教学参考书：</w:t>
      </w:r>
    </w:p>
    <w:p w:rsidR="00FC0E2C" w:rsidRPr="009A6B42" w:rsidRDefault="00FC0E2C" w:rsidP="00FC0E2C">
      <w:pPr>
        <w:spacing w:line="360" w:lineRule="auto"/>
        <w:ind w:firstLineChars="200" w:firstLine="480"/>
        <w:rPr>
          <w:rFonts w:ascii="宋体" w:hAnsi="宋体"/>
          <w:bCs/>
          <w:sz w:val="24"/>
        </w:rPr>
      </w:pPr>
      <w:r w:rsidRPr="009A6B42">
        <w:rPr>
          <w:rFonts w:ascii="宋体" w:hAnsi="宋体" w:hint="eastAsia"/>
          <w:bCs/>
          <w:sz w:val="24"/>
        </w:rPr>
        <w:t>1. 《习近平总书记系列重要讲话读本</w:t>
      </w:r>
      <w:r w:rsidRPr="004C0121">
        <w:rPr>
          <w:rFonts w:ascii="宋体" w:hAnsi="宋体" w:hint="eastAsia"/>
          <w:bCs/>
          <w:sz w:val="24"/>
        </w:rPr>
        <w:t>（2016年版）</w:t>
      </w:r>
      <w:r w:rsidRPr="009A6B42">
        <w:rPr>
          <w:rFonts w:ascii="宋体" w:hAnsi="宋体" w:hint="eastAsia"/>
          <w:bCs/>
          <w:sz w:val="24"/>
        </w:rPr>
        <w:t xml:space="preserve">》 </w:t>
      </w:r>
      <w:r>
        <w:rPr>
          <w:rFonts w:ascii="宋体" w:hAnsi="宋体" w:hint="eastAsia"/>
          <w:bCs/>
          <w:sz w:val="24"/>
        </w:rPr>
        <w:t>，</w:t>
      </w:r>
      <w:r w:rsidRPr="009A6B42">
        <w:rPr>
          <w:rFonts w:ascii="宋体" w:hAnsi="宋体" w:hint="eastAsia"/>
          <w:bCs/>
          <w:sz w:val="24"/>
        </w:rPr>
        <w:t xml:space="preserve"> 学习出版社 人民出版社</w:t>
      </w:r>
      <w:r>
        <w:rPr>
          <w:rFonts w:ascii="宋体" w:hAnsi="宋体" w:hint="eastAsia"/>
          <w:bCs/>
          <w:sz w:val="24"/>
        </w:rPr>
        <w:t>2016年版。</w:t>
      </w:r>
    </w:p>
    <w:p w:rsidR="00FC0E2C" w:rsidRPr="009A6B42" w:rsidRDefault="00FC0E2C" w:rsidP="00FC0E2C">
      <w:pPr>
        <w:spacing w:line="360" w:lineRule="auto"/>
        <w:ind w:firstLineChars="200" w:firstLine="480"/>
        <w:rPr>
          <w:rFonts w:ascii="宋体" w:hAnsi="宋体"/>
          <w:bCs/>
          <w:sz w:val="24"/>
        </w:rPr>
      </w:pPr>
      <w:r w:rsidRPr="009A6B42">
        <w:rPr>
          <w:rFonts w:ascii="宋体" w:hAnsi="宋体" w:hint="eastAsia"/>
          <w:bCs/>
          <w:sz w:val="24"/>
        </w:rPr>
        <w:t>2. 《习近平谈治国理政》</w:t>
      </w:r>
      <w:r>
        <w:rPr>
          <w:rFonts w:ascii="宋体" w:hAnsi="宋体" w:hint="eastAsia"/>
          <w:bCs/>
          <w:sz w:val="24"/>
        </w:rPr>
        <w:t>，</w:t>
      </w:r>
      <w:r w:rsidRPr="009A6B42">
        <w:rPr>
          <w:rFonts w:ascii="宋体" w:hAnsi="宋体" w:hint="eastAsia"/>
          <w:bCs/>
          <w:sz w:val="24"/>
        </w:rPr>
        <w:t xml:space="preserve"> 外文出版社</w:t>
      </w:r>
      <w:r>
        <w:rPr>
          <w:rFonts w:ascii="宋体" w:hAnsi="宋体" w:hint="eastAsia"/>
          <w:bCs/>
          <w:sz w:val="24"/>
        </w:rPr>
        <w:t>2014年版。</w:t>
      </w:r>
    </w:p>
    <w:p w:rsidR="00FC0E2C" w:rsidRDefault="00FC0E2C" w:rsidP="00FC0E2C">
      <w:pPr>
        <w:spacing w:line="360" w:lineRule="auto"/>
        <w:ind w:firstLineChars="200" w:firstLine="480"/>
        <w:rPr>
          <w:rFonts w:ascii="宋体" w:hAnsi="宋体"/>
          <w:sz w:val="24"/>
        </w:rPr>
      </w:pPr>
      <w:r>
        <w:rPr>
          <w:rFonts w:ascii="宋体" w:hAnsi="宋体" w:hint="eastAsia"/>
          <w:sz w:val="24"/>
        </w:rPr>
        <w:t>3</w:t>
      </w:r>
      <w:r w:rsidRPr="00D16082">
        <w:rPr>
          <w:rFonts w:ascii="宋体" w:hAnsi="宋体" w:hint="eastAsia"/>
          <w:sz w:val="24"/>
        </w:rPr>
        <w:t>.</w:t>
      </w:r>
      <w:r w:rsidRPr="00C03CB9">
        <w:rPr>
          <w:rFonts w:ascii="宋体" w:hAnsi="宋体" w:hint="eastAsia"/>
          <w:sz w:val="24"/>
        </w:rPr>
        <w:t xml:space="preserve"> </w:t>
      </w:r>
      <w:r w:rsidRPr="00257DEF">
        <w:rPr>
          <w:rFonts w:ascii="宋体" w:hAnsi="宋体" w:hint="eastAsia"/>
          <w:sz w:val="24"/>
        </w:rPr>
        <w:t>《201</w:t>
      </w:r>
      <w:r>
        <w:rPr>
          <w:rFonts w:ascii="宋体" w:hAnsi="宋体" w:hint="eastAsia"/>
          <w:sz w:val="24"/>
        </w:rPr>
        <w:t>6</w:t>
      </w:r>
      <w:r w:rsidRPr="00257DEF">
        <w:rPr>
          <w:rFonts w:ascii="宋体" w:hAnsi="宋体" w:hint="eastAsia"/>
          <w:sz w:val="24"/>
        </w:rPr>
        <w:t>年下半年高校“形势与政策”教育教学要点》</w:t>
      </w:r>
      <w:r>
        <w:rPr>
          <w:rFonts w:ascii="宋体" w:hAnsi="宋体" w:hint="eastAsia"/>
          <w:sz w:val="24"/>
        </w:rPr>
        <w:t>，</w:t>
      </w:r>
      <w:r w:rsidRPr="00257DEF">
        <w:rPr>
          <w:rFonts w:ascii="宋体" w:hAnsi="宋体" w:hint="eastAsia"/>
          <w:sz w:val="24"/>
        </w:rPr>
        <w:t>教育部社会科学司</w:t>
      </w:r>
      <w:r>
        <w:rPr>
          <w:rFonts w:ascii="宋体" w:hAnsi="宋体" w:hint="eastAsia"/>
          <w:sz w:val="24"/>
        </w:rPr>
        <w:t>2016年版。</w:t>
      </w:r>
    </w:p>
    <w:p w:rsidR="00FC0E2C" w:rsidRDefault="00FC0E2C" w:rsidP="00FC0E2C">
      <w:pPr>
        <w:spacing w:line="360" w:lineRule="auto"/>
        <w:ind w:firstLineChars="200" w:firstLine="480"/>
        <w:rPr>
          <w:rFonts w:ascii="宋体" w:hAnsi="宋体"/>
          <w:sz w:val="24"/>
        </w:rPr>
      </w:pPr>
      <w:r>
        <w:rPr>
          <w:rFonts w:ascii="宋体" w:hAnsi="宋体" w:hint="eastAsia"/>
          <w:sz w:val="24"/>
        </w:rPr>
        <w:t>4. 《“形势与政策”专题讲稿》（2016-2017学年度上学期），《时事报告》杂志社2016年版。</w:t>
      </w:r>
    </w:p>
    <w:p w:rsidR="00FC0E2C" w:rsidRPr="00AB6C8B" w:rsidRDefault="00FC0E2C" w:rsidP="00FC0E2C">
      <w:pPr>
        <w:spacing w:line="300" w:lineRule="auto"/>
        <w:ind w:firstLineChars="300" w:firstLine="720"/>
        <w:jc w:val="right"/>
        <w:rPr>
          <w:rFonts w:ascii="宋体" w:hAnsi="宋体"/>
          <w:sz w:val="24"/>
        </w:rPr>
      </w:pPr>
    </w:p>
    <w:p w:rsidR="00FC0E2C" w:rsidRPr="00FF680E" w:rsidRDefault="00FC0E2C" w:rsidP="00FC0E2C">
      <w:pPr>
        <w:spacing w:line="300" w:lineRule="auto"/>
        <w:ind w:firstLineChars="2350" w:firstLine="5640"/>
        <w:jc w:val="right"/>
        <w:rPr>
          <w:rFonts w:ascii="宋体" w:hAnsi="宋体"/>
          <w:sz w:val="24"/>
        </w:rPr>
      </w:pPr>
      <w:r w:rsidRPr="00FF680E">
        <w:rPr>
          <w:rFonts w:ascii="宋体" w:hAnsi="宋体" w:hint="eastAsia"/>
          <w:sz w:val="24"/>
        </w:rPr>
        <w:t>执笔人：</w:t>
      </w:r>
      <w:r>
        <w:rPr>
          <w:rFonts w:ascii="宋体" w:hAnsi="宋体" w:hint="eastAsia"/>
          <w:sz w:val="24"/>
        </w:rPr>
        <w:t>吴  倩</w:t>
      </w:r>
    </w:p>
    <w:p w:rsidR="00FC0E2C" w:rsidRPr="00FF680E" w:rsidRDefault="00FC0E2C" w:rsidP="00FC0E2C">
      <w:pPr>
        <w:spacing w:line="300" w:lineRule="auto"/>
        <w:ind w:firstLineChars="2350" w:firstLine="5640"/>
        <w:jc w:val="right"/>
        <w:rPr>
          <w:rFonts w:ascii="宋体" w:hAnsi="宋体"/>
          <w:sz w:val="24"/>
        </w:rPr>
      </w:pPr>
      <w:r w:rsidRPr="00FF680E">
        <w:rPr>
          <w:rFonts w:ascii="宋体" w:hAnsi="宋体" w:hint="eastAsia"/>
          <w:sz w:val="24"/>
        </w:rPr>
        <w:t>审定人：</w:t>
      </w:r>
      <w:r>
        <w:rPr>
          <w:rFonts w:ascii="宋体" w:hAnsi="宋体" w:hint="eastAsia"/>
          <w:sz w:val="24"/>
        </w:rPr>
        <w:t>张  建</w:t>
      </w:r>
    </w:p>
    <w:p w:rsidR="00FC0E2C" w:rsidRDefault="00FC0E2C" w:rsidP="00FC0E2C">
      <w:pPr>
        <w:spacing w:line="300" w:lineRule="auto"/>
        <w:ind w:firstLineChars="2350" w:firstLine="5640"/>
        <w:jc w:val="right"/>
      </w:pPr>
      <w:r w:rsidRPr="00FF680E">
        <w:rPr>
          <w:rFonts w:ascii="宋体" w:hAnsi="宋体" w:hint="eastAsia"/>
          <w:sz w:val="24"/>
        </w:rPr>
        <w:t>批准人：</w:t>
      </w:r>
      <w:r>
        <w:rPr>
          <w:rFonts w:ascii="宋体" w:hAnsi="宋体" w:hint="eastAsia"/>
          <w:sz w:val="24"/>
        </w:rPr>
        <w:t>王萍霞</w:t>
      </w:r>
    </w:p>
    <w:p w:rsidR="00FC0E2C" w:rsidRDefault="00FC0E2C" w:rsidP="009857F0">
      <w:pPr>
        <w:pStyle w:val="aff1"/>
        <w:spacing w:before="468"/>
      </w:pPr>
    </w:p>
    <w:p w:rsidR="00FC0E2C" w:rsidRDefault="00FC0E2C" w:rsidP="009857F0">
      <w:pPr>
        <w:pStyle w:val="aff1"/>
        <w:spacing w:before="468"/>
      </w:pPr>
    </w:p>
    <w:p w:rsidR="00FC0E2C" w:rsidRDefault="00FC0E2C" w:rsidP="009857F0">
      <w:pPr>
        <w:pStyle w:val="aff1"/>
        <w:spacing w:before="468"/>
      </w:pPr>
    </w:p>
    <w:p w:rsidR="00FC0E2C" w:rsidRDefault="00FC0E2C" w:rsidP="009857F0">
      <w:pPr>
        <w:pStyle w:val="aff1"/>
        <w:spacing w:before="468"/>
      </w:pPr>
    </w:p>
    <w:p w:rsidR="00FC0E2C" w:rsidRDefault="00FC0E2C" w:rsidP="009857F0">
      <w:pPr>
        <w:pStyle w:val="aff1"/>
        <w:spacing w:before="468"/>
      </w:pPr>
    </w:p>
    <w:p w:rsidR="00FC0E2C" w:rsidRDefault="00250542" w:rsidP="009857F0">
      <w:pPr>
        <w:pStyle w:val="aff1"/>
        <w:spacing w:before="468"/>
      </w:pPr>
      <w:r>
        <w:rPr>
          <w:rFonts w:ascii="宋体" w:hAnsi="宋体"/>
          <w:noProof w:val="0"/>
          <w:sz w:val="24"/>
        </w:rPr>
        <w:pict>
          <v:shape id="文本框 14" o:spid="_x0000_s1150" type="#_x0000_t202" style="position:absolute;left:0;text-align:left;margin-left:2.15pt;margin-top:15.7pt;width:108pt;height:19.35pt;z-index:253028352">
            <v:textbox style="mso-next-textbox:#文本框 14" inset="0,.5mm,0,.5mm">
              <w:txbxContent>
                <w:p w:rsidR="00250542" w:rsidRDefault="00250542" w:rsidP="00FC0E2C">
                  <w:pPr>
                    <w:jc w:val="center"/>
                  </w:pPr>
                  <w:r>
                    <w:rPr>
                      <w:rFonts w:hint="eastAsia"/>
                      <w:bCs/>
                    </w:rPr>
                    <w:t>课程代码：</w:t>
                  </w:r>
                  <w:r>
                    <w:rPr>
                      <w:rFonts w:hint="eastAsia"/>
                      <w:bCs/>
                      <w:sz w:val="24"/>
                    </w:rPr>
                    <w:t>10010640</w:t>
                  </w:r>
                </w:p>
              </w:txbxContent>
            </v:textbox>
          </v:shape>
        </w:pict>
      </w:r>
    </w:p>
    <w:p w:rsidR="00FC0E2C" w:rsidRPr="00A8179E" w:rsidRDefault="00FC0E2C" w:rsidP="00A8179E">
      <w:pPr>
        <w:pStyle w:val="1"/>
        <w:jc w:val="center"/>
        <w:rPr>
          <w:rFonts w:ascii="黑体" w:eastAsia="黑体" w:hAnsi="黑体"/>
          <w:b w:val="0"/>
        </w:rPr>
      </w:pPr>
      <w:bookmarkStart w:id="27" w:name="_Toc476318116"/>
      <w:r w:rsidRPr="00A8179E">
        <w:rPr>
          <w:rFonts w:ascii="黑体" w:eastAsia="黑体" w:hAnsi="黑体" w:hint="eastAsia"/>
          <w:b w:val="0"/>
        </w:rPr>
        <w:t>思想政治理论课综合实践课程教学大纲</w:t>
      </w:r>
      <w:bookmarkEnd w:id="26"/>
      <w:bookmarkEnd w:id="27"/>
    </w:p>
    <w:p w:rsidR="00FC0E2C" w:rsidRPr="00DB29BF" w:rsidRDefault="00FC0E2C" w:rsidP="00FC0E2C">
      <w:pPr>
        <w:adjustRightInd w:val="0"/>
        <w:snapToGrid w:val="0"/>
        <w:spacing w:line="360" w:lineRule="exact"/>
        <w:jc w:val="center"/>
        <w:rPr>
          <w:rFonts w:ascii="宋体" w:hAnsi="宋体"/>
          <w:sz w:val="24"/>
        </w:rPr>
      </w:pPr>
      <w:r w:rsidRPr="00DB29BF">
        <w:rPr>
          <w:rFonts w:ascii="宋体" w:hAnsi="宋体" w:hint="eastAsia"/>
          <w:sz w:val="24"/>
        </w:rPr>
        <w:t>（总学时：32，学分数：2）</w:t>
      </w:r>
    </w:p>
    <w:p w:rsidR="00FC0E2C" w:rsidRPr="00DB29BF" w:rsidRDefault="00FC0E2C" w:rsidP="00FC0E2C">
      <w:pPr>
        <w:adjustRightInd w:val="0"/>
        <w:snapToGrid w:val="0"/>
        <w:spacing w:line="360" w:lineRule="exact"/>
        <w:jc w:val="center"/>
        <w:rPr>
          <w:rFonts w:ascii="宋体" w:hAnsi="宋体"/>
          <w:sz w:val="24"/>
        </w:rPr>
      </w:pPr>
    </w:p>
    <w:p w:rsidR="00FC0E2C" w:rsidRPr="00DB29BF" w:rsidRDefault="00FC0E2C" w:rsidP="00FC0E2C">
      <w:pPr>
        <w:pStyle w:val="aff3"/>
      </w:pPr>
      <w:r w:rsidRPr="00DB29BF">
        <w:rPr>
          <w:rFonts w:hint="eastAsia"/>
        </w:rPr>
        <w:t>一、课程的性质、任务和目的</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（一）性质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本课程是普通高等学校思想政治理论课程体系的重要组成部分，是面向全体大学生开设的通识必修课程。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（二）目的和任务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1．加深学生对思想政治理论教学内容的理解，帮助学生在</w:t>
      </w:r>
      <w:r w:rsidRPr="00DB29BF">
        <w:rPr>
          <w:rFonts w:ascii="宋体" w:hAnsi="宋体"/>
          <w:sz w:val="24"/>
        </w:rPr>
        <w:t>实践中</w:t>
      </w:r>
      <w:r w:rsidRPr="00DB29BF">
        <w:rPr>
          <w:rFonts w:ascii="宋体" w:hAnsi="宋体" w:hint="eastAsia"/>
          <w:sz w:val="24"/>
        </w:rPr>
        <w:t>提高人文社会科学素养，增强社会责任感。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2．引导学生通过实践锻炼正确认识我国改革开放的发展历程及其所取得的伟大成就，从而坚定对中国特色社会主义的道路自信、理论自信和制度自信。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3．培养和锻炼学生运用马克思主义的立场、观点和方法分析问题、解决实际问题的能力，树立正确的世界观、人生观和价值观。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4．培养和锻炼学生在社会生活中进行有效沟通、交流和团队合作的能力。</w:t>
      </w:r>
    </w:p>
    <w:p w:rsidR="00FC0E2C" w:rsidRPr="00DB29BF" w:rsidRDefault="00FC0E2C" w:rsidP="00FC0E2C">
      <w:pPr>
        <w:pStyle w:val="aff3"/>
      </w:pPr>
      <w:r w:rsidRPr="00DB29BF">
        <w:rPr>
          <w:rFonts w:hint="eastAsia"/>
        </w:rPr>
        <w:t>二、课程的基本内容、要求</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 “思想政治理论课综合实践”分为校内实践和校外实践两部分，包含七个模块，各模块内容和要求如下：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（一）围绕某一主题（可</w:t>
      </w:r>
      <w:r w:rsidRPr="00DB29BF">
        <w:rPr>
          <w:rFonts w:ascii="宋体" w:hAnsi="宋体"/>
          <w:sz w:val="24"/>
        </w:rPr>
        <w:t>由指导老师指定，也可自选，</w:t>
      </w:r>
      <w:r w:rsidRPr="00DB29BF">
        <w:rPr>
          <w:rFonts w:ascii="宋体" w:hAnsi="宋体" w:hint="eastAsia"/>
          <w:sz w:val="24"/>
        </w:rPr>
        <w:t>鼓励参与老师的课题研究），积极开展社会调研活动，并形成调研报告。</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（二）研读马列主义经典原著和党的重要文献，不少于10万字或10篇文章。</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（三）聆听时事报告或观看红色经典影视作品，不少于3次（部）。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（四）积极参与创建优良学风班级、文明寝室等先进集体活动，并在其中起到骨干带头作用。</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w:t>
      </w:r>
      <w:r w:rsidRPr="00DB29BF">
        <w:rPr>
          <w:rFonts w:ascii="宋体" w:hAnsi="宋体"/>
          <w:sz w:val="24"/>
        </w:rPr>
        <w:t>五</w:t>
      </w:r>
      <w:r w:rsidRPr="00DB29BF">
        <w:rPr>
          <w:rFonts w:ascii="宋体" w:hAnsi="宋体" w:hint="eastAsia"/>
          <w:sz w:val="24"/>
        </w:rPr>
        <w:t>）参与公益劳动、学雷锋活动、科普宣传、法制宣讲等志愿服务活动，累计不少于</w:t>
      </w:r>
      <w:r w:rsidRPr="00DB29BF">
        <w:rPr>
          <w:rFonts w:ascii="宋体" w:hAnsi="宋体"/>
          <w:sz w:val="24"/>
        </w:rPr>
        <w:t>8</w:t>
      </w:r>
      <w:r w:rsidRPr="00DB29BF">
        <w:rPr>
          <w:rFonts w:ascii="宋体" w:hAnsi="宋体" w:hint="eastAsia"/>
          <w:sz w:val="24"/>
        </w:rPr>
        <w:t>小时。</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w:t>
      </w:r>
      <w:r w:rsidRPr="00DB29BF">
        <w:rPr>
          <w:rFonts w:ascii="宋体" w:hAnsi="宋体"/>
          <w:sz w:val="24"/>
        </w:rPr>
        <w:t>六</w:t>
      </w:r>
      <w:r w:rsidRPr="00DB29BF">
        <w:rPr>
          <w:rFonts w:ascii="宋体" w:hAnsi="宋体" w:hint="eastAsia"/>
          <w:sz w:val="24"/>
        </w:rPr>
        <w:t>）深入工厂、农村、社区、红色纪念场馆等参观考察，不少于2次。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（七）参加校级及以上主题征文或演讲比赛等，不少于1次。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学生须在上述七个模块中，除模块一必选外，再任选三个模块，制定实践计划，并在一年级第二学期第12周填写《思想政治理论课综合实践学生手册》中的《实践计划进度表》，经指导老师审定后，逐项完成相应任务。自</w:t>
      </w:r>
      <w:r w:rsidRPr="00DB29BF">
        <w:rPr>
          <w:rFonts w:ascii="宋体" w:hAnsi="宋体"/>
          <w:sz w:val="24"/>
        </w:rPr>
        <w:t>一年级第二学期至三年级第</w:t>
      </w:r>
      <w:r w:rsidRPr="00DB29BF">
        <w:rPr>
          <w:rFonts w:ascii="宋体" w:hAnsi="宋体" w:hint="eastAsia"/>
          <w:sz w:val="24"/>
        </w:rPr>
        <w:t>一</w:t>
      </w:r>
      <w:r w:rsidRPr="00DB29BF">
        <w:rPr>
          <w:rFonts w:ascii="宋体" w:hAnsi="宋体"/>
          <w:sz w:val="24"/>
        </w:rPr>
        <w:t>学期，</w:t>
      </w:r>
      <w:r w:rsidRPr="00DB29BF">
        <w:rPr>
          <w:rFonts w:ascii="宋体" w:hAnsi="宋体" w:hint="eastAsia"/>
          <w:sz w:val="24"/>
        </w:rPr>
        <w:t>每个学生原则上每学期至少完成一个模块的实践任务。在三年级第二学期第4周以前，每个学生须完成思想政治理论课综合实践各项额定任务，并提交相应的佐证材料和不少于3000字的《思想政治理论课综合实践报告》，经考核成绩合格，才能获得本课程学分。</w:t>
      </w:r>
    </w:p>
    <w:p w:rsidR="00FC0E2C" w:rsidRPr="00DB29BF" w:rsidRDefault="00FC0E2C" w:rsidP="00FC0E2C">
      <w:pPr>
        <w:pStyle w:val="aff3"/>
      </w:pPr>
      <w:r w:rsidRPr="00DB29BF">
        <w:rPr>
          <w:rFonts w:hint="eastAsia"/>
        </w:rPr>
        <w:t>三、学时分配表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28"/>
        <w:gridCol w:w="4264"/>
        <w:gridCol w:w="1276"/>
        <w:gridCol w:w="992"/>
      </w:tblGrid>
      <w:tr w:rsidR="00FC0E2C" w:rsidRPr="00DB29BF" w:rsidTr="0097049B">
        <w:trPr>
          <w:jc w:val="center"/>
        </w:trPr>
        <w:tc>
          <w:tcPr>
            <w:tcW w:w="828" w:type="dxa"/>
            <w:tcBorders>
              <w:top w:val="single" w:sz="8" w:space="0" w:color="auto"/>
              <w:left w:val="single" w:sz="8" w:space="0" w:color="auto"/>
            </w:tcBorders>
            <w:vAlign w:val="center"/>
          </w:tcPr>
          <w:p w:rsidR="00FC0E2C" w:rsidRPr="00DB29BF" w:rsidRDefault="00FC0E2C" w:rsidP="0097049B">
            <w:pPr>
              <w:pStyle w:val="aff5"/>
            </w:pPr>
            <w:r w:rsidRPr="00DB29BF">
              <w:rPr>
                <w:rFonts w:hint="eastAsia"/>
              </w:rPr>
              <w:t>序号</w:t>
            </w:r>
          </w:p>
        </w:tc>
        <w:tc>
          <w:tcPr>
            <w:tcW w:w="828" w:type="dxa"/>
            <w:tcBorders>
              <w:top w:val="single" w:sz="8" w:space="0" w:color="auto"/>
              <w:left w:val="single" w:sz="8" w:space="0" w:color="auto"/>
            </w:tcBorders>
            <w:vAlign w:val="center"/>
          </w:tcPr>
          <w:p w:rsidR="00FC0E2C" w:rsidRPr="00DB29BF" w:rsidRDefault="00FC0E2C" w:rsidP="0097049B">
            <w:pPr>
              <w:pStyle w:val="aff5"/>
            </w:pPr>
            <w:r w:rsidRPr="00DB29BF">
              <w:rPr>
                <w:rFonts w:hint="eastAsia"/>
              </w:rPr>
              <w:t>模块</w:t>
            </w:r>
          </w:p>
        </w:tc>
        <w:tc>
          <w:tcPr>
            <w:tcW w:w="4264" w:type="dxa"/>
            <w:tcBorders>
              <w:top w:val="single" w:sz="8" w:space="0" w:color="auto"/>
            </w:tcBorders>
            <w:vAlign w:val="center"/>
          </w:tcPr>
          <w:p w:rsidR="00FC0E2C" w:rsidRPr="00DB29BF" w:rsidRDefault="00FC0E2C" w:rsidP="0097049B">
            <w:pPr>
              <w:pStyle w:val="aff5"/>
            </w:pPr>
            <w:r w:rsidRPr="00DB29BF">
              <w:rPr>
                <w:rFonts w:hint="eastAsia"/>
              </w:rPr>
              <w:t>内  容</w:t>
            </w:r>
          </w:p>
        </w:tc>
        <w:tc>
          <w:tcPr>
            <w:tcW w:w="1276" w:type="dxa"/>
            <w:tcBorders>
              <w:top w:val="single" w:sz="8" w:space="0" w:color="auto"/>
            </w:tcBorders>
            <w:vAlign w:val="center"/>
          </w:tcPr>
          <w:p w:rsidR="00FC0E2C" w:rsidRPr="00DB29BF" w:rsidRDefault="00FC0E2C" w:rsidP="0097049B">
            <w:pPr>
              <w:pStyle w:val="aff5"/>
            </w:pPr>
            <w:r w:rsidRPr="00DB29BF">
              <w:rPr>
                <w:rFonts w:hint="eastAsia"/>
              </w:rPr>
              <w:t>学时数</w:t>
            </w:r>
          </w:p>
          <w:p w:rsidR="00FC0E2C" w:rsidRPr="00DB29BF" w:rsidRDefault="00FC0E2C" w:rsidP="0097049B">
            <w:pPr>
              <w:pStyle w:val="aff5"/>
            </w:pPr>
            <w:r w:rsidRPr="00DB29BF">
              <w:rPr>
                <w:rFonts w:hint="eastAsia"/>
              </w:rPr>
              <w:t>（课时）</w:t>
            </w:r>
          </w:p>
        </w:tc>
        <w:tc>
          <w:tcPr>
            <w:tcW w:w="992" w:type="dxa"/>
            <w:tcBorders>
              <w:top w:val="single" w:sz="8" w:space="0" w:color="auto"/>
              <w:right w:val="single" w:sz="8" w:space="0" w:color="auto"/>
            </w:tcBorders>
            <w:vAlign w:val="center"/>
          </w:tcPr>
          <w:p w:rsidR="00FC0E2C" w:rsidRPr="00DB29BF" w:rsidRDefault="00FC0E2C" w:rsidP="0097049B">
            <w:pPr>
              <w:pStyle w:val="aff5"/>
            </w:pPr>
            <w:r w:rsidRPr="00DB29BF">
              <w:rPr>
                <w:rFonts w:hint="eastAsia"/>
              </w:rPr>
              <w:t>备注</w:t>
            </w: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1</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一</w:t>
            </w:r>
          </w:p>
        </w:tc>
        <w:tc>
          <w:tcPr>
            <w:tcW w:w="4264" w:type="dxa"/>
            <w:vAlign w:val="center"/>
          </w:tcPr>
          <w:p w:rsidR="00FC0E2C" w:rsidRPr="00DB29BF" w:rsidRDefault="00FC0E2C" w:rsidP="0097049B">
            <w:pPr>
              <w:pStyle w:val="aff5"/>
              <w:jc w:val="both"/>
            </w:pPr>
            <w:r w:rsidRPr="00DB29BF">
              <w:rPr>
                <w:rFonts w:hint="eastAsia"/>
              </w:rPr>
              <w:t>开展社会调研，并形成调研报告</w:t>
            </w:r>
          </w:p>
        </w:tc>
        <w:tc>
          <w:tcPr>
            <w:tcW w:w="1276" w:type="dxa"/>
            <w:vAlign w:val="center"/>
          </w:tcPr>
          <w:p w:rsidR="00FC0E2C" w:rsidRPr="00DB29BF" w:rsidRDefault="00FC0E2C" w:rsidP="0097049B">
            <w:pPr>
              <w:pStyle w:val="aff5"/>
            </w:pPr>
            <w:r w:rsidRPr="00DB29BF">
              <w:rPr>
                <w:rFonts w:hint="eastAsia"/>
              </w:rPr>
              <w:t>8</w:t>
            </w:r>
          </w:p>
        </w:tc>
        <w:tc>
          <w:tcPr>
            <w:tcW w:w="992" w:type="dxa"/>
            <w:tcBorders>
              <w:right w:val="single" w:sz="8" w:space="0" w:color="auto"/>
            </w:tcBorders>
            <w:vAlign w:val="center"/>
          </w:tcPr>
          <w:p w:rsidR="00FC0E2C" w:rsidRPr="00DB29BF" w:rsidRDefault="00FC0E2C" w:rsidP="0097049B">
            <w:pPr>
              <w:pStyle w:val="aff5"/>
            </w:pPr>
            <w:r w:rsidRPr="00DB29BF">
              <w:rPr>
                <w:rFonts w:hint="eastAsia"/>
              </w:rPr>
              <w:t>必选</w:t>
            </w: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2</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二</w:t>
            </w:r>
          </w:p>
        </w:tc>
        <w:tc>
          <w:tcPr>
            <w:tcW w:w="4264" w:type="dxa"/>
            <w:vAlign w:val="center"/>
          </w:tcPr>
          <w:p w:rsidR="00FC0E2C" w:rsidRPr="00DB29BF" w:rsidRDefault="00FC0E2C" w:rsidP="0097049B">
            <w:pPr>
              <w:pStyle w:val="aff5"/>
              <w:jc w:val="both"/>
            </w:pPr>
            <w:r w:rsidRPr="00DB29BF">
              <w:rPr>
                <w:rFonts w:hint="eastAsia"/>
              </w:rPr>
              <w:t>研读马列主义经典原著和党的重要文献10万字或10篇以上</w:t>
            </w:r>
          </w:p>
        </w:tc>
        <w:tc>
          <w:tcPr>
            <w:tcW w:w="1276" w:type="dxa"/>
            <w:vAlign w:val="center"/>
          </w:tcPr>
          <w:p w:rsidR="00FC0E2C" w:rsidRPr="00DB29BF" w:rsidRDefault="00FC0E2C" w:rsidP="0097049B">
            <w:pPr>
              <w:pStyle w:val="aff5"/>
            </w:pPr>
            <w:r w:rsidRPr="00DB29BF">
              <w:rPr>
                <w:rFonts w:hint="eastAsia"/>
              </w:rPr>
              <w:t>8</w:t>
            </w:r>
          </w:p>
        </w:tc>
        <w:tc>
          <w:tcPr>
            <w:tcW w:w="992" w:type="dxa"/>
            <w:vMerge w:val="restart"/>
            <w:tcBorders>
              <w:right w:val="single" w:sz="8" w:space="0" w:color="auto"/>
            </w:tcBorders>
            <w:vAlign w:val="center"/>
          </w:tcPr>
          <w:p w:rsidR="00FC0E2C" w:rsidRPr="00DB29BF" w:rsidRDefault="00FC0E2C" w:rsidP="0097049B">
            <w:pPr>
              <w:pStyle w:val="aff5"/>
            </w:pPr>
            <w:r w:rsidRPr="00DB29BF">
              <w:rPr>
                <w:rFonts w:hint="eastAsia"/>
              </w:rPr>
              <w:t>任选三个模块</w:t>
            </w: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3</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三</w:t>
            </w:r>
          </w:p>
        </w:tc>
        <w:tc>
          <w:tcPr>
            <w:tcW w:w="4264" w:type="dxa"/>
            <w:vAlign w:val="center"/>
          </w:tcPr>
          <w:p w:rsidR="00FC0E2C" w:rsidRPr="00DB29BF" w:rsidRDefault="00FC0E2C" w:rsidP="0097049B">
            <w:pPr>
              <w:pStyle w:val="aff5"/>
              <w:jc w:val="both"/>
            </w:pPr>
            <w:r w:rsidRPr="00DB29BF">
              <w:rPr>
                <w:rFonts w:hint="eastAsia"/>
              </w:rPr>
              <w:t>聆听时事报告或观看红色经典影视作品3次（部）以上</w:t>
            </w:r>
          </w:p>
        </w:tc>
        <w:tc>
          <w:tcPr>
            <w:tcW w:w="1276" w:type="dxa"/>
            <w:vAlign w:val="center"/>
          </w:tcPr>
          <w:p w:rsidR="00FC0E2C" w:rsidRPr="00DB29BF" w:rsidRDefault="00FC0E2C" w:rsidP="0097049B">
            <w:pPr>
              <w:pStyle w:val="aff5"/>
            </w:pPr>
            <w:r w:rsidRPr="00DB29BF">
              <w:rPr>
                <w:rFonts w:hint="eastAsia"/>
              </w:rPr>
              <w:t>8</w:t>
            </w:r>
          </w:p>
        </w:tc>
        <w:tc>
          <w:tcPr>
            <w:tcW w:w="992" w:type="dxa"/>
            <w:vMerge/>
            <w:tcBorders>
              <w:right w:val="single" w:sz="8" w:space="0" w:color="auto"/>
            </w:tcBorders>
            <w:vAlign w:val="center"/>
          </w:tcPr>
          <w:p w:rsidR="00FC0E2C" w:rsidRPr="00DB29BF" w:rsidRDefault="00FC0E2C" w:rsidP="0097049B">
            <w:pPr>
              <w:pStyle w:val="aff5"/>
            </w:pP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4</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四</w:t>
            </w:r>
          </w:p>
        </w:tc>
        <w:tc>
          <w:tcPr>
            <w:tcW w:w="4264" w:type="dxa"/>
            <w:vAlign w:val="center"/>
          </w:tcPr>
          <w:p w:rsidR="00FC0E2C" w:rsidRPr="00DB29BF" w:rsidRDefault="00FC0E2C" w:rsidP="0097049B">
            <w:pPr>
              <w:pStyle w:val="aff5"/>
              <w:jc w:val="both"/>
            </w:pPr>
            <w:r w:rsidRPr="00DB29BF">
              <w:rPr>
                <w:rFonts w:hint="eastAsia"/>
              </w:rPr>
              <w:t>参与创建优良学风班级、文明寝室等，</w:t>
            </w:r>
            <w:r w:rsidRPr="00DB29BF">
              <w:t>取得良好成绩</w:t>
            </w:r>
          </w:p>
        </w:tc>
        <w:tc>
          <w:tcPr>
            <w:tcW w:w="1276" w:type="dxa"/>
            <w:vAlign w:val="center"/>
          </w:tcPr>
          <w:p w:rsidR="00FC0E2C" w:rsidRPr="00DB29BF" w:rsidRDefault="00FC0E2C" w:rsidP="0097049B">
            <w:pPr>
              <w:pStyle w:val="aff5"/>
            </w:pPr>
            <w:r w:rsidRPr="00DB29BF">
              <w:rPr>
                <w:rFonts w:hint="eastAsia"/>
              </w:rPr>
              <w:t>8</w:t>
            </w:r>
          </w:p>
        </w:tc>
        <w:tc>
          <w:tcPr>
            <w:tcW w:w="992" w:type="dxa"/>
            <w:vMerge/>
            <w:tcBorders>
              <w:right w:val="single" w:sz="8" w:space="0" w:color="auto"/>
            </w:tcBorders>
            <w:vAlign w:val="center"/>
          </w:tcPr>
          <w:p w:rsidR="00FC0E2C" w:rsidRPr="00DB29BF" w:rsidRDefault="00FC0E2C" w:rsidP="0097049B">
            <w:pPr>
              <w:pStyle w:val="aff5"/>
            </w:pP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5</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五</w:t>
            </w:r>
          </w:p>
        </w:tc>
        <w:tc>
          <w:tcPr>
            <w:tcW w:w="4264" w:type="dxa"/>
            <w:vAlign w:val="center"/>
          </w:tcPr>
          <w:p w:rsidR="00FC0E2C" w:rsidRPr="00DB29BF" w:rsidRDefault="00FC0E2C" w:rsidP="0097049B">
            <w:pPr>
              <w:pStyle w:val="aff5"/>
              <w:jc w:val="both"/>
            </w:pPr>
            <w:r w:rsidRPr="00DB29BF">
              <w:rPr>
                <w:rFonts w:hint="eastAsia"/>
              </w:rPr>
              <w:t>参与公益劳动、学雷锋活动、科普宣传、法制宣讲等志愿服务活动8小时</w:t>
            </w:r>
            <w:r w:rsidRPr="00DB29BF">
              <w:t>以上</w:t>
            </w:r>
          </w:p>
        </w:tc>
        <w:tc>
          <w:tcPr>
            <w:tcW w:w="1276" w:type="dxa"/>
            <w:vAlign w:val="center"/>
          </w:tcPr>
          <w:p w:rsidR="00FC0E2C" w:rsidRPr="00DB29BF" w:rsidRDefault="00FC0E2C" w:rsidP="0097049B">
            <w:pPr>
              <w:pStyle w:val="aff5"/>
            </w:pPr>
            <w:r w:rsidRPr="00DB29BF">
              <w:rPr>
                <w:rFonts w:hint="eastAsia"/>
              </w:rPr>
              <w:t>8</w:t>
            </w:r>
          </w:p>
        </w:tc>
        <w:tc>
          <w:tcPr>
            <w:tcW w:w="992" w:type="dxa"/>
            <w:vMerge/>
            <w:tcBorders>
              <w:right w:val="single" w:sz="8" w:space="0" w:color="auto"/>
            </w:tcBorders>
            <w:vAlign w:val="center"/>
          </w:tcPr>
          <w:p w:rsidR="00FC0E2C" w:rsidRPr="00DB29BF" w:rsidRDefault="00FC0E2C" w:rsidP="0097049B">
            <w:pPr>
              <w:pStyle w:val="aff5"/>
            </w:pP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6</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六</w:t>
            </w:r>
          </w:p>
        </w:tc>
        <w:tc>
          <w:tcPr>
            <w:tcW w:w="4264" w:type="dxa"/>
            <w:vAlign w:val="center"/>
          </w:tcPr>
          <w:p w:rsidR="00FC0E2C" w:rsidRPr="00DB29BF" w:rsidRDefault="00FC0E2C" w:rsidP="0097049B">
            <w:pPr>
              <w:pStyle w:val="aff5"/>
              <w:jc w:val="both"/>
            </w:pPr>
            <w:r w:rsidRPr="00DB29BF">
              <w:rPr>
                <w:rFonts w:hint="eastAsia"/>
              </w:rPr>
              <w:t>深入工厂、农村、社区、红色纪念场馆等参观考察，</w:t>
            </w:r>
            <w:r w:rsidRPr="00DB29BF">
              <w:rPr>
                <w:rFonts w:cs="宋体" w:hint="eastAsia"/>
                <w:kern w:val="0"/>
              </w:rPr>
              <w:t>不少于</w:t>
            </w:r>
            <w:r w:rsidRPr="00DB29BF">
              <w:rPr>
                <w:rFonts w:hint="eastAsia"/>
              </w:rPr>
              <w:t>2次</w:t>
            </w:r>
          </w:p>
        </w:tc>
        <w:tc>
          <w:tcPr>
            <w:tcW w:w="1276" w:type="dxa"/>
            <w:vAlign w:val="center"/>
          </w:tcPr>
          <w:p w:rsidR="00FC0E2C" w:rsidRPr="00DB29BF" w:rsidRDefault="00FC0E2C" w:rsidP="0097049B">
            <w:pPr>
              <w:pStyle w:val="aff5"/>
            </w:pPr>
            <w:r w:rsidRPr="00DB29BF">
              <w:rPr>
                <w:rFonts w:hint="eastAsia"/>
              </w:rPr>
              <w:t>8</w:t>
            </w:r>
          </w:p>
        </w:tc>
        <w:tc>
          <w:tcPr>
            <w:tcW w:w="992" w:type="dxa"/>
            <w:vMerge/>
            <w:tcBorders>
              <w:right w:val="single" w:sz="8" w:space="0" w:color="auto"/>
            </w:tcBorders>
            <w:vAlign w:val="center"/>
          </w:tcPr>
          <w:p w:rsidR="00FC0E2C" w:rsidRPr="00DB29BF" w:rsidRDefault="00FC0E2C" w:rsidP="0097049B">
            <w:pPr>
              <w:pStyle w:val="aff5"/>
            </w:pPr>
          </w:p>
        </w:tc>
      </w:tr>
      <w:tr w:rsidR="00FC0E2C" w:rsidRPr="00DB29BF" w:rsidTr="0097049B">
        <w:trPr>
          <w:jc w:val="center"/>
        </w:trPr>
        <w:tc>
          <w:tcPr>
            <w:tcW w:w="828" w:type="dxa"/>
            <w:tcBorders>
              <w:left w:val="single" w:sz="8" w:space="0" w:color="auto"/>
            </w:tcBorders>
            <w:vAlign w:val="center"/>
          </w:tcPr>
          <w:p w:rsidR="00FC0E2C" w:rsidRPr="00DB29BF" w:rsidRDefault="00FC0E2C" w:rsidP="0097049B">
            <w:pPr>
              <w:pStyle w:val="aff5"/>
            </w:pPr>
            <w:r w:rsidRPr="00DB29BF">
              <w:rPr>
                <w:rFonts w:hint="eastAsia"/>
              </w:rPr>
              <w:t>7</w:t>
            </w:r>
          </w:p>
        </w:tc>
        <w:tc>
          <w:tcPr>
            <w:tcW w:w="828" w:type="dxa"/>
            <w:tcBorders>
              <w:left w:val="single" w:sz="8" w:space="0" w:color="auto"/>
            </w:tcBorders>
            <w:vAlign w:val="center"/>
          </w:tcPr>
          <w:p w:rsidR="00FC0E2C" w:rsidRPr="00DB29BF" w:rsidRDefault="00FC0E2C" w:rsidP="0097049B">
            <w:pPr>
              <w:pStyle w:val="aff5"/>
            </w:pPr>
            <w:r w:rsidRPr="00DB29BF">
              <w:rPr>
                <w:rFonts w:hint="eastAsia"/>
              </w:rPr>
              <w:t>七</w:t>
            </w:r>
          </w:p>
        </w:tc>
        <w:tc>
          <w:tcPr>
            <w:tcW w:w="4264" w:type="dxa"/>
            <w:tcBorders>
              <w:right w:val="single" w:sz="4" w:space="0" w:color="auto"/>
            </w:tcBorders>
            <w:vAlign w:val="center"/>
          </w:tcPr>
          <w:p w:rsidR="00FC0E2C" w:rsidRPr="00DB29BF" w:rsidRDefault="00FC0E2C" w:rsidP="0097049B">
            <w:pPr>
              <w:pStyle w:val="aff5"/>
              <w:jc w:val="both"/>
            </w:pPr>
            <w:r w:rsidRPr="00DB29BF">
              <w:rPr>
                <w:rFonts w:cs="宋体" w:hint="eastAsia"/>
                <w:kern w:val="0"/>
              </w:rPr>
              <w:t>参加校级及以上主题征文或演讲比赛等，不少于1次</w:t>
            </w:r>
          </w:p>
        </w:tc>
        <w:tc>
          <w:tcPr>
            <w:tcW w:w="1276" w:type="dxa"/>
            <w:vAlign w:val="center"/>
          </w:tcPr>
          <w:p w:rsidR="00FC0E2C" w:rsidRPr="00DB29BF" w:rsidRDefault="00FC0E2C" w:rsidP="0097049B">
            <w:pPr>
              <w:pStyle w:val="aff5"/>
            </w:pPr>
            <w:r w:rsidRPr="00DB29BF">
              <w:rPr>
                <w:rFonts w:hint="eastAsia"/>
              </w:rPr>
              <w:t>8</w:t>
            </w:r>
          </w:p>
        </w:tc>
        <w:tc>
          <w:tcPr>
            <w:tcW w:w="992" w:type="dxa"/>
            <w:vMerge/>
            <w:tcBorders>
              <w:right w:val="single" w:sz="8" w:space="0" w:color="auto"/>
            </w:tcBorders>
            <w:vAlign w:val="center"/>
          </w:tcPr>
          <w:p w:rsidR="00FC0E2C" w:rsidRPr="00DB29BF" w:rsidRDefault="00FC0E2C" w:rsidP="0097049B">
            <w:pPr>
              <w:pStyle w:val="aff5"/>
            </w:pPr>
          </w:p>
        </w:tc>
      </w:tr>
    </w:tbl>
    <w:p w:rsidR="00FC0E2C" w:rsidRPr="00DB29BF" w:rsidRDefault="00FC0E2C" w:rsidP="00FC0E2C">
      <w:pPr>
        <w:pStyle w:val="aff3"/>
      </w:pPr>
      <w:r w:rsidRPr="00DB29BF">
        <w:rPr>
          <w:rFonts w:hint="eastAsia"/>
        </w:rPr>
        <w:t>四、有关说明</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（一）先修课程</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思想道德修养与法律基础、中国近现代史纲要、马克思主义基本原理、毛泽东思想和中国特色社会主义理论体系概论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（二）教学建议</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1.各指导老师可将思想政治理论课综合实践与日常学生活动结合起来。</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2.本课程教学利用周末和假期完成。</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（三）教学参考书</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1.朱云生等编著.《高校思想政治理论课综合实践教学论》[M].成都：西南交通大学出版社，2011.1</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 xml:space="preserve">2.刘晓东等编著.《大学生社会实践理论与实务》[M].北京：高等教育出版社，2014.5 </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3.黄蓉生等编著.《高校思想政治理论课社会实践教学环节研究》[M].北京：中央文献出版社，2008.4</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4.胡树祥等编著.《大学生社会实践教育理论与方法》[M].北京：人民出版社，2010.1</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（四）考核方式</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1.思想政治理论课综合实践课程考核采取指导老师阅评、思政课老师集中审评、小组成员互评相结合的方式进行，综合考评成绩=实践活动考核成绩*7</w:t>
      </w:r>
      <w:r w:rsidRPr="00DB29BF">
        <w:rPr>
          <w:rFonts w:ascii="宋体" w:hAnsi="宋体"/>
          <w:sz w:val="24"/>
        </w:rPr>
        <w:t>0</w:t>
      </w:r>
      <w:r w:rsidRPr="00DB29BF">
        <w:rPr>
          <w:rFonts w:ascii="宋体" w:hAnsi="宋体" w:hint="eastAsia"/>
          <w:sz w:val="24"/>
        </w:rPr>
        <w:t>%+实践报告评阅成绩*</w:t>
      </w:r>
      <w:r w:rsidRPr="00DB29BF">
        <w:rPr>
          <w:rFonts w:ascii="宋体" w:hAnsi="宋体"/>
          <w:sz w:val="24"/>
        </w:rPr>
        <w:t>20</w:t>
      </w:r>
      <w:r w:rsidRPr="00DB29BF">
        <w:rPr>
          <w:rFonts w:ascii="宋体" w:hAnsi="宋体" w:hint="eastAsia"/>
          <w:sz w:val="24"/>
        </w:rPr>
        <w:t>%+小组成员互评成绩*1</w:t>
      </w:r>
      <w:r w:rsidRPr="00DB29BF">
        <w:rPr>
          <w:rFonts w:ascii="宋体" w:hAnsi="宋体"/>
          <w:sz w:val="24"/>
        </w:rPr>
        <w:t>0</w:t>
      </w:r>
      <w:r w:rsidRPr="00DB29BF">
        <w:rPr>
          <w:rFonts w:ascii="宋体" w:hAnsi="宋体" w:hint="eastAsia"/>
          <w:sz w:val="24"/>
        </w:rPr>
        <w:t>%。</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2.课程考核依据包括</w:t>
      </w:r>
      <w:r w:rsidRPr="00DB29BF">
        <w:rPr>
          <w:rFonts w:ascii="宋体" w:hAnsi="宋体" w:hint="eastAsia"/>
          <w:sz w:val="24"/>
        </w:rPr>
        <w:t>：</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(1)学生的实践</w:t>
      </w:r>
      <w:r w:rsidRPr="00DB29BF">
        <w:rPr>
          <w:rFonts w:ascii="宋体" w:hAnsi="宋体" w:hint="eastAsia"/>
          <w:sz w:val="24"/>
        </w:rPr>
        <w:t>佐证</w:t>
      </w:r>
      <w:r w:rsidRPr="00DB29BF">
        <w:rPr>
          <w:rFonts w:ascii="宋体" w:hAnsi="宋体"/>
          <w:sz w:val="24"/>
        </w:rPr>
        <w:t>材料</w:t>
      </w:r>
      <w:r w:rsidRPr="00DB29BF">
        <w:rPr>
          <w:rFonts w:ascii="宋体" w:hAnsi="宋体" w:hint="eastAsia"/>
          <w:sz w:val="24"/>
        </w:rPr>
        <w:t>，</w:t>
      </w:r>
      <w:r w:rsidRPr="00DB29BF">
        <w:rPr>
          <w:rFonts w:ascii="宋体" w:hAnsi="宋体"/>
          <w:sz w:val="24"/>
        </w:rPr>
        <w:t>包括有关票据</w:t>
      </w:r>
      <w:r w:rsidRPr="00DB29BF">
        <w:rPr>
          <w:rFonts w:ascii="宋体" w:hAnsi="宋体" w:hint="eastAsia"/>
          <w:sz w:val="24"/>
        </w:rPr>
        <w:t>、</w:t>
      </w:r>
      <w:r w:rsidRPr="00DB29BF">
        <w:rPr>
          <w:rFonts w:ascii="宋体" w:hAnsi="宋体"/>
          <w:sz w:val="24"/>
        </w:rPr>
        <w:t>证明</w:t>
      </w:r>
      <w:r w:rsidRPr="00DB29BF">
        <w:rPr>
          <w:rFonts w:ascii="宋体" w:hAnsi="宋体" w:hint="eastAsia"/>
          <w:sz w:val="24"/>
        </w:rPr>
        <w:t>、图片、视频、笔记、心得</w:t>
      </w:r>
      <w:r w:rsidRPr="00DB29BF">
        <w:rPr>
          <w:rFonts w:ascii="宋体" w:hAnsi="宋体"/>
          <w:sz w:val="24"/>
        </w:rPr>
        <w:t>等</w:t>
      </w:r>
      <w:r w:rsidRPr="00DB29BF">
        <w:rPr>
          <w:rFonts w:ascii="宋体" w:hAnsi="宋体" w:hint="eastAsia"/>
          <w:sz w:val="24"/>
        </w:rPr>
        <w:t>；</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(2)学生的实践成果</w:t>
      </w:r>
      <w:r w:rsidRPr="00DB29BF">
        <w:rPr>
          <w:rFonts w:ascii="宋体" w:hAnsi="宋体" w:hint="eastAsia"/>
          <w:sz w:val="24"/>
        </w:rPr>
        <w:t>，包括学生撰写的论文、调研报告、拍摄的视频、参加比（竞）赛的获奖（荣誉）证书等；</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(3)实践活动的内容、形式</w:t>
      </w:r>
      <w:r w:rsidRPr="00DB29BF">
        <w:rPr>
          <w:rFonts w:ascii="宋体" w:hAnsi="宋体" w:hint="eastAsia"/>
          <w:sz w:val="24"/>
        </w:rPr>
        <w:t>及学生在实践中的</w:t>
      </w:r>
      <w:r w:rsidRPr="00DB29BF">
        <w:rPr>
          <w:rFonts w:ascii="宋体" w:hAnsi="宋体"/>
          <w:sz w:val="24"/>
        </w:rPr>
        <w:t>实际表现等</w:t>
      </w:r>
      <w:r w:rsidRPr="00DB29BF">
        <w:rPr>
          <w:rFonts w:ascii="宋体" w:hAnsi="宋体" w:hint="eastAsia"/>
          <w:sz w:val="24"/>
        </w:rPr>
        <w:t>；</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w:t>
      </w:r>
      <w:r w:rsidRPr="00DB29BF">
        <w:rPr>
          <w:rFonts w:ascii="宋体" w:hAnsi="宋体" w:hint="eastAsia"/>
          <w:sz w:val="24"/>
        </w:rPr>
        <w:t>4</w:t>
      </w:r>
      <w:r w:rsidRPr="00DB29BF">
        <w:rPr>
          <w:rFonts w:ascii="宋体" w:hAnsi="宋体"/>
          <w:sz w:val="24"/>
        </w:rPr>
        <w:t>)</w:t>
      </w:r>
      <w:r w:rsidRPr="00DB29BF">
        <w:rPr>
          <w:rFonts w:ascii="宋体" w:hAnsi="宋体" w:hint="eastAsia"/>
          <w:sz w:val="24"/>
        </w:rPr>
        <w:t>《思想政治理论课综合实践报告》。</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3</w:t>
      </w:r>
      <w:r w:rsidRPr="00DB29BF">
        <w:rPr>
          <w:rFonts w:ascii="宋体" w:hAnsi="宋体"/>
          <w:sz w:val="24"/>
        </w:rPr>
        <w:t>.</w:t>
      </w:r>
      <w:r w:rsidRPr="00DB29BF">
        <w:rPr>
          <w:rFonts w:ascii="宋体" w:hAnsi="宋体" w:hint="eastAsia"/>
          <w:sz w:val="24"/>
        </w:rPr>
        <w:t>“实践活动考核成绩”</w:t>
      </w:r>
      <w:r w:rsidRPr="00DB29BF">
        <w:rPr>
          <w:rFonts w:ascii="宋体" w:hAnsi="宋体"/>
          <w:sz w:val="24"/>
        </w:rPr>
        <w:t>由指导教师根据学生参加实践活动的情况</w:t>
      </w:r>
      <w:r w:rsidRPr="00DB29BF">
        <w:rPr>
          <w:rFonts w:ascii="宋体" w:hAnsi="宋体" w:hint="eastAsia"/>
          <w:sz w:val="24"/>
        </w:rPr>
        <w:t>和各模块评分标准，</w:t>
      </w:r>
      <w:r w:rsidRPr="00DB29BF">
        <w:rPr>
          <w:rFonts w:ascii="宋体" w:hAnsi="宋体"/>
          <w:sz w:val="24"/>
        </w:rPr>
        <w:t>在每个学期期初</w:t>
      </w:r>
      <w:r w:rsidRPr="00DB29BF">
        <w:rPr>
          <w:rFonts w:ascii="宋体" w:hAnsi="宋体" w:hint="eastAsia"/>
          <w:sz w:val="24"/>
        </w:rPr>
        <w:t>，</w:t>
      </w:r>
      <w:r w:rsidRPr="00DB29BF">
        <w:rPr>
          <w:rFonts w:ascii="宋体" w:hAnsi="宋体"/>
          <w:sz w:val="24"/>
        </w:rPr>
        <w:t>集中受理</w:t>
      </w:r>
      <w:r w:rsidRPr="00DB29BF">
        <w:rPr>
          <w:rFonts w:ascii="宋体" w:hAnsi="宋体" w:hint="eastAsia"/>
          <w:sz w:val="24"/>
        </w:rPr>
        <w:t>、</w:t>
      </w:r>
      <w:r w:rsidRPr="00DB29BF">
        <w:rPr>
          <w:rFonts w:ascii="宋体" w:hAnsi="宋体"/>
          <w:sz w:val="24"/>
        </w:rPr>
        <w:t>阅评</w:t>
      </w:r>
      <w:r w:rsidRPr="00DB29BF">
        <w:rPr>
          <w:rFonts w:ascii="宋体" w:hAnsi="宋体" w:hint="eastAsia"/>
          <w:sz w:val="24"/>
        </w:rPr>
        <w:t>一次，给出模块单项成绩，并记入</w:t>
      </w:r>
      <w:r w:rsidRPr="00DB29BF">
        <w:rPr>
          <w:rFonts w:ascii="宋体" w:hAnsi="宋体"/>
          <w:sz w:val="24"/>
        </w:rPr>
        <w:t>学生成绩</w:t>
      </w:r>
      <w:r w:rsidRPr="00DB29BF">
        <w:rPr>
          <w:rFonts w:ascii="宋体" w:hAnsi="宋体" w:hint="eastAsia"/>
          <w:sz w:val="24"/>
        </w:rPr>
        <w:t>管理档案。各模块单项成绩的平均值即为实践活动考核成绩。</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sz w:val="24"/>
        </w:rPr>
        <w:t>以</w:t>
      </w:r>
      <w:r w:rsidRPr="00DB29BF">
        <w:rPr>
          <w:rFonts w:ascii="宋体" w:hAnsi="宋体" w:hint="eastAsia"/>
          <w:sz w:val="24"/>
        </w:rPr>
        <w:t>小组</w:t>
      </w:r>
      <w:r w:rsidRPr="00DB29BF">
        <w:rPr>
          <w:rFonts w:ascii="宋体" w:hAnsi="宋体"/>
          <w:sz w:val="24"/>
        </w:rPr>
        <w:t>形式参加实践活动的学生，第一执笔人</w:t>
      </w:r>
      <w:r w:rsidRPr="00DB29BF">
        <w:rPr>
          <w:rFonts w:ascii="宋体" w:hAnsi="宋体" w:hint="eastAsia"/>
          <w:sz w:val="24"/>
        </w:rPr>
        <w:t>（小组长）</w:t>
      </w:r>
      <w:r w:rsidRPr="00DB29BF">
        <w:rPr>
          <w:rFonts w:ascii="宋体" w:hAnsi="宋体"/>
          <w:sz w:val="24"/>
        </w:rPr>
        <w:t>的成绩可以在团队成绩的基础上，提高5－10分，或晋升一个等次。</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4.“实践报告评阅成绩”由马克思主义学院组织老师对学生提交的《思想政治理论课综合实践报告》进行集中评阅，在三年级第二学期第8周给出。</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5.“小组成员互评成绩”由各实践小组成员之间根据各自表现相互评定给出，在三年级第二学期第4周，由各班班长或学习委员收齐后集中交给指导老师。</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6.</w:t>
      </w:r>
      <w:r w:rsidRPr="00DB29BF">
        <w:rPr>
          <w:rFonts w:ascii="宋体" w:hAnsi="宋体"/>
          <w:sz w:val="24"/>
        </w:rPr>
        <w:t>学生</w:t>
      </w:r>
      <w:r w:rsidRPr="00DB29BF">
        <w:rPr>
          <w:rFonts w:ascii="宋体" w:hAnsi="宋体" w:hint="eastAsia"/>
          <w:sz w:val="24"/>
        </w:rPr>
        <w:t>在完成所有思想政治理论课</w:t>
      </w:r>
      <w:r w:rsidRPr="00DB29BF">
        <w:rPr>
          <w:rFonts w:ascii="宋体" w:hAnsi="宋体"/>
          <w:sz w:val="24"/>
        </w:rPr>
        <w:t>综合实践</w:t>
      </w:r>
      <w:r w:rsidRPr="00DB29BF">
        <w:rPr>
          <w:rFonts w:ascii="宋体" w:hAnsi="宋体" w:hint="eastAsia"/>
          <w:sz w:val="24"/>
        </w:rPr>
        <w:t>任务后，由指导老师对各部分成绩进行综合汇总，给出</w:t>
      </w:r>
      <w:r w:rsidRPr="00DB29BF">
        <w:rPr>
          <w:rFonts w:ascii="宋体" w:hAnsi="宋体"/>
          <w:sz w:val="24"/>
        </w:rPr>
        <w:t>课程</w:t>
      </w:r>
      <w:r w:rsidRPr="00DB29BF">
        <w:rPr>
          <w:rFonts w:ascii="宋体" w:hAnsi="宋体" w:hint="eastAsia"/>
          <w:sz w:val="24"/>
        </w:rPr>
        <w:t>总评</w:t>
      </w:r>
      <w:r w:rsidRPr="00DB29BF">
        <w:rPr>
          <w:rFonts w:ascii="宋体" w:hAnsi="宋体"/>
          <w:sz w:val="24"/>
        </w:rPr>
        <w:t>成绩</w:t>
      </w:r>
      <w:r w:rsidRPr="00DB29BF">
        <w:rPr>
          <w:rFonts w:ascii="宋体" w:hAnsi="宋体" w:hint="eastAsia"/>
          <w:sz w:val="24"/>
        </w:rPr>
        <w:t>（按五级制）</w:t>
      </w:r>
      <w:r w:rsidRPr="00DB29BF">
        <w:rPr>
          <w:rFonts w:ascii="宋体" w:hAnsi="宋体"/>
          <w:sz w:val="24"/>
        </w:rPr>
        <w:t>，</w:t>
      </w:r>
      <w:r w:rsidRPr="00DB29BF">
        <w:rPr>
          <w:rFonts w:ascii="宋体" w:hAnsi="宋体" w:hint="eastAsia"/>
          <w:sz w:val="24"/>
        </w:rPr>
        <w:t>于</w:t>
      </w:r>
      <w:r w:rsidRPr="00DB29BF">
        <w:rPr>
          <w:rFonts w:ascii="宋体" w:hAnsi="宋体"/>
          <w:sz w:val="24"/>
        </w:rPr>
        <w:t>三</w:t>
      </w:r>
      <w:r w:rsidRPr="00DB29BF">
        <w:rPr>
          <w:rFonts w:ascii="宋体" w:hAnsi="宋体" w:hint="eastAsia"/>
          <w:sz w:val="24"/>
        </w:rPr>
        <w:t>年级</w:t>
      </w:r>
      <w:r w:rsidRPr="00DB29BF">
        <w:rPr>
          <w:rFonts w:ascii="宋体" w:hAnsi="宋体"/>
          <w:sz w:val="24"/>
        </w:rPr>
        <w:t>第二学期第</w:t>
      </w:r>
      <w:r w:rsidRPr="00DB29BF">
        <w:rPr>
          <w:rFonts w:ascii="宋体" w:hAnsi="宋体" w:hint="eastAsia"/>
          <w:sz w:val="24"/>
        </w:rPr>
        <w:t>12周以前</w:t>
      </w:r>
      <w:r w:rsidRPr="00DB29BF">
        <w:rPr>
          <w:rFonts w:ascii="宋体" w:hAnsi="宋体"/>
          <w:sz w:val="24"/>
        </w:rPr>
        <w:t>录入教务管理系统。</w:t>
      </w:r>
    </w:p>
    <w:p w:rsidR="00FC0E2C" w:rsidRPr="00DB29BF" w:rsidRDefault="00FC0E2C" w:rsidP="00FC0E2C">
      <w:pPr>
        <w:adjustRightInd w:val="0"/>
        <w:snapToGrid w:val="0"/>
        <w:spacing w:line="360" w:lineRule="exact"/>
        <w:ind w:firstLineChars="200" w:firstLine="480"/>
        <w:rPr>
          <w:rFonts w:ascii="宋体" w:hAnsi="宋体"/>
          <w:sz w:val="24"/>
        </w:rPr>
      </w:pPr>
      <w:r w:rsidRPr="00DB29BF">
        <w:rPr>
          <w:rFonts w:ascii="宋体" w:hAnsi="宋体" w:hint="eastAsia"/>
          <w:sz w:val="24"/>
        </w:rPr>
        <w:t>7</w:t>
      </w:r>
      <w:r w:rsidRPr="00DB29BF">
        <w:rPr>
          <w:rFonts w:ascii="宋体" w:hAnsi="宋体"/>
          <w:sz w:val="24"/>
        </w:rPr>
        <w:t>.考核不及格的学生必须重新申请参加相应的实践活动并获得合格成绩。</w:t>
      </w:r>
    </w:p>
    <w:p w:rsidR="00FC0E2C" w:rsidRPr="00DB29BF" w:rsidRDefault="00FC0E2C" w:rsidP="00FC0E2C">
      <w:pPr>
        <w:spacing w:line="400" w:lineRule="exact"/>
        <w:ind w:firstLineChars="2485" w:firstLine="5964"/>
        <w:rPr>
          <w:sz w:val="24"/>
        </w:rPr>
      </w:pPr>
    </w:p>
    <w:p w:rsidR="00FC0E2C" w:rsidRPr="00DB29BF" w:rsidRDefault="00FC0E2C" w:rsidP="00FC0E2C">
      <w:pPr>
        <w:spacing w:line="400" w:lineRule="exact"/>
        <w:ind w:firstLineChars="2485" w:firstLine="5964"/>
        <w:jc w:val="right"/>
        <w:rPr>
          <w:sz w:val="24"/>
        </w:rPr>
      </w:pPr>
      <w:r w:rsidRPr="00DB29BF">
        <w:rPr>
          <w:rFonts w:hint="eastAsia"/>
          <w:sz w:val="24"/>
        </w:rPr>
        <w:t>执笔人：糜泽敏</w:t>
      </w:r>
    </w:p>
    <w:p w:rsidR="00FC0E2C" w:rsidRPr="00DB29BF" w:rsidRDefault="00FC0E2C" w:rsidP="00FC0E2C">
      <w:pPr>
        <w:spacing w:line="400" w:lineRule="exact"/>
        <w:ind w:firstLineChars="2485" w:firstLine="5964"/>
        <w:jc w:val="right"/>
        <w:rPr>
          <w:sz w:val="24"/>
        </w:rPr>
      </w:pPr>
      <w:r w:rsidRPr="00DB29BF">
        <w:rPr>
          <w:rFonts w:hint="eastAsia"/>
          <w:sz w:val="24"/>
        </w:rPr>
        <w:t>审定人：余</w:t>
      </w:r>
      <w:r>
        <w:rPr>
          <w:rFonts w:hint="eastAsia"/>
          <w:sz w:val="24"/>
        </w:rPr>
        <w:t xml:space="preserve">  </w:t>
      </w:r>
      <w:r w:rsidRPr="00DB29BF">
        <w:rPr>
          <w:rFonts w:hint="eastAsia"/>
          <w:sz w:val="24"/>
        </w:rPr>
        <w:t>杰</w:t>
      </w:r>
    </w:p>
    <w:p w:rsidR="00FC0E2C" w:rsidRPr="00DB29BF" w:rsidRDefault="00FC0E2C" w:rsidP="00FC0E2C">
      <w:pPr>
        <w:spacing w:line="400" w:lineRule="exact"/>
        <w:ind w:firstLineChars="2485" w:firstLine="5964"/>
        <w:jc w:val="right"/>
        <w:rPr>
          <w:sz w:val="24"/>
        </w:rPr>
      </w:pPr>
      <w:r w:rsidRPr="00DB29BF">
        <w:rPr>
          <w:rFonts w:hint="eastAsia"/>
          <w:sz w:val="24"/>
        </w:rPr>
        <w:t>批准人：王萍霞</w:t>
      </w:r>
    </w:p>
    <w:p w:rsidR="00FC0E2C" w:rsidRPr="00DB29BF" w:rsidRDefault="00FC0E2C" w:rsidP="00FC0E2C">
      <w:pPr>
        <w:adjustRightInd w:val="0"/>
        <w:snapToGrid w:val="0"/>
        <w:spacing w:line="360" w:lineRule="exact"/>
        <w:ind w:firstLineChars="200" w:firstLine="480"/>
        <w:jc w:val="right"/>
        <w:rPr>
          <w:rFonts w:ascii="宋体" w:hAnsi="宋体"/>
          <w:bCs/>
          <w:sz w:val="24"/>
        </w:rPr>
      </w:pPr>
    </w:p>
    <w:p w:rsidR="00773F61" w:rsidRDefault="00773F61">
      <w:pPr>
        <w:tabs>
          <w:tab w:val="left" w:pos="4155"/>
        </w:tabs>
        <w:spacing w:line="360" w:lineRule="auto"/>
      </w:pPr>
    </w:p>
    <w:p w:rsidR="00773F61" w:rsidRDefault="00773F61">
      <w:pPr>
        <w:tabs>
          <w:tab w:val="left" w:pos="4155"/>
        </w:tabs>
        <w:spacing w:line="360" w:lineRule="auto"/>
        <w:sectPr w:rsidR="00773F61" w:rsidSect="00646A27">
          <w:footerReference w:type="default" r:id="rId11"/>
          <w:footerReference w:type="first" r:id="rId12"/>
          <w:pgSz w:w="12242" w:h="15842"/>
          <w:pgMar w:top="1440" w:right="1797" w:bottom="1440" w:left="1620" w:header="851" w:footer="992" w:gutter="0"/>
          <w:pgNumType w:start="1"/>
          <w:cols w:space="425"/>
          <w:titlePg/>
          <w:docGrid w:type="lines" w:linePitch="312"/>
        </w:sectPr>
      </w:pPr>
    </w:p>
    <w:p w:rsidR="00773F61" w:rsidRPr="00A8179E" w:rsidRDefault="009E5C22">
      <w:pPr>
        <w:pStyle w:val="1"/>
        <w:jc w:val="center"/>
        <w:rPr>
          <w:rFonts w:ascii="黑体" w:eastAsia="黑体" w:hAnsi="黑体" w:cs="黑体"/>
          <w:b w:val="0"/>
        </w:rPr>
      </w:pPr>
      <w:bookmarkStart w:id="28" w:name="_Toc319432091"/>
      <w:bookmarkStart w:id="29" w:name="_Toc149559334"/>
      <w:bookmarkStart w:id="30" w:name="_Toc468697447"/>
      <w:bookmarkStart w:id="31" w:name="_Toc476318117"/>
      <w:r w:rsidRPr="00A8179E">
        <w:rPr>
          <w:rFonts w:ascii="黑体" w:eastAsia="黑体" w:hAnsi="黑体" w:cs="黑体" w:hint="eastAsia"/>
          <w:b w:val="0"/>
        </w:rPr>
        <w:t>体育课程教学大纲</w:t>
      </w:r>
      <w:bookmarkEnd w:id="28"/>
      <w:bookmarkEnd w:id="29"/>
      <w:bookmarkEnd w:id="30"/>
      <w:bookmarkEnd w:id="31"/>
    </w:p>
    <w:p w:rsidR="00773F61" w:rsidRDefault="00250542">
      <w:pPr>
        <w:spacing w:line="400" w:lineRule="atLeast"/>
        <w:jc w:val="center"/>
        <w:rPr>
          <w:b/>
          <w:bCs/>
          <w:sz w:val="24"/>
        </w:rPr>
      </w:pPr>
      <w:bookmarkStart w:id="32" w:name="_Toc420258922"/>
      <w:bookmarkStart w:id="33" w:name="_Toc468370963"/>
      <w:bookmarkStart w:id="34" w:name="_Toc468376078"/>
      <w:bookmarkStart w:id="35" w:name="_Toc468376361"/>
      <w:bookmarkStart w:id="36" w:name="_Toc468540646"/>
      <w:r>
        <w:rPr>
          <w:sz w:val="24"/>
        </w:rPr>
        <w:pict>
          <v:shape id="_x0000_s1136" type="#_x0000_t202" style="position:absolute;left:0;text-align:left;margin-left:0;margin-top:-78.85pt;width:120.75pt;height:19.35pt;z-index:253014016">
            <v:textbox inset="0,.5mm,0,.5mm">
              <w:txbxContent>
                <w:p w:rsidR="00250542" w:rsidRDefault="00250542">
                  <w:pPr>
                    <w:ind w:firstLineChars="100" w:firstLine="210"/>
                  </w:pPr>
                  <w:r>
                    <w:rPr>
                      <w:rFonts w:hint="eastAsia"/>
                      <w:bCs/>
                    </w:rPr>
                    <w:t>课程代码：</w:t>
                  </w:r>
                  <w:r>
                    <w:rPr>
                      <w:bCs/>
                    </w:rPr>
                    <w:t>10010</w:t>
                  </w:r>
                  <w:r>
                    <w:rPr>
                      <w:rFonts w:hint="eastAsia"/>
                      <w:bCs/>
                    </w:rPr>
                    <w:t>64</w:t>
                  </w:r>
                  <w:r>
                    <w:rPr>
                      <w:bCs/>
                    </w:rPr>
                    <w:t>0</w:t>
                  </w:r>
                </w:p>
              </w:txbxContent>
            </v:textbox>
          </v:shape>
        </w:pict>
      </w:r>
      <w:bookmarkEnd w:id="32"/>
      <w:bookmarkEnd w:id="33"/>
      <w:bookmarkEnd w:id="34"/>
      <w:bookmarkEnd w:id="35"/>
      <w:bookmarkEnd w:id="36"/>
      <w:r w:rsidR="009E5C22">
        <w:rPr>
          <w:rFonts w:hint="eastAsia"/>
          <w:b/>
          <w:bCs/>
          <w:sz w:val="24"/>
        </w:rPr>
        <w:t>（总学时数：</w:t>
      </w:r>
      <w:r w:rsidR="009E5C22">
        <w:rPr>
          <w:rFonts w:hint="eastAsia"/>
          <w:b/>
          <w:bCs/>
          <w:sz w:val="24"/>
        </w:rPr>
        <w:t>144</w:t>
      </w:r>
      <w:r w:rsidR="009E5C22">
        <w:rPr>
          <w:rFonts w:hint="eastAsia"/>
          <w:b/>
          <w:bCs/>
          <w:sz w:val="24"/>
        </w:rPr>
        <w:t>—</w:t>
      </w:r>
      <w:r w:rsidR="009E5C22">
        <w:rPr>
          <w:rFonts w:hint="eastAsia"/>
          <w:b/>
          <w:bCs/>
          <w:sz w:val="24"/>
        </w:rPr>
        <w:t xml:space="preserve">160    </w:t>
      </w:r>
      <w:r w:rsidR="009E5C22">
        <w:rPr>
          <w:rFonts w:hint="eastAsia"/>
          <w:b/>
          <w:bCs/>
          <w:sz w:val="24"/>
        </w:rPr>
        <w:t>学分数：</w:t>
      </w:r>
      <w:r w:rsidR="009E5C22">
        <w:rPr>
          <w:rFonts w:hint="eastAsia"/>
          <w:b/>
          <w:bCs/>
          <w:sz w:val="24"/>
        </w:rPr>
        <w:t>4</w:t>
      </w:r>
      <w:r w:rsidR="009E5C22">
        <w:rPr>
          <w:rFonts w:hint="eastAsia"/>
          <w:b/>
          <w:bCs/>
          <w:sz w:val="24"/>
        </w:rPr>
        <w:t>—</w:t>
      </w:r>
      <w:r w:rsidR="009E5C22">
        <w:rPr>
          <w:rFonts w:hint="eastAsia"/>
          <w:b/>
          <w:bCs/>
          <w:sz w:val="24"/>
        </w:rPr>
        <w:t>5</w:t>
      </w:r>
      <w:r w:rsidR="009E5C22">
        <w:rPr>
          <w:rFonts w:hint="eastAsia"/>
          <w:b/>
          <w:bCs/>
          <w:sz w:val="24"/>
        </w:rPr>
        <w:t>）</w:t>
      </w:r>
    </w:p>
    <w:p w:rsidR="00773F61" w:rsidRDefault="009E5C22">
      <w:pPr>
        <w:spacing w:line="400" w:lineRule="atLeast"/>
        <w:ind w:firstLineChars="200" w:firstLine="482"/>
        <w:rPr>
          <w:b/>
          <w:bCs/>
          <w:sz w:val="24"/>
        </w:rPr>
      </w:pPr>
      <w:r>
        <w:rPr>
          <w:rFonts w:hint="eastAsia"/>
          <w:b/>
          <w:bCs/>
          <w:sz w:val="24"/>
        </w:rPr>
        <w:t>一、体育课程的性质、任务和目的</w:t>
      </w:r>
    </w:p>
    <w:p w:rsidR="00773F61" w:rsidRDefault="009E5C22" w:rsidP="00F0498D">
      <w:pPr>
        <w:spacing w:line="400" w:lineRule="atLeast"/>
        <w:ind w:firstLineChars="200" w:firstLine="482"/>
        <w:rPr>
          <w:b/>
          <w:bCs/>
          <w:sz w:val="24"/>
        </w:rPr>
      </w:pPr>
      <w:r>
        <w:rPr>
          <w:rFonts w:hint="eastAsia"/>
          <w:b/>
          <w:bCs/>
          <w:sz w:val="24"/>
        </w:rPr>
        <w:t xml:space="preserve"> (</w:t>
      </w:r>
      <w:r>
        <w:rPr>
          <w:rFonts w:hint="eastAsia"/>
          <w:b/>
          <w:bCs/>
          <w:sz w:val="24"/>
        </w:rPr>
        <w:t>一</w:t>
      </w:r>
      <w:r>
        <w:rPr>
          <w:rFonts w:hint="eastAsia"/>
          <w:b/>
          <w:bCs/>
          <w:sz w:val="24"/>
        </w:rPr>
        <w:t xml:space="preserve">) </w:t>
      </w:r>
      <w:r>
        <w:rPr>
          <w:rFonts w:hint="eastAsia"/>
          <w:b/>
          <w:bCs/>
          <w:sz w:val="24"/>
        </w:rPr>
        <w:t>课程性质</w:t>
      </w:r>
    </w:p>
    <w:p w:rsidR="00773F61" w:rsidRDefault="009E5C22">
      <w:pPr>
        <w:spacing w:line="400" w:lineRule="atLeast"/>
        <w:rPr>
          <w:sz w:val="24"/>
        </w:rPr>
      </w:pPr>
      <w:r>
        <w:rPr>
          <w:rFonts w:hint="eastAsia"/>
          <w:sz w:val="24"/>
        </w:rPr>
        <w:t xml:space="preserve">    </w:t>
      </w:r>
      <w:r>
        <w:rPr>
          <w:rFonts w:hint="eastAsia"/>
          <w:sz w:val="24"/>
        </w:rPr>
        <w:t>体育课程是大学生以身体练习为主要手段，通过合理、科学的体育教育和锻炼手段，达到增强体质与健康，促进身心和谐的发展、生活质量和体育技能与素养的提高。体育课程是学校课程体系的重要组成部分，是高等学校体育工作的中心环节；是实施素质教育和培养全面发展人才的重要途径。</w:t>
      </w:r>
    </w:p>
    <w:p w:rsidR="00773F61" w:rsidRDefault="009E5C22" w:rsidP="00F0498D">
      <w:pPr>
        <w:spacing w:line="400" w:lineRule="atLeast"/>
        <w:ind w:firstLineChars="200" w:firstLine="482"/>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．正确树立健康第一的思想，培养终身体育意识，积极参加各种体育活动，熟练掌握两项以上锻炼的方法和技能，不断提高运动能力和水平。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．基本掌握和有效提高身体素质、全面发展体能的理论知识和方法，正确测试和评价自己的体质状况，养成良好的行为习惯，形成健康的生活方式，具有健康的体魄。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．通过体育活动，积极调整自己的心理状态，养成积极乐观的生活态度，提高适应社会的能力。</w:t>
      </w:r>
    </w:p>
    <w:p w:rsidR="00773F61" w:rsidRDefault="009E5C22" w:rsidP="00F0498D">
      <w:pPr>
        <w:spacing w:line="400" w:lineRule="atLeast"/>
        <w:ind w:firstLineChars="200" w:firstLine="482"/>
        <w:rPr>
          <w:b/>
          <w:bCs/>
          <w:sz w:val="24"/>
        </w:rPr>
      </w:pPr>
      <w:r>
        <w:rPr>
          <w:rFonts w:hint="eastAsia"/>
          <w:b/>
          <w:bCs/>
          <w:sz w:val="24"/>
        </w:rPr>
        <w:t>(</w:t>
      </w:r>
      <w:r>
        <w:rPr>
          <w:rFonts w:hint="eastAsia"/>
          <w:b/>
          <w:bCs/>
          <w:sz w:val="24"/>
        </w:rPr>
        <w:t>三</w:t>
      </w:r>
      <w:r>
        <w:rPr>
          <w:rFonts w:hint="eastAsia"/>
          <w:b/>
          <w:bCs/>
          <w:sz w:val="24"/>
        </w:rPr>
        <w:t xml:space="preserve">) </w:t>
      </w:r>
      <w:r>
        <w:rPr>
          <w:rFonts w:hint="eastAsia"/>
          <w:b/>
          <w:bCs/>
          <w:sz w:val="24"/>
        </w:rPr>
        <w:t>课程目的</w:t>
      </w:r>
    </w:p>
    <w:p w:rsidR="00773F61" w:rsidRDefault="009E5C22" w:rsidP="00F0498D">
      <w:pPr>
        <w:spacing w:line="400" w:lineRule="atLeast"/>
        <w:ind w:firstLineChars="200" w:firstLine="480"/>
        <w:rPr>
          <w:sz w:val="24"/>
        </w:rPr>
      </w:pPr>
      <w:r>
        <w:rPr>
          <w:rFonts w:hint="eastAsia"/>
          <w:sz w:val="24"/>
        </w:rPr>
        <w:t>体育是高等学校教育的重要组成部分，是衡量教育质量标准的重要内容之一。在“抓质量、创特色、树品牌、办名校”的发展目标和发展思路下，常州工学院体育课程的根本目的定位为：培养学生具有健康第一和终身体育思想，切实增强学生身心健康水平，激发学生积极参与体育活动的兴趣，养成经常锻炼身体的习惯，形成良好的健康生活方式。</w:t>
      </w:r>
    </w:p>
    <w:p w:rsidR="00773F61" w:rsidRDefault="009E5C22">
      <w:pPr>
        <w:spacing w:line="400" w:lineRule="atLeast"/>
        <w:ind w:firstLineChars="200" w:firstLine="482"/>
        <w:rPr>
          <w:b/>
          <w:bCs/>
          <w:sz w:val="24"/>
        </w:rPr>
      </w:pPr>
      <w:r>
        <w:rPr>
          <w:rFonts w:hint="eastAsia"/>
          <w:b/>
          <w:bCs/>
          <w:sz w:val="24"/>
        </w:rPr>
        <w:t>二、课程基本内容和要求</w:t>
      </w:r>
    </w:p>
    <w:p w:rsidR="00773F61" w:rsidRDefault="009E5C22" w:rsidP="00F0498D">
      <w:pPr>
        <w:spacing w:line="400" w:lineRule="atLeast"/>
        <w:ind w:firstLineChars="200" w:firstLine="482"/>
        <w:rPr>
          <w:b/>
          <w:bCs/>
          <w:sz w:val="24"/>
        </w:rPr>
      </w:pPr>
      <w:r>
        <w:rPr>
          <w:rFonts w:hint="eastAsia"/>
          <w:b/>
          <w:bCs/>
          <w:sz w:val="24"/>
        </w:rPr>
        <w:t>1</w:t>
      </w:r>
      <w:r>
        <w:rPr>
          <w:rFonts w:hint="eastAsia"/>
          <w:b/>
          <w:bCs/>
          <w:sz w:val="24"/>
        </w:rPr>
        <w:t>、基础体育课：</w:t>
      </w:r>
    </w:p>
    <w:p w:rsidR="00773F61" w:rsidRDefault="009E5C22">
      <w:pPr>
        <w:spacing w:line="400" w:lineRule="atLeast"/>
        <w:ind w:firstLine="600"/>
        <w:rPr>
          <w:sz w:val="24"/>
        </w:rPr>
      </w:pPr>
      <w:r>
        <w:rPr>
          <w:rFonts w:hint="eastAsia"/>
          <w:sz w:val="24"/>
        </w:rPr>
        <w:t>为一年级学生开设的体育课程（两个学期共计</w:t>
      </w:r>
      <w:r>
        <w:rPr>
          <w:rFonts w:hint="eastAsia"/>
          <w:sz w:val="24"/>
        </w:rPr>
        <w:t>72</w:t>
      </w:r>
      <w:r>
        <w:rPr>
          <w:rFonts w:hint="eastAsia"/>
          <w:sz w:val="24"/>
        </w:rPr>
        <w:t>学时）。对于来自各中学的新生需要进一步加强身体素质的全面发展，学习体育方面的基础知识和基本技能，从而增强学生的体质和对体育锻炼的兴趣、习惯和能力，为今后上好选项课打下良好的基础。</w:t>
      </w:r>
    </w:p>
    <w:p w:rsidR="00773F61" w:rsidRDefault="009E5C22">
      <w:pPr>
        <w:spacing w:line="400" w:lineRule="atLeast"/>
        <w:ind w:firstLine="600"/>
        <w:rPr>
          <w:sz w:val="24"/>
        </w:rPr>
      </w:pPr>
      <w:r>
        <w:rPr>
          <w:rFonts w:hint="eastAsia"/>
          <w:sz w:val="24"/>
        </w:rPr>
        <w:t>教学内容主要包括篮、排、足三大球、健美操、武术、田径、技巧等运动项目。</w:t>
      </w:r>
    </w:p>
    <w:p w:rsidR="00773F61" w:rsidRDefault="009E5C22" w:rsidP="00F0498D">
      <w:pPr>
        <w:spacing w:line="400" w:lineRule="atLeast"/>
        <w:ind w:firstLineChars="200" w:firstLine="482"/>
        <w:rPr>
          <w:b/>
          <w:bCs/>
          <w:sz w:val="24"/>
        </w:rPr>
      </w:pPr>
      <w:r>
        <w:rPr>
          <w:rFonts w:hint="eastAsia"/>
          <w:b/>
          <w:bCs/>
          <w:sz w:val="24"/>
        </w:rPr>
        <w:t>2</w:t>
      </w:r>
      <w:r>
        <w:rPr>
          <w:rFonts w:hint="eastAsia"/>
          <w:b/>
          <w:bCs/>
          <w:sz w:val="24"/>
        </w:rPr>
        <w:t>、</w:t>
      </w:r>
      <w:r>
        <w:rPr>
          <w:rFonts w:eastAsia="黑体" w:hint="eastAsia"/>
          <w:b/>
          <w:bCs/>
          <w:sz w:val="24"/>
        </w:rPr>
        <w:t>选项课</w:t>
      </w:r>
      <w:r>
        <w:rPr>
          <w:rFonts w:hint="eastAsia"/>
          <w:b/>
          <w:bCs/>
          <w:sz w:val="24"/>
        </w:rPr>
        <w:t>：</w:t>
      </w:r>
    </w:p>
    <w:p w:rsidR="00773F61" w:rsidRDefault="009E5C22" w:rsidP="00F0498D">
      <w:pPr>
        <w:spacing w:line="400" w:lineRule="atLeast"/>
        <w:ind w:firstLineChars="200" w:firstLine="480"/>
        <w:rPr>
          <w:sz w:val="24"/>
        </w:rPr>
      </w:pPr>
      <w:r>
        <w:rPr>
          <w:rFonts w:hint="eastAsia"/>
          <w:sz w:val="24"/>
        </w:rPr>
        <w:t>为二年级学生开设的体育选项课程（两个学期共计</w:t>
      </w:r>
      <w:r>
        <w:rPr>
          <w:rFonts w:hint="eastAsia"/>
          <w:sz w:val="24"/>
        </w:rPr>
        <w:t>72</w:t>
      </w:r>
      <w:r>
        <w:rPr>
          <w:rFonts w:hint="eastAsia"/>
          <w:sz w:val="24"/>
        </w:rPr>
        <w:t>学时）。学生根据自己的兴趣、爱好和能力，自愿选择由学校开设的体育选项课。由体育老师根据本专项教学大纲，安排容易学习和掌握的专项理论知识和技能，来发展和提高学生的运动能力和技术水平。</w:t>
      </w:r>
    </w:p>
    <w:p w:rsidR="00773F61" w:rsidRDefault="009E5C22" w:rsidP="00F0498D">
      <w:pPr>
        <w:spacing w:line="400" w:lineRule="atLeast"/>
        <w:ind w:firstLineChars="200" w:firstLine="480"/>
        <w:rPr>
          <w:sz w:val="24"/>
        </w:rPr>
      </w:pPr>
      <w:r>
        <w:rPr>
          <w:rFonts w:hint="eastAsia"/>
          <w:sz w:val="24"/>
        </w:rPr>
        <w:t>教学内容：根据本院的场地设施、师资和学生等情况，选项课开设篮球、足球（男）、排球、乒乓球、网球、羽毛球、台球、健美、体育舞蹈、武术、女子防身术、散打、跆拳道和艺术体操、健美操（女）。</w:t>
      </w:r>
    </w:p>
    <w:p w:rsidR="00773F61" w:rsidRDefault="009E5C22" w:rsidP="00F0498D">
      <w:pPr>
        <w:spacing w:line="400" w:lineRule="atLeast"/>
        <w:ind w:firstLineChars="200" w:firstLine="482"/>
        <w:rPr>
          <w:b/>
          <w:bCs/>
          <w:sz w:val="24"/>
        </w:rPr>
      </w:pPr>
      <w:r>
        <w:rPr>
          <w:rFonts w:hint="eastAsia"/>
          <w:b/>
          <w:bCs/>
          <w:sz w:val="24"/>
        </w:rPr>
        <w:t>3</w:t>
      </w:r>
      <w:r>
        <w:rPr>
          <w:rFonts w:hint="eastAsia"/>
          <w:b/>
          <w:bCs/>
          <w:sz w:val="24"/>
        </w:rPr>
        <w:t>、康复保健课</w:t>
      </w:r>
    </w:p>
    <w:p w:rsidR="00773F61" w:rsidRDefault="009E5C22" w:rsidP="00F0498D">
      <w:pPr>
        <w:spacing w:line="400" w:lineRule="atLeast"/>
        <w:ind w:firstLineChars="200" w:firstLine="480"/>
        <w:rPr>
          <w:sz w:val="24"/>
        </w:rPr>
      </w:pPr>
      <w:r>
        <w:rPr>
          <w:rFonts w:hint="eastAsia"/>
          <w:sz w:val="24"/>
        </w:rPr>
        <w:t>康复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773F61" w:rsidRDefault="009E5C22" w:rsidP="00F0498D">
      <w:pPr>
        <w:spacing w:line="400" w:lineRule="atLeast"/>
        <w:ind w:firstLineChars="200" w:firstLine="480"/>
        <w:rPr>
          <w:sz w:val="24"/>
        </w:rPr>
      </w:pPr>
      <w:r>
        <w:rPr>
          <w:rFonts w:hint="eastAsia"/>
          <w:sz w:val="24"/>
        </w:rPr>
        <w:t>教学内容：基础理论、体育保健与康复概述、体育保健与康复基本原理、体育保健与康复运动处方、体育保健与康复测定、评价身体成分测试、运动处方制定、球类康复练习方法、传统养生练习方法。</w:t>
      </w:r>
    </w:p>
    <w:p w:rsidR="00773F61" w:rsidRDefault="009E5C22" w:rsidP="00F0498D">
      <w:pPr>
        <w:spacing w:line="400" w:lineRule="atLeast"/>
        <w:ind w:firstLineChars="200" w:firstLine="482"/>
        <w:rPr>
          <w:b/>
          <w:bCs/>
          <w:sz w:val="24"/>
        </w:rPr>
      </w:pPr>
      <w:r>
        <w:rPr>
          <w:rFonts w:hint="eastAsia"/>
          <w:b/>
          <w:bCs/>
          <w:sz w:val="24"/>
        </w:rPr>
        <w:t>4</w:t>
      </w:r>
      <w:r>
        <w:rPr>
          <w:rFonts w:hint="eastAsia"/>
          <w:b/>
          <w:bCs/>
          <w:sz w:val="24"/>
        </w:rPr>
        <w:t>、体质健康达标课</w:t>
      </w:r>
    </w:p>
    <w:p w:rsidR="00773F61" w:rsidRDefault="009E5C22">
      <w:pPr>
        <w:spacing w:line="400" w:lineRule="atLeast"/>
        <w:rPr>
          <w:sz w:val="24"/>
        </w:rPr>
      </w:pPr>
      <w:r>
        <w:rPr>
          <w:rFonts w:hint="eastAsia"/>
          <w:sz w:val="24"/>
        </w:rPr>
        <w:t xml:space="preserve">   </w:t>
      </w:r>
      <w:r>
        <w:rPr>
          <w:rFonts w:hint="eastAsia"/>
          <w:sz w:val="24"/>
        </w:rPr>
        <w:t>为了</w:t>
      </w:r>
      <w:r>
        <w:rPr>
          <w:rFonts w:ascii="宋体" w:hAnsi="宋体" w:hint="eastAsia"/>
          <w:color w:val="000000"/>
          <w:sz w:val="24"/>
        </w:rPr>
        <w:t>促进学生积极参加体育锻炼，养成经常锻炼身体的习惯，提高自我保健体质健康水平，从而对身体形态、身体机能、身体素质等方面综合评定学生的体质健康状况。</w:t>
      </w:r>
    </w:p>
    <w:p w:rsidR="00773F61" w:rsidRDefault="009E5C22">
      <w:pPr>
        <w:spacing w:line="400" w:lineRule="atLeast"/>
        <w:rPr>
          <w:sz w:val="24"/>
        </w:rPr>
      </w:pPr>
      <w:r>
        <w:rPr>
          <w:rFonts w:hint="eastAsia"/>
          <w:sz w:val="24"/>
        </w:rPr>
        <w:t xml:space="preserve">   </w:t>
      </w:r>
      <w:r>
        <w:rPr>
          <w:rFonts w:hint="eastAsia"/>
          <w:sz w:val="24"/>
        </w:rPr>
        <w:t>体质健康标准测试内容包括</w:t>
      </w:r>
      <w:r>
        <w:rPr>
          <w:rFonts w:hint="eastAsia"/>
          <w:sz w:val="24"/>
        </w:rPr>
        <w:t>1000</w:t>
      </w:r>
      <w:r>
        <w:rPr>
          <w:rFonts w:hint="eastAsia"/>
          <w:sz w:val="24"/>
        </w:rPr>
        <w:t>米（男）</w:t>
      </w:r>
      <w:r>
        <w:rPr>
          <w:rFonts w:hint="eastAsia"/>
          <w:sz w:val="24"/>
        </w:rPr>
        <w:t>800</w:t>
      </w:r>
      <w:r>
        <w:rPr>
          <w:rFonts w:hint="eastAsia"/>
          <w:sz w:val="24"/>
        </w:rPr>
        <w:t>米（女）或台阶试验、坐位体前屈（男）仰卧起坐（女）或握力、立定跳远、身高体重、肺活量。</w:t>
      </w:r>
    </w:p>
    <w:p w:rsidR="00773F61" w:rsidRDefault="009E5C22" w:rsidP="00F0498D">
      <w:pPr>
        <w:spacing w:line="400" w:lineRule="atLeast"/>
        <w:ind w:firstLineChars="200" w:firstLine="482"/>
        <w:rPr>
          <w:b/>
          <w:bCs/>
          <w:sz w:val="24"/>
        </w:rPr>
      </w:pPr>
      <w:r>
        <w:rPr>
          <w:rFonts w:hint="eastAsia"/>
          <w:b/>
          <w:bCs/>
          <w:sz w:val="24"/>
        </w:rPr>
        <w:t>5</w:t>
      </w:r>
      <w:r>
        <w:rPr>
          <w:rFonts w:hint="eastAsia"/>
          <w:b/>
          <w:bCs/>
          <w:sz w:val="24"/>
        </w:rPr>
        <w:t>、运动训练课</w:t>
      </w:r>
    </w:p>
    <w:p w:rsidR="00773F61" w:rsidRDefault="009E5C22" w:rsidP="00F0498D">
      <w:pPr>
        <w:spacing w:line="400" w:lineRule="atLeast"/>
        <w:ind w:firstLineChars="200" w:firstLine="480"/>
        <w:rPr>
          <w:sz w:val="24"/>
        </w:rPr>
      </w:pPr>
      <w:r>
        <w:rPr>
          <w:rFonts w:hint="eastAsia"/>
          <w:sz w:val="24"/>
        </w:rPr>
        <w:t>参照运动队管理条例执行</w:t>
      </w:r>
    </w:p>
    <w:p w:rsidR="00773F61" w:rsidRDefault="009E5C22">
      <w:pPr>
        <w:spacing w:line="400" w:lineRule="atLeast"/>
        <w:ind w:firstLineChars="200" w:firstLine="482"/>
        <w:rPr>
          <w:b/>
          <w:bCs/>
          <w:sz w:val="24"/>
        </w:rPr>
      </w:pPr>
      <w:r>
        <w:rPr>
          <w:rFonts w:hint="eastAsia"/>
          <w:b/>
          <w:bCs/>
          <w:sz w:val="24"/>
        </w:rPr>
        <w:t>三、学时分配表：</w:t>
      </w:r>
      <w:r>
        <w:rPr>
          <w:rFonts w:hint="eastAsia"/>
          <w:b/>
          <w:bCs/>
          <w:sz w:val="24"/>
        </w:rPr>
        <w:t>(</w:t>
      </w:r>
      <w:r>
        <w:rPr>
          <w:rFonts w:hint="eastAsia"/>
          <w:b/>
          <w:bCs/>
          <w:sz w:val="24"/>
        </w:rPr>
        <w:t>一、二年级</w:t>
      </w:r>
      <w:r>
        <w:rPr>
          <w:rFonts w:hint="eastAsia"/>
          <w:b/>
          <w:bCs/>
          <w:sz w:val="24"/>
        </w:rPr>
        <w:t>144</w:t>
      </w:r>
      <w:r>
        <w:rPr>
          <w:rFonts w:hint="eastAsia"/>
          <w:b/>
          <w:bCs/>
          <w:sz w:val="24"/>
        </w:rPr>
        <w:t>课时，三、四年级</w:t>
      </w:r>
      <w:r>
        <w:rPr>
          <w:rFonts w:hint="eastAsia"/>
          <w:b/>
          <w:bCs/>
          <w:sz w:val="24"/>
        </w:rPr>
        <w:t>16</w:t>
      </w:r>
      <w:r>
        <w:rPr>
          <w:rFonts w:hint="eastAsia"/>
          <w:b/>
          <w:bCs/>
          <w:sz w:val="24"/>
        </w:rPr>
        <w:t>课时</w:t>
      </w:r>
      <w:r>
        <w:rPr>
          <w:rFonts w:hint="eastAsia"/>
          <w:b/>
          <w:bCs/>
          <w:sz w:val="24"/>
        </w:rPr>
        <w:t>)</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415"/>
        <w:gridCol w:w="1365"/>
        <w:gridCol w:w="1365"/>
        <w:gridCol w:w="1365"/>
        <w:gridCol w:w="1133"/>
      </w:tblGrid>
      <w:tr w:rsidR="00773F61">
        <w:tc>
          <w:tcPr>
            <w:tcW w:w="738" w:type="dxa"/>
          </w:tcPr>
          <w:p w:rsidR="00773F61" w:rsidRDefault="009E5C22">
            <w:pPr>
              <w:spacing w:line="400" w:lineRule="atLeast"/>
              <w:jc w:val="center"/>
              <w:rPr>
                <w:sz w:val="24"/>
              </w:rPr>
            </w:pPr>
            <w:r>
              <w:rPr>
                <w:rFonts w:hint="eastAsia"/>
                <w:sz w:val="24"/>
              </w:rPr>
              <w:t>序号</w:t>
            </w:r>
          </w:p>
        </w:tc>
        <w:tc>
          <w:tcPr>
            <w:tcW w:w="2415" w:type="dxa"/>
          </w:tcPr>
          <w:p w:rsidR="00773F61" w:rsidRDefault="009E5C22">
            <w:pPr>
              <w:spacing w:line="400" w:lineRule="atLeast"/>
              <w:jc w:val="center"/>
              <w:rPr>
                <w:sz w:val="24"/>
              </w:rPr>
            </w:pPr>
            <w:r>
              <w:rPr>
                <w:rFonts w:hint="eastAsia"/>
                <w:sz w:val="24"/>
              </w:rPr>
              <w:t>内容</w:t>
            </w:r>
          </w:p>
        </w:tc>
        <w:tc>
          <w:tcPr>
            <w:tcW w:w="1365" w:type="dxa"/>
          </w:tcPr>
          <w:p w:rsidR="00773F61" w:rsidRDefault="009E5C22">
            <w:pPr>
              <w:spacing w:line="400" w:lineRule="atLeast"/>
              <w:jc w:val="center"/>
              <w:rPr>
                <w:sz w:val="24"/>
              </w:rPr>
            </w:pPr>
            <w:r>
              <w:rPr>
                <w:rFonts w:hint="eastAsia"/>
                <w:sz w:val="24"/>
              </w:rPr>
              <w:t>体育理论</w:t>
            </w:r>
          </w:p>
        </w:tc>
        <w:tc>
          <w:tcPr>
            <w:tcW w:w="1365" w:type="dxa"/>
          </w:tcPr>
          <w:p w:rsidR="00773F61" w:rsidRDefault="009E5C22">
            <w:pPr>
              <w:spacing w:line="400" w:lineRule="atLeast"/>
              <w:jc w:val="center"/>
              <w:rPr>
                <w:sz w:val="24"/>
              </w:rPr>
            </w:pPr>
            <w:r>
              <w:rPr>
                <w:rFonts w:hint="eastAsia"/>
                <w:sz w:val="24"/>
              </w:rPr>
              <w:t>运动实践</w:t>
            </w:r>
          </w:p>
        </w:tc>
        <w:tc>
          <w:tcPr>
            <w:tcW w:w="1365" w:type="dxa"/>
          </w:tcPr>
          <w:p w:rsidR="00773F61" w:rsidRDefault="009E5C22">
            <w:pPr>
              <w:spacing w:line="400" w:lineRule="atLeast"/>
              <w:jc w:val="center"/>
              <w:rPr>
                <w:sz w:val="24"/>
              </w:rPr>
            </w:pPr>
            <w:r>
              <w:rPr>
                <w:rFonts w:hint="eastAsia"/>
                <w:sz w:val="24"/>
              </w:rPr>
              <w:t>体质测试</w:t>
            </w:r>
          </w:p>
        </w:tc>
        <w:tc>
          <w:tcPr>
            <w:tcW w:w="1133" w:type="dxa"/>
          </w:tcPr>
          <w:p w:rsidR="00773F61" w:rsidRDefault="009E5C22">
            <w:pPr>
              <w:spacing w:line="400" w:lineRule="atLeast"/>
              <w:jc w:val="center"/>
              <w:rPr>
                <w:sz w:val="24"/>
              </w:rPr>
            </w:pPr>
            <w:r>
              <w:rPr>
                <w:rFonts w:hint="eastAsia"/>
                <w:sz w:val="24"/>
              </w:rPr>
              <w:t>小计</w:t>
            </w:r>
          </w:p>
        </w:tc>
      </w:tr>
      <w:tr w:rsidR="00773F61">
        <w:tc>
          <w:tcPr>
            <w:tcW w:w="738" w:type="dxa"/>
          </w:tcPr>
          <w:p w:rsidR="00773F61" w:rsidRDefault="009E5C22">
            <w:pPr>
              <w:spacing w:line="400" w:lineRule="atLeast"/>
              <w:jc w:val="center"/>
              <w:rPr>
                <w:sz w:val="24"/>
              </w:rPr>
            </w:pPr>
            <w:r>
              <w:rPr>
                <w:rFonts w:hint="eastAsia"/>
                <w:sz w:val="24"/>
              </w:rPr>
              <w:t>1</w:t>
            </w:r>
          </w:p>
        </w:tc>
        <w:tc>
          <w:tcPr>
            <w:tcW w:w="2415" w:type="dxa"/>
          </w:tcPr>
          <w:p w:rsidR="00773F61" w:rsidRDefault="009E5C22">
            <w:pPr>
              <w:spacing w:line="400" w:lineRule="atLeast"/>
              <w:rPr>
                <w:sz w:val="24"/>
              </w:rPr>
            </w:pPr>
            <w:r>
              <w:rPr>
                <w:rFonts w:hint="eastAsia"/>
                <w:sz w:val="24"/>
              </w:rPr>
              <w:t>基础体育课（含保健课）</w:t>
            </w:r>
          </w:p>
        </w:tc>
        <w:tc>
          <w:tcPr>
            <w:tcW w:w="1365" w:type="dxa"/>
          </w:tcPr>
          <w:p w:rsidR="00773F61" w:rsidRDefault="009E5C22">
            <w:pPr>
              <w:spacing w:line="400" w:lineRule="atLeast"/>
              <w:jc w:val="center"/>
              <w:rPr>
                <w:sz w:val="24"/>
              </w:rPr>
            </w:pPr>
            <w:r>
              <w:rPr>
                <w:rFonts w:hint="eastAsia"/>
                <w:sz w:val="24"/>
              </w:rPr>
              <w:t>8</w:t>
            </w:r>
          </w:p>
        </w:tc>
        <w:tc>
          <w:tcPr>
            <w:tcW w:w="1365" w:type="dxa"/>
          </w:tcPr>
          <w:p w:rsidR="00773F61" w:rsidRDefault="009E5C22">
            <w:pPr>
              <w:spacing w:line="400" w:lineRule="atLeast"/>
              <w:jc w:val="center"/>
              <w:rPr>
                <w:sz w:val="24"/>
              </w:rPr>
            </w:pPr>
            <w:r>
              <w:rPr>
                <w:rFonts w:hint="eastAsia"/>
                <w:sz w:val="24"/>
              </w:rPr>
              <w:t>60</w:t>
            </w:r>
          </w:p>
        </w:tc>
        <w:tc>
          <w:tcPr>
            <w:tcW w:w="1365" w:type="dxa"/>
          </w:tcPr>
          <w:p w:rsidR="00773F61" w:rsidRDefault="009E5C22">
            <w:pPr>
              <w:spacing w:line="400" w:lineRule="atLeast"/>
              <w:jc w:val="center"/>
              <w:rPr>
                <w:sz w:val="24"/>
              </w:rPr>
            </w:pPr>
            <w:r>
              <w:rPr>
                <w:rFonts w:hint="eastAsia"/>
                <w:sz w:val="24"/>
              </w:rPr>
              <w:t>4</w:t>
            </w:r>
          </w:p>
        </w:tc>
        <w:tc>
          <w:tcPr>
            <w:tcW w:w="1133" w:type="dxa"/>
          </w:tcPr>
          <w:p w:rsidR="00773F61" w:rsidRDefault="009E5C22">
            <w:pPr>
              <w:spacing w:line="400" w:lineRule="atLeast"/>
              <w:jc w:val="center"/>
              <w:rPr>
                <w:sz w:val="24"/>
              </w:rPr>
            </w:pPr>
            <w:r>
              <w:rPr>
                <w:rFonts w:hint="eastAsia"/>
                <w:sz w:val="24"/>
              </w:rPr>
              <w:t>72</w:t>
            </w:r>
          </w:p>
        </w:tc>
      </w:tr>
      <w:tr w:rsidR="00773F61">
        <w:tc>
          <w:tcPr>
            <w:tcW w:w="738" w:type="dxa"/>
          </w:tcPr>
          <w:p w:rsidR="00773F61" w:rsidRDefault="009E5C22">
            <w:pPr>
              <w:spacing w:line="400" w:lineRule="atLeast"/>
              <w:jc w:val="center"/>
              <w:rPr>
                <w:sz w:val="24"/>
              </w:rPr>
            </w:pPr>
            <w:r>
              <w:rPr>
                <w:rFonts w:hint="eastAsia"/>
                <w:sz w:val="24"/>
              </w:rPr>
              <w:t>2</w:t>
            </w:r>
          </w:p>
        </w:tc>
        <w:tc>
          <w:tcPr>
            <w:tcW w:w="2415" w:type="dxa"/>
          </w:tcPr>
          <w:p w:rsidR="00773F61" w:rsidRDefault="009E5C22">
            <w:pPr>
              <w:spacing w:line="400" w:lineRule="atLeast"/>
              <w:rPr>
                <w:sz w:val="24"/>
              </w:rPr>
            </w:pPr>
            <w:r>
              <w:rPr>
                <w:rFonts w:hint="eastAsia"/>
                <w:sz w:val="24"/>
              </w:rPr>
              <w:t>选项课（含保健课）</w:t>
            </w:r>
          </w:p>
        </w:tc>
        <w:tc>
          <w:tcPr>
            <w:tcW w:w="1365" w:type="dxa"/>
          </w:tcPr>
          <w:p w:rsidR="00773F61" w:rsidRDefault="009E5C22">
            <w:pPr>
              <w:spacing w:line="400" w:lineRule="atLeast"/>
              <w:jc w:val="center"/>
              <w:rPr>
                <w:sz w:val="24"/>
              </w:rPr>
            </w:pPr>
            <w:r>
              <w:rPr>
                <w:rFonts w:hint="eastAsia"/>
                <w:sz w:val="24"/>
              </w:rPr>
              <w:t>8</w:t>
            </w:r>
          </w:p>
        </w:tc>
        <w:tc>
          <w:tcPr>
            <w:tcW w:w="1365" w:type="dxa"/>
          </w:tcPr>
          <w:p w:rsidR="00773F61" w:rsidRDefault="009E5C22">
            <w:pPr>
              <w:spacing w:line="400" w:lineRule="atLeast"/>
              <w:jc w:val="center"/>
              <w:rPr>
                <w:sz w:val="24"/>
              </w:rPr>
            </w:pPr>
            <w:r>
              <w:rPr>
                <w:rFonts w:hint="eastAsia"/>
                <w:sz w:val="24"/>
              </w:rPr>
              <w:t>60</w:t>
            </w:r>
          </w:p>
        </w:tc>
        <w:tc>
          <w:tcPr>
            <w:tcW w:w="1365" w:type="dxa"/>
          </w:tcPr>
          <w:p w:rsidR="00773F61" w:rsidRDefault="009E5C22">
            <w:pPr>
              <w:spacing w:line="400" w:lineRule="atLeast"/>
              <w:jc w:val="center"/>
              <w:rPr>
                <w:sz w:val="24"/>
              </w:rPr>
            </w:pPr>
            <w:r>
              <w:rPr>
                <w:rFonts w:hint="eastAsia"/>
                <w:sz w:val="24"/>
              </w:rPr>
              <w:t>4</w:t>
            </w:r>
          </w:p>
        </w:tc>
        <w:tc>
          <w:tcPr>
            <w:tcW w:w="1133" w:type="dxa"/>
          </w:tcPr>
          <w:p w:rsidR="00773F61" w:rsidRDefault="009E5C22">
            <w:pPr>
              <w:spacing w:line="400" w:lineRule="atLeast"/>
              <w:jc w:val="center"/>
              <w:rPr>
                <w:sz w:val="24"/>
              </w:rPr>
            </w:pPr>
            <w:r>
              <w:rPr>
                <w:rFonts w:hint="eastAsia"/>
                <w:sz w:val="24"/>
              </w:rPr>
              <w:t>72</w:t>
            </w:r>
          </w:p>
        </w:tc>
      </w:tr>
      <w:tr w:rsidR="00773F61">
        <w:tc>
          <w:tcPr>
            <w:tcW w:w="738" w:type="dxa"/>
          </w:tcPr>
          <w:p w:rsidR="00773F61" w:rsidRDefault="009E5C22">
            <w:pPr>
              <w:spacing w:line="400" w:lineRule="atLeast"/>
              <w:jc w:val="center"/>
              <w:rPr>
                <w:sz w:val="24"/>
              </w:rPr>
            </w:pPr>
            <w:r>
              <w:rPr>
                <w:rFonts w:hint="eastAsia"/>
                <w:sz w:val="24"/>
              </w:rPr>
              <w:t>3</w:t>
            </w:r>
          </w:p>
        </w:tc>
        <w:tc>
          <w:tcPr>
            <w:tcW w:w="2415" w:type="dxa"/>
          </w:tcPr>
          <w:p w:rsidR="00773F61" w:rsidRDefault="009E5C22">
            <w:pPr>
              <w:spacing w:line="400" w:lineRule="atLeast"/>
              <w:rPr>
                <w:sz w:val="24"/>
              </w:rPr>
            </w:pPr>
            <w:r>
              <w:rPr>
                <w:rFonts w:hint="eastAsia"/>
                <w:sz w:val="24"/>
              </w:rPr>
              <w:t>体质测试课</w:t>
            </w:r>
          </w:p>
        </w:tc>
        <w:tc>
          <w:tcPr>
            <w:tcW w:w="1365" w:type="dxa"/>
          </w:tcPr>
          <w:p w:rsidR="00773F61" w:rsidRDefault="00773F61">
            <w:pPr>
              <w:spacing w:line="400" w:lineRule="atLeast"/>
              <w:jc w:val="center"/>
              <w:rPr>
                <w:sz w:val="24"/>
              </w:rPr>
            </w:pPr>
          </w:p>
        </w:tc>
        <w:tc>
          <w:tcPr>
            <w:tcW w:w="1365" w:type="dxa"/>
          </w:tcPr>
          <w:p w:rsidR="00773F61" w:rsidRDefault="00773F61">
            <w:pPr>
              <w:spacing w:line="400" w:lineRule="atLeast"/>
              <w:jc w:val="center"/>
              <w:rPr>
                <w:sz w:val="24"/>
              </w:rPr>
            </w:pPr>
          </w:p>
        </w:tc>
        <w:tc>
          <w:tcPr>
            <w:tcW w:w="1365" w:type="dxa"/>
          </w:tcPr>
          <w:p w:rsidR="00773F61" w:rsidRDefault="009E5C22">
            <w:pPr>
              <w:spacing w:line="400" w:lineRule="atLeast"/>
              <w:jc w:val="center"/>
              <w:rPr>
                <w:sz w:val="24"/>
              </w:rPr>
            </w:pPr>
            <w:r>
              <w:rPr>
                <w:rFonts w:hint="eastAsia"/>
                <w:sz w:val="24"/>
              </w:rPr>
              <w:t>16</w:t>
            </w:r>
          </w:p>
        </w:tc>
        <w:tc>
          <w:tcPr>
            <w:tcW w:w="1133" w:type="dxa"/>
          </w:tcPr>
          <w:p w:rsidR="00773F61" w:rsidRDefault="009E5C22">
            <w:pPr>
              <w:spacing w:line="400" w:lineRule="atLeast"/>
              <w:jc w:val="center"/>
              <w:rPr>
                <w:sz w:val="24"/>
              </w:rPr>
            </w:pPr>
            <w:r>
              <w:rPr>
                <w:rFonts w:hint="eastAsia"/>
                <w:sz w:val="24"/>
              </w:rPr>
              <w:t>16</w:t>
            </w:r>
          </w:p>
        </w:tc>
      </w:tr>
      <w:tr w:rsidR="00773F61">
        <w:trPr>
          <w:cantSplit/>
        </w:trPr>
        <w:tc>
          <w:tcPr>
            <w:tcW w:w="7248" w:type="dxa"/>
            <w:gridSpan w:val="5"/>
          </w:tcPr>
          <w:p w:rsidR="00773F61" w:rsidRDefault="009E5C22">
            <w:pPr>
              <w:spacing w:line="400" w:lineRule="atLeast"/>
              <w:jc w:val="center"/>
              <w:rPr>
                <w:sz w:val="24"/>
              </w:rPr>
            </w:pPr>
            <w:r>
              <w:rPr>
                <w:rFonts w:hint="eastAsia"/>
                <w:sz w:val="24"/>
              </w:rPr>
              <w:t>总计</w:t>
            </w:r>
          </w:p>
        </w:tc>
        <w:tc>
          <w:tcPr>
            <w:tcW w:w="1133" w:type="dxa"/>
          </w:tcPr>
          <w:p w:rsidR="00773F61" w:rsidRDefault="009E5C22">
            <w:pPr>
              <w:spacing w:line="400" w:lineRule="atLeast"/>
              <w:jc w:val="center"/>
              <w:rPr>
                <w:sz w:val="24"/>
              </w:rPr>
            </w:pPr>
            <w:r>
              <w:rPr>
                <w:rFonts w:hint="eastAsia"/>
                <w:sz w:val="24"/>
              </w:rPr>
              <w:t>160</w:t>
            </w:r>
          </w:p>
        </w:tc>
      </w:tr>
    </w:tbl>
    <w:p w:rsidR="00773F61" w:rsidRDefault="009E5C22">
      <w:pPr>
        <w:spacing w:line="400" w:lineRule="atLeast"/>
        <w:ind w:firstLineChars="200" w:firstLine="482"/>
        <w:rPr>
          <w:b/>
          <w:bCs/>
          <w:sz w:val="24"/>
        </w:rPr>
      </w:pPr>
      <w:r>
        <w:rPr>
          <w:rFonts w:hint="eastAsia"/>
          <w:b/>
          <w:bCs/>
          <w:sz w:val="24"/>
        </w:rPr>
        <w:t>四、有关说明：</w:t>
      </w:r>
    </w:p>
    <w:p w:rsidR="00773F61" w:rsidRDefault="009E5C22" w:rsidP="00F0498D">
      <w:pPr>
        <w:spacing w:line="400" w:lineRule="atLeast"/>
        <w:ind w:firstLineChars="200" w:firstLine="482"/>
        <w:rPr>
          <w:b/>
          <w:bCs/>
          <w:sz w:val="24"/>
        </w:rPr>
      </w:pPr>
      <w:r>
        <w:rPr>
          <w:rFonts w:hint="eastAsia"/>
          <w:b/>
          <w:bCs/>
          <w:sz w:val="24"/>
        </w:rPr>
        <w:t>（一）教学时数</w:t>
      </w:r>
    </w:p>
    <w:p w:rsidR="00773F61" w:rsidRDefault="009E5C22" w:rsidP="00F0498D">
      <w:pPr>
        <w:spacing w:line="400" w:lineRule="atLeast"/>
        <w:ind w:firstLineChars="200" w:firstLine="480"/>
        <w:rPr>
          <w:sz w:val="24"/>
        </w:rPr>
      </w:pPr>
      <w:r>
        <w:rPr>
          <w:rFonts w:hint="eastAsia"/>
          <w:sz w:val="24"/>
        </w:rPr>
        <w:t>1</w:t>
      </w:r>
      <w:r>
        <w:rPr>
          <w:rFonts w:hint="eastAsia"/>
          <w:sz w:val="24"/>
        </w:rPr>
        <w:t>．一年级：（</w:t>
      </w:r>
      <w:r>
        <w:rPr>
          <w:rFonts w:hint="eastAsia"/>
          <w:sz w:val="24"/>
        </w:rPr>
        <w:t>72</w:t>
      </w:r>
      <w:r>
        <w:rPr>
          <w:rFonts w:hint="eastAsia"/>
          <w:sz w:val="24"/>
        </w:rPr>
        <w:t>学时）</w:t>
      </w:r>
    </w:p>
    <w:p w:rsidR="00773F61" w:rsidRDefault="009E5C22">
      <w:pPr>
        <w:spacing w:line="400" w:lineRule="atLeast"/>
        <w:rPr>
          <w:sz w:val="24"/>
        </w:rPr>
      </w:pPr>
      <w:r>
        <w:rPr>
          <w:rFonts w:hint="eastAsia"/>
          <w:sz w:val="24"/>
        </w:rPr>
        <w:t>第一学期</w:t>
      </w:r>
      <w:r>
        <w:rPr>
          <w:rFonts w:hint="eastAsia"/>
          <w:sz w:val="24"/>
        </w:rPr>
        <w:t>36</w:t>
      </w:r>
      <w:r>
        <w:rPr>
          <w:rFonts w:hint="eastAsia"/>
          <w:sz w:val="24"/>
        </w:rPr>
        <w:t>学时，每周</w:t>
      </w:r>
      <w:r>
        <w:rPr>
          <w:rFonts w:hint="eastAsia"/>
          <w:sz w:val="24"/>
        </w:rPr>
        <w:t>2</w:t>
      </w:r>
      <w:r>
        <w:rPr>
          <w:rFonts w:hint="eastAsia"/>
          <w:sz w:val="24"/>
        </w:rPr>
        <w:t>学时，共</w:t>
      </w:r>
      <w:r>
        <w:rPr>
          <w:rFonts w:hint="eastAsia"/>
          <w:sz w:val="24"/>
        </w:rPr>
        <w:t>18</w:t>
      </w:r>
      <w:r>
        <w:rPr>
          <w:rFonts w:hint="eastAsia"/>
          <w:sz w:val="24"/>
        </w:rPr>
        <w:t>周</w:t>
      </w:r>
      <w:r>
        <w:rPr>
          <w:rFonts w:hint="eastAsia"/>
          <w:sz w:val="24"/>
        </w:rPr>
        <w:t xml:space="preserve">  </w:t>
      </w:r>
      <w:r>
        <w:rPr>
          <w:rFonts w:hint="eastAsia"/>
          <w:sz w:val="24"/>
        </w:rPr>
        <w:t>第二学期</w:t>
      </w:r>
      <w:r>
        <w:rPr>
          <w:rFonts w:hint="eastAsia"/>
          <w:sz w:val="24"/>
        </w:rPr>
        <w:t>36</w:t>
      </w:r>
      <w:r>
        <w:rPr>
          <w:rFonts w:hint="eastAsia"/>
          <w:sz w:val="24"/>
        </w:rPr>
        <w:t>学时，每周</w:t>
      </w:r>
      <w:r>
        <w:rPr>
          <w:rFonts w:hint="eastAsia"/>
          <w:sz w:val="24"/>
        </w:rPr>
        <w:t>2</w:t>
      </w:r>
      <w:r>
        <w:rPr>
          <w:rFonts w:hint="eastAsia"/>
          <w:sz w:val="24"/>
        </w:rPr>
        <w:t>学时，共</w:t>
      </w:r>
      <w:r>
        <w:rPr>
          <w:rFonts w:hint="eastAsia"/>
          <w:sz w:val="24"/>
        </w:rPr>
        <w:t>18</w:t>
      </w:r>
      <w:r>
        <w:rPr>
          <w:rFonts w:hint="eastAsia"/>
          <w:sz w:val="24"/>
        </w:rPr>
        <w:t>周</w:t>
      </w:r>
    </w:p>
    <w:p w:rsidR="00773F61" w:rsidRDefault="009E5C22" w:rsidP="00F0498D">
      <w:pPr>
        <w:spacing w:line="400" w:lineRule="atLeast"/>
        <w:ind w:firstLineChars="200" w:firstLine="480"/>
        <w:rPr>
          <w:sz w:val="24"/>
        </w:rPr>
      </w:pPr>
      <w:r>
        <w:rPr>
          <w:rFonts w:hint="eastAsia"/>
          <w:sz w:val="24"/>
        </w:rPr>
        <w:t>2</w:t>
      </w:r>
      <w:r>
        <w:rPr>
          <w:rFonts w:hint="eastAsia"/>
          <w:sz w:val="24"/>
        </w:rPr>
        <w:t>．二年级：（</w:t>
      </w:r>
      <w:r>
        <w:rPr>
          <w:rFonts w:hint="eastAsia"/>
          <w:sz w:val="24"/>
        </w:rPr>
        <w:t>72</w:t>
      </w:r>
      <w:r>
        <w:rPr>
          <w:rFonts w:hint="eastAsia"/>
          <w:sz w:val="24"/>
        </w:rPr>
        <w:t>学时）</w:t>
      </w:r>
    </w:p>
    <w:p w:rsidR="00773F61" w:rsidRDefault="009E5C22">
      <w:pPr>
        <w:spacing w:line="400" w:lineRule="atLeast"/>
        <w:rPr>
          <w:sz w:val="24"/>
        </w:rPr>
      </w:pPr>
      <w:r>
        <w:rPr>
          <w:rFonts w:hint="eastAsia"/>
          <w:sz w:val="24"/>
        </w:rPr>
        <w:t>第三学期</w:t>
      </w:r>
      <w:r>
        <w:rPr>
          <w:rFonts w:hint="eastAsia"/>
          <w:sz w:val="24"/>
        </w:rPr>
        <w:t>36</w:t>
      </w:r>
      <w:r>
        <w:rPr>
          <w:rFonts w:hint="eastAsia"/>
          <w:sz w:val="24"/>
        </w:rPr>
        <w:t>学时，每周</w:t>
      </w:r>
      <w:r>
        <w:rPr>
          <w:rFonts w:hint="eastAsia"/>
          <w:sz w:val="24"/>
        </w:rPr>
        <w:t>2</w:t>
      </w:r>
      <w:r>
        <w:rPr>
          <w:rFonts w:hint="eastAsia"/>
          <w:sz w:val="24"/>
        </w:rPr>
        <w:t>学时，共</w:t>
      </w:r>
      <w:r>
        <w:rPr>
          <w:rFonts w:hint="eastAsia"/>
          <w:sz w:val="24"/>
        </w:rPr>
        <w:t>18</w:t>
      </w:r>
      <w:r>
        <w:rPr>
          <w:rFonts w:hint="eastAsia"/>
          <w:sz w:val="24"/>
        </w:rPr>
        <w:t>周</w:t>
      </w:r>
      <w:r>
        <w:rPr>
          <w:rFonts w:hint="eastAsia"/>
          <w:sz w:val="24"/>
        </w:rPr>
        <w:t xml:space="preserve">  </w:t>
      </w:r>
      <w:r>
        <w:rPr>
          <w:rFonts w:hint="eastAsia"/>
          <w:sz w:val="24"/>
        </w:rPr>
        <w:t>第四学期</w:t>
      </w:r>
      <w:r>
        <w:rPr>
          <w:rFonts w:hint="eastAsia"/>
          <w:sz w:val="24"/>
        </w:rPr>
        <w:t>36</w:t>
      </w:r>
      <w:r>
        <w:rPr>
          <w:rFonts w:hint="eastAsia"/>
          <w:sz w:val="24"/>
        </w:rPr>
        <w:t>学时，每周</w:t>
      </w:r>
      <w:r>
        <w:rPr>
          <w:rFonts w:hint="eastAsia"/>
          <w:sz w:val="24"/>
        </w:rPr>
        <w:t>2</w:t>
      </w:r>
      <w:r>
        <w:rPr>
          <w:rFonts w:hint="eastAsia"/>
          <w:sz w:val="24"/>
        </w:rPr>
        <w:t>学时，共</w:t>
      </w:r>
      <w:r>
        <w:rPr>
          <w:rFonts w:hint="eastAsia"/>
          <w:sz w:val="24"/>
        </w:rPr>
        <w:t>18</w:t>
      </w:r>
      <w:r>
        <w:rPr>
          <w:rFonts w:hint="eastAsia"/>
          <w:sz w:val="24"/>
        </w:rPr>
        <w:t>周</w:t>
      </w:r>
    </w:p>
    <w:p w:rsidR="00773F61" w:rsidRDefault="009E5C22" w:rsidP="00F0498D">
      <w:pPr>
        <w:spacing w:line="400" w:lineRule="atLeast"/>
        <w:ind w:firstLineChars="200" w:firstLine="480"/>
        <w:rPr>
          <w:sz w:val="24"/>
        </w:rPr>
      </w:pPr>
      <w:r>
        <w:rPr>
          <w:rFonts w:hint="eastAsia"/>
          <w:sz w:val="24"/>
        </w:rPr>
        <w:t>3</w:t>
      </w:r>
      <w:r>
        <w:rPr>
          <w:rFonts w:hint="eastAsia"/>
          <w:sz w:val="24"/>
        </w:rPr>
        <w:t>．三、四年级：每学年各</w:t>
      </w:r>
      <w:r>
        <w:rPr>
          <w:rFonts w:hint="eastAsia"/>
          <w:sz w:val="24"/>
        </w:rPr>
        <w:t>8</w:t>
      </w:r>
      <w:r>
        <w:rPr>
          <w:rFonts w:hint="eastAsia"/>
          <w:sz w:val="24"/>
        </w:rPr>
        <w:t>课时（辅导与测试）</w:t>
      </w:r>
    </w:p>
    <w:p w:rsidR="00773F61" w:rsidRDefault="009E5C22" w:rsidP="00F0498D">
      <w:pPr>
        <w:spacing w:line="400" w:lineRule="atLeast"/>
        <w:ind w:firstLineChars="200" w:firstLine="480"/>
        <w:rPr>
          <w:sz w:val="24"/>
        </w:rPr>
      </w:pPr>
      <w:r>
        <w:rPr>
          <w:rFonts w:hint="eastAsia"/>
          <w:sz w:val="24"/>
        </w:rPr>
        <w:t>4</w:t>
      </w:r>
      <w:r>
        <w:rPr>
          <w:rFonts w:hint="eastAsia"/>
          <w:sz w:val="24"/>
        </w:rPr>
        <w:t>．运动训练课时数：参照运动队管理条例执行</w:t>
      </w:r>
    </w:p>
    <w:p w:rsidR="00773F61" w:rsidRDefault="009E5C22" w:rsidP="00F0498D">
      <w:pPr>
        <w:spacing w:line="400" w:lineRule="atLeast"/>
        <w:ind w:firstLineChars="200" w:firstLine="482"/>
        <w:rPr>
          <w:b/>
          <w:bCs/>
          <w:sz w:val="24"/>
        </w:rPr>
      </w:pPr>
      <w:r>
        <w:rPr>
          <w:rFonts w:hint="eastAsia"/>
          <w:b/>
          <w:bCs/>
          <w:sz w:val="24"/>
        </w:rPr>
        <w:t>（二）学分（共</w:t>
      </w:r>
      <w:r>
        <w:rPr>
          <w:rFonts w:hint="eastAsia"/>
          <w:b/>
          <w:bCs/>
          <w:sz w:val="24"/>
        </w:rPr>
        <w:t>5</w:t>
      </w:r>
      <w:r>
        <w:rPr>
          <w:rFonts w:hint="eastAsia"/>
          <w:b/>
          <w:bCs/>
          <w:sz w:val="24"/>
        </w:rPr>
        <w:t>学分）</w:t>
      </w:r>
    </w:p>
    <w:p w:rsidR="00773F61" w:rsidRDefault="009E5C22" w:rsidP="00F0498D">
      <w:pPr>
        <w:spacing w:line="400" w:lineRule="atLeast"/>
        <w:ind w:firstLineChars="200" w:firstLine="480"/>
        <w:rPr>
          <w:sz w:val="24"/>
        </w:rPr>
      </w:pPr>
      <w:r>
        <w:rPr>
          <w:rFonts w:hint="eastAsia"/>
          <w:sz w:val="24"/>
        </w:rPr>
        <w:t>1</w:t>
      </w:r>
      <w:r>
        <w:rPr>
          <w:rFonts w:hint="eastAsia"/>
          <w:sz w:val="24"/>
        </w:rPr>
        <w:t>．一、二年级：凡每学年体育（标准）成绩合格者得</w:t>
      </w:r>
      <w:r>
        <w:rPr>
          <w:rFonts w:hint="eastAsia"/>
          <w:sz w:val="24"/>
        </w:rPr>
        <w:t>2</w:t>
      </w:r>
      <w:r>
        <w:rPr>
          <w:rFonts w:hint="eastAsia"/>
          <w:sz w:val="24"/>
        </w:rPr>
        <w:t>学分。</w:t>
      </w:r>
    </w:p>
    <w:p w:rsidR="00773F61" w:rsidRDefault="009E5C22" w:rsidP="00F0498D">
      <w:pPr>
        <w:spacing w:line="400" w:lineRule="atLeast"/>
        <w:ind w:firstLineChars="200" w:firstLine="480"/>
        <w:rPr>
          <w:sz w:val="24"/>
        </w:rPr>
      </w:pPr>
      <w:r>
        <w:rPr>
          <w:rFonts w:hint="eastAsia"/>
          <w:sz w:val="24"/>
        </w:rPr>
        <w:t>2</w:t>
      </w:r>
      <w:r>
        <w:rPr>
          <w:rFonts w:hint="eastAsia"/>
          <w:sz w:val="24"/>
        </w:rPr>
        <w:t>．三、四年级：凡每学年体质健康标准测试（标准）成绩合格者，得</w:t>
      </w:r>
      <w:r>
        <w:rPr>
          <w:rFonts w:hint="eastAsia"/>
          <w:sz w:val="24"/>
        </w:rPr>
        <w:t>0.5</w:t>
      </w:r>
      <w:r>
        <w:rPr>
          <w:rFonts w:hint="eastAsia"/>
          <w:sz w:val="24"/>
        </w:rPr>
        <w:t>学分。</w:t>
      </w:r>
    </w:p>
    <w:p w:rsidR="00773F61" w:rsidRDefault="009E5C22" w:rsidP="00F0498D">
      <w:pPr>
        <w:spacing w:line="400" w:lineRule="atLeast"/>
        <w:ind w:firstLineChars="200" w:firstLine="480"/>
        <w:rPr>
          <w:sz w:val="24"/>
        </w:rPr>
      </w:pPr>
      <w:r>
        <w:rPr>
          <w:rFonts w:hint="eastAsia"/>
          <w:sz w:val="24"/>
        </w:rPr>
        <w:t>3</w:t>
      </w:r>
      <w:r>
        <w:rPr>
          <w:rFonts w:hint="eastAsia"/>
          <w:sz w:val="24"/>
        </w:rPr>
        <w:t>．运动队学分：参照运动队训练管理条例执行。</w:t>
      </w:r>
    </w:p>
    <w:p w:rsidR="00773F61" w:rsidRDefault="009E5C22" w:rsidP="00F0498D">
      <w:pPr>
        <w:spacing w:line="400" w:lineRule="atLeast"/>
        <w:ind w:firstLineChars="200" w:firstLine="480"/>
        <w:rPr>
          <w:sz w:val="24"/>
        </w:rPr>
      </w:pPr>
      <w:r>
        <w:rPr>
          <w:rFonts w:hint="eastAsia"/>
          <w:sz w:val="24"/>
        </w:rPr>
        <w:t>4</w:t>
      </w:r>
      <w:r>
        <w:rPr>
          <w:rFonts w:hint="eastAsia"/>
          <w:sz w:val="24"/>
        </w:rPr>
        <w:t>．康复保健课学生，经过考核成绩合格者，（成绩注明：保健字样）获得相同的学分。</w:t>
      </w:r>
    </w:p>
    <w:p w:rsidR="00773F61" w:rsidRDefault="009E5C22" w:rsidP="00F0498D">
      <w:pPr>
        <w:spacing w:line="400" w:lineRule="atLeast"/>
        <w:ind w:firstLineChars="200" w:firstLine="482"/>
        <w:rPr>
          <w:b/>
          <w:bCs/>
          <w:sz w:val="24"/>
        </w:rPr>
      </w:pPr>
      <w:r>
        <w:rPr>
          <w:rFonts w:hint="eastAsia"/>
          <w:b/>
          <w:bCs/>
          <w:sz w:val="24"/>
        </w:rPr>
        <w:t>（三）、课程选编教材的原则</w:t>
      </w:r>
    </w:p>
    <w:p w:rsidR="00773F61" w:rsidRDefault="009E5C22" w:rsidP="00F0498D">
      <w:pPr>
        <w:spacing w:line="400" w:lineRule="atLeast"/>
        <w:ind w:firstLineChars="200" w:firstLine="480"/>
        <w:rPr>
          <w:sz w:val="24"/>
        </w:rPr>
      </w:pPr>
      <w:r>
        <w:rPr>
          <w:rFonts w:hint="eastAsia"/>
          <w:sz w:val="24"/>
        </w:rPr>
        <w:t>1</w:t>
      </w:r>
      <w:r>
        <w:rPr>
          <w:rFonts w:hint="eastAsia"/>
          <w:sz w:val="24"/>
        </w:rPr>
        <w:t>、紧扣课程的主要目标，把“健康第一”的指导思想作为选编教材和教学内容的基本出发点，建立以全面发展学生身体素质，增强体质为主的教材体系。</w:t>
      </w:r>
    </w:p>
    <w:p w:rsidR="00773F61" w:rsidRDefault="009E5C22" w:rsidP="00F0498D">
      <w:pPr>
        <w:spacing w:line="400" w:lineRule="atLeast"/>
        <w:ind w:firstLineChars="200" w:firstLine="480"/>
        <w:rPr>
          <w:sz w:val="24"/>
        </w:rPr>
      </w:pPr>
      <w:r>
        <w:rPr>
          <w:rFonts w:hint="eastAsia"/>
          <w:sz w:val="24"/>
        </w:rPr>
        <w:t>2</w:t>
      </w:r>
      <w:r>
        <w:rPr>
          <w:rFonts w:hint="eastAsia"/>
          <w:sz w:val="24"/>
        </w:rPr>
        <w:t>、注重教材的科学性、实效性、时代性、民族性、趣味性和健身性。力求少而精，简单易行。符合大学生的身心发展规律和兴趣爱好，有利于学生个性和能力的培养。</w:t>
      </w:r>
    </w:p>
    <w:p w:rsidR="00773F61" w:rsidRDefault="009E5C22" w:rsidP="00F0498D">
      <w:pPr>
        <w:spacing w:line="400" w:lineRule="atLeast"/>
        <w:ind w:firstLineChars="200" w:firstLine="482"/>
        <w:rPr>
          <w:b/>
          <w:bCs/>
          <w:sz w:val="24"/>
        </w:rPr>
      </w:pPr>
      <w:r>
        <w:rPr>
          <w:rFonts w:hint="eastAsia"/>
          <w:b/>
          <w:bCs/>
          <w:sz w:val="24"/>
        </w:rPr>
        <w:t>（四）、体育成绩的考核结构</w:t>
      </w:r>
    </w:p>
    <w:p w:rsidR="00773F61" w:rsidRDefault="009E5C22" w:rsidP="00F0498D">
      <w:pPr>
        <w:spacing w:line="400" w:lineRule="atLeast"/>
        <w:ind w:firstLineChars="200" w:firstLine="480"/>
        <w:rPr>
          <w:sz w:val="24"/>
        </w:rPr>
      </w:pPr>
      <w:r>
        <w:rPr>
          <w:rFonts w:hint="eastAsia"/>
          <w:sz w:val="24"/>
        </w:rPr>
        <w:t>1</w:t>
      </w:r>
      <w:r>
        <w:rPr>
          <w:rFonts w:hint="eastAsia"/>
          <w:sz w:val="24"/>
        </w:rPr>
        <w:t>．考核结构</w:t>
      </w:r>
    </w:p>
    <w:p w:rsidR="00773F61" w:rsidRDefault="009E5C22">
      <w:pPr>
        <w:spacing w:line="400" w:lineRule="atLeast"/>
        <w:rPr>
          <w:sz w:val="24"/>
        </w:rPr>
      </w:pPr>
      <w:r>
        <w:rPr>
          <w:rFonts w:hint="eastAsia"/>
          <w:sz w:val="24"/>
        </w:rPr>
        <w:t>（</w:t>
      </w:r>
      <w:r>
        <w:rPr>
          <w:rFonts w:hint="eastAsia"/>
          <w:sz w:val="24"/>
        </w:rPr>
        <w:t>1</w:t>
      </w:r>
      <w:r>
        <w:rPr>
          <w:rFonts w:hint="eastAsia"/>
          <w:sz w:val="24"/>
        </w:rPr>
        <w:t>）．一、二年级：体育课、体育理论、健康标准、身体素质，四个方面的内容综合考核。</w:t>
      </w:r>
    </w:p>
    <w:p w:rsidR="00773F61" w:rsidRDefault="009E5C22">
      <w:pPr>
        <w:spacing w:line="400" w:lineRule="atLeast"/>
        <w:rPr>
          <w:sz w:val="24"/>
        </w:rPr>
      </w:pPr>
      <w:r>
        <w:rPr>
          <w:rFonts w:hint="eastAsia"/>
          <w:sz w:val="24"/>
        </w:rPr>
        <w:t>（</w:t>
      </w:r>
      <w:r>
        <w:rPr>
          <w:rFonts w:hint="eastAsia"/>
          <w:sz w:val="24"/>
        </w:rPr>
        <w:t>2</w:t>
      </w:r>
      <w:r>
        <w:rPr>
          <w:rFonts w:hint="eastAsia"/>
          <w:sz w:val="24"/>
        </w:rPr>
        <w:t>）．三、四年级：健康标准、平时参加体育活动二个方面的内容评定考核。</w:t>
      </w:r>
    </w:p>
    <w:p w:rsidR="00773F61" w:rsidRDefault="009E5C22">
      <w:pPr>
        <w:spacing w:line="400" w:lineRule="atLeast"/>
        <w:rPr>
          <w:sz w:val="24"/>
        </w:rPr>
      </w:pPr>
      <w:r>
        <w:rPr>
          <w:rFonts w:hint="eastAsia"/>
          <w:sz w:val="24"/>
        </w:rPr>
        <w:t>（</w:t>
      </w:r>
      <w:r>
        <w:rPr>
          <w:rFonts w:hint="eastAsia"/>
          <w:sz w:val="24"/>
        </w:rPr>
        <w:t>3</w:t>
      </w:r>
      <w:r>
        <w:rPr>
          <w:rFonts w:hint="eastAsia"/>
          <w:sz w:val="24"/>
        </w:rPr>
        <w:t>）．康复保健课：</w:t>
      </w:r>
    </w:p>
    <w:p w:rsidR="00773F61" w:rsidRDefault="009E5C22" w:rsidP="00F0498D">
      <w:pPr>
        <w:spacing w:line="400" w:lineRule="atLeast"/>
        <w:ind w:firstLineChars="300" w:firstLine="720"/>
        <w:rPr>
          <w:sz w:val="24"/>
        </w:rPr>
      </w:pPr>
      <w:r>
        <w:rPr>
          <w:rFonts w:hint="eastAsia"/>
          <w:sz w:val="24"/>
        </w:rPr>
        <w:t>一、二年级：体育课、体育理论、课外体育活动三个方面的内容综合考核。</w:t>
      </w:r>
    </w:p>
    <w:p w:rsidR="00773F61" w:rsidRDefault="009E5C22">
      <w:pPr>
        <w:spacing w:line="400" w:lineRule="atLeast"/>
        <w:rPr>
          <w:sz w:val="24"/>
        </w:rPr>
      </w:pPr>
      <w:r>
        <w:rPr>
          <w:rFonts w:hint="eastAsia"/>
          <w:sz w:val="24"/>
        </w:rPr>
        <w:t>（</w:t>
      </w:r>
      <w:r>
        <w:rPr>
          <w:rFonts w:hint="eastAsia"/>
          <w:sz w:val="24"/>
        </w:rPr>
        <w:t>4</w:t>
      </w:r>
      <w:r>
        <w:rPr>
          <w:rFonts w:hint="eastAsia"/>
          <w:sz w:val="24"/>
        </w:rPr>
        <w:t>）．运动队的体育成绩考核：参照运动队训练管理条例执行</w:t>
      </w:r>
    </w:p>
    <w:p w:rsidR="00773F61" w:rsidRDefault="009E5C22" w:rsidP="00F0498D">
      <w:pPr>
        <w:spacing w:line="400" w:lineRule="atLeast"/>
        <w:ind w:firstLineChars="200" w:firstLine="480"/>
        <w:rPr>
          <w:sz w:val="24"/>
        </w:rPr>
      </w:pPr>
      <w:r>
        <w:rPr>
          <w:rFonts w:hint="eastAsia"/>
          <w:sz w:val="24"/>
        </w:rPr>
        <w:t>2</w:t>
      </w:r>
      <w:r>
        <w:rPr>
          <w:rFonts w:hint="eastAsia"/>
          <w:sz w:val="24"/>
        </w:rPr>
        <w:t>．考核项目与成绩评定</w:t>
      </w:r>
    </w:p>
    <w:p w:rsidR="00773F61" w:rsidRDefault="009E5C22">
      <w:pPr>
        <w:spacing w:line="400" w:lineRule="atLeast"/>
        <w:rPr>
          <w:sz w:val="24"/>
        </w:rPr>
      </w:pPr>
      <w:r>
        <w:rPr>
          <w:rFonts w:hint="eastAsia"/>
          <w:sz w:val="24"/>
        </w:rPr>
        <w:t>（</w:t>
      </w:r>
      <w:r>
        <w:rPr>
          <w:rFonts w:hint="eastAsia"/>
          <w:sz w:val="24"/>
        </w:rPr>
        <w:t>1</w:t>
      </w:r>
      <w:r>
        <w:rPr>
          <w:rFonts w:hint="eastAsia"/>
          <w:sz w:val="24"/>
        </w:rPr>
        <w:t>）．一、二年级考核项目与成绩评定</w:t>
      </w:r>
    </w:p>
    <w:p w:rsidR="00773F61" w:rsidRDefault="009E5C22">
      <w:pPr>
        <w:spacing w:line="400" w:lineRule="atLeast"/>
        <w:jc w:val="center"/>
        <w:rPr>
          <w:sz w:val="24"/>
        </w:rPr>
      </w:pPr>
      <w:r>
        <w:rPr>
          <w:rFonts w:hint="eastAsia"/>
          <w:sz w:val="24"/>
        </w:rPr>
        <w:t>一、二年级考核项目与成绩评定</w:t>
      </w:r>
      <w:r>
        <w:rPr>
          <w:rFonts w:hint="eastAsia"/>
          <w:sz w:val="24"/>
        </w:rPr>
        <w:t xml:space="preserve">       </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gridCol w:w="932"/>
        <w:gridCol w:w="3373"/>
        <w:gridCol w:w="818"/>
      </w:tblGrid>
      <w:tr w:rsidR="00773F61">
        <w:trPr>
          <w:cantSplit/>
        </w:trPr>
        <w:tc>
          <w:tcPr>
            <w:tcW w:w="4190" w:type="dxa"/>
            <w:gridSpan w:val="2"/>
          </w:tcPr>
          <w:p w:rsidR="00773F61" w:rsidRDefault="009E5C22">
            <w:pPr>
              <w:spacing w:line="400" w:lineRule="atLeast"/>
              <w:jc w:val="center"/>
              <w:rPr>
                <w:sz w:val="24"/>
              </w:rPr>
            </w:pPr>
            <w:r>
              <w:rPr>
                <w:rFonts w:hint="eastAsia"/>
                <w:sz w:val="24"/>
              </w:rPr>
              <w:t>第一、三学期</w:t>
            </w:r>
          </w:p>
        </w:tc>
        <w:tc>
          <w:tcPr>
            <w:tcW w:w="4191" w:type="dxa"/>
            <w:gridSpan w:val="2"/>
          </w:tcPr>
          <w:p w:rsidR="00773F61" w:rsidRDefault="009E5C22">
            <w:pPr>
              <w:spacing w:line="400" w:lineRule="atLeast"/>
              <w:jc w:val="center"/>
              <w:rPr>
                <w:sz w:val="24"/>
              </w:rPr>
            </w:pPr>
            <w:r>
              <w:rPr>
                <w:rFonts w:hint="eastAsia"/>
                <w:sz w:val="24"/>
              </w:rPr>
              <w:t>第二、四学期</w:t>
            </w:r>
          </w:p>
        </w:tc>
      </w:tr>
      <w:tr w:rsidR="00773F61">
        <w:tc>
          <w:tcPr>
            <w:tcW w:w="3258" w:type="dxa"/>
          </w:tcPr>
          <w:p w:rsidR="00773F61" w:rsidRDefault="009E5C22">
            <w:pPr>
              <w:spacing w:line="400" w:lineRule="atLeast"/>
              <w:rPr>
                <w:sz w:val="24"/>
              </w:rPr>
            </w:pPr>
            <w:r>
              <w:rPr>
                <w:rFonts w:hint="eastAsia"/>
                <w:sz w:val="24"/>
              </w:rPr>
              <w:t>项目：</w:t>
            </w:r>
          </w:p>
        </w:tc>
        <w:tc>
          <w:tcPr>
            <w:tcW w:w="932" w:type="dxa"/>
          </w:tcPr>
          <w:p w:rsidR="00773F61" w:rsidRDefault="009E5C22">
            <w:pPr>
              <w:spacing w:line="400" w:lineRule="atLeast"/>
              <w:rPr>
                <w:sz w:val="24"/>
              </w:rPr>
            </w:pPr>
            <w:r>
              <w:rPr>
                <w:rFonts w:hint="eastAsia"/>
                <w:sz w:val="24"/>
              </w:rPr>
              <w:t>比例</w:t>
            </w:r>
          </w:p>
        </w:tc>
        <w:tc>
          <w:tcPr>
            <w:tcW w:w="3373" w:type="dxa"/>
          </w:tcPr>
          <w:p w:rsidR="00773F61" w:rsidRDefault="009E5C22">
            <w:pPr>
              <w:spacing w:line="400" w:lineRule="atLeast"/>
              <w:rPr>
                <w:sz w:val="24"/>
              </w:rPr>
            </w:pPr>
            <w:r>
              <w:rPr>
                <w:rFonts w:hint="eastAsia"/>
                <w:sz w:val="24"/>
              </w:rPr>
              <w:t>项目：</w:t>
            </w:r>
          </w:p>
        </w:tc>
        <w:tc>
          <w:tcPr>
            <w:tcW w:w="818" w:type="dxa"/>
          </w:tcPr>
          <w:p w:rsidR="00773F61" w:rsidRDefault="009E5C22">
            <w:pPr>
              <w:spacing w:line="400" w:lineRule="atLeast"/>
              <w:rPr>
                <w:sz w:val="24"/>
              </w:rPr>
            </w:pPr>
            <w:r>
              <w:rPr>
                <w:rFonts w:hint="eastAsia"/>
                <w:sz w:val="24"/>
              </w:rPr>
              <w:t>比例</w:t>
            </w:r>
          </w:p>
        </w:tc>
      </w:tr>
      <w:tr w:rsidR="00773F61">
        <w:tc>
          <w:tcPr>
            <w:tcW w:w="3258" w:type="dxa"/>
          </w:tcPr>
          <w:p w:rsidR="00773F61" w:rsidRDefault="009E5C22">
            <w:pPr>
              <w:spacing w:line="400" w:lineRule="atLeast"/>
              <w:rPr>
                <w:sz w:val="24"/>
              </w:rPr>
            </w:pPr>
            <w:r>
              <w:rPr>
                <w:rFonts w:hint="eastAsia"/>
                <w:sz w:val="24"/>
              </w:rPr>
              <w:t>1</w:t>
            </w:r>
            <w:r>
              <w:rPr>
                <w:rFonts w:hint="eastAsia"/>
                <w:sz w:val="24"/>
              </w:rPr>
              <w:t>．选项、基础体育课</w:t>
            </w:r>
          </w:p>
        </w:tc>
        <w:tc>
          <w:tcPr>
            <w:tcW w:w="932" w:type="dxa"/>
          </w:tcPr>
          <w:p w:rsidR="00773F61" w:rsidRDefault="009E5C22">
            <w:pPr>
              <w:spacing w:line="400" w:lineRule="atLeast"/>
              <w:rPr>
                <w:sz w:val="24"/>
              </w:rPr>
            </w:pPr>
            <w:r>
              <w:rPr>
                <w:rFonts w:hint="eastAsia"/>
                <w:sz w:val="24"/>
              </w:rPr>
              <w:t>60%</w:t>
            </w:r>
          </w:p>
        </w:tc>
        <w:tc>
          <w:tcPr>
            <w:tcW w:w="3373" w:type="dxa"/>
          </w:tcPr>
          <w:p w:rsidR="00773F61" w:rsidRDefault="009E5C22">
            <w:pPr>
              <w:spacing w:line="400" w:lineRule="atLeast"/>
              <w:rPr>
                <w:sz w:val="24"/>
              </w:rPr>
            </w:pPr>
            <w:r>
              <w:rPr>
                <w:rFonts w:hint="eastAsia"/>
                <w:sz w:val="24"/>
              </w:rPr>
              <w:t>1</w:t>
            </w:r>
            <w:r>
              <w:rPr>
                <w:rFonts w:hint="eastAsia"/>
                <w:sz w:val="24"/>
              </w:rPr>
              <w:t>．选项、基础体育课</w:t>
            </w:r>
          </w:p>
        </w:tc>
        <w:tc>
          <w:tcPr>
            <w:tcW w:w="818" w:type="dxa"/>
          </w:tcPr>
          <w:p w:rsidR="00773F61" w:rsidRDefault="009E5C22">
            <w:pPr>
              <w:spacing w:line="400" w:lineRule="atLeast"/>
              <w:rPr>
                <w:sz w:val="24"/>
              </w:rPr>
            </w:pPr>
            <w:r>
              <w:rPr>
                <w:rFonts w:hint="eastAsia"/>
                <w:sz w:val="24"/>
              </w:rPr>
              <w:t>60%</w:t>
            </w:r>
          </w:p>
        </w:tc>
      </w:tr>
      <w:tr w:rsidR="00773F61">
        <w:tc>
          <w:tcPr>
            <w:tcW w:w="3258" w:type="dxa"/>
            <w:vAlign w:val="center"/>
          </w:tcPr>
          <w:p w:rsidR="00773F61" w:rsidRDefault="009E5C22">
            <w:pPr>
              <w:spacing w:line="400" w:lineRule="atLeast"/>
              <w:rPr>
                <w:sz w:val="24"/>
              </w:rPr>
            </w:pPr>
            <w:r>
              <w:rPr>
                <w:rFonts w:hint="eastAsia"/>
                <w:sz w:val="24"/>
              </w:rPr>
              <w:t>2</w:t>
            </w:r>
            <w:r>
              <w:rPr>
                <w:rFonts w:hint="eastAsia"/>
                <w:sz w:val="24"/>
              </w:rPr>
              <w:t>．</w:t>
            </w:r>
            <w:r>
              <w:rPr>
                <w:rFonts w:hint="eastAsia"/>
                <w:sz w:val="24"/>
              </w:rPr>
              <w:t>1000m</w:t>
            </w:r>
            <w:r>
              <w:rPr>
                <w:rFonts w:hint="eastAsia"/>
                <w:sz w:val="24"/>
              </w:rPr>
              <w:t>（男）</w:t>
            </w:r>
            <w:r>
              <w:rPr>
                <w:rFonts w:hint="eastAsia"/>
                <w:sz w:val="24"/>
              </w:rPr>
              <w:t>800m</w:t>
            </w:r>
            <w:r>
              <w:rPr>
                <w:rFonts w:hint="eastAsia"/>
                <w:sz w:val="24"/>
              </w:rPr>
              <w:t>（女）或台阶试验</w:t>
            </w:r>
          </w:p>
        </w:tc>
        <w:tc>
          <w:tcPr>
            <w:tcW w:w="932" w:type="dxa"/>
            <w:vAlign w:val="center"/>
          </w:tcPr>
          <w:p w:rsidR="00773F61" w:rsidRDefault="009E5C22">
            <w:pPr>
              <w:spacing w:line="400" w:lineRule="atLeast"/>
              <w:rPr>
                <w:sz w:val="24"/>
              </w:rPr>
            </w:pPr>
            <w:r>
              <w:rPr>
                <w:rFonts w:hint="eastAsia"/>
                <w:sz w:val="24"/>
              </w:rPr>
              <w:t>20%</w:t>
            </w:r>
          </w:p>
        </w:tc>
        <w:tc>
          <w:tcPr>
            <w:tcW w:w="3373" w:type="dxa"/>
            <w:vAlign w:val="center"/>
          </w:tcPr>
          <w:p w:rsidR="00773F61" w:rsidRDefault="009E5C22">
            <w:pPr>
              <w:spacing w:line="400" w:lineRule="atLeast"/>
              <w:rPr>
                <w:sz w:val="24"/>
              </w:rPr>
            </w:pPr>
            <w:r>
              <w:rPr>
                <w:rFonts w:hint="eastAsia"/>
                <w:sz w:val="24"/>
              </w:rPr>
              <w:t>2</w:t>
            </w:r>
            <w:r>
              <w:rPr>
                <w:rFonts w:hint="eastAsia"/>
                <w:sz w:val="24"/>
              </w:rPr>
              <w:t>．立定跳远、身高、体重、肺活量</w:t>
            </w:r>
          </w:p>
        </w:tc>
        <w:tc>
          <w:tcPr>
            <w:tcW w:w="818" w:type="dxa"/>
          </w:tcPr>
          <w:p w:rsidR="00773F61" w:rsidRDefault="009E5C22">
            <w:pPr>
              <w:spacing w:line="400" w:lineRule="atLeast"/>
              <w:rPr>
                <w:sz w:val="24"/>
              </w:rPr>
            </w:pPr>
            <w:r>
              <w:rPr>
                <w:rFonts w:hint="eastAsia"/>
                <w:sz w:val="24"/>
              </w:rPr>
              <w:t>10%</w:t>
            </w:r>
          </w:p>
        </w:tc>
      </w:tr>
      <w:tr w:rsidR="00773F61">
        <w:tc>
          <w:tcPr>
            <w:tcW w:w="3258" w:type="dxa"/>
          </w:tcPr>
          <w:p w:rsidR="00773F61" w:rsidRDefault="009E5C22">
            <w:pPr>
              <w:spacing w:line="400" w:lineRule="atLeast"/>
              <w:rPr>
                <w:sz w:val="24"/>
              </w:rPr>
            </w:pPr>
            <w:r>
              <w:rPr>
                <w:rFonts w:hint="eastAsia"/>
                <w:sz w:val="24"/>
              </w:rPr>
              <w:t>3</w:t>
            </w:r>
            <w:r>
              <w:rPr>
                <w:rFonts w:hint="eastAsia"/>
                <w:sz w:val="24"/>
              </w:rPr>
              <w:t>．坐位体前屈（男）仰卧起坐（女）</w:t>
            </w:r>
          </w:p>
        </w:tc>
        <w:tc>
          <w:tcPr>
            <w:tcW w:w="932" w:type="dxa"/>
          </w:tcPr>
          <w:p w:rsidR="00773F61" w:rsidRDefault="009E5C22">
            <w:pPr>
              <w:spacing w:line="400" w:lineRule="atLeast"/>
              <w:rPr>
                <w:sz w:val="24"/>
              </w:rPr>
            </w:pPr>
            <w:r>
              <w:rPr>
                <w:rFonts w:hint="eastAsia"/>
                <w:sz w:val="24"/>
              </w:rPr>
              <w:t>10%</w:t>
            </w:r>
          </w:p>
        </w:tc>
        <w:tc>
          <w:tcPr>
            <w:tcW w:w="3373" w:type="dxa"/>
          </w:tcPr>
          <w:p w:rsidR="00773F61" w:rsidRDefault="009E5C22">
            <w:pPr>
              <w:spacing w:line="400" w:lineRule="atLeast"/>
              <w:rPr>
                <w:sz w:val="24"/>
              </w:rPr>
            </w:pPr>
            <w:r>
              <w:rPr>
                <w:rFonts w:hint="eastAsia"/>
                <w:sz w:val="24"/>
              </w:rPr>
              <w:t>3</w:t>
            </w:r>
            <w:r>
              <w:rPr>
                <w:rFonts w:hint="eastAsia"/>
                <w:sz w:val="24"/>
              </w:rPr>
              <w:t>．体育理论</w:t>
            </w:r>
          </w:p>
        </w:tc>
        <w:tc>
          <w:tcPr>
            <w:tcW w:w="818" w:type="dxa"/>
          </w:tcPr>
          <w:p w:rsidR="00773F61" w:rsidRDefault="009E5C22">
            <w:pPr>
              <w:spacing w:line="400" w:lineRule="atLeast"/>
              <w:rPr>
                <w:sz w:val="24"/>
              </w:rPr>
            </w:pPr>
            <w:r>
              <w:rPr>
                <w:rFonts w:hint="eastAsia"/>
                <w:sz w:val="24"/>
              </w:rPr>
              <w:t>20%</w:t>
            </w:r>
          </w:p>
        </w:tc>
      </w:tr>
      <w:tr w:rsidR="00773F61">
        <w:tc>
          <w:tcPr>
            <w:tcW w:w="3258" w:type="dxa"/>
          </w:tcPr>
          <w:p w:rsidR="00773F61" w:rsidRDefault="009E5C22">
            <w:pPr>
              <w:spacing w:line="400" w:lineRule="atLeast"/>
              <w:rPr>
                <w:sz w:val="24"/>
              </w:rPr>
            </w:pPr>
            <w:r>
              <w:rPr>
                <w:rFonts w:hint="eastAsia"/>
                <w:sz w:val="24"/>
              </w:rPr>
              <w:t>4</w:t>
            </w:r>
            <w:r>
              <w:rPr>
                <w:rFonts w:hint="eastAsia"/>
                <w:sz w:val="24"/>
              </w:rPr>
              <w:t>．平时</w:t>
            </w:r>
          </w:p>
        </w:tc>
        <w:tc>
          <w:tcPr>
            <w:tcW w:w="932" w:type="dxa"/>
          </w:tcPr>
          <w:p w:rsidR="00773F61" w:rsidRDefault="009E5C22">
            <w:pPr>
              <w:spacing w:line="400" w:lineRule="atLeast"/>
              <w:rPr>
                <w:sz w:val="24"/>
              </w:rPr>
            </w:pPr>
            <w:r>
              <w:rPr>
                <w:rFonts w:hint="eastAsia"/>
                <w:sz w:val="24"/>
              </w:rPr>
              <w:t>10%</w:t>
            </w:r>
          </w:p>
        </w:tc>
        <w:tc>
          <w:tcPr>
            <w:tcW w:w="3373" w:type="dxa"/>
          </w:tcPr>
          <w:p w:rsidR="00773F61" w:rsidRDefault="009E5C22">
            <w:pPr>
              <w:spacing w:line="400" w:lineRule="atLeast"/>
              <w:rPr>
                <w:sz w:val="24"/>
              </w:rPr>
            </w:pPr>
            <w:r>
              <w:rPr>
                <w:rFonts w:hint="eastAsia"/>
                <w:sz w:val="24"/>
              </w:rPr>
              <w:t>4</w:t>
            </w:r>
            <w:r>
              <w:rPr>
                <w:rFonts w:hint="eastAsia"/>
                <w:sz w:val="24"/>
              </w:rPr>
              <w:t>．平时</w:t>
            </w:r>
          </w:p>
        </w:tc>
        <w:tc>
          <w:tcPr>
            <w:tcW w:w="818" w:type="dxa"/>
          </w:tcPr>
          <w:p w:rsidR="00773F61" w:rsidRDefault="009E5C22">
            <w:pPr>
              <w:spacing w:line="400" w:lineRule="atLeast"/>
              <w:rPr>
                <w:sz w:val="24"/>
              </w:rPr>
            </w:pPr>
            <w:r>
              <w:rPr>
                <w:rFonts w:hint="eastAsia"/>
                <w:sz w:val="24"/>
              </w:rPr>
              <w:t>10%</w:t>
            </w:r>
          </w:p>
        </w:tc>
      </w:tr>
      <w:tr w:rsidR="00773F61">
        <w:tc>
          <w:tcPr>
            <w:tcW w:w="3258" w:type="dxa"/>
          </w:tcPr>
          <w:p w:rsidR="00773F61" w:rsidRDefault="009E5C22">
            <w:pPr>
              <w:spacing w:line="400" w:lineRule="atLeast"/>
              <w:jc w:val="center"/>
              <w:rPr>
                <w:sz w:val="24"/>
              </w:rPr>
            </w:pPr>
            <w:r>
              <w:rPr>
                <w:rFonts w:hint="eastAsia"/>
                <w:sz w:val="24"/>
              </w:rPr>
              <w:t>合计</w:t>
            </w:r>
          </w:p>
        </w:tc>
        <w:tc>
          <w:tcPr>
            <w:tcW w:w="932" w:type="dxa"/>
          </w:tcPr>
          <w:p w:rsidR="00773F61" w:rsidRDefault="009E5C22">
            <w:pPr>
              <w:spacing w:line="400" w:lineRule="atLeast"/>
              <w:rPr>
                <w:sz w:val="24"/>
              </w:rPr>
            </w:pPr>
            <w:r>
              <w:rPr>
                <w:rFonts w:hint="eastAsia"/>
                <w:sz w:val="24"/>
              </w:rPr>
              <w:t>100%</w:t>
            </w:r>
          </w:p>
        </w:tc>
        <w:tc>
          <w:tcPr>
            <w:tcW w:w="3373" w:type="dxa"/>
          </w:tcPr>
          <w:p w:rsidR="00773F61" w:rsidRDefault="009E5C22">
            <w:pPr>
              <w:spacing w:line="400" w:lineRule="atLeast"/>
              <w:jc w:val="center"/>
              <w:rPr>
                <w:sz w:val="24"/>
              </w:rPr>
            </w:pPr>
            <w:r>
              <w:rPr>
                <w:rFonts w:hint="eastAsia"/>
                <w:sz w:val="24"/>
              </w:rPr>
              <w:t>合计</w:t>
            </w:r>
          </w:p>
        </w:tc>
        <w:tc>
          <w:tcPr>
            <w:tcW w:w="818" w:type="dxa"/>
          </w:tcPr>
          <w:p w:rsidR="00773F61" w:rsidRDefault="009E5C22">
            <w:pPr>
              <w:spacing w:line="400" w:lineRule="atLeast"/>
              <w:rPr>
                <w:sz w:val="24"/>
              </w:rPr>
            </w:pPr>
            <w:r>
              <w:rPr>
                <w:rFonts w:hint="eastAsia"/>
                <w:sz w:val="24"/>
              </w:rPr>
              <w:t>100%</w:t>
            </w:r>
          </w:p>
        </w:tc>
      </w:tr>
    </w:tbl>
    <w:p w:rsidR="00773F61" w:rsidRDefault="009E5C22">
      <w:pPr>
        <w:spacing w:line="400" w:lineRule="atLeast"/>
        <w:rPr>
          <w:sz w:val="24"/>
        </w:rPr>
      </w:pPr>
      <w:r>
        <w:rPr>
          <w:rFonts w:hint="eastAsia"/>
          <w:sz w:val="24"/>
        </w:rPr>
        <w:t>（</w:t>
      </w:r>
      <w:r>
        <w:rPr>
          <w:rFonts w:hint="eastAsia"/>
          <w:sz w:val="24"/>
        </w:rPr>
        <w:t>2</w:t>
      </w:r>
      <w:r>
        <w:rPr>
          <w:rFonts w:hint="eastAsia"/>
          <w:sz w:val="24"/>
        </w:rPr>
        <w:t>）．三、四年级体质健康标准测试参照一、二年级。</w:t>
      </w:r>
    </w:p>
    <w:p w:rsidR="00773F61" w:rsidRDefault="009E5C22">
      <w:pPr>
        <w:spacing w:line="400" w:lineRule="atLeast"/>
        <w:rPr>
          <w:sz w:val="24"/>
        </w:rPr>
      </w:pPr>
      <w:r>
        <w:rPr>
          <w:rFonts w:hint="eastAsia"/>
          <w:sz w:val="24"/>
        </w:rPr>
        <w:t>（</w:t>
      </w:r>
      <w:r>
        <w:rPr>
          <w:rFonts w:hint="eastAsia"/>
          <w:sz w:val="24"/>
        </w:rPr>
        <w:t>3</w:t>
      </w:r>
      <w:r>
        <w:rPr>
          <w:rFonts w:hint="eastAsia"/>
          <w:sz w:val="24"/>
        </w:rPr>
        <w:t>）．康复保健课考核项目另定。</w:t>
      </w:r>
    </w:p>
    <w:p w:rsidR="00773F61" w:rsidRDefault="009E5C22">
      <w:pPr>
        <w:spacing w:line="400" w:lineRule="atLeast"/>
        <w:rPr>
          <w:b/>
          <w:bCs/>
          <w:sz w:val="24"/>
        </w:rPr>
      </w:pPr>
      <w:r>
        <w:rPr>
          <w:rFonts w:hint="eastAsia"/>
          <w:b/>
          <w:bCs/>
          <w:sz w:val="24"/>
        </w:rPr>
        <w:t>（五）、关于体育（标准）成绩有关事宜的规定</w:t>
      </w:r>
    </w:p>
    <w:p w:rsidR="00773F61" w:rsidRDefault="009E5C22">
      <w:pPr>
        <w:spacing w:line="400" w:lineRule="atLeast"/>
        <w:rPr>
          <w:sz w:val="24"/>
        </w:rPr>
      </w:pPr>
      <w:r>
        <w:rPr>
          <w:rFonts w:hint="eastAsia"/>
          <w:sz w:val="24"/>
        </w:rPr>
        <w:t>关于体育课和体质测试标准成绩相应的等级规定</w:t>
      </w:r>
    </w:p>
    <w:p w:rsidR="00773F61" w:rsidRDefault="009E5C22">
      <w:pPr>
        <w:spacing w:line="400" w:lineRule="atLeast"/>
        <w:ind w:left="360"/>
        <w:rPr>
          <w:sz w:val="24"/>
        </w:rPr>
      </w:pPr>
      <w:r>
        <w:rPr>
          <w:rFonts w:hint="eastAsia"/>
          <w:sz w:val="24"/>
        </w:rPr>
        <w:t>●体育课成绩</w:t>
      </w:r>
    </w:p>
    <w:p w:rsidR="00773F61" w:rsidRDefault="009E5C22">
      <w:pPr>
        <w:spacing w:line="400" w:lineRule="atLeast"/>
        <w:rPr>
          <w:sz w:val="24"/>
        </w:rPr>
      </w:pPr>
      <w:r>
        <w:rPr>
          <w:rFonts w:hint="eastAsia"/>
          <w:sz w:val="24"/>
        </w:rPr>
        <w:t>（</w:t>
      </w:r>
      <w:r>
        <w:rPr>
          <w:rFonts w:hint="eastAsia"/>
          <w:sz w:val="24"/>
        </w:rPr>
        <w:t>1</w:t>
      </w:r>
      <w:r>
        <w:rPr>
          <w:rFonts w:hint="eastAsia"/>
          <w:sz w:val="24"/>
        </w:rPr>
        <w:t>）体育课成绩在</w:t>
      </w:r>
      <w:r>
        <w:rPr>
          <w:rFonts w:hint="eastAsia"/>
          <w:sz w:val="24"/>
        </w:rPr>
        <w:t>39</w:t>
      </w:r>
      <w:r>
        <w:rPr>
          <w:rFonts w:hint="eastAsia"/>
          <w:sz w:val="24"/>
        </w:rPr>
        <w:t>分（含</w:t>
      </w:r>
      <w:r>
        <w:rPr>
          <w:rFonts w:hint="eastAsia"/>
          <w:sz w:val="24"/>
        </w:rPr>
        <w:t>39</w:t>
      </w:r>
      <w:r>
        <w:rPr>
          <w:rFonts w:hint="eastAsia"/>
          <w:sz w:val="24"/>
        </w:rPr>
        <w:t>分）以下为重修；</w:t>
      </w:r>
    </w:p>
    <w:p w:rsidR="00773F61" w:rsidRDefault="009E5C22">
      <w:pPr>
        <w:spacing w:line="400" w:lineRule="atLeast"/>
        <w:rPr>
          <w:sz w:val="24"/>
        </w:rPr>
      </w:pPr>
      <w:r>
        <w:rPr>
          <w:rFonts w:hint="eastAsia"/>
          <w:sz w:val="24"/>
        </w:rPr>
        <w:t>（</w:t>
      </w:r>
      <w:r>
        <w:rPr>
          <w:rFonts w:hint="eastAsia"/>
          <w:sz w:val="24"/>
        </w:rPr>
        <w:t>2</w:t>
      </w:r>
      <w:r>
        <w:rPr>
          <w:rFonts w:hint="eastAsia"/>
          <w:sz w:val="24"/>
        </w:rPr>
        <w:t>）体育课成绩在</w:t>
      </w:r>
      <w:r>
        <w:rPr>
          <w:rFonts w:hint="eastAsia"/>
          <w:sz w:val="24"/>
        </w:rPr>
        <w:t>40</w:t>
      </w:r>
      <w:r>
        <w:rPr>
          <w:rFonts w:hint="eastAsia"/>
          <w:sz w:val="24"/>
        </w:rPr>
        <w:t>分—</w:t>
      </w:r>
      <w:r>
        <w:rPr>
          <w:rFonts w:hint="eastAsia"/>
          <w:sz w:val="24"/>
        </w:rPr>
        <w:t>59</w:t>
      </w:r>
      <w:r>
        <w:rPr>
          <w:rFonts w:hint="eastAsia"/>
          <w:sz w:val="24"/>
        </w:rPr>
        <w:t>分为不及格；</w:t>
      </w:r>
    </w:p>
    <w:p w:rsidR="00773F61" w:rsidRDefault="009E5C22">
      <w:pPr>
        <w:spacing w:line="400" w:lineRule="atLeast"/>
        <w:rPr>
          <w:sz w:val="24"/>
        </w:rPr>
      </w:pPr>
      <w:r>
        <w:rPr>
          <w:rFonts w:hint="eastAsia"/>
          <w:sz w:val="24"/>
        </w:rPr>
        <w:t>（</w:t>
      </w:r>
      <w:r>
        <w:rPr>
          <w:rFonts w:hint="eastAsia"/>
          <w:sz w:val="24"/>
        </w:rPr>
        <w:t>3</w:t>
      </w:r>
      <w:r>
        <w:rPr>
          <w:rFonts w:hint="eastAsia"/>
          <w:sz w:val="24"/>
        </w:rPr>
        <w:t>）体育课成绩在</w:t>
      </w:r>
      <w:r>
        <w:rPr>
          <w:rFonts w:hint="eastAsia"/>
          <w:sz w:val="24"/>
        </w:rPr>
        <w:t>60</w:t>
      </w:r>
      <w:r>
        <w:rPr>
          <w:rFonts w:hint="eastAsia"/>
          <w:sz w:val="24"/>
        </w:rPr>
        <w:t>分—</w:t>
      </w:r>
      <w:r>
        <w:rPr>
          <w:rFonts w:hint="eastAsia"/>
          <w:sz w:val="24"/>
        </w:rPr>
        <w:t>69</w:t>
      </w:r>
      <w:r>
        <w:rPr>
          <w:rFonts w:hint="eastAsia"/>
          <w:sz w:val="24"/>
        </w:rPr>
        <w:t>分为及格；</w:t>
      </w:r>
    </w:p>
    <w:p w:rsidR="00773F61" w:rsidRDefault="009E5C22">
      <w:pPr>
        <w:spacing w:line="400" w:lineRule="atLeast"/>
        <w:rPr>
          <w:sz w:val="24"/>
        </w:rPr>
      </w:pPr>
      <w:r>
        <w:rPr>
          <w:rFonts w:hint="eastAsia"/>
          <w:sz w:val="24"/>
        </w:rPr>
        <w:t>（</w:t>
      </w:r>
      <w:r>
        <w:rPr>
          <w:rFonts w:hint="eastAsia"/>
          <w:sz w:val="24"/>
        </w:rPr>
        <w:t>4</w:t>
      </w:r>
      <w:r>
        <w:rPr>
          <w:rFonts w:hint="eastAsia"/>
          <w:sz w:val="24"/>
        </w:rPr>
        <w:t>）体育课成绩在</w:t>
      </w:r>
      <w:r>
        <w:rPr>
          <w:rFonts w:hint="eastAsia"/>
          <w:sz w:val="24"/>
        </w:rPr>
        <w:t>70</w:t>
      </w:r>
      <w:r>
        <w:rPr>
          <w:rFonts w:hint="eastAsia"/>
          <w:sz w:val="24"/>
        </w:rPr>
        <w:t>分—</w:t>
      </w:r>
      <w:r>
        <w:rPr>
          <w:rFonts w:hint="eastAsia"/>
          <w:sz w:val="24"/>
        </w:rPr>
        <w:t>79</w:t>
      </w:r>
      <w:r>
        <w:rPr>
          <w:rFonts w:hint="eastAsia"/>
          <w:sz w:val="24"/>
        </w:rPr>
        <w:t>分为中等；</w:t>
      </w:r>
    </w:p>
    <w:p w:rsidR="00773F61" w:rsidRDefault="009E5C22">
      <w:pPr>
        <w:spacing w:line="400" w:lineRule="atLeast"/>
        <w:rPr>
          <w:sz w:val="24"/>
        </w:rPr>
      </w:pPr>
      <w:r>
        <w:rPr>
          <w:rFonts w:hint="eastAsia"/>
          <w:sz w:val="24"/>
        </w:rPr>
        <w:t>（</w:t>
      </w:r>
      <w:r>
        <w:rPr>
          <w:rFonts w:hint="eastAsia"/>
          <w:sz w:val="24"/>
        </w:rPr>
        <w:t>5</w:t>
      </w:r>
      <w:r>
        <w:rPr>
          <w:rFonts w:hint="eastAsia"/>
          <w:sz w:val="24"/>
        </w:rPr>
        <w:t>）体育课成绩在</w:t>
      </w:r>
      <w:r>
        <w:rPr>
          <w:rFonts w:hint="eastAsia"/>
          <w:sz w:val="24"/>
        </w:rPr>
        <w:t>80</w:t>
      </w:r>
      <w:r>
        <w:rPr>
          <w:rFonts w:hint="eastAsia"/>
          <w:sz w:val="24"/>
        </w:rPr>
        <w:t>分—</w:t>
      </w:r>
      <w:r>
        <w:rPr>
          <w:rFonts w:hint="eastAsia"/>
          <w:sz w:val="24"/>
        </w:rPr>
        <w:t>89</w:t>
      </w:r>
      <w:r>
        <w:rPr>
          <w:rFonts w:hint="eastAsia"/>
          <w:sz w:val="24"/>
        </w:rPr>
        <w:t>分为良好；</w:t>
      </w:r>
    </w:p>
    <w:p w:rsidR="00773F61" w:rsidRDefault="009E5C22">
      <w:pPr>
        <w:spacing w:line="400" w:lineRule="atLeast"/>
        <w:rPr>
          <w:sz w:val="24"/>
        </w:rPr>
      </w:pPr>
      <w:r>
        <w:rPr>
          <w:rFonts w:hint="eastAsia"/>
          <w:sz w:val="24"/>
        </w:rPr>
        <w:t>（</w:t>
      </w:r>
      <w:r>
        <w:rPr>
          <w:rFonts w:hint="eastAsia"/>
          <w:sz w:val="24"/>
        </w:rPr>
        <w:t>6</w:t>
      </w:r>
      <w:r>
        <w:rPr>
          <w:rFonts w:hint="eastAsia"/>
          <w:sz w:val="24"/>
        </w:rPr>
        <w:t>）体育课成绩在</w:t>
      </w:r>
      <w:r>
        <w:rPr>
          <w:rFonts w:hint="eastAsia"/>
          <w:sz w:val="24"/>
        </w:rPr>
        <w:t>90</w:t>
      </w:r>
      <w:r>
        <w:rPr>
          <w:rFonts w:hint="eastAsia"/>
          <w:sz w:val="24"/>
        </w:rPr>
        <w:t>分—</w:t>
      </w:r>
      <w:r>
        <w:rPr>
          <w:rFonts w:hint="eastAsia"/>
          <w:sz w:val="24"/>
        </w:rPr>
        <w:t>100</w:t>
      </w:r>
      <w:r>
        <w:rPr>
          <w:rFonts w:hint="eastAsia"/>
          <w:sz w:val="24"/>
        </w:rPr>
        <w:t>分为优秀；</w:t>
      </w:r>
    </w:p>
    <w:p w:rsidR="00773F61" w:rsidRDefault="009E5C22" w:rsidP="00F0498D">
      <w:pPr>
        <w:spacing w:line="400" w:lineRule="atLeast"/>
        <w:ind w:firstLineChars="200" w:firstLine="480"/>
        <w:rPr>
          <w:sz w:val="24"/>
        </w:rPr>
      </w:pPr>
      <w:r>
        <w:rPr>
          <w:rFonts w:hint="eastAsia"/>
          <w:sz w:val="24"/>
        </w:rPr>
        <w:t>●体质测试标准成绩</w:t>
      </w:r>
    </w:p>
    <w:p w:rsidR="00773F61" w:rsidRDefault="009E5C22">
      <w:pPr>
        <w:spacing w:line="400" w:lineRule="atLeast"/>
        <w:rPr>
          <w:sz w:val="24"/>
        </w:rPr>
      </w:pPr>
      <w:r>
        <w:rPr>
          <w:rFonts w:hint="eastAsia"/>
          <w:sz w:val="24"/>
        </w:rPr>
        <w:t>（</w:t>
      </w:r>
      <w:r>
        <w:rPr>
          <w:rFonts w:hint="eastAsia"/>
          <w:sz w:val="24"/>
        </w:rPr>
        <w:t>1</w:t>
      </w:r>
      <w:r>
        <w:rPr>
          <w:rFonts w:hint="eastAsia"/>
          <w:sz w:val="24"/>
        </w:rPr>
        <w:t>）体育（标准）成绩在</w:t>
      </w:r>
      <w:r>
        <w:rPr>
          <w:rFonts w:hint="eastAsia"/>
          <w:sz w:val="24"/>
        </w:rPr>
        <w:t>59</w:t>
      </w:r>
      <w:r>
        <w:rPr>
          <w:rFonts w:hint="eastAsia"/>
          <w:sz w:val="24"/>
        </w:rPr>
        <w:t>分（含</w:t>
      </w:r>
      <w:r>
        <w:rPr>
          <w:rFonts w:hint="eastAsia"/>
          <w:sz w:val="24"/>
        </w:rPr>
        <w:t>59</w:t>
      </w:r>
      <w:r>
        <w:rPr>
          <w:rFonts w:hint="eastAsia"/>
          <w:sz w:val="24"/>
        </w:rPr>
        <w:t>分）以下为不及格</w:t>
      </w:r>
    </w:p>
    <w:p w:rsidR="00773F61" w:rsidRDefault="009E5C22">
      <w:pPr>
        <w:spacing w:line="400" w:lineRule="atLeast"/>
        <w:rPr>
          <w:sz w:val="24"/>
        </w:rPr>
      </w:pPr>
      <w:r>
        <w:rPr>
          <w:rFonts w:hint="eastAsia"/>
          <w:sz w:val="24"/>
        </w:rPr>
        <w:t>（</w:t>
      </w:r>
      <w:r>
        <w:rPr>
          <w:rFonts w:hint="eastAsia"/>
          <w:sz w:val="24"/>
        </w:rPr>
        <w:t>2</w:t>
      </w:r>
      <w:r>
        <w:rPr>
          <w:rFonts w:hint="eastAsia"/>
          <w:sz w:val="24"/>
        </w:rPr>
        <w:t>）体育（标准）成绩在</w:t>
      </w:r>
      <w:r>
        <w:rPr>
          <w:rFonts w:hint="eastAsia"/>
          <w:sz w:val="24"/>
        </w:rPr>
        <w:t>60</w:t>
      </w:r>
      <w:r>
        <w:rPr>
          <w:rFonts w:hint="eastAsia"/>
          <w:sz w:val="24"/>
        </w:rPr>
        <w:t>分以上——</w:t>
      </w:r>
      <w:r>
        <w:rPr>
          <w:rFonts w:hint="eastAsia"/>
          <w:sz w:val="24"/>
        </w:rPr>
        <w:t>75</w:t>
      </w:r>
      <w:r>
        <w:rPr>
          <w:rFonts w:hint="eastAsia"/>
          <w:sz w:val="24"/>
        </w:rPr>
        <w:t>分为及格</w:t>
      </w:r>
    </w:p>
    <w:p w:rsidR="00773F61" w:rsidRDefault="009E5C22">
      <w:pPr>
        <w:spacing w:line="400" w:lineRule="atLeast"/>
        <w:rPr>
          <w:sz w:val="24"/>
        </w:rPr>
      </w:pPr>
      <w:r>
        <w:rPr>
          <w:rFonts w:hint="eastAsia"/>
          <w:sz w:val="24"/>
        </w:rPr>
        <w:t>（</w:t>
      </w:r>
      <w:r>
        <w:rPr>
          <w:rFonts w:hint="eastAsia"/>
          <w:sz w:val="24"/>
        </w:rPr>
        <w:t>3</w:t>
      </w:r>
      <w:r>
        <w:rPr>
          <w:rFonts w:hint="eastAsia"/>
          <w:sz w:val="24"/>
        </w:rPr>
        <w:t>）体育（标准）成绩达到</w:t>
      </w:r>
      <w:r>
        <w:rPr>
          <w:rFonts w:hint="eastAsia"/>
          <w:sz w:val="24"/>
        </w:rPr>
        <w:t>76</w:t>
      </w:r>
      <w:r>
        <w:rPr>
          <w:rFonts w:hint="eastAsia"/>
          <w:sz w:val="24"/>
        </w:rPr>
        <w:t>分以上——</w:t>
      </w:r>
      <w:r>
        <w:rPr>
          <w:rFonts w:hint="eastAsia"/>
          <w:sz w:val="24"/>
        </w:rPr>
        <w:t>85</w:t>
      </w:r>
      <w:r>
        <w:rPr>
          <w:rFonts w:hint="eastAsia"/>
          <w:sz w:val="24"/>
        </w:rPr>
        <w:t>分为良好</w:t>
      </w:r>
    </w:p>
    <w:p w:rsidR="00773F61" w:rsidRDefault="009E5C22">
      <w:pPr>
        <w:spacing w:line="400" w:lineRule="atLeast"/>
        <w:rPr>
          <w:sz w:val="24"/>
        </w:rPr>
      </w:pPr>
      <w:r>
        <w:rPr>
          <w:rFonts w:hint="eastAsia"/>
          <w:sz w:val="24"/>
        </w:rPr>
        <w:t>（</w:t>
      </w:r>
      <w:r>
        <w:rPr>
          <w:rFonts w:hint="eastAsia"/>
          <w:sz w:val="24"/>
        </w:rPr>
        <w:t>4</w:t>
      </w:r>
      <w:r>
        <w:rPr>
          <w:rFonts w:hint="eastAsia"/>
          <w:sz w:val="24"/>
        </w:rPr>
        <w:t>）体育（标准）成绩达到</w:t>
      </w:r>
      <w:r>
        <w:rPr>
          <w:rFonts w:hint="eastAsia"/>
          <w:sz w:val="24"/>
        </w:rPr>
        <w:t>86</w:t>
      </w:r>
      <w:r>
        <w:rPr>
          <w:rFonts w:hint="eastAsia"/>
          <w:sz w:val="24"/>
        </w:rPr>
        <w:t>分以上为优秀</w:t>
      </w:r>
    </w:p>
    <w:p w:rsidR="00773F61" w:rsidRDefault="009E5C22">
      <w:pPr>
        <w:spacing w:line="400" w:lineRule="atLeast"/>
        <w:rPr>
          <w:sz w:val="24"/>
        </w:rPr>
      </w:pPr>
      <w:r>
        <w:rPr>
          <w:rFonts w:hint="eastAsia"/>
          <w:sz w:val="24"/>
        </w:rPr>
        <w:t>（</w:t>
      </w:r>
      <w:r>
        <w:rPr>
          <w:rFonts w:hint="eastAsia"/>
          <w:sz w:val="24"/>
        </w:rPr>
        <w:t>5</w:t>
      </w:r>
      <w:r>
        <w:rPr>
          <w:rFonts w:hint="eastAsia"/>
          <w:sz w:val="24"/>
        </w:rPr>
        <w:t>）学生毕业年级的等级评定，按毕业当年的成绩和其他学年的平均成绩（各占</w:t>
      </w:r>
      <w:r>
        <w:rPr>
          <w:rFonts w:hint="eastAsia"/>
          <w:sz w:val="24"/>
        </w:rPr>
        <w:t>50%</w:t>
      </w:r>
      <w:r>
        <w:rPr>
          <w:rFonts w:hint="eastAsia"/>
          <w:sz w:val="24"/>
        </w:rPr>
        <w:t>）之和评定。</w:t>
      </w:r>
    </w:p>
    <w:p w:rsidR="00773F61" w:rsidRDefault="009E5C22">
      <w:pPr>
        <w:spacing w:line="400" w:lineRule="atLeast"/>
        <w:rPr>
          <w:sz w:val="24"/>
        </w:rPr>
      </w:pPr>
      <w:r>
        <w:rPr>
          <w:rFonts w:hint="eastAsia"/>
          <w:sz w:val="24"/>
        </w:rPr>
        <w:t>（</w:t>
      </w:r>
      <w:r>
        <w:rPr>
          <w:rFonts w:hint="eastAsia"/>
          <w:sz w:val="24"/>
        </w:rPr>
        <w:t>6</w:t>
      </w:r>
      <w:r>
        <w:rPr>
          <w:rFonts w:hint="eastAsia"/>
          <w:sz w:val="24"/>
        </w:rPr>
        <w:t>）学生毕业时，体育课和体质测试标准成绩达到</w:t>
      </w:r>
      <w:r>
        <w:rPr>
          <w:rFonts w:hint="eastAsia"/>
          <w:sz w:val="24"/>
        </w:rPr>
        <w:t>60</w:t>
      </w:r>
      <w:r>
        <w:rPr>
          <w:rFonts w:hint="eastAsia"/>
          <w:sz w:val="24"/>
        </w:rPr>
        <w:t>分（及格）准予毕业。</w:t>
      </w:r>
    </w:p>
    <w:p w:rsidR="00773F61" w:rsidRDefault="009E5C22">
      <w:pPr>
        <w:spacing w:line="400" w:lineRule="atLeast"/>
        <w:rPr>
          <w:sz w:val="24"/>
        </w:rPr>
      </w:pPr>
      <w:r>
        <w:rPr>
          <w:rFonts w:hint="eastAsia"/>
          <w:sz w:val="24"/>
        </w:rPr>
        <w:t>2</w:t>
      </w:r>
      <w:r>
        <w:rPr>
          <w:rFonts w:hint="eastAsia"/>
          <w:sz w:val="24"/>
        </w:rPr>
        <w:t>．关于补考：</w:t>
      </w:r>
    </w:p>
    <w:p w:rsidR="00773F61" w:rsidRDefault="009E5C22">
      <w:pPr>
        <w:spacing w:line="400" w:lineRule="atLeast"/>
        <w:ind w:firstLine="540"/>
        <w:rPr>
          <w:sz w:val="24"/>
        </w:rPr>
      </w:pPr>
      <w:r>
        <w:rPr>
          <w:rFonts w:hint="eastAsia"/>
          <w:sz w:val="24"/>
        </w:rPr>
        <w:t>依据上级有关部门的规定，对于一、二、三年级体育（标准）不及格的学生，本学年准予补考一次，补考不及格则学年评定成绩为不及格，予以重修。</w:t>
      </w:r>
    </w:p>
    <w:p w:rsidR="00773F61" w:rsidRDefault="009E5C22">
      <w:pPr>
        <w:spacing w:line="400" w:lineRule="atLeast"/>
        <w:rPr>
          <w:b/>
          <w:bCs/>
          <w:sz w:val="24"/>
        </w:rPr>
      </w:pPr>
      <w:r>
        <w:rPr>
          <w:rFonts w:hint="eastAsia"/>
          <w:b/>
          <w:bCs/>
          <w:sz w:val="24"/>
        </w:rPr>
        <w:t>（六）、体育课程教学管理</w:t>
      </w:r>
    </w:p>
    <w:p w:rsidR="00773F61" w:rsidRDefault="009E5C22">
      <w:pPr>
        <w:spacing w:line="400" w:lineRule="atLeast"/>
        <w:rPr>
          <w:sz w:val="24"/>
        </w:rPr>
      </w:pPr>
      <w:r>
        <w:rPr>
          <w:rFonts w:hint="eastAsia"/>
          <w:sz w:val="24"/>
        </w:rPr>
        <w:t>1</w:t>
      </w:r>
      <w:r>
        <w:rPr>
          <w:rFonts w:hint="eastAsia"/>
          <w:sz w:val="24"/>
        </w:rPr>
        <w:t>．选课程序及管理办法</w:t>
      </w:r>
    </w:p>
    <w:p w:rsidR="00773F61" w:rsidRDefault="009E5C22">
      <w:pPr>
        <w:spacing w:line="400" w:lineRule="atLeast"/>
        <w:rPr>
          <w:sz w:val="24"/>
        </w:rPr>
      </w:pPr>
      <w:r>
        <w:rPr>
          <w:rFonts w:hint="eastAsia"/>
          <w:sz w:val="24"/>
        </w:rPr>
        <w:t>（</w:t>
      </w:r>
      <w:r>
        <w:rPr>
          <w:rFonts w:hint="eastAsia"/>
          <w:sz w:val="24"/>
        </w:rPr>
        <w:t>1</w:t>
      </w:r>
      <w:r>
        <w:rPr>
          <w:rFonts w:hint="eastAsia"/>
          <w:sz w:val="24"/>
        </w:rPr>
        <w:t>）一年级第一、二学期由学生所在二级学院按行政班集体上课。</w:t>
      </w:r>
    </w:p>
    <w:p w:rsidR="00773F61" w:rsidRDefault="009E5C22" w:rsidP="00F0498D">
      <w:pPr>
        <w:spacing w:line="400" w:lineRule="atLeast"/>
        <w:ind w:left="480" w:hangingChars="200" w:hanging="480"/>
        <w:rPr>
          <w:sz w:val="24"/>
        </w:rPr>
      </w:pPr>
      <w:r>
        <w:rPr>
          <w:rFonts w:hint="eastAsia"/>
          <w:sz w:val="24"/>
        </w:rPr>
        <w:t>（</w:t>
      </w:r>
      <w:r>
        <w:rPr>
          <w:rFonts w:hint="eastAsia"/>
          <w:sz w:val="24"/>
        </w:rPr>
        <w:t>2</w:t>
      </w:r>
      <w:r>
        <w:rPr>
          <w:rFonts w:hint="eastAsia"/>
          <w:sz w:val="24"/>
        </w:rPr>
        <w:t>）二年级学生每学期第一周根据体育教学部公布的开设有关项目进行选项。在选项过程中，当某项目班的人数已满时，部分学生应重新选项或由教师进行微调。（个别学生在课上可能一时不能满足其项目的需要时，在课外可以参加有关的课外体育俱乐部进行活动）</w:t>
      </w:r>
    </w:p>
    <w:p w:rsidR="00773F61" w:rsidRDefault="009E5C22" w:rsidP="00F0498D">
      <w:pPr>
        <w:spacing w:line="400" w:lineRule="atLeast"/>
        <w:ind w:left="480" w:hangingChars="200" w:hanging="480"/>
        <w:rPr>
          <w:sz w:val="24"/>
        </w:rPr>
      </w:pPr>
      <w:r>
        <w:rPr>
          <w:rFonts w:hint="eastAsia"/>
          <w:sz w:val="24"/>
        </w:rPr>
        <w:t>（</w:t>
      </w:r>
      <w:r>
        <w:rPr>
          <w:rFonts w:hint="eastAsia"/>
          <w:sz w:val="24"/>
        </w:rPr>
        <w:t>3</w:t>
      </w:r>
      <w:r>
        <w:rPr>
          <w:rFonts w:hint="eastAsia"/>
          <w:sz w:val="24"/>
        </w:rPr>
        <w:t>）学生选课后需按学校教学管理规定上好课，严格执行学校有关的各项规章制度和体育教学常规。</w:t>
      </w:r>
    </w:p>
    <w:p w:rsidR="00773F61" w:rsidRDefault="009E5C22">
      <w:pPr>
        <w:spacing w:line="400" w:lineRule="atLeast"/>
        <w:rPr>
          <w:sz w:val="24"/>
        </w:rPr>
      </w:pPr>
      <w:r>
        <w:rPr>
          <w:rFonts w:hint="eastAsia"/>
          <w:sz w:val="24"/>
        </w:rPr>
        <w:t>2</w:t>
      </w:r>
      <w:r>
        <w:rPr>
          <w:rFonts w:hint="eastAsia"/>
          <w:sz w:val="24"/>
        </w:rPr>
        <w:t>．课程管理</w:t>
      </w:r>
    </w:p>
    <w:p w:rsidR="00773F61" w:rsidRDefault="009E5C22">
      <w:pPr>
        <w:spacing w:line="400" w:lineRule="atLeast"/>
        <w:rPr>
          <w:sz w:val="24"/>
        </w:rPr>
      </w:pPr>
      <w:r>
        <w:rPr>
          <w:rFonts w:hint="eastAsia"/>
          <w:sz w:val="24"/>
        </w:rPr>
        <w:t>（</w:t>
      </w:r>
      <w:r>
        <w:rPr>
          <w:rFonts w:hint="eastAsia"/>
          <w:sz w:val="24"/>
        </w:rPr>
        <w:t>1</w:t>
      </w:r>
      <w:r>
        <w:rPr>
          <w:rFonts w:hint="eastAsia"/>
          <w:sz w:val="24"/>
        </w:rPr>
        <w:t>）各校区根据有关项目在各指定地点上课。</w:t>
      </w:r>
    </w:p>
    <w:p w:rsidR="00773F61" w:rsidRDefault="009E5C22" w:rsidP="00F0498D">
      <w:pPr>
        <w:spacing w:line="400" w:lineRule="atLeast"/>
        <w:ind w:left="480" w:hangingChars="200" w:hanging="480"/>
        <w:rPr>
          <w:sz w:val="24"/>
        </w:rPr>
      </w:pPr>
      <w:r>
        <w:rPr>
          <w:rFonts w:hint="eastAsia"/>
          <w:sz w:val="24"/>
        </w:rPr>
        <w:t>（</w:t>
      </w:r>
      <w:r>
        <w:rPr>
          <w:rFonts w:hint="eastAsia"/>
          <w:sz w:val="24"/>
        </w:rPr>
        <w:t>2</w:t>
      </w:r>
      <w:r>
        <w:rPr>
          <w:rFonts w:hint="eastAsia"/>
          <w:sz w:val="24"/>
        </w:rPr>
        <w:t>）任课教师负责对本班学生体育理论知识、技术与技能、健康标准及学习行为（出勤、课堂表现）等状况进行综合评价。</w:t>
      </w:r>
    </w:p>
    <w:p w:rsidR="00773F61" w:rsidRDefault="009E5C22">
      <w:pPr>
        <w:spacing w:line="400" w:lineRule="atLeast"/>
        <w:rPr>
          <w:b/>
          <w:bCs/>
          <w:sz w:val="24"/>
        </w:rPr>
      </w:pPr>
      <w:r>
        <w:rPr>
          <w:rFonts w:hint="eastAsia"/>
          <w:b/>
          <w:bCs/>
          <w:sz w:val="24"/>
        </w:rPr>
        <w:t>（七）、体育理论教材纲要</w:t>
      </w:r>
    </w:p>
    <w:p w:rsidR="00773F61" w:rsidRDefault="009E5C22">
      <w:pPr>
        <w:spacing w:line="400" w:lineRule="atLeast"/>
        <w:rPr>
          <w:sz w:val="24"/>
          <w:shd w:val="pct10" w:color="auto" w:fill="FFFFFF"/>
        </w:rPr>
      </w:pPr>
      <w:r>
        <w:rPr>
          <w:rFonts w:hint="eastAsia"/>
          <w:sz w:val="24"/>
        </w:rPr>
        <w:t>1</w:t>
      </w:r>
      <w:r>
        <w:rPr>
          <w:rFonts w:hint="eastAsia"/>
          <w:sz w:val="24"/>
        </w:rPr>
        <w:t>．基础体育理论</w:t>
      </w:r>
    </w:p>
    <w:p w:rsidR="00773F61" w:rsidRDefault="009E5C22">
      <w:pPr>
        <w:spacing w:line="400" w:lineRule="atLeast"/>
        <w:ind w:firstLine="540"/>
        <w:rPr>
          <w:sz w:val="24"/>
        </w:rPr>
      </w:pPr>
      <w:r>
        <w:rPr>
          <w:rFonts w:hint="eastAsia"/>
          <w:sz w:val="24"/>
        </w:rPr>
        <w:t>（</w:t>
      </w:r>
      <w:r>
        <w:rPr>
          <w:rFonts w:hint="eastAsia"/>
          <w:sz w:val="24"/>
        </w:rPr>
        <w:t>1</w:t>
      </w:r>
      <w:r>
        <w:rPr>
          <w:rFonts w:hint="eastAsia"/>
          <w:sz w:val="24"/>
        </w:rPr>
        <w:t>）健康、体能与体育锻炼</w:t>
      </w:r>
      <w:r>
        <w:rPr>
          <w:rFonts w:hint="eastAsia"/>
          <w:sz w:val="24"/>
        </w:rPr>
        <w:t xml:space="preserve">                      </w:t>
      </w:r>
      <w:r>
        <w:rPr>
          <w:rFonts w:hint="eastAsia"/>
          <w:sz w:val="24"/>
        </w:rPr>
        <w:t>（第一学期）</w:t>
      </w:r>
    </w:p>
    <w:p w:rsidR="00773F61" w:rsidRDefault="009E5C22">
      <w:pPr>
        <w:spacing w:line="400" w:lineRule="atLeast"/>
        <w:ind w:firstLine="540"/>
        <w:rPr>
          <w:sz w:val="24"/>
        </w:rPr>
      </w:pPr>
      <w:r>
        <w:rPr>
          <w:rFonts w:hint="eastAsia"/>
          <w:sz w:val="24"/>
        </w:rPr>
        <w:t>（</w:t>
      </w:r>
      <w:r>
        <w:rPr>
          <w:rFonts w:hint="eastAsia"/>
          <w:sz w:val="24"/>
        </w:rPr>
        <w:t>2</w:t>
      </w:r>
      <w:r>
        <w:rPr>
          <w:rFonts w:hint="eastAsia"/>
          <w:sz w:val="24"/>
        </w:rPr>
        <w:t>）体育锻炼与心肺功能</w:t>
      </w:r>
      <w:r>
        <w:rPr>
          <w:rFonts w:hint="eastAsia"/>
          <w:sz w:val="24"/>
        </w:rPr>
        <w:t xml:space="preserve">                        </w:t>
      </w:r>
      <w:r>
        <w:rPr>
          <w:rFonts w:hint="eastAsia"/>
          <w:sz w:val="24"/>
        </w:rPr>
        <w:t>（第一学期）</w:t>
      </w:r>
    </w:p>
    <w:p w:rsidR="00773F61" w:rsidRDefault="009E5C22">
      <w:pPr>
        <w:spacing w:line="400" w:lineRule="atLeast"/>
        <w:ind w:firstLine="540"/>
        <w:rPr>
          <w:sz w:val="24"/>
        </w:rPr>
      </w:pPr>
      <w:r>
        <w:rPr>
          <w:rFonts w:hint="eastAsia"/>
          <w:sz w:val="24"/>
        </w:rPr>
        <w:t>（</w:t>
      </w:r>
      <w:r>
        <w:rPr>
          <w:rFonts w:hint="eastAsia"/>
          <w:sz w:val="24"/>
        </w:rPr>
        <w:t>3</w:t>
      </w:r>
      <w:r>
        <w:rPr>
          <w:rFonts w:hint="eastAsia"/>
          <w:sz w:val="24"/>
        </w:rPr>
        <w:t>）体育锻炼与肌力</w:t>
      </w:r>
      <w:r>
        <w:rPr>
          <w:rFonts w:hint="eastAsia"/>
          <w:sz w:val="24"/>
        </w:rPr>
        <w:t xml:space="preserve">                            </w:t>
      </w:r>
      <w:r>
        <w:rPr>
          <w:rFonts w:hint="eastAsia"/>
          <w:sz w:val="24"/>
        </w:rPr>
        <w:t>（第一学期）</w:t>
      </w:r>
    </w:p>
    <w:p w:rsidR="00773F61" w:rsidRDefault="009E5C22">
      <w:pPr>
        <w:spacing w:line="400" w:lineRule="atLeast"/>
        <w:ind w:firstLine="540"/>
        <w:rPr>
          <w:sz w:val="24"/>
        </w:rPr>
      </w:pPr>
      <w:r>
        <w:rPr>
          <w:rFonts w:hint="eastAsia"/>
          <w:sz w:val="24"/>
        </w:rPr>
        <w:t>（</w:t>
      </w:r>
      <w:r>
        <w:rPr>
          <w:rFonts w:hint="eastAsia"/>
          <w:sz w:val="24"/>
        </w:rPr>
        <w:t>4</w:t>
      </w:r>
      <w:r>
        <w:rPr>
          <w:rFonts w:hint="eastAsia"/>
          <w:sz w:val="24"/>
        </w:rPr>
        <w:t>）体育锻炼与柔韧性</w:t>
      </w:r>
      <w:r>
        <w:rPr>
          <w:rFonts w:hint="eastAsia"/>
          <w:sz w:val="24"/>
        </w:rPr>
        <w:t xml:space="preserve">                          </w:t>
      </w:r>
      <w:r>
        <w:rPr>
          <w:rFonts w:hint="eastAsia"/>
          <w:sz w:val="24"/>
        </w:rPr>
        <w:t>（第一学期）</w:t>
      </w:r>
    </w:p>
    <w:p w:rsidR="00773F61" w:rsidRDefault="009E5C22">
      <w:pPr>
        <w:spacing w:line="400" w:lineRule="atLeast"/>
        <w:ind w:firstLine="540"/>
        <w:rPr>
          <w:sz w:val="24"/>
        </w:rPr>
      </w:pPr>
      <w:r>
        <w:rPr>
          <w:rFonts w:hint="eastAsia"/>
          <w:sz w:val="24"/>
        </w:rPr>
        <w:t>（</w:t>
      </w:r>
      <w:r>
        <w:rPr>
          <w:rFonts w:hint="eastAsia"/>
          <w:sz w:val="24"/>
        </w:rPr>
        <w:t>5</w:t>
      </w:r>
      <w:r>
        <w:rPr>
          <w:rFonts w:hint="eastAsia"/>
          <w:sz w:val="24"/>
        </w:rPr>
        <w:t>）体育锻炼与营养和健康</w:t>
      </w:r>
      <w:r>
        <w:rPr>
          <w:rFonts w:hint="eastAsia"/>
          <w:sz w:val="24"/>
        </w:rPr>
        <w:t xml:space="preserve">                      </w:t>
      </w:r>
      <w:r>
        <w:rPr>
          <w:rFonts w:hint="eastAsia"/>
          <w:sz w:val="24"/>
        </w:rPr>
        <w:t>（第二学期）</w:t>
      </w:r>
    </w:p>
    <w:p w:rsidR="00773F61" w:rsidRDefault="009E5C22">
      <w:pPr>
        <w:spacing w:line="400" w:lineRule="atLeast"/>
        <w:ind w:firstLine="540"/>
        <w:rPr>
          <w:sz w:val="24"/>
        </w:rPr>
      </w:pPr>
      <w:r>
        <w:rPr>
          <w:rFonts w:hint="eastAsia"/>
          <w:sz w:val="24"/>
        </w:rPr>
        <w:t>（</w:t>
      </w:r>
      <w:r>
        <w:rPr>
          <w:rFonts w:hint="eastAsia"/>
          <w:sz w:val="24"/>
        </w:rPr>
        <w:t>6</w:t>
      </w:r>
      <w:r>
        <w:rPr>
          <w:rFonts w:hint="eastAsia"/>
          <w:sz w:val="24"/>
        </w:rPr>
        <w:t>）体育锻炼与人的心理健康和社会</w:t>
      </w:r>
      <w:r>
        <w:rPr>
          <w:rFonts w:hint="eastAsia"/>
          <w:sz w:val="24"/>
        </w:rPr>
        <w:t xml:space="preserve">              </w:t>
      </w:r>
      <w:r>
        <w:rPr>
          <w:rFonts w:hint="eastAsia"/>
          <w:sz w:val="24"/>
        </w:rPr>
        <w:t>（第二学期）</w:t>
      </w:r>
    </w:p>
    <w:p w:rsidR="00773F61" w:rsidRDefault="009E5C22">
      <w:pPr>
        <w:spacing w:line="400" w:lineRule="atLeast"/>
        <w:ind w:firstLine="540"/>
        <w:rPr>
          <w:sz w:val="24"/>
          <w:shd w:val="pct10" w:color="auto" w:fill="FFFFFF"/>
        </w:rPr>
      </w:pPr>
      <w:r>
        <w:rPr>
          <w:rFonts w:hint="eastAsia"/>
          <w:sz w:val="24"/>
        </w:rPr>
        <w:t>（</w:t>
      </w:r>
      <w:r>
        <w:rPr>
          <w:rFonts w:hint="eastAsia"/>
          <w:sz w:val="24"/>
        </w:rPr>
        <w:t>7</w:t>
      </w:r>
      <w:r>
        <w:rPr>
          <w:rFonts w:hint="eastAsia"/>
          <w:sz w:val="24"/>
        </w:rPr>
        <w:t>）体育锻炼中的运动损伤预防与康复</w:t>
      </w:r>
      <w:r>
        <w:rPr>
          <w:rFonts w:hint="eastAsia"/>
          <w:sz w:val="24"/>
        </w:rPr>
        <w:t xml:space="preserve">            </w:t>
      </w:r>
      <w:r>
        <w:rPr>
          <w:rFonts w:hint="eastAsia"/>
          <w:sz w:val="24"/>
        </w:rPr>
        <w:t>（第二学期）</w:t>
      </w:r>
    </w:p>
    <w:p w:rsidR="00773F61" w:rsidRDefault="009E5C22">
      <w:pPr>
        <w:spacing w:line="400" w:lineRule="atLeast"/>
        <w:rPr>
          <w:sz w:val="24"/>
        </w:rPr>
      </w:pPr>
      <w:r>
        <w:rPr>
          <w:rFonts w:hint="eastAsia"/>
          <w:sz w:val="24"/>
        </w:rPr>
        <w:t>2</w:t>
      </w:r>
      <w:r>
        <w:rPr>
          <w:rFonts w:hint="eastAsia"/>
          <w:sz w:val="24"/>
        </w:rPr>
        <w:t>．专项体育理论</w:t>
      </w:r>
    </w:p>
    <w:p w:rsidR="00773F61" w:rsidRDefault="009E5C22">
      <w:pPr>
        <w:spacing w:line="400" w:lineRule="atLeast"/>
        <w:rPr>
          <w:sz w:val="24"/>
        </w:rPr>
      </w:pPr>
      <w:r>
        <w:rPr>
          <w:rFonts w:hint="eastAsia"/>
          <w:sz w:val="24"/>
        </w:rPr>
        <w:t>（</w:t>
      </w:r>
      <w:r>
        <w:rPr>
          <w:rFonts w:hint="eastAsia"/>
          <w:sz w:val="24"/>
        </w:rPr>
        <w:t>1</w:t>
      </w:r>
      <w:r>
        <w:rPr>
          <w:rFonts w:hint="eastAsia"/>
          <w:sz w:val="24"/>
        </w:rPr>
        <w:t>）项目简介、锻炼价值</w:t>
      </w:r>
    </w:p>
    <w:p w:rsidR="00773F61" w:rsidRDefault="009E5C22">
      <w:pPr>
        <w:spacing w:line="400" w:lineRule="atLeast"/>
        <w:rPr>
          <w:sz w:val="24"/>
        </w:rPr>
      </w:pPr>
      <w:r>
        <w:rPr>
          <w:rFonts w:hint="eastAsia"/>
          <w:sz w:val="24"/>
        </w:rPr>
        <w:t>（</w:t>
      </w:r>
      <w:r>
        <w:rPr>
          <w:rFonts w:hint="eastAsia"/>
          <w:sz w:val="24"/>
        </w:rPr>
        <w:t>2</w:t>
      </w:r>
      <w:r>
        <w:rPr>
          <w:rFonts w:hint="eastAsia"/>
          <w:sz w:val="24"/>
        </w:rPr>
        <w:t>）基本技、战术理论及有关裁判法规则</w:t>
      </w:r>
    </w:p>
    <w:p w:rsidR="00773F61" w:rsidRDefault="00773F61">
      <w:pPr>
        <w:spacing w:line="400" w:lineRule="atLeast"/>
        <w:rPr>
          <w:sz w:val="24"/>
        </w:rPr>
      </w:pPr>
    </w:p>
    <w:p w:rsidR="00773F61" w:rsidRDefault="00773F61" w:rsidP="00F0498D">
      <w:pPr>
        <w:spacing w:line="400" w:lineRule="atLeast"/>
        <w:ind w:leftChars="170" w:left="1470" w:hangingChars="462" w:hanging="1113"/>
        <w:jc w:val="center"/>
        <w:rPr>
          <w:rFonts w:eastAsia="黑体"/>
          <w:b/>
          <w:bCs/>
          <w:sz w:val="24"/>
        </w:rPr>
      </w:pPr>
    </w:p>
    <w:p w:rsidR="00773F61" w:rsidRDefault="009E5C22" w:rsidP="00F0498D">
      <w:pPr>
        <w:spacing w:line="400" w:lineRule="atLeast"/>
        <w:ind w:leftChars="170" w:left="1470" w:hangingChars="462" w:hanging="1113"/>
        <w:jc w:val="right"/>
        <w:rPr>
          <w:sz w:val="24"/>
        </w:rPr>
      </w:pPr>
      <w:r>
        <w:rPr>
          <w:rFonts w:hint="eastAsia"/>
          <w:b/>
          <w:bCs/>
          <w:sz w:val="24"/>
        </w:rPr>
        <w:t xml:space="preserve">                                         </w:t>
      </w:r>
      <w:r>
        <w:rPr>
          <w:rFonts w:hint="eastAsia"/>
          <w:sz w:val="24"/>
        </w:rPr>
        <w:t>执笔人：刘国春</w:t>
      </w:r>
      <w:r>
        <w:rPr>
          <w:rFonts w:hint="eastAsia"/>
          <w:sz w:val="24"/>
        </w:rPr>
        <w:t xml:space="preserve">                                         </w:t>
      </w:r>
      <w:r>
        <w:rPr>
          <w:rFonts w:hint="eastAsia"/>
          <w:sz w:val="24"/>
        </w:rPr>
        <w:t>审定人：张君其</w:t>
      </w:r>
    </w:p>
    <w:p w:rsidR="00773F61" w:rsidRDefault="009E5C22" w:rsidP="00F0498D">
      <w:pPr>
        <w:spacing w:line="400" w:lineRule="atLeast"/>
        <w:ind w:leftChars="170" w:left="1466" w:hangingChars="462" w:hanging="1109"/>
        <w:jc w:val="right"/>
        <w:rPr>
          <w:b/>
          <w:bCs/>
          <w:sz w:val="24"/>
        </w:rPr>
      </w:pPr>
      <w:r>
        <w:rPr>
          <w:rFonts w:hint="eastAsia"/>
          <w:sz w:val="24"/>
        </w:rPr>
        <w:t>批准人：陈志军</w:t>
      </w:r>
    </w:p>
    <w:p w:rsidR="00773F61" w:rsidRDefault="00773F61">
      <w:pPr>
        <w:ind w:leftChars="170" w:left="1331" w:hangingChars="462" w:hanging="974"/>
        <w:rPr>
          <w:b/>
          <w:bCs/>
        </w:rPr>
      </w:pPr>
    </w:p>
    <w:p w:rsidR="00773F61" w:rsidRDefault="00773F61">
      <w:pPr>
        <w:ind w:leftChars="170" w:left="1331" w:hangingChars="462" w:hanging="974"/>
        <w:rPr>
          <w:b/>
          <w:bCs/>
        </w:rPr>
      </w:pPr>
    </w:p>
    <w:p w:rsidR="00773F61" w:rsidRDefault="00773F61">
      <w:pPr>
        <w:ind w:leftChars="170" w:left="1331" w:hangingChars="462" w:hanging="974"/>
        <w:rPr>
          <w:b/>
          <w:bCs/>
        </w:rPr>
      </w:pPr>
    </w:p>
    <w:p w:rsidR="00773F61" w:rsidRDefault="009E5C22">
      <w:pPr>
        <w:ind w:leftChars="170" w:left="1331" w:hangingChars="462" w:hanging="974"/>
        <w:rPr>
          <w:b/>
          <w:bCs/>
        </w:rPr>
      </w:pPr>
      <w:r>
        <w:rPr>
          <w:b/>
          <w:bCs/>
        </w:rPr>
        <w:br w:type="page"/>
      </w:r>
    </w:p>
    <w:p w:rsidR="00773F61" w:rsidRDefault="00250542">
      <w:pPr>
        <w:pStyle w:val="1"/>
        <w:spacing w:line="240" w:lineRule="auto"/>
        <w:jc w:val="center"/>
        <w:rPr>
          <w:rFonts w:eastAsia="黑体"/>
          <w:sz w:val="20"/>
        </w:rPr>
      </w:pPr>
      <w:bookmarkStart w:id="37" w:name="_Toc468697448"/>
      <w:bookmarkStart w:id="38" w:name="_Toc319432092"/>
      <w:bookmarkStart w:id="39" w:name="_Toc319442740"/>
      <w:bookmarkStart w:id="40" w:name="_Toc163192226"/>
      <w:bookmarkStart w:id="41" w:name="_Toc149559335"/>
      <w:bookmarkStart w:id="42" w:name="_Toc319443376"/>
      <w:bookmarkStart w:id="43" w:name="_Toc319443100"/>
      <w:bookmarkStart w:id="44" w:name="_Toc476318118"/>
      <w:r>
        <w:rPr>
          <w:rFonts w:eastAsia="黑体"/>
          <w:sz w:val="20"/>
        </w:rPr>
        <w:pict>
          <v:shape id="_x0000_s1131" type="#_x0000_t202" style="position:absolute;left:0;text-align:left;margin-left:-2.5pt;margin-top:5.1pt;width:178.5pt;height:19.35pt;z-index:253008896">
            <v:textbox inset="0,.5mm,0,.5mm">
              <w:txbxContent>
                <w:p w:rsidR="00250542" w:rsidRDefault="00250542">
                  <w:pPr>
                    <w:jc w:val="center"/>
                  </w:pPr>
                  <w:r>
                    <w:rPr>
                      <w:rFonts w:hint="eastAsia"/>
                      <w:bCs/>
                    </w:rPr>
                    <w:t>课程代码：</w:t>
                  </w:r>
                  <w:r>
                    <w:rPr>
                      <w:rFonts w:ascii="宋体" w:hint="eastAsia"/>
                      <w:b/>
                      <w:bCs/>
                    </w:rPr>
                    <w:t xml:space="preserve"> </w:t>
                  </w:r>
                  <w:r>
                    <w:rPr>
                      <w:rFonts w:ascii="宋体"/>
                      <w:b/>
                      <w:bCs/>
                    </w:rPr>
                    <w:t>19010070</w:t>
                  </w:r>
                </w:p>
              </w:txbxContent>
            </v:textbox>
          </v:shape>
        </w:pict>
      </w:r>
      <w:bookmarkEnd w:id="44"/>
    </w:p>
    <w:p w:rsidR="00773F61" w:rsidRPr="00A8179E" w:rsidRDefault="009E5C22">
      <w:pPr>
        <w:pStyle w:val="1"/>
        <w:jc w:val="center"/>
        <w:rPr>
          <w:rFonts w:ascii="黑体" w:eastAsia="黑体" w:hAnsi="黑体" w:cs="黑体"/>
          <w:b w:val="0"/>
        </w:rPr>
      </w:pPr>
      <w:bookmarkStart w:id="45" w:name="_Toc476318119"/>
      <w:r w:rsidRPr="00A8179E">
        <w:rPr>
          <w:rFonts w:ascii="黑体" w:eastAsia="黑体" w:hAnsi="黑体" w:cs="黑体" w:hint="eastAsia"/>
          <w:b w:val="0"/>
          <w:color w:val="000000"/>
        </w:rPr>
        <w:t>基础体育课</w:t>
      </w:r>
      <w:r w:rsidRPr="00A8179E">
        <w:rPr>
          <w:rFonts w:ascii="黑体" w:eastAsia="黑体" w:hAnsi="黑体" w:cs="黑体" w:hint="eastAsia"/>
          <w:b w:val="0"/>
        </w:rPr>
        <w:t>教学大纲（第一学期）</w:t>
      </w:r>
      <w:bookmarkEnd w:id="37"/>
      <w:bookmarkEnd w:id="38"/>
      <w:bookmarkEnd w:id="39"/>
      <w:bookmarkEnd w:id="40"/>
      <w:bookmarkEnd w:id="41"/>
      <w:bookmarkEnd w:id="42"/>
      <w:bookmarkEnd w:id="43"/>
      <w:bookmarkEnd w:id="45"/>
    </w:p>
    <w:p w:rsidR="00773F61" w:rsidRDefault="009E5C22">
      <w:pPr>
        <w:spacing w:line="400" w:lineRule="atLeast"/>
        <w:jc w:val="center"/>
        <w:rPr>
          <w:rFonts w:ascii="宋体"/>
          <w:b/>
          <w:bCs/>
          <w:sz w:val="24"/>
        </w:rPr>
      </w:pPr>
      <w:r>
        <w:rPr>
          <w:rFonts w:ascii="宋体" w:hint="eastAsia"/>
          <w:b/>
          <w:bCs/>
          <w:sz w:val="24"/>
        </w:rPr>
        <w:t>（总学时 36    学分：1）</w:t>
      </w:r>
    </w:p>
    <w:p w:rsidR="00773F61" w:rsidRDefault="00773F61">
      <w:pPr>
        <w:spacing w:line="400" w:lineRule="atLeast"/>
        <w:jc w:val="center"/>
        <w:rPr>
          <w:rFonts w:eastAsia="黑体"/>
          <w:b/>
          <w:bCs/>
          <w:sz w:val="24"/>
        </w:rPr>
      </w:pPr>
    </w:p>
    <w:p w:rsidR="00773F61" w:rsidRDefault="009E5C22">
      <w:pPr>
        <w:spacing w:line="400" w:lineRule="atLeast"/>
        <w:rPr>
          <w:rFonts w:eastAsia="黑体"/>
          <w:sz w:val="24"/>
        </w:rPr>
      </w:pPr>
      <w:r>
        <w:rPr>
          <w:rFonts w:eastAsia="黑体" w:hint="eastAsia"/>
          <w:b/>
          <w:bCs/>
          <w:sz w:val="24"/>
        </w:rPr>
        <w:t>基础体育课的性质、任务与目的</w:t>
      </w:r>
    </w:p>
    <w:p w:rsidR="00773F61" w:rsidRDefault="009E5C22">
      <w:pPr>
        <w:spacing w:line="400" w:lineRule="atLeast"/>
        <w:rPr>
          <w:b/>
          <w:bCs/>
          <w:sz w:val="24"/>
        </w:rPr>
      </w:pPr>
      <w:r>
        <w:rPr>
          <w:rFonts w:hint="eastAsia"/>
          <w:b/>
          <w:bCs/>
          <w:sz w:val="24"/>
        </w:rPr>
        <w:t>(</w:t>
      </w:r>
      <w:r>
        <w:rPr>
          <w:rFonts w:hint="eastAsia"/>
          <w:b/>
          <w:bCs/>
          <w:sz w:val="24"/>
        </w:rPr>
        <w:t>一</w:t>
      </w:r>
      <w:r>
        <w:rPr>
          <w:rFonts w:hint="eastAsia"/>
          <w:b/>
          <w:bCs/>
          <w:sz w:val="24"/>
        </w:rPr>
        <w:t>)</w:t>
      </w:r>
      <w:r>
        <w:rPr>
          <w:rFonts w:hint="eastAsia"/>
          <w:b/>
          <w:bCs/>
          <w:sz w:val="24"/>
        </w:rPr>
        <w:t>、课程性质</w:t>
      </w:r>
    </w:p>
    <w:p w:rsidR="00773F61" w:rsidRDefault="009E5C22">
      <w:pPr>
        <w:spacing w:line="400" w:lineRule="atLeast"/>
        <w:rPr>
          <w:sz w:val="24"/>
        </w:rPr>
      </w:pPr>
      <w:r>
        <w:rPr>
          <w:rFonts w:hint="eastAsia"/>
          <w:sz w:val="24"/>
        </w:rPr>
        <w:t xml:space="preserve">    </w:t>
      </w:r>
      <w:r>
        <w:rPr>
          <w:rFonts w:hint="eastAsia"/>
          <w:sz w:val="24"/>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．正确树立健康第一的思想，培养终身体育意识，积极参加各种体育活动，熟练掌握体育锻炼的方法和技能，不断提高体育运动能力和水平。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．基本掌握和有效提高身体素质、全面发展体能的理论知识和方法，正确测试和评价自己的体质状况，养成良好的行为习惯，形成健康的生活方式，具有健康的体魄。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．通过体育活动，积极调整自己的心理状态，养成积极乐观的生活态度，提高适应社会的能力。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rsidP="00F0498D">
      <w:pPr>
        <w:pStyle w:val="20"/>
        <w:spacing w:line="400" w:lineRule="atLeast"/>
        <w:ind w:firstLineChars="200" w:firstLine="480"/>
        <w:rPr>
          <w:sz w:val="24"/>
        </w:rPr>
      </w:pPr>
      <w:r>
        <w:rPr>
          <w:rFonts w:hint="eastAsia"/>
          <w:sz w:val="24"/>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（一）体育理论部分</w:t>
      </w:r>
    </w:p>
    <w:p w:rsidR="00773F61" w:rsidRDefault="009E5C22">
      <w:pPr>
        <w:spacing w:line="400" w:lineRule="atLeast"/>
        <w:ind w:firstLine="540"/>
        <w:rPr>
          <w:sz w:val="24"/>
        </w:rPr>
      </w:pPr>
      <w:r>
        <w:rPr>
          <w:rFonts w:hint="eastAsia"/>
          <w:sz w:val="24"/>
        </w:rPr>
        <w:t>1</w:t>
      </w:r>
      <w:r>
        <w:rPr>
          <w:rFonts w:hint="eastAsia"/>
          <w:sz w:val="24"/>
        </w:rPr>
        <w:t>、健康、体能与体育锻炼</w:t>
      </w:r>
      <w:r>
        <w:rPr>
          <w:rFonts w:hint="eastAsia"/>
          <w:sz w:val="24"/>
        </w:rPr>
        <w:t xml:space="preserve"> </w:t>
      </w:r>
    </w:p>
    <w:p w:rsidR="00773F61" w:rsidRDefault="009E5C22">
      <w:pPr>
        <w:spacing w:line="400" w:lineRule="atLeast"/>
        <w:ind w:firstLine="540"/>
        <w:rPr>
          <w:sz w:val="24"/>
        </w:rPr>
      </w:pPr>
      <w:r>
        <w:rPr>
          <w:rFonts w:hint="eastAsia"/>
          <w:sz w:val="24"/>
        </w:rPr>
        <w:t>2</w:t>
      </w:r>
      <w:r>
        <w:rPr>
          <w:rFonts w:hint="eastAsia"/>
          <w:sz w:val="24"/>
        </w:rPr>
        <w:t>、体育锻炼与心肺功能</w:t>
      </w:r>
      <w:r>
        <w:rPr>
          <w:rFonts w:hint="eastAsia"/>
          <w:sz w:val="24"/>
        </w:rPr>
        <w:t xml:space="preserve"> </w:t>
      </w:r>
    </w:p>
    <w:p w:rsidR="00773F61" w:rsidRDefault="009E5C22">
      <w:pPr>
        <w:spacing w:line="400" w:lineRule="atLeast"/>
        <w:ind w:firstLine="540"/>
        <w:rPr>
          <w:sz w:val="24"/>
        </w:rPr>
      </w:pPr>
      <w:r>
        <w:rPr>
          <w:rFonts w:hint="eastAsia"/>
          <w:sz w:val="24"/>
        </w:rPr>
        <w:t>3</w:t>
      </w:r>
      <w:r>
        <w:rPr>
          <w:rFonts w:hint="eastAsia"/>
          <w:sz w:val="24"/>
        </w:rPr>
        <w:t>、体育锻炼与肌力</w:t>
      </w:r>
      <w:r>
        <w:rPr>
          <w:rFonts w:hint="eastAsia"/>
          <w:sz w:val="24"/>
        </w:rPr>
        <w:t xml:space="preserve"> </w:t>
      </w:r>
    </w:p>
    <w:p w:rsidR="00773F61" w:rsidRDefault="009E5C22">
      <w:pPr>
        <w:spacing w:line="400" w:lineRule="atLeast"/>
        <w:ind w:firstLine="540"/>
        <w:rPr>
          <w:sz w:val="24"/>
        </w:rPr>
      </w:pPr>
      <w:r>
        <w:rPr>
          <w:rFonts w:hint="eastAsia"/>
          <w:sz w:val="24"/>
        </w:rPr>
        <w:t>4</w:t>
      </w:r>
      <w:r>
        <w:rPr>
          <w:rFonts w:hint="eastAsia"/>
          <w:sz w:val="24"/>
        </w:rPr>
        <w:t>、体育锻炼与柔韧性</w:t>
      </w:r>
    </w:p>
    <w:p w:rsidR="00773F61" w:rsidRDefault="009E5C22">
      <w:pPr>
        <w:spacing w:line="400" w:lineRule="atLeast"/>
        <w:jc w:val="left"/>
        <w:rPr>
          <w:b/>
          <w:bCs/>
          <w:sz w:val="24"/>
        </w:rPr>
      </w:pPr>
      <w:r>
        <w:rPr>
          <w:rFonts w:hint="eastAsia"/>
          <w:b/>
          <w:bCs/>
          <w:sz w:val="24"/>
        </w:rPr>
        <w:t>（二）实践部分</w:t>
      </w:r>
    </w:p>
    <w:p w:rsidR="00773F61" w:rsidRDefault="009E5C22">
      <w:pPr>
        <w:spacing w:line="400" w:lineRule="atLeast"/>
        <w:ind w:left="420"/>
        <w:rPr>
          <w:sz w:val="24"/>
        </w:rPr>
      </w:pPr>
      <w:r>
        <w:rPr>
          <w:rFonts w:hint="eastAsia"/>
          <w:sz w:val="24"/>
        </w:rPr>
        <w:t>1</w:t>
      </w:r>
      <w:r>
        <w:rPr>
          <w:rFonts w:hint="eastAsia"/>
          <w:sz w:val="24"/>
        </w:rPr>
        <w:t>．队列队形与基本体操</w:t>
      </w:r>
    </w:p>
    <w:p w:rsidR="00773F61" w:rsidRDefault="009E5C22">
      <w:pPr>
        <w:spacing w:line="400" w:lineRule="atLeast"/>
        <w:ind w:firstLine="435"/>
        <w:rPr>
          <w:sz w:val="24"/>
        </w:rPr>
      </w:pPr>
      <w:r>
        <w:rPr>
          <w:rFonts w:hint="eastAsia"/>
          <w:sz w:val="24"/>
        </w:rPr>
        <w:t>2</w:t>
      </w:r>
      <w:r>
        <w:rPr>
          <w:rFonts w:hint="eastAsia"/>
          <w:sz w:val="24"/>
        </w:rPr>
        <w:t>．全面发展体能</w:t>
      </w:r>
    </w:p>
    <w:p w:rsidR="00773F61" w:rsidRDefault="009E5C22">
      <w:pPr>
        <w:tabs>
          <w:tab w:val="left" w:pos="420"/>
          <w:tab w:val="left" w:pos="840"/>
        </w:tabs>
        <w:spacing w:line="400" w:lineRule="atLeast"/>
        <w:rPr>
          <w:sz w:val="24"/>
        </w:rPr>
      </w:pPr>
      <w:r>
        <w:rPr>
          <w:rFonts w:hint="eastAsia"/>
          <w:sz w:val="24"/>
        </w:rPr>
        <w:t>各种有助于提高学生快速跑能力的素质练习。</w:t>
      </w:r>
    </w:p>
    <w:p w:rsidR="00773F61" w:rsidRDefault="009E5C22">
      <w:pPr>
        <w:tabs>
          <w:tab w:val="left" w:pos="420"/>
          <w:tab w:val="left" w:pos="840"/>
        </w:tabs>
        <w:spacing w:line="400" w:lineRule="atLeast"/>
        <w:rPr>
          <w:sz w:val="24"/>
        </w:rPr>
      </w:pPr>
      <w:r>
        <w:rPr>
          <w:rFonts w:hint="eastAsia"/>
          <w:sz w:val="24"/>
        </w:rPr>
        <w:t>各种有助于提高学生耐久力的素质练习。</w:t>
      </w:r>
    </w:p>
    <w:p w:rsidR="00773F61" w:rsidRDefault="009E5C22">
      <w:pPr>
        <w:tabs>
          <w:tab w:val="left" w:pos="420"/>
          <w:tab w:val="left" w:pos="840"/>
        </w:tabs>
        <w:spacing w:line="400" w:lineRule="atLeast"/>
        <w:rPr>
          <w:sz w:val="24"/>
        </w:rPr>
      </w:pPr>
      <w:r>
        <w:rPr>
          <w:rFonts w:hint="eastAsia"/>
          <w:sz w:val="24"/>
        </w:rPr>
        <w:t>各种有助于提高学生肌肉力量的素质练习。</w:t>
      </w:r>
    </w:p>
    <w:p w:rsidR="00773F61" w:rsidRDefault="009E5C22" w:rsidP="00F0498D">
      <w:pPr>
        <w:spacing w:line="400" w:lineRule="atLeast"/>
        <w:ind w:firstLineChars="200" w:firstLine="480"/>
        <w:rPr>
          <w:sz w:val="24"/>
        </w:rPr>
      </w:pPr>
      <w:r>
        <w:rPr>
          <w:rFonts w:hint="eastAsia"/>
          <w:sz w:val="24"/>
        </w:rPr>
        <w:t>3</w:t>
      </w:r>
      <w:r>
        <w:rPr>
          <w:rFonts w:hint="eastAsia"/>
          <w:sz w:val="24"/>
        </w:rPr>
        <w:t>．体操（技巧）</w:t>
      </w:r>
    </w:p>
    <w:p w:rsidR="00773F61" w:rsidRDefault="009E5C22" w:rsidP="00F0498D">
      <w:pPr>
        <w:spacing w:line="400" w:lineRule="atLeast"/>
        <w:ind w:firstLineChars="200" w:firstLine="480"/>
        <w:rPr>
          <w:sz w:val="24"/>
        </w:rPr>
      </w:pPr>
      <w:r>
        <w:rPr>
          <w:rFonts w:hint="eastAsia"/>
          <w:sz w:val="24"/>
        </w:rPr>
        <w:t>（</w:t>
      </w:r>
      <w:r>
        <w:rPr>
          <w:rFonts w:hint="eastAsia"/>
          <w:sz w:val="24"/>
        </w:rPr>
        <w:t>1</w:t>
      </w:r>
      <w:r>
        <w:rPr>
          <w:rFonts w:hint="eastAsia"/>
          <w:sz w:val="24"/>
        </w:rPr>
        <w:t>）、各种姿势前、后滚翻，鱼跃前滚翻。</w:t>
      </w:r>
    </w:p>
    <w:p w:rsidR="00773F61" w:rsidRDefault="009E5C22" w:rsidP="00F0498D">
      <w:pPr>
        <w:spacing w:line="400" w:lineRule="atLeast"/>
        <w:ind w:firstLineChars="200" w:firstLine="480"/>
        <w:rPr>
          <w:sz w:val="24"/>
        </w:rPr>
      </w:pPr>
      <w:r>
        <w:rPr>
          <w:rFonts w:hint="eastAsia"/>
          <w:sz w:val="24"/>
        </w:rPr>
        <w:t>（</w:t>
      </w:r>
      <w:r>
        <w:rPr>
          <w:rFonts w:hint="eastAsia"/>
          <w:sz w:val="24"/>
        </w:rPr>
        <w:t>2</w:t>
      </w:r>
      <w:r>
        <w:rPr>
          <w:rFonts w:hint="eastAsia"/>
          <w:sz w:val="24"/>
        </w:rPr>
        <w:t>）、肩肘倒立（女）、头手倒立（男）。</w:t>
      </w:r>
    </w:p>
    <w:p w:rsidR="00773F61" w:rsidRDefault="009E5C22" w:rsidP="00F0498D">
      <w:pPr>
        <w:spacing w:line="400" w:lineRule="atLeast"/>
        <w:ind w:firstLineChars="200" w:firstLine="480"/>
        <w:rPr>
          <w:sz w:val="24"/>
        </w:rPr>
      </w:pPr>
      <w:r>
        <w:rPr>
          <w:rFonts w:hint="eastAsia"/>
          <w:sz w:val="24"/>
        </w:rPr>
        <w:t>（</w:t>
      </w:r>
      <w:r>
        <w:rPr>
          <w:rFonts w:hint="eastAsia"/>
          <w:sz w:val="24"/>
        </w:rPr>
        <w:t>3</w:t>
      </w:r>
      <w:r>
        <w:rPr>
          <w:rFonts w:hint="eastAsia"/>
          <w:sz w:val="24"/>
        </w:rPr>
        <w:t>）、燕式平衡、跪撑平衡。</w:t>
      </w:r>
    </w:p>
    <w:p w:rsidR="00773F61" w:rsidRDefault="009E5C22" w:rsidP="00F0498D">
      <w:pPr>
        <w:spacing w:line="400" w:lineRule="atLeast"/>
        <w:ind w:firstLineChars="200" w:firstLine="480"/>
        <w:rPr>
          <w:sz w:val="24"/>
        </w:rPr>
      </w:pPr>
      <w:r>
        <w:rPr>
          <w:rFonts w:hint="eastAsia"/>
          <w:sz w:val="24"/>
        </w:rPr>
        <w:t>（</w:t>
      </w:r>
      <w:r>
        <w:rPr>
          <w:rFonts w:hint="eastAsia"/>
          <w:sz w:val="24"/>
        </w:rPr>
        <w:t>4</w:t>
      </w:r>
      <w:r>
        <w:rPr>
          <w:rFonts w:hint="eastAsia"/>
          <w:sz w:val="24"/>
        </w:rPr>
        <w:t>）、跪跳、挺身跳。</w:t>
      </w:r>
    </w:p>
    <w:p w:rsidR="00773F61" w:rsidRDefault="009E5C22" w:rsidP="00F0498D">
      <w:pPr>
        <w:spacing w:line="400" w:lineRule="atLeast"/>
        <w:ind w:firstLineChars="200" w:firstLine="480"/>
        <w:rPr>
          <w:sz w:val="24"/>
        </w:rPr>
      </w:pPr>
      <w:r>
        <w:rPr>
          <w:rFonts w:hint="eastAsia"/>
          <w:sz w:val="24"/>
        </w:rPr>
        <w:t>（</w:t>
      </w:r>
      <w:r>
        <w:rPr>
          <w:rFonts w:hint="eastAsia"/>
          <w:sz w:val="24"/>
        </w:rPr>
        <w:t>5</w:t>
      </w:r>
      <w:r>
        <w:rPr>
          <w:rFonts w:hint="eastAsia"/>
          <w:sz w:val="24"/>
        </w:rPr>
        <w:t>）、成套动作</w:t>
      </w:r>
    </w:p>
    <w:p w:rsidR="00773F61" w:rsidRDefault="009E5C22">
      <w:pPr>
        <w:spacing w:line="400" w:lineRule="atLeast"/>
        <w:ind w:left="600"/>
        <w:rPr>
          <w:sz w:val="24"/>
        </w:rPr>
      </w:pPr>
      <w:r>
        <w:rPr>
          <w:rFonts w:hint="eastAsia"/>
          <w:sz w:val="24"/>
        </w:rPr>
        <w:t>男生：燕式平衡——头手倒立（接前滚翻）成站立——转体</w:t>
      </w:r>
      <w:r>
        <w:rPr>
          <w:rFonts w:hint="eastAsia"/>
          <w:sz w:val="24"/>
        </w:rPr>
        <w:t>180</w:t>
      </w:r>
      <w:r>
        <w:rPr>
          <w:rFonts w:hint="eastAsia"/>
          <w:sz w:val="24"/>
        </w:rPr>
        <w:t>度接挺身跳</w:t>
      </w:r>
    </w:p>
    <w:p w:rsidR="00773F61" w:rsidRDefault="009E5C22">
      <w:pPr>
        <w:spacing w:line="400" w:lineRule="atLeast"/>
        <w:ind w:left="1365" w:hanging="735"/>
        <w:rPr>
          <w:sz w:val="24"/>
        </w:rPr>
      </w:pPr>
      <w:r>
        <w:rPr>
          <w:rFonts w:hint="eastAsia"/>
          <w:sz w:val="24"/>
        </w:rPr>
        <w:t>女生：前滚翻成直腿坐——后倒成肩肘倒立——后滚翻成跪撑平衡——挺身跳</w:t>
      </w:r>
    </w:p>
    <w:p w:rsidR="00773F61" w:rsidRDefault="009E5C22">
      <w:pPr>
        <w:spacing w:line="400" w:lineRule="atLeast"/>
        <w:ind w:left="420"/>
        <w:rPr>
          <w:sz w:val="24"/>
        </w:rPr>
      </w:pPr>
      <w:r>
        <w:rPr>
          <w:rFonts w:hint="eastAsia"/>
          <w:sz w:val="24"/>
        </w:rPr>
        <w:t>4</w:t>
      </w:r>
      <w:r>
        <w:rPr>
          <w:rFonts w:hint="eastAsia"/>
          <w:sz w:val="24"/>
        </w:rPr>
        <w:t>．篮球</w:t>
      </w:r>
    </w:p>
    <w:p w:rsidR="00773F61" w:rsidRDefault="009E5C22" w:rsidP="00F0498D">
      <w:pPr>
        <w:spacing w:line="400" w:lineRule="atLeast"/>
        <w:ind w:firstLineChars="200" w:firstLine="480"/>
        <w:rPr>
          <w:sz w:val="24"/>
        </w:rPr>
      </w:pPr>
      <w:r>
        <w:rPr>
          <w:rFonts w:hint="eastAsia"/>
          <w:sz w:val="24"/>
        </w:rPr>
        <w:t>（</w:t>
      </w:r>
      <w:r>
        <w:rPr>
          <w:rFonts w:hint="eastAsia"/>
          <w:sz w:val="24"/>
        </w:rPr>
        <w:t>1</w:t>
      </w:r>
      <w:r>
        <w:rPr>
          <w:rFonts w:hint="eastAsia"/>
          <w:sz w:val="24"/>
        </w:rPr>
        <w:t>）、准备姿势及移动</w:t>
      </w:r>
    </w:p>
    <w:p w:rsidR="00773F61" w:rsidRDefault="009E5C22" w:rsidP="00F0498D">
      <w:pPr>
        <w:spacing w:line="400" w:lineRule="atLeast"/>
        <w:ind w:firstLineChars="200" w:firstLine="480"/>
        <w:rPr>
          <w:sz w:val="24"/>
        </w:rPr>
      </w:pPr>
      <w:r>
        <w:rPr>
          <w:rFonts w:hint="eastAsia"/>
          <w:sz w:val="24"/>
        </w:rPr>
        <w:t>（</w:t>
      </w:r>
      <w:r>
        <w:rPr>
          <w:rFonts w:hint="eastAsia"/>
          <w:sz w:val="24"/>
        </w:rPr>
        <w:t>2</w:t>
      </w:r>
      <w:r>
        <w:rPr>
          <w:rFonts w:hint="eastAsia"/>
          <w:sz w:val="24"/>
        </w:rPr>
        <w:t>）、传接球（原地双手胸前传接球及单传双接、行进间双手传接球）</w:t>
      </w:r>
    </w:p>
    <w:p w:rsidR="00773F61" w:rsidRDefault="009E5C22" w:rsidP="00F0498D">
      <w:pPr>
        <w:spacing w:line="400" w:lineRule="atLeast"/>
        <w:ind w:firstLineChars="200" w:firstLine="480"/>
        <w:rPr>
          <w:sz w:val="24"/>
        </w:rPr>
      </w:pPr>
      <w:r>
        <w:rPr>
          <w:rFonts w:hint="eastAsia"/>
          <w:sz w:val="24"/>
        </w:rPr>
        <w:t>（</w:t>
      </w:r>
      <w:r>
        <w:rPr>
          <w:rFonts w:hint="eastAsia"/>
          <w:sz w:val="24"/>
        </w:rPr>
        <w:t>3</w:t>
      </w:r>
      <w:r>
        <w:rPr>
          <w:rFonts w:hint="eastAsia"/>
          <w:sz w:val="24"/>
        </w:rPr>
        <w:t>）、运球（原地高低、行进间直线、变向、转身运球）</w:t>
      </w:r>
    </w:p>
    <w:p w:rsidR="00773F61" w:rsidRDefault="009E5C22" w:rsidP="00F0498D">
      <w:pPr>
        <w:spacing w:line="400" w:lineRule="atLeast"/>
        <w:ind w:firstLineChars="200" w:firstLine="480"/>
        <w:rPr>
          <w:sz w:val="24"/>
        </w:rPr>
      </w:pPr>
      <w:r>
        <w:rPr>
          <w:rFonts w:hint="eastAsia"/>
          <w:sz w:val="24"/>
        </w:rPr>
        <w:t>（</w:t>
      </w:r>
      <w:r>
        <w:rPr>
          <w:rFonts w:hint="eastAsia"/>
          <w:sz w:val="24"/>
        </w:rPr>
        <w:t>4</w:t>
      </w:r>
      <w:r>
        <w:rPr>
          <w:rFonts w:hint="eastAsia"/>
          <w:sz w:val="24"/>
        </w:rPr>
        <w:t>）、投篮（原地单手肩上投篮，行进间单手肩上投篮、行进间运球投篮）</w:t>
      </w:r>
    </w:p>
    <w:p w:rsidR="00773F61" w:rsidRDefault="009E5C22">
      <w:pPr>
        <w:spacing w:line="400" w:lineRule="atLeast"/>
        <w:ind w:left="420"/>
        <w:rPr>
          <w:sz w:val="24"/>
        </w:rPr>
      </w:pPr>
      <w:r>
        <w:rPr>
          <w:rFonts w:hint="eastAsia"/>
          <w:sz w:val="24"/>
        </w:rPr>
        <w:t>（</w:t>
      </w:r>
      <w:r>
        <w:rPr>
          <w:rFonts w:hint="eastAsia"/>
          <w:sz w:val="24"/>
        </w:rPr>
        <w:t>5</w:t>
      </w:r>
      <w:r>
        <w:rPr>
          <w:rFonts w:hint="eastAsia"/>
          <w:sz w:val="24"/>
        </w:rPr>
        <w:t>）、基本战术配合（传切、掩护、联防盯人和快攻）</w:t>
      </w:r>
    </w:p>
    <w:p w:rsidR="00773F61" w:rsidRDefault="009E5C22">
      <w:pPr>
        <w:spacing w:line="400" w:lineRule="atLeast"/>
        <w:ind w:left="420"/>
        <w:rPr>
          <w:sz w:val="24"/>
        </w:rPr>
      </w:pPr>
      <w:r>
        <w:rPr>
          <w:rFonts w:hint="eastAsia"/>
          <w:sz w:val="24"/>
        </w:rPr>
        <w:t>（</w:t>
      </w:r>
      <w:r>
        <w:rPr>
          <w:rFonts w:hint="eastAsia"/>
          <w:sz w:val="24"/>
        </w:rPr>
        <w:t>6</w:t>
      </w:r>
      <w:r>
        <w:rPr>
          <w:rFonts w:hint="eastAsia"/>
          <w:sz w:val="24"/>
        </w:rPr>
        <w:t>）、教学比赛</w:t>
      </w:r>
    </w:p>
    <w:p w:rsidR="00773F61" w:rsidRDefault="009E5C22" w:rsidP="00F0498D">
      <w:pPr>
        <w:spacing w:line="400" w:lineRule="atLeast"/>
        <w:ind w:firstLineChars="200" w:firstLine="480"/>
        <w:rPr>
          <w:sz w:val="24"/>
        </w:rPr>
      </w:pPr>
      <w:r>
        <w:rPr>
          <w:rFonts w:hint="eastAsia"/>
          <w:sz w:val="24"/>
        </w:rPr>
        <w:t>5</w:t>
      </w:r>
      <w:r>
        <w:rPr>
          <w:rFonts w:hint="eastAsia"/>
          <w:sz w:val="24"/>
        </w:rPr>
        <w:t>．机动及其它：</w:t>
      </w:r>
    </w:p>
    <w:p w:rsidR="00773F61" w:rsidRDefault="009E5C22" w:rsidP="00F0498D">
      <w:pPr>
        <w:spacing w:line="400" w:lineRule="atLeast"/>
        <w:ind w:firstLineChars="200" w:firstLine="480"/>
        <w:rPr>
          <w:sz w:val="24"/>
        </w:rPr>
      </w:pPr>
      <w:r>
        <w:rPr>
          <w:rFonts w:hint="eastAsia"/>
          <w:sz w:val="24"/>
        </w:rPr>
        <w:t>（</w:t>
      </w:r>
      <w:r>
        <w:rPr>
          <w:rFonts w:hint="eastAsia"/>
          <w:sz w:val="24"/>
        </w:rPr>
        <w:t>1</w:t>
      </w:r>
      <w:r>
        <w:rPr>
          <w:rFonts w:hint="eastAsia"/>
          <w:sz w:val="24"/>
        </w:rPr>
        <w:t>）、介绍和组织学生进行乒乓球、羽毛球、网球、健美操等项目的教学和练习。</w:t>
      </w:r>
    </w:p>
    <w:p w:rsidR="00773F61" w:rsidRDefault="009E5C22">
      <w:pPr>
        <w:spacing w:line="400" w:lineRule="atLeast"/>
        <w:ind w:left="420"/>
        <w:rPr>
          <w:sz w:val="24"/>
        </w:rPr>
      </w:pPr>
      <w:r>
        <w:rPr>
          <w:rFonts w:hint="eastAsia"/>
          <w:sz w:val="24"/>
        </w:rPr>
        <w:t>（</w:t>
      </w:r>
      <w:r>
        <w:rPr>
          <w:rFonts w:hint="eastAsia"/>
          <w:sz w:val="24"/>
        </w:rPr>
        <w:t>2</w:t>
      </w:r>
      <w:r>
        <w:rPr>
          <w:rFonts w:hint="eastAsia"/>
          <w:sz w:val="24"/>
        </w:rPr>
        <w:t>）、身体素质和体质健康测试项目练习。</w:t>
      </w:r>
    </w:p>
    <w:p w:rsidR="00773F61" w:rsidRDefault="009E5C22">
      <w:pPr>
        <w:spacing w:line="400" w:lineRule="atLeast"/>
        <w:rPr>
          <w:b/>
          <w:bCs/>
          <w:sz w:val="24"/>
        </w:rPr>
      </w:pPr>
      <w:r>
        <w:rPr>
          <w:rFonts w:hint="eastAsia"/>
          <w:b/>
          <w:bCs/>
          <w:sz w:val="24"/>
        </w:rPr>
        <w:t>三、课时分配表</w:t>
      </w:r>
    </w:p>
    <w:p w:rsidR="00773F61" w:rsidRDefault="009E5C22">
      <w:pPr>
        <w:spacing w:line="400" w:lineRule="atLeast"/>
        <w:jc w:val="center"/>
        <w:rPr>
          <w:sz w:val="24"/>
        </w:rPr>
      </w:pPr>
      <w:r>
        <w:rPr>
          <w:rFonts w:hint="eastAsia"/>
          <w:sz w:val="24"/>
        </w:rPr>
        <w:t>基础体育课时数分配表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828"/>
        <w:gridCol w:w="842"/>
        <w:gridCol w:w="1845"/>
        <w:gridCol w:w="740"/>
        <w:gridCol w:w="426"/>
        <w:gridCol w:w="704"/>
      </w:tblGrid>
      <w:tr w:rsidR="00773F61">
        <w:trPr>
          <w:cantSplit/>
        </w:trPr>
        <w:tc>
          <w:tcPr>
            <w:tcW w:w="729" w:type="dxa"/>
            <w:vMerge w:val="restart"/>
            <w:vAlign w:val="center"/>
          </w:tcPr>
          <w:p w:rsidR="00773F61" w:rsidRDefault="009E5C22">
            <w:pPr>
              <w:spacing w:line="400" w:lineRule="atLeast"/>
              <w:jc w:val="center"/>
              <w:rPr>
                <w:sz w:val="24"/>
              </w:rPr>
            </w:pPr>
            <w:r>
              <w:rPr>
                <w:rFonts w:hint="eastAsia"/>
                <w:sz w:val="24"/>
              </w:rPr>
              <w:t>序号</w:t>
            </w:r>
          </w:p>
        </w:tc>
        <w:tc>
          <w:tcPr>
            <w:tcW w:w="1541" w:type="dxa"/>
            <w:vMerge w:val="restart"/>
            <w:vAlign w:val="center"/>
          </w:tcPr>
          <w:p w:rsidR="00773F61" w:rsidRDefault="009E5C22">
            <w:pPr>
              <w:spacing w:line="400" w:lineRule="atLeast"/>
              <w:jc w:val="center"/>
              <w:rPr>
                <w:sz w:val="24"/>
              </w:rPr>
            </w:pPr>
            <w:r>
              <w:rPr>
                <w:rFonts w:hint="eastAsia"/>
                <w:sz w:val="24"/>
              </w:rPr>
              <w:t>内容</w:t>
            </w:r>
          </w:p>
        </w:tc>
        <w:tc>
          <w:tcPr>
            <w:tcW w:w="726" w:type="dxa"/>
            <w:vMerge w:val="restart"/>
            <w:vAlign w:val="center"/>
          </w:tcPr>
          <w:p w:rsidR="00773F61" w:rsidRDefault="009E5C22">
            <w:pPr>
              <w:spacing w:line="400" w:lineRule="atLeast"/>
              <w:jc w:val="center"/>
              <w:rPr>
                <w:sz w:val="24"/>
              </w:rPr>
            </w:pPr>
            <w:r>
              <w:rPr>
                <w:rFonts w:hint="eastAsia"/>
                <w:sz w:val="24"/>
              </w:rPr>
              <w:t>体育理论</w:t>
            </w:r>
          </w:p>
        </w:tc>
        <w:tc>
          <w:tcPr>
            <w:tcW w:w="3515" w:type="dxa"/>
            <w:gridSpan w:val="3"/>
            <w:vAlign w:val="center"/>
          </w:tcPr>
          <w:p w:rsidR="00773F61" w:rsidRDefault="009E5C22">
            <w:pPr>
              <w:spacing w:line="400" w:lineRule="atLeast"/>
              <w:jc w:val="center"/>
              <w:rPr>
                <w:sz w:val="24"/>
              </w:rPr>
            </w:pPr>
            <w:r>
              <w:rPr>
                <w:rFonts w:hint="eastAsia"/>
                <w:sz w:val="24"/>
              </w:rPr>
              <w:t>运动实践</w:t>
            </w:r>
          </w:p>
        </w:tc>
        <w:tc>
          <w:tcPr>
            <w:tcW w:w="740" w:type="dxa"/>
            <w:vMerge w:val="restart"/>
            <w:vAlign w:val="center"/>
          </w:tcPr>
          <w:p w:rsidR="00773F61" w:rsidRDefault="009E5C22">
            <w:pPr>
              <w:spacing w:line="400" w:lineRule="atLeast"/>
              <w:jc w:val="center"/>
              <w:rPr>
                <w:sz w:val="24"/>
              </w:rPr>
            </w:pPr>
            <w:r>
              <w:rPr>
                <w:rFonts w:hint="eastAsia"/>
                <w:sz w:val="24"/>
              </w:rPr>
              <w:t>体质</w:t>
            </w:r>
          </w:p>
          <w:p w:rsidR="00773F61" w:rsidRDefault="009E5C22">
            <w:pPr>
              <w:spacing w:line="400" w:lineRule="atLeast"/>
              <w:jc w:val="center"/>
              <w:rPr>
                <w:sz w:val="24"/>
              </w:rPr>
            </w:pPr>
            <w:r>
              <w:rPr>
                <w:rFonts w:hint="eastAsia"/>
                <w:sz w:val="24"/>
              </w:rPr>
              <w:t>测试</w:t>
            </w:r>
          </w:p>
        </w:tc>
        <w:tc>
          <w:tcPr>
            <w:tcW w:w="426" w:type="dxa"/>
            <w:vMerge w:val="restart"/>
            <w:vAlign w:val="center"/>
          </w:tcPr>
          <w:p w:rsidR="00773F61" w:rsidRDefault="009E5C22">
            <w:pPr>
              <w:widowControl/>
              <w:spacing w:line="400" w:lineRule="atLeast"/>
              <w:jc w:val="center"/>
              <w:rPr>
                <w:sz w:val="24"/>
              </w:rPr>
            </w:pPr>
            <w:r>
              <w:rPr>
                <w:rFonts w:hint="eastAsia"/>
                <w:sz w:val="24"/>
              </w:rPr>
              <w:t>机动</w:t>
            </w:r>
          </w:p>
        </w:tc>
        <w:tc>
          <w:tcPr>
            <w:tcW w:w="704" w:type="dxa"/>
            <w:vMerge w:val="restart"/>
            <w:vAlign w:val="center"/>
          </w:tcPr>
          <w:p w:rsidR="00773F61" w:rsidRDefault="009E5C22">
            <w:pPr>
              <w:spacing w:line="400" w:lineRule="atLeast"/>
              <w:jc w:val="center"/>
              <w:rPr>
                <w:sz w:val="24"/>
              </w:rPr>
            </w:pPr>
            <w:r>
              <w:rPr>
                <w:rFonts w:hint="eastAsia"/>
                <w:sz w:val="24"/>
              </w:rPr>
              <w:t>小计</w:t>
            </w:r>
          </w:p>
        </w:tc>
      </w:tr>
      <w:tr w:rsidR="00773F61">
        <w:trPr>
          <w:cantSplit/>
        </w:trPr>
        <w:tc>
          <w:tcPr>
            <w:tcW w:w="729" w:type="dxa"/>
            <w:vMerge/>
            <w:vAlign w:val="center"/>
          </w:tcPr>
          <w:p w:rsidR="00773F61" w:rsidRDefault="00773F61">
            <w:pPr>
              <w:spacing w:line="400" w:lineRule="atLeast"/>
              <w:jc w:val="center"/>
              <w:rPr>
                <w:sz w:val="24"/>
              </w:rPr>
            </w:pPr>
          </w:p>
        </w:tc>
        <w:tc>
          <w:tcPr>
            <w:tcW w:w="1541" w:type="dxa"/>
            <w:vMerge/>
            <w:vAlign w:val="center"/>
          </w:tcPr>
          <w:p w:rsidR="00773F61" w:rsidRDefault="00773F61">
            <w:pPr>
              <w:spacing w:line="400" w:lineRule="atLeast"/>
              <w:jc w:val="center"/>
              <w:rPr>
                <w:sz w:val="24"/>
              </w:rPr>
            </w:pPr>
          </w:p>
        </w:tc>
        <w:tc>
          <w:tcPr>
            <w:tcW w:w="726" w:type="dxa"/>
            <w:vMerge/>
            <w:vAlign w:val="center"/>
          </w:tcPr>
          <w:p w:rsidR="00773F61" w:rsidRDefault="00773F61">
            <w:pPr>
              <w:spacing w:line="400" w:lineRule="atLeast"/>
              <w:jc w:val="center"/>
              <w:rPr>
                <w:sz w:val="24"/>
              </w:rPr>
            </w:pPr>
          </w:p>
        </w:tc>
        <w:tc>
          <w:tcPr>
            <w:tcW w:w="828" w:type="dxa"/>
            <w:vAlign w:val="center"/>
          </w:tcPr>
          <w:p w:rsidR="00773F61" w:rsidRDefault="009E5C22">
            <w:pPr>
              <w:spacing w:line="400" w:lineRule="atLeast"/>
              <w:jc w:val="center"/>
              <w:rPr>
                <w:sz w:val="24"/>
              </w:rPr>
            </w:pPr>
            <w:r>
              <w:rPr>
                <w:rFonts w:hint="eastAsia"/>
                <w:sz w:val="24"/>
              </w:rPr>
              <w:t>发展体能</w:t>
            </w:r>
          </w:p>
        </w:tc>
        <w:tc>
          <w:tcPr>
            <w:tcW w:w="842" w:type="dxa"/>
            <w:vAlign w:val="center"/>
          </w:tcPr>
          <w:p w:rsidR="00773F61" w:rsidRDefault="009E5C22">
            <w:pPr>
              <w:spacing w:line="400" w:lineRule="atLeast"/>
              <w:jc w:val="center"/>
              <w:rPr>
                <w:sz w:val="24"/>
              </w:rPr>
            </w:pPr>
            <w:r>
              <w:rPr>
                <w:rFonts w:hint="eastAsia"/>
                <w:sz w:val="24"/>
              </w:rPr>
              <w:t>球类</w:t>
            </w:r>
          </w:p>
          <w:p w:rsidR="00773F61" w:rsidRDefault="009E5C22">
            <w:pPr>
              <w:spacing w:line="400" w:lineRule="atLeast"/>
              <w:jc w:val="center"/>
              <w:rPr>
                <w:sz w:val="24"/>
              </w:rPr>
            </w:pPr>
            <w:r>
              <w:rPr>
                <w:rFonts w:hint="eastAsia"/>
                <w:sz w:val="24"/>
              </w:rPr>
              <w:t>运动</w:t>
            </w:r>
          </w:p>
        </w:tc>
        <w:tc>
          <w:tcPr>
            <w:tcW w:w="1845" w:type="dxa"/>
            <w:vAlign w:val="center"/>
          </w:tcPr>
          <w:p w:rsidR="00773F61" w:rsidRDefault="009E5C22">
            <w:pPr>
              <w:spacing w:line="400" w:lineRule="atLeast"/>
              <w:jc w:val="center"/>
              <w:rPr>
                <w:sz w:val="24"/>
              </w:rPr>
            </w:pPr>
            <w:r>
              <w:rPr>
                <w:rFonts w:hint="eastAsia"/>
                <w:sz w:val="24"/>
              </w:rPr>
              <w:t>技巧</w:t>
            </w:r>
          </w:p>
        </w:tc>
        <w:tc>
          <w:tcPr>
            <w:tcW w:w="740" w:type="dxa"/>
            <w:vMerge/>
            <w:vAlign w:val="center"/>
          </w:tcPr>
          <w:p w:rsidR="00773F61" w:rsidRDefault="00773F61">
            <w:pPr>
              <w:spacing w:line="400" w:lineRule="atLeast"/>
              <w:jc w:val="center"/>
              <w:rPr>
                <w:sz w:val="24"/>
              </w:rPr>
            </w:pPr>
          </w:p>
        </w:tc>
        <w:tc>
          <w:tcPr>
            <w:tcW w:w="426" w:type="dxa"/>
            <w:vMerge/>
            <w:vAlign w:val="center"/>
          </w:tcPr>
          <w:p w:rsidR="00773F61" w:rsidRDefault="00773F61">
            <w:pPr>
              <w:spacing w:line="400" w:lineRule="atLeast"/>
              <w:jc w:val="center"/>
              <w:rPr>
                <w:sz w:val="24"/>
              </w:rPr>
            </w:pPr>
          </w:p>
        </w:tc>
        <w:tc>
          <w:tcPr>
            <w:tcW w:w="704" w:type="dxa"/>
            <w:vMerge/>
            <w:vAlign w:val="center"/>
          </w:tcPr>
          <w:p w:rsidR="00773F61" w:rsidRDefault="00773F61">
            <w:pPr>
              <w:spacing w:line="400" w:lineRule="atLeast"/>
              <w:jc w:val="center"/>
              <w:rPr>
                <w:sz w:val="24"/>
              </w:rPr>
            </w:pPr>
          </w:p>
        </w:tc>
      </w:tr>
      <w:tr w:rsidR="00773F61">
        <w:trPr>
          <w:cantSplit/>
        </w:trPr>
        <w:tc>
          <w:tcPr>
            <w:tcW w:w="729" w:type="dxa"/>
            <w:vAlign w:val="center"/>
          </w:tcPr>
          <w:p w:rsidR="00773F61" w:rsidRDefault="009E5C22">
            <w:pPr>
              <w:spacing w:line="400" w:lineRule="atLeast"/>
              <w:jc w:val="center"/>
              <w:rPr>
                <w:sz w:val="24"/>
              </w:rPr>
            </w:pPr>
            <w:r>
              <w:rPr>
                <w:rFonts w:hint="eastAsia"/>
                <w:sz w:val="24"/>
              </w:rPr>
              <w:t>1</w:t>
            </w:r>
          </w:p>
        </w:tc>
        <w:tc>
          <w:tcPr>
            <w:tcW w:w="1541" w:type="dxa"/>
            <w:vAlign w:val="center"/>
          </w:tcPr>
          <w:p w:rsidR="00773F61" w:rsidRDefault="009E5C22">
            <w:pPr>
              <w:spacing w:line="400" w:lineRule="atLeast"/>
              <w:jc w:val="center"/>
              <w:rPr>
                <w:sz w:val="24"/>
              </w:rPr>
            </w:pPr>
            <w:r>
              <w:rPr>
                <w:rFonts w:hint="eastAsia"/>
                <w:sz w:val="24"/>
              </w:rPr>
              <w:t>基础体育课</w:t>
            </w:r>
          </w:p>
        </w:tc>
        <w:tc>
          <w:tcPr>
            <w:tcW w:w="726" w:type="dxa"/>
            <w:vAlign w:val="center"/>
          </w:tcPr>
          <w:p w:rsidR="00773F61" w:rsidRDefault="009E5C22">
            <w:pPr>
              <w:spacing w:line="400" w:lineRule="atLeast"/>
              <w:jc w:val="center"/>
              <w:rPr>
                <w:sz w:val="24"/>
              </w:rPr>
            </w:pPr>
            <w:r>
              <w:rPr>
                <w:rFonts w:hint="eastAsia"/>
                <w:sz w:val="24"/>
              </w:rPr>
              <w:t>4</w:t>
            </w:r>
          </w:p>
        </w:tc>
        <w:tc>
          <w:tcPr>
            <w:tcW w:w="828" w:type="dxa"/>
            <w:vAlign w:val="center"/>
          </w:tcPr>
          <w:p w:rsidR="00773F61" w:rsidRDefault="009E5C22">
            <w:pPr>
              <w:spacing w:line="400" w:lineRule="atLeast"/>
              <w:jc w:val="center"/>
              <w:rPr>
                <w:sz w:val="24"/>
              </w:rPr>
            </w:pPr>
            <w:r>
              <w:rPr>
                <w:rFonts w:hint="eastAsia"/>
                <w:sz w:val="24"/>
              </w:rPr>
              <w:t>4</w:t>
            </w:r>
          </w:p>
        </w:tc>
        <w:tc>
          <w:tcPr>
            <w:tcW w:w="842" w:type="dxa"/>
            <w:vAlign w:val="center"/>
          </w:tcPr>
          <w:p w:rsidR="00773F61" w:rsidRDefault="009E5C22">
            <w:pPr>
              <w:spacing w:line="400" w:lineRule="atLeast"/>
              <w:jc w:val="center"/>
              <w:rPr>
                <w:sz w:val="24"/>
              </w:rPr>
            </w:pPr>
            <w:r>
              <w:rPr>
                <w:rFonts w:hint="eastAsia"/>
                <w:sz w:val="24"/>
              </w:rPr>
              <w:t>16</w:t>
            </w:r>
          </w:p>
        </w:tc>
        <w:tc>
          <w:tcPr>
            <w:tcW w:w="1845" w:type="dxa"/>
            <w:vAlign w:val="center"/>
          </w:tcPr>
          <w:p w:rsidR="00773F61" w:rsidRDefault="009E5C22">
            <w:pPr>
              <w:spacing w:line="400" w:lineRule="atLeast"/>
              <w:jc w:val="center"/>
              <w:rPr>
                <w:sz w:val="24"/>
              </w:rPr>
            </w:pPr>
            <w:r>
              <w:rPr>
                <w:rFonts w:hint="eastAsia"/>
                <w:sz w:val="24"/>
              </w:rPr>
              <w:t>8</w:t>
            </w:r>
          </w:p>
        </w:tc>
        <w:tc>
          <w:tcPr>
            <w:tcW w:w="740" w:type="dxa"/>
            <w:vAlign w:val="center"/>
          </w:tcPr>
          <w:p w:rsidR="00773F61" w:rsidRDefault="009E5C22">
            <w:pPr>
              <w:spacing w:line="400" w:lineRule="atLeast"/>
              <w:jc w:val="center"/>
              <w:rPr>
                <w:sz w:val="24"/>
              </w:rPr>
            </w:pPr>
            <w:r>
              <w:rPr>
                <w:rFonts w:hint="eastAsia"/>
                <w:sz w:val="24"/>
              </w:rPr>
              <w:t>2</w:t>
            </w:r>
          </w:p>
        </w:tc>
        <w:tc>
          <w:tcPr>
            <w:tcW w:w="426" w:type="dxa"/>
            <w:vAlign w:val="center"/>
          </w:tcPr>
          <w:p w:rsidR="00773F61" w:rsidRDefault="009E5C22">
            <w:pPr>
              <w:spacing w:line="400" w:lineRule="atLeast"/>
              <w:jc w:val="center"/>
              <w:rPr>
                <w:sz w:val="24"/>
              </w:rPr>
            </w:pPr>
            <w:r>
              <w:rPr>
                <w:rFonts w:hint="eastAsia"/>
                <w:sz w:val="24"/>
              </w:rPr>
              <w:t>2</w:t>
            </w:r>
          </w:p>
        </w:tc>
        <w:tc>
          <w:tcPr>
            <w:tcW w:w="704"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（一）基础体育课考试项目</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773F61">
        <w:tc>
          <w:tcPr>
            <w:tcW w:w="1145" w:type="dxa"/>
          </w:tcPr>
          <w:p w:rsidR="00773F61" w:rsidRDefault="009E5C22">
            <w:pPr>
              <w:spacing w:line="400" w:lineRule="atLeast"/>
              <w:jc w:val="center"/>
              <w:rPr>
                <w:sz w:val="24"/>
              </w:rPr>
            </w:pPr>
            <w:r>
              <w:rPr>
                <w:rFonts w:hint="eastAsia"/>
                <w:sz w:val="24"/>
              </w:rPr>
              <w:t>年级</w:t>
            </w:r>
          </w:p>
        </w:tc>
        <w:tc>
          <w:tcPr>
            <w:tcW w:w="1246" w:type="dxa"/>
          </w:tcPr>
          <w:p w:rsidR="00773F61" w:rsidRDefault="009E5C22">
            <w:pPr>
              <w:spacing w:line="400" w:lineRule="atLeast"/>
              <w:jc w:val="center"/>
              <w:rPr>
                <w:sz w:val="24"/>
              </w:rPr>
            </w:pPr>
            <w:r>
              <w:rPr>
                <w:rFonts w:hint="eastAsia"/>
                <w:sz w:val="24"/>
              </w:rPr>
              <w:t>学期</w:t>
            </w:r>
          </w:p>
        </w:tc>
        <w:tc>
          <w:tcPr>
            <w:tcW w:w="5990" w:type="dxa"/>
          </w:tcPr>
          <w:p w:rsidR="00773F61" w:rsidRDefault="009E5C22">
            <w:pPr>
              <w:spacing w:line="400" w:lineRule="atLeast"/>
              <w:jc w:val="center"/>
              <w:rPr>
                <w:sz w:val="24"/>
              </w:rPr>
            </w:pPr>
            <w:r>
              <w:rPr>
                <w:rFonts w:hint="eastAsia"/>
                <w:sz w:val="24"/>
              </w:rPr>
              <w:t>项目</w:t>
            </w:r>
          </w:p>
        </w:tc>
      </w:tr>
      <w:tr w:rsidR="00773F61">
        <w:tc>
          <w:tcPr>
            <w:tcW w:w="1145" w:type="dxa"/>
            <w:vAlign w:val="center"/>
          </w:tcPr>
          <w:p w:rsidR="00773F61" w:rsidRDefault="009E5C22">
            <w:pPr>
              <w:spacing w:line="400" w:lineRule="atLeast"/>
              <w:jc w:val="center"/>
              <w:rPr>
                <w:sz w:val="24"/>
              </w:rPr>
            </w:pPr>
            <w:r>
              <w:rPr>
                <w:rFonts w:hint="eastAsia"/>
                <w:sz w:val="24"/>
              </w:rPr>
              <w:t>一年级</w:t>
            </w:r>
          </w:p>
        </w:tc>
        <w:tc>
          <w:tcPr>
            <w:tcW w:w="1246" w:type="dxa"/>
            <w:vAlign w:val="center"/>
          </w:tcPr>
          <w:p w:rsidR="00773F61" w:rsidRDefault="009E5C22">
            <w:pPr>
              <w:spacing w:line="400" w:lineRule="atLeast"/>
              <w:jc w:val="center"/>
              <w:rPr>
                <w:sz w:val="24"/>
              </w:rPr>
            </w:pPr>
            <w:r>
              <w:rPr>
                <w:rFonts w:hint="eastAsia"/>
                <w:sz w:val="24"/>
              </w:rPr>
              <w:t>第一学期</w:t>
            </w:r>
          </w:p>
        </w:tc>
        <w:tc>
          <w:tcPr>
            <w:tcW w:w="5990" w:type="dxa"/>
          </w:tcPr>
          <w:p w:rsidR="00773F61" w:rsidRDefault="009E5C22">
            <w:pPr>
              <w:tabs>
                <w:tab w:val="left" w:pos="1140"/>
              </w:tabs>
              <w:spacing w:line="400" w:lineRule="atLeast"/>
              <w:rPr>
                <w:sz w:val="24"/>
              </w:rPr>
            </w:pPr>
            <w:r>
              <w:rPr>
                <w:rFonts w:hint="eastAsia"/>
                <w:sz w:val="24"/>
              </w:rPr>
              <w:t>篮球定点单手肩上投篮或半场往返运球上篮（任选）</w:t>
            </w:r>
          </w:p>
          <w:p w:rsidR="00773F61" w:rsidRDefault="009E5C22">
            <w:pPr>
              <w:tabs>
                <w:tab w:val="left" w:pos="1140"/>
              </w:tabs>
              <w:spacing w:line="400" w:lineRule="atLeast"/>
              <w:rPr>
                <w:sz w:val="24"/>
              </w:rPr>
            </w:pPr>
            <w:r>
              <w:rPr>
                <w:rFonts w:hint="eastAsia"/>
                <w:sz w:val="24"/>
              </w:rPr>
              <w:t>技巧动作技评。</w:t>
            </w:r>
          </w:p>
          <w:p w:rsidR="00773F61" w:rsidRDefault="009E5C22">
            <w:pPr>
              <w:tabs>
                <w:tab w:val="left" w:pos="1140"/>
              </w:tabs>
              <w:spacing w:line="400" w:lineRule="atLeast"/>
              <w:rPr>
                <w:sz w:val="24"/>
              </w:rPr>
            </w:pPr>
            <w:r>
              <w:rPr>
                <w:rFonts w:hint="eastAsia"/>
                <w:sz w:val="24"/>
              </w:rPr>
              <w:t>《体质健康标准》项目测试或</w:t>
            </w:r>
            <w:r>
              <w:rPr>
                <w:rFonts w:hint="eastAsia"/>
                <w:sz w:val="24"/>
              </w:rPr>
              <w:t>50</w:t>
            </w:r>
            <w:r>
              <w:rPr>
                <w:rFonts w:hint="eastAsia"/>
                <w:sz w:val="24"/>
              </w:rPr>
              <w:t>米、投掷实心球。</w:t>
            </w:r>
          </w:p>
        </w:tc>
      </w:tr>
    </w:tbl>
    <w:p w:rsidR="00773F61" w:rsidRDefault="009E5C22">
      <w:pPr>
        <w:spacing w:line="400" w:lineRule="atLeast"/>
        <w:rPr>
          <w:sz w:val="24"/>
        </w:rPr>
      </w:pPr>
      <w:r>
        <w:rPr>
          <w:rFonts w:hint="eastAsia"/>
          <w:sz w:val="24"/>
        </w:rPr>
        <w:t>说明：</w:t>
      </w:r>
    </w:p>
    <w:p w:rsidR="00773F61" w:rsidRDefault="009E5C22">
      <w:pPr>
        <w:tabs>
          <w:tab w:val="left" w:pos="840"/>
        </w:tabs>
        <w:spacing w:line="400" w:lineRule="atLeast"/>
        <w:rPr>
          <w:sz w:val="24"/>
        </w:rPr>
      </w:pPr>
      <w:r>
        <w:rPr>
          <w:rFonts w:hint="eastAsia"/>
          <w:sz w:val="24"/>
        </w:rPr>
        <w:t>单手肩上投篮；男生站在罚球线后、女生可站在罚球线前</w:t>
      </w:r>
      <w:r>
        <w:rPr>
          <w:rFonts w:hint="eastAsia"/>
          <w:sz w:val="24"/>
        </w:rPr>
        <w:t>50</w:t>
      </w:r>
      <w:r>
        <w:rPr>
          <w:rFonts w:hint="eastAsia"/>
          <w:sz w:val="24"/>
        </w:rPr>
        <w:t>厘米处投篮，每人投十次篮，按投中数计分。</w:t>
      </w:r>
    </w:p>
    <w:p w:rsidR="00773F61" w:rsidRDefault="009E5C22">
      <w:pPr>
        <w:tabs>
          <w:tab w:val="left" w:pos="840"/>
        </w:tabs>
        <w:spacing w:line="400" w:lineRule="atLeast"/>
        <w:rPr>
          <w:sz w:val="24"/>
        </w:rPr>
      </w:pPr>
      <w:r>
        <w:rPr>
          <w:rFonts w:hint="eastAsia"/>
          <w:sz w:val="24"/>
        </w:rPr>
        <w:t>半场往返一趟运球投篮：从球场中线右侧处开始运球上篮，投中后，再运球到左侧脚踩中线后转身折回运球上篮，投中后再快速运球回起点，按时间计算得分。</w:t>
      </w:r>
    </w:p>
    <w:p w:rsidR="00773F61" w:rsidRDefault="009E5C22">
      <w:pPr>
        <w:tabs>
          <w:tab w:val="left" w:pos="840"/>
        </w:tabs>
        <w:spacing w:line="400" w:lineRule="atLeast"/>
        <w:rPr>
          <w:sz w:val="24"/>
        </w:rPr>
      </w:pPr>
      <w:r>
        <w:rPr>
          <w:rFonts w:hint="eastAsia"/>
          <w:sz w:val="24"/>
        </w:rPr>
        <w:t>技巧成套组合动作；</w:t>
      </w:r>
    </w:p>
    <w:p w:rsidR="00773F61" w:rsidRDefault="009E5C22">
      <w:pPr>
        <w:spacing w:line="400" w:lineRule="atLeast"/>
        <w:ind w:left="360"/>
        <w:rPr>
          <w:sz w:val="24"/>
        </w:rPr>
      </w:pPr>
      <w:r>
        <w:rPr>
          <w:rFonts w:hint="eastAsia"/>
          <w:sz w:val="24"/>
        </w:rPr>
        <w:t>男生：燕式平衡——头手倒立（接前滚翻）成站立——转体</w:t>
      </w:r>
      <w:r>
        <w:rPr>
          <w:rFonts w:hint="eastAsia"/>
          <w:sz w:val="24"/>
        </w:rPr>
        <w:t>180</w:t>
      </w:r>
      <w:r>
        <w:rPr>
          <w:rFonts w:hint="eastAsia"/>
          <w:sz w:val="24"/>
        </w:rPr>
        <w:t>度接挺身跳。</w:t>
      </w:r>
    </w:p>
    <w:p w:rsidR="00773F61" w:rsidRDefault="009E5C22">
      <w:pPr>
        <w:spacing w:line="400" w:lineRule="atLeast"/>
        <w:ind w:left="360"/>
        <w:rPr>
          <w:sz w:val="24"/>
        </w:rPr>
      </w:pPr>
      <w:r>
        <w:rPr>
          <w:rFonts w:hint="eastAsia"/>
          <w:sz w:val="24"/>
        </w:rPr>
        <w:t>女生：前滚翻成直腿坐——后倒成肩肘倒立——后滚翻成跪撑平衡——挺身跳。</w:t>
      </w:r>
    </w:p>
    <w:p w:rsidR="00773F61" w:rsidRDefault="009E5C22">
      <w:pPr>
        <w:spacing w:line="400" w:lineRule="atLeast"/>
        <w:ind w:left="360"/>
        <w:rPr>
          <w:sz w:val="24"/>
        </w:rPr>
      </w:pPr>
      <w:r>
        <w:rPr>
          <w:rFonts w:hint="eastAsia"/>
          <w:sz w:val="24"/>
        </w:rPr>
        <w:t>依据学生完成动作的质量进行技评。</w:t>
      </w:r>
    </w:p>
    <w:p w:rsidR="00773F61" w:rsidRDefault="009E5C22">
      <w:pPr>
        <w:spacing w:line="400" w:lineRule="atLeast"/>
        <w:rPr>
          <w:sz w:val="24"/>
        </w:rPr>
      </w:pPr>
      <w:r>
        <w:rPr>
          <w:rFonts w:hint="eastAsia"/>
          <w:sz w:val="24"/>
        </w:rPr>
        <w:t>4</w:t>
      </w:r>
      <w:r>
        <w:rPr>
          <w:rFonts w:hint="eastAsia"/>
          <w:sz w:val="24"/>
        </w:rPr>
        <w:t>、</w:t>
      </w:r>
      <w:r>
        <w:rPr>
          <w:rFonts w:hint="eastAsia"/>
          <w:sz w:val="24"/>
        </w:rPr>
        <w:t>50</w:t>
      </w:r>
      <w:r>
        <w:rPr>
          <w:rFonts w:hint="eastAsia"/>
          <w:sz w:val="24"/>
        </w:rPr>
        <w:t>米、投掷实心球（参照体锻标准降</w:t>
      </w:r>
      <w:r>
        <w:rPr>
          <w:rFonts w:hint="eastAsia"/>
          <w:sz w:val="24"/>
        </w:rPr>
        <w:t>20</w:t>
      </w:r>
      <w:r>
        <w:rPr>
          <w:rFonts w:hint="eastAsia"/>
          <w:sz w:val="24"/>
        </w:rPr>
        <w:t>分结分）。</w:t>
      </w:r>
    </w:p>
    <w:p w:rsidR="00773F61" w:rsidRDefault="009E5C22">
      <w:pPr>
        <w:spacing w:line="400" w:lineRule="atLeast"/>
        <w:rPr>
          <w:sz w:val="24"/>
        </w:rPr>
      </w:pPr>
      <w:r>
        <w:rPr>
          <w:rFonts w:hint="eastAsia"/>
          <w:sz w:val="24"/>
        </w:rPr>
        <w:t>5</w:t>
      </w:r>
      <w:r>
        <w:rPr>
          <w:rFonts w:hint="eastAsia"/>
          <w:sz w:val="24"/>
        </w:rPr>
        <w:t>、教学参考书：《高校体育新教程》。</w:t>
      </w:r>
    </w:p>
    <w:p w:rsidR="00773F61" w:rsidRDefault="009E5C22">
      <w:pPr>
        <w:spacing w:line="400" w:lineRule="atLeast"/>
        <w:jc w:val="right"/>
        <w:rPr>
          <w:sz w:val="24"/>
        </w:rPr>
      </w:pPr>
      <w:r>
        <w:rPr>
          <w:rFonts w:hint="eastAsia"/>
          <w:sz w:val="24"/>
        </w:rPr>
        <w:t>执笔人：奚国庆</w:t>
      </w:r>
    </w:p>
    <w:p w:rsidR="00773F61" w:rsidRDefault="009E5C22">
      <w:pPr>
        <w:spacing w:line="400" w:lineRule="atLeast"/>
        <w:jc w:val="right"/>
        <w:rPr>
          <w:sz w:val="24"/>
        </w:rPr>
      </w:pPr>
      <w:r>
        <w:rPr>
          <w:rFonts w:hint="eastAsia"/>
          <w:sz w:val="24"/>
        </w:rPr>
        <w:t>审定人：张君其</w:t>
      </w:r>
    </w:p>
    <w:p w:rsidR="00773F61" w:rsidRDefault="009E5C22">
      <w:pPr>
        <w:spacing w:line="400" w:lineRule="atLeast"/>
        <w:jc w:val="right"/>
        <w:rPr>
          <w:sz w:val="24"/>
        </w:rPr>
      </w:pPr>
      <w:r>
        <w:rPr>
          <w:rFonts w:hint="eastAsia"/>
          <w:sz w:val="24"/>
        </w:rPr>
        <w:t>批准人：陈志军</w:t>
      </w:r>
    </w:p>
    <w:p w:rsidR="00773F61" w:rsidRDefault="009E5C22">
      <w:pPr>
        <w:ind w:right="420"/>
      </w:pPr>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190100</w:t>
      </w:r>
      <w:r>
        <w:rPr>
          <w:rFonts w:ascii="宋体" w:hint="eastAsia"/>
          <w:b/>
          <w:bCs/>
          <w:bdr w:val="single" w:sz="4" w:space="0" w:color="auto"/>
        </w:rPr>
        <w:t>8</w:t>
      </w:r>
      <w:r>
        <w:rPr>
          <w:rFonts w:ascii="宋体"/>
          <w:b/>
          <w:bCs/>
          <w:bdr w:val="single" w:sz="4" w:space="0" w:color="auto"/>
        </w:rPr>
        <w:t>0</w:t>
      </w:r>
      <w:r>
        <w:rPr>
          <w:rFonts w:ascii="宋体" w:hint="eastAsia"/>
          <w:b/>
          <w:bCs/>
          <w:bdr w:val="single" w:sz="4" w:space="0" w:color="auto"/>
        </w:rPr>
        <w:t xml:space="preserve">    </w:t>
      </w:r>
    </w:p>
    <w:p w:rsidR="00773F61" w:rsidRPr="00A8179E" w:rsidRDefault="009E5C22">
      <w:pPr>
        <w:pStyle w:val="1"/>
        <w:jc w:val="center"/>
        <w:rPr>
          <w:rFonts w:ascii="黑体" w:eastAsia="黑体" w:hAnsi="黑体" w:cs="黑体"/>
          <w:b w:val="0"/>
          <w:color w:val="000000"/>
        </w:rPr>
      </w:pPr>
      <w:bookmarkStart w:id="46" w:name="_Toc149559336"/>
      <w:bookmarkStart w:id="47" w:name="_Toc163192227"/>
      <w:bookmarkStart w:id="48" w:name="_Toc319432093"/>
      <w:bookmarkStart w:id="49" w:name="_Toc319442741"/>
      <w:bookmarkStart w:id="50" w:name="_Toc319443101"/>
      <w:bookmarkStart w:id="51" w:name="_Toc319443377"/>
      <w:bookmarkStart w:id="52" w:name="_Toc468697449"/>
      <w:bookmarkStart w:id="53" w:name="_Toc476318120"/>
      <w:r w:rsidRPr="00A8179E">
        <w:rPr>
          <w:rFonts w:ascii="黑体" w:eastAsia="黑体" w:hAnsi="黑体" w:cs="黑体" w:hint="eastAsia"/>
          <w:b w:val="0"/>
          <w:color w:val="000000"/>
        </w:rPr>
        <w:t>基础体育课教学大纲（第二学期）</w:t>
      </w:r>
      <w:bookmarkEnd w:id="46"/>
      <w:bookmarkEnd w:id="47"/>
      <w:bookmarkEnd w:id="48"/>
      <w:bookmarkEnd w:id="49"/>
      <w:bookmarkEnd w:id="50"/>
      <w:bookmarkEnd w:id="51"/>
      <w:bookmarkEnd w:id="52"/>
      <w:bookmarkEnd w:id="53"/>
    </w:p>
    <w:p w:rsidR="00773F61" w:rsidRDefault="009E5C22">
      <w:pPr>
        <w:spacing w:line="400" w:lineRule="atLeast"/>
        <w:jc w:val="center"/>
        <w:rPr>
          <w:rFonts w:ascii="宋体"/>
          <w:b/>
          <w:bCs/>
          <w:sz w:val="24"/>
        </w:rPr>
      </w:pPr>
      <w:r>
        <w:rPr>
          <w:rFonts w:ascii="宋体" w:hint="eastAsia"/>
          <w:b/>
          <w:bCs/>
          <w:sz w:val="24"/>
        </w:rPr>
        <w:t>（总学时 36     学分：1）</w:t>
      </w:r>
    </w:p>
    <w:p w:rsidR="00773F61" w:rsidRDefault="00773F61">
      <w:pPr>
        <w:spacing w:line="400" w:lineRule="atLeast"/>
        <w:ind w:leftChars="170" w:left="1470" w:hangingChars="462" w:hanging="1113"/>
        <w:jc w:val="center"/>
        <w:rPr>
          <w:rFonts w:eastAsia="黑体"/>
          <w:b/>
          <w:bCs/>
          <w:sz w:val="24"/>
        </w:rPr>
      </w:pPr>
    </w:p>
    <w:p w:rsidR="00773F61" w:rsidRDefault="009E5C22">
      <w:pPr>
        <w:spacing w:line="400" w:lineRule="atLeast"/>
        <w:rPr>
          <w:rFonts w:eastAsia="黑体"/>
          <w:sz w:val="24"/>
        </w:rPr>
      </w:pPr>
      <w:r>
        <w:rPr>
          <w:rFonts w:eastAsia="黑体" w:hint="eastAsia"/>
          <w:b/>
          <w:bCs/>
          <w:sz w:val="24"/>
        </w:rPr>
        <w:t>一</w:t>
      </w:r>
      <w:r>
        <w:rPr>
          <w:rFonts w:hint="eastAsia"/>
          <w:b/>
          <w:bCs/>
          <w:sz w:val="24"/>
        </w:rPr>
        <w:t>、</w:t>
      </w:r>
      <w:r>
        <w:rPr>
          <w:rFonts w:eastAsia="黑体" w:hint="eastAsia"/>
          <w:b/>
          <w:bCs/>
          <w:sz w:val="24"/>
        </w:rPr>
        <w:t>基础体育课的性质、任务与目的</w:t>
      </w:r>
    </w:p>
    <w:p w:rsidR="00773F61" w:rsidRDefault="009E5C22" w:rsidP="00F0498D">
      <w:pPr>
        <w:spacing w:line="400" w:lineRule="atLeast"/>
        <w:ind w:firstLineChars="85" w:firstLine="205"/>
        <w:rPr>
          <w:b/>
          <w:bCs/>
          <w:sz w:val="24"/>
        </w:rPr>
      </w:pPr>
      <w:r>
        <w:rPr>
          <w:rFonts w:hint="eastAsia"/>
          <w:b/>
          <w:bCs/>
          <w:sz w:val="24"/>
        </w:rPr>
        <w:t>(</w:t>
      </w:r>
      <w:r>
        <w:rPr>
          <w:rFonts w:hint="eastAsia"/>
          <w:b/>
          <w:bCs/>
          <w:sz w:val="24"/>
        </w:rPr>
        <w:t>一</w:t>
      </w:r>
      <w:r>
        <w:rPr>
          <w:rFonts w:hint="eastAsia"/>
          <w:b/>
          <w:bCs/>
          <w:sz w:val="24"/>
        </w:rPr>
        <w:t>)</w:t>
      </w:r>
      <w:r>
        <w:rPr>
          <w:rFonts w:hint="eastAsia"/>
          <w:b/>
          <w:bCs/>
          <w:sz w:val="24"/>
        </w:rPr>
        <w:t>、课程性质</w:t>
      </w:r>
    </w:p>
    <w:p w:rsidR="00773F61" w:rsidRDefault="009E5C22">
      <w:pPr>
        <w:spacing w:line="400" w:lineRule="atLeast"/>
        <w:rPr>
          <w:sz w:val="24"/>
        </w:rPr>
      </w:pPr>
      <w:r>
        <w:rPr>
          <w:rFonts w:hint="eastAsia"/>
          <w:sz w:val="24"/>
        </w:rPr>
        <w:t xml:space="preserve">    </w:t>
      </w:r>
      <w:r>
        <w:rPr>
          <w:rFonts w:hint="eastAsia"/>
          <w:sz w:val="24"/>
        </w:rPr>
        <w:t>基础体育课程是大学生以身体练习为主要手段，通过合理、科学的体育教育和锻炼手段，达到增强体质与健康，促进身心和谐的发展、生活质量和体育技能与素养的提高。基础体育课程是体育课程体系的重要组成部分。</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．正确树立健康第一的思想，培养终身体育意识，积极参加各种体育活动，熟练掌握体育锻炼的方法和技能，不断提高体育运动能力和水平。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．基本掌握和有效提高身体素质、全面发展体能的理论知识和方法，正确测试和评价自己的体质状况，养成良好的行为习惯，形成健康的生活方式，具有健康的体魄。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．通过体育活动，积极调整自己的心理状态，养成积极乐观的生活态度，提高适应社会的能力。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rsidP="00F0498D">
      <w:pPr>
        <w:pStyle w:val="20"/>
        <w:spacing w:line="400" w:lineRule="atLeast"/>
        <w:ind w:firstLineChars="200" w:firstLine="480"/>
        <w:rPr>
          <w:sz w:val="24"/>
        </w:rPr>
      </w:pPr>
      <w:r>
        <w:rPr>
          <w:rFonts w:hint="eastAsia"/>
          <w:sz w:val="24"/>
        </w:rPr>
        <w:t>体育是高等学校教育的重要组成部分，是衡量教育质量标准的重要内容之一。在“抓质量、创特色、树品牌、办名校”的发展目标和发展思路下，基础体育课程的根本目的定位为：培养学生具有健康第一和终身体育思想，切实增强学生身心健康水平，激发学生积极参与体育活动的兴趣，养成经常锻炼身体的习惯，形成良好的健康生活方式。</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（一）体育理论部分</w:t>
      </w:r>
    </w:p>
    <w:p w:rsidR="00773F61" w:rsidRDefault="009E5C22">
      <w:pPr>
        <w:spacing w:line="400" w:lineRule="atLeast"/>
        <w:ind w:firstLine="540"/>
        <w:rPr>
          <w:sz w:val="24"/>
        </w:rPr>
      </w:pPr>
      <w:r>
        <w:rPr>
          <w:rFonts w:hint="eastAsia"/>
          <w:sz w:val="24"/>
        </w:rPr>
        <w:t>1</w:t>
      </w:r>
      <w:r>
        <w:rPr>
          <w:rFonts w:hint="eastAsia"/>
          <w:sz w:val="24"/>
        </w:rPr>
        <w:t>：体育锻炼与营养和健康</w:t>
      </w:r>
      <w:r>
        <w:rPr>
          <w:rFonts w:hint="eastAsia"/>
          <w:sz w:val="24"/>
        </w:rPr>
        <w:t xml:space="preserve">                      </w:t>
      </w:r>
    </w:p>
    <w:p w:rsidR="00773F61" w:rsidRDefault="009E5C22">
      <w:pPr>
        <w:spacing w:line="400" w:lineRule="atLeast"/>
        <w:ind w:firstLine="540"/>
        <w:rPr>
          <w:sz w:val="24"/>
        </w:rPr>
      </w:pPr>
      <w:r>
        <w:rPr>
          <w:rFonts w:hint="eastAsia"/>
          <w:sz w:val="24"/>
        </w:rPr>
        <w:t>2</w:t>
      </w:r>
      <w:r>
        <w:rPr>
          <w:rFonts w:hint="eastAsia"/>
          <w:sz w:val="24"/>
        </w:rPr>
        <w:t>：体育锻炼与人的心理健康和社会</w:t>
      </w:r>
      <w:r>
        <w:rPr>
          <w:rFonts w:hint="eastAsia"/>
          <w:sz w:val="24"/>
        </w:rPr>
        <w:t xml:space="preserve">              </w:t>
      </w:r>
    </w:p>
    <w:p w:rsidR="00773F61" w:rsidRDefault="009E5C22" w:rsidP="00F0498D">
      <w:pPr>
        <w:spacing w:line="400" w:lineRule="atLeast"/>
        <w:ind w:firstLineChars="257" w:firstLine="617"/>
        <w:rPr>
          <w:sz w:val="24"/>
        </w:rPr>
      </w:pPr>
      <w:r>
        <w:rPr>
          <w:rFonts w:hint="eastAsia"/>
          <w:sz w:val="24"/>
        </w:rPr>
        <w:t>3</w:t>
      </w:r>
      <w:r>
        <w:rPr>
          <w:rFonts w:hint="eastAsia"/>
          <w:sz w:val="24"/>
        </w:rPr>
        <w:t>：体育锻炼中的运动损伤预防与康复</w:t>
      </w:r>
      <w:r>
        <w:rPr>
          <w:rFonts w:hint="eastAsia"/>
          <w:sz w:val="24"/>
        </w:rPr>
        <w:t xml:space="preserve">            </w:t>
      </w:r>
    </w:p>
    <w:p w:rsidR="00773F61" w:rsidRDefault="009E5C22">
      <w:pPr>
        <w:spacing w:line="400" w:lineRule="atLeast"/>
        <w:rPr>
          <w:b/>
          <w:bCs/>
          <w:sz w:val="24"/>
        </w:rPr>
      </w:pPr>
      <w:r>
        <w:rPr>
          <w:rFonts w:hint="eastAsia"/>
          <w:b/>
          <w:bCs/>
          <w:sz w:val="24"/>
        </w:rPr>
        <w:t>（一）实践部分</w:t>
      </w:r>
    </w:p>
    <w:p w:rsidR="00773F61" w:rsidRDefault="009E5C22">
      <w:pPr>
        <w:spacing w:line="400" w:lineRule="atLeast"/>
        <w:rPr>
          <w:sz w:val="24"/>
        </w:rPr>
      </w:pPr>
      <w:r>
        <w:rPr>
          <w:rFonts w:hint="eastAsia"/>
          <w:sz w:val="24"/>
        </w:rPr>
        <w:t>1</w:t>
      </w:r>
      <w:r>
        <w:rPr>
          <w:rFonts w:hint="eastAsia"/>
          <w:sz w:val="24"/>
        </w:rPr>
        <w:t>．发展体能</w:t>
      </w:r>
    </w:p>
    <w:p w:rsidR="00773F61" w:rsidRDefault="009E5C22" w:rsidP="00F0498D">
      <w:pPr>
        <w:spacing w:line="400" w:lineRule="atLeast"/>
        <w:ind w:firstLineChars="200" w:firstLine="480"/>
        <w:rPr>
          <w:sz w:val="24"/>
        </w:rPr>
      </w:pPr>
      <w:r>
        <w:rPr>
          <w:rFonts w:hint="eastAsia"/>
          <w:sz w:val="24"/>
        </w:rPr>
        <w:t>发展跳跃能力的各种练习。</w:t>
      </w:r>
    </w:p>
    <w:p w:rsidR="00773F61" w:rsidRDefault="009E5C22">
      <w:pPr>
        <w:spacing w:line="400" w:lineRule="atLeast"/>
        <w:rPr>
          <w:sz w:val="24"/>
        </w:rPr>
      </w:pPr>
      <w:r>
        <w:rPr>
          <w:rFonts w:hint="eastAsia"/>
          <w:sz w:val="24"/>
        </w:rPr>
        <w:t>2</w:t>
      </w:r>
      <w:r>
        <w:rPr>
          <w:rFonts w:hint="eastAsia"/>
          <w:sz w:val="24"/>
        </w:rPr>
        <w:t>．武术</w:t>
      </w:r>
    </w:p>
    <w:p w:rsidR="00773F61" w:rsidRDefault="009E5C22">
      <w:pPr>
        <w:spacing w:line="400" w:lineRule="atLeast"/>
        <w:rPr>
          <w:sz w:val="24"/>
        </w:rPr>
      </w:pPr>
      <w:r>
        <w:rPr>
          <w:rFonts w:hint="eastAsia"/>
          <w:sz w:val="24"/>
        </w:rPr>
        <w:t>（</w:t>
      </w:r>
      <w:r>
        <w:rPr>
          <w:rFonts w:hint="eastAsia"/>
          <w:sz w:val="24"/>
        </w:rPr>
        <w:t>1</w:t>
      </w:r>
      <w:r>
        <w:rPr>
          <w:rFonts w:hint="eastAsia"/>
          <w:sz w:val="24"/>
        </w:rPr>
        <w:t>）基本功练习；正踢腿、侧踢腿、外摆腿、弹腿等、手型、手法、步型、步法。</w:t>
      </w:r>
    </w:p>
    <w:p w:rsidR="00773F61" w:rsidRDefault="009E5C22">
      <w:pPr>
        <w:spacing w:line="400" w:lineRule="atLeast"/>
        <w:rPr>
          <w:sz w:val="24"/>
        </w:rPr>
      </w:pPr>
      <w:r>
        <w:rPr>
          <w:rFonts w:hint="eastAsia"/>
          <w:sz w:val="24"/>
        </w:rPr>
        <w:t>（</w:t>
      </w:r>
      <w:r>
        <w:rPr>
          <w:rFonts w:hint="eastAsia"/>
          <w:sz w:val="24"/>
        </w:rPr>
        <w:t>2</w:t>
      </w:r>
      <w:r>
        <w:rPr>
          <w:rFonts w:hint="eastAsia"/>
          <w:sz w:val="24"/>
        </w:rPr>
        <w:t>）学习二十四式简化太极拳、少年拳第二套（任选）</w:t>
      </w:r>
    </w:p>
    <w:p w:rsidR="00773F61" w:rsidRDefault="009E5C22">
      <w:pPr>
        <w:spacing w:line="400" w:lineRule="atLeast"/>
        <w:jc w:val="left"/>
        <w:rPr>
          <w:sz w:val="24"/>
        </w:rPr>
      </w:pPr>
      <w:r>
        <w:rPr>
          <w:rFonts w:hint="eastAsia"/>
          <w:sz w:val="24"/>
        </w:rPr>
        <w:t>3</w:t>
      </w:r>
      <w:r>
        <w:rPr>
          <w:rFonts w:hint="eastAsia"/>
          <w:sz w:val="24"/>
        </w:rPr>
        <w:t>．排球</w:t>
      </w:r>
    </w:p>
    <w:p w:rsidR="00773F61" w:rsidRDefault="009E5C22">
      <w:pPr>
        <w:spacing w:line="400" w:lineRule="atLeast"/>
        <w:rPr>
          <w:sz w:val="24"/>
        </w:rPr>
      </w:pPr>
      <w:r>
        <w:rPr>
          <w:rFonts w:hint="eastAsia"/>
          <w:sz w:val="24"/>
        </w:rPr>
        <w:t>（</w:t>
      </w:r>
      <w:r>
        <w:rPr>
          <w:rFonts w:hint="eastAsia"/>
          <w:sz w:val="24"/>
        </w:rPr>
        <w:t>1</w:t>
      </w:r>
      <w:r>
        <w:rPr>
          <w:rFonts w:hint="eastAsia"/>
          <w:sz w:val="24"/>
        </w:rPr>
        <w:t>）准备姿势、移动。</w:t>
      </w:r>
    </w:p>
    <w:p w:rsidR="00773F61" w:rsidRDefault="009E5C22">
      <w:pPr>
        <w:spacing w:line="400" w:lineRule="atLeast"/>
        <w:rPr>
          <w:sz w:val="24"/>
        </w:rPr>
      </w:pPr>
      <w:r>
        <w:rPr>
          <w:rFonts w:hint="eastAsia"/>
          <w:sz w:val="24"/>
        </w:rPr>
        <w:t>（</w:t>
      </w:r>
      <w:r>
        <w:rPr>
          <w:rFonts w:hint="eastAsia"/>
          <w:sz w:val="24"/>
        </w:rPr>
        <w:t>2</w:t>
      </w:r>
      <w:r>
        <w:rPr>
          <w:rFonts w:hint="eastAsia"/>
          <w:sz w:val="24"/>
        </w:rPr>
        <w:t>）传、垫球：双手下手垫球、双手上手传球。</w:t>
      </w:r>
    </w:p>
    <w:p w:rsidR="00773F61" w:rsidRDefault="009E5C22">
      <w:pPr>
        <w:spacing w:line="400" w:lineRule="atLeast"/>
        <w:rPr>
          <w:sz w:val="24"/>
        </w:rPr>
      </w:pPr>
      <w:r>
        <w:rPr>
          <w:rFonts w:hint="eastAsia"/>
          <w:sz w:val="24"/>
        </w:rPr>
        <w:t>（</w:t>
      </w:r>
      <w:r>
        <w:rPr>
          <w:rFonts w:hint="eastAsia"/>
          <w:sz w:val="24"/>
        </w:rPr>
        <w:t>3</w:t>
      </w:r>
      <w:r>
        <w:rPr>
          <w:rFonts w:hint="eastAsia"/>
          <w:sz w:val="24"/>
        </w:rPr>
        <w:t>）发球：正（侧）面下手发球、正面上手发球。</w:t>
      </w:r>
    </w:p>
    <w:p w:rsidR="00773F61" w:rsidRDefault="009E5C22">
      <w:pPr>
        <w:spacing w:line="400" w:lineRule="atLeast"/>
        <w:rPr>
          <w:sz w:val="24"/>
        </w:rPr>
      </w:pPr>
      <w:r>
        <w:rPr>
          <w:rFonts w:hint="eastAsia"/>
          <w:sz w:val="24"/>
        </w:rPr>
        <w:t>（</w:t>
      </w:r>
      <w:r>
        <w:rPr>
          <w:rFonts w:hint="eastAsia"/>
          <w:sz w:val="24"/>
        </w:rPr>
        <w:t>4</w:t>
      </w:r>
      <w:r>
        <w:rPr>
          <w:rFonts w:hint="eastAsia"/>
          <w:sz w:val="24"/>
        </w:rPr>
        <w:t>）扣球：</w:t>
      </w:r>
      <w:r>
        <w:rPr>
          <w:rFonts w:hint="eastAsia"/>
          <w:sz w:val="24"/>
        </w:rPr>
        <w:t>4</w:t>
      </w:r>
      <w:r>
        <w:rPr>
          <w:rFonts w:hint="eastAsia"/>
          <w:sz w:val="24"/>
        </w:rPr>
        <w:t>号位扣高球。</w:t>
      </w:r>
    </w:p>
    <w:p w:rsidR="00773F61" w:rsidRDefault="009E5C22">
      <w:pPr>
        <w:spacing w:line="400" w:lineRule="atLeast"/>
        <w:rPr>
          <w:sz w:val="24"/>
        </w:rPr>
      </w:pPr>
      <w:r>
        <w:rPr>
          <w:rFonts w:hint="eastAsia"/>
          <w:sz w:val="24"/>
        </w:rPr>
        <w:t>（</w:t>
      </w:r>
      <w:r>
        <w:rPr>
          <w:rFonts w:hint="eastAsia"/>
          <w:sz w:val="24"/>
        </w:rPr>
        <w:t>5</w:t>
      </w:r>
      <w:r>
        <w:rPr>
          <w:rFonts w:hint="eastAsia"/>
          <w:sz w:val="24"/>
        </w:rPr>
        <w:t>）战术介绍：“中一二”、“边一二”进攻和“心跟进”防守战术。</w:t>
      </w:r>
    </w:p>
    <w:p w:rsidR="00773F61" w:rsidRDefault="009E5C22">
      <w:pPr>
        <w:spacing w:line="400" w:lineRule="atLeast"/>
        <w:rPr>
          <w:sz w:val="24"/>
        </w:rPr>
      </w:pPr>
      <w:r>
        <w:rPr>
          <w:rFonts w:hint="eastAsia"/>
          <w:sz w:val="24"/>
        </w:rPr>
        <w:t>（</w:t>
      </w:r>
      <w:r>
        <w:rPr>
          <w:sz w:val="24"/>
        </w:rPr>
        <w:t>6</w:t>
      </w:r>
      <w:r>
        <w:rPr>
          <w:rFonts w:hint="eastAsia"/>
          <w:sz w:val="24"/>
        </w:rPr>
        <w:t>）分组教学比赛。</w:t>
      </w:r>
    </w:p>
    <w:p w:rsidR="00773F61" w:rsidRDefault="009E5C22">
      <w:pPr>
        <w:spacing w:line="400" w:lineRule="atLeast"/>
        <w:rPr>
          <w:sz w:val="24"/>
        </w:rPr>
      </w:pPr>
      <w:r>
        <w:rPr>
          <w:rFonts w:hint="eastAsia"/>
          <w:sz w:val="24"/>
        </w:rPr>
        <w:t>4</w:t>
      </w:r>
      <w:r>
        <w:rPr>
          <w:rFonts w:hint="eastAsia"/>
          <w:sz w:val="24"/>
        </w:rPr>
        <w:t>．足球</w:t>
      </w:r>
    </w:p>
    <w:p w:rsidR="00773F61" w:rsidRDefault="009E5C22">
      <w:pPr>
        <w:spacing w:line="400" w:lineRule="atLeast"/>
        <w:rPr>
          <w:sz w:val="24"/>
        </w:rPr>
      </w:pPr>
      <w:r>
        <w:rPr>
          <w:rFonts w:hint="eastAsia"/>
          <w:sz w:val="24"/>
        </w:rPr>
        <w:t>（</w:t>
      </w:r>
      <w:r>
        <w:rPr>
          <w:sz w:val="24"/>
        </w:rPr>
        <w:t>1</w:t>
      </w:r>
      <w:r>
        <w:rPr>
          <w:rFonts w:hint="eastAsia"/>
          <w:sz w:val="24"/>
        </w:rPr>
        <w:t>）熟悉球性，学习踢球（脚内侧、脚背内侧踢球）和传球（脚底、脚内侧停球）技术。</w:t>
      </w:r>
    </w:p>
    <w:p w:rsidR="00773F61" w:rsidRDefault="009E5C22">
      <w:pPr>
        <w:spacing w:line="400" w:lineRule="atLeast"/>
        <w:rPr>
          <w:sz w:val="24"/>
        </w:rPr>
      </w:pPr>
      <w:r>
        <w:rPr>
          <w:rFonts w:hint="eastAsia"/>
          <w:sz w:val="24"/>
        </w:rPr>
        <w:t>（</w:t>
      </w:r>
      <w:r>
        <w:rPr>
          <w:sz w:val="24"/>
        </w:rPr>
        <w:t>2</w:t>
      </w:r>
      <w:r>
        <w:rPr>
          <w:rFonts w:hint="eastAsia"/>
          <w:sz w:val="24"/>
        </w:rPr>
        <w:t>）复习传接球技术，学习运球（外脚背运球）和顶球（前额正面顶球）技术。</w:t>
      </w:r>
    </w:p>
    <w:p w:rsidR="00773F61" w:rsidRDefault="009E5C22">
      <w:pPr>
        <w:spacing w:line="400" w:lineRule="atLeast"/>
        <w:rPr>
          <w:sz w:val="24"/>
        </w:rPr>
      </w:pPr>
      <w:r>
        <w:rPr>
          <w:rFonts w:hint="eastAsia"/>
          <w:sz w:val="24"/>
        </w:rPr>
        <w:t>（</w:t>
      </w:r>
      <w:r>
        <w:rPr>
          <w:sz w:val="24"/>
        </w:rPr>
        <w:t>3</w:t>
      </w:r>
      <w:r>
        <w:rPr>
          <w:rFonts w:hint="eastAsia"/>
          <w:sz w:val="24"/>
        </w:rPr>
        <w:t>）阵形介绍：“四四二”或“四三三”阵形。</w:t>
      </w:r>
    </w:p>
    <w:p w:rsidR="00773F61" w:rsidRDefault="009E5C22">
      <w:pPr>
        <w:spacing w:line="400" w:lineRule="atLeast"/>
        <w:rPr>
          <w:sz w:val="24"/>
        </w:rPr>
      </w:pPr>
      <w:r>
        <w:rPr>
          <w:rFonts w:hint="eastAsia"/>
          <w:sz w:val="24"/>
        </w:rPr>
        <w:t>（</w:t>
      </w:r>
      <w:r>
        <w:rPr>
          <w:sz w:val="24"/>
        </w:rPr>
        <w:t>4</w:t>
      </w:r>
      <w:r>
        <w:rPr>
          <w:rFonts w:hint="eastAsia"/>
          <w:sz w:val="24"/>
        </w:rPr>
        <w:t>）分组教学比赛。</w:t>
      </w:r>
    </w:p>
    <w:p w:rsidR="00773F61" w:rsidRDefault="009E5C22">
      <w:pPr>
        <w:spacing w:line="400" w:lineRule="atLeast"/>
        <w:rPr>
          <w:sz w:val="24"/>
        </w:rPr>
      </w:pPr>
      <w:r>
        <w:rPr>
          <w:rFonts w:hint="eastAsia"/>
          <w:sz w:val="24"/>
        </w:rPr>
        <w:t>5</w:t>
      </w:r>
      <w:r>
        <w:rPr>
          <w:rFonts w:hint="eastAsia"/>
          <w:sz w:val="24"/>
        </w:rPr>
        <w:t>．机动及其它</w:t>
      </w:r>
    </w:p>
    <w:p w:rsidR="00773F61" w:rsidRDefault="009E5C22">
      <w:pPr>
        <w:spacing w:line="400" w:lineRule="atLeast"/>
        <w:rPr>
          <w:sz w:val="24"/>
        </w:rPr>
      </w:pPr>
      <w:r>
        <w:rPr>
          <w:rFonts w:hint="eastAsia"/>
          <w:sz w:val="24"/>
        </w:rPr>
        <w:t>（</w:t>
      </w:r>
      <w:r>
        <w:rPr>
          <w:rFonts w:hint="eastAsia"/>
          <w:sz w:val="24"/>
        </w:rPr>
        <w:t>1</w:t>
      </w:r>
      <w:r>
        <w:rPr>
          <w:rFonts w:hint="eastAsia"/>
          <w:sz w:val="24"/>
        </w:rPr>
        <w:t>）身体素质和体质健康测试项目内容练习。</w:t>
      </w:r>
    </w:p>
    <w:p w:rsidR="00773F61" w:rsidRDefault="009E5C22">
      <w:pPr>
        <w:spacing w:line="400" w:lineRule="atLeast"/>
        <w:rPr>
          <w:sz w:val="24"/>
        </w:rPr>
      </w:pPr>
      <w:r>
        <w:rPr>
          <w:rFonts w:hint="eastAsia"/>
          <w:sz w:val="24"/>
        </w:rPr>
        <w:t>（</w:t>
      </w:r>
      <w:r>
        <w:rPr>
          <w:rFonts w:hint="eastAsia"/>
          <w:sz w:val="24"/>
        </w:rPr>
        <w:t>2</w:t>
      </w:r>
      <w:r>
        <w:rPr>
          <w:rFonts w:hint="eastAsia"/>
          <w:sz w:val="24"/>
        </w:rPr>
        <w:t>）乒乓球、羽毛球、网球、健美操等项目练习。</w:t>
      </w:r>
    </w:p>
    <w:p w:rsidR="00773F61" w:rsidRDefault="009E5C22">
      <w:pPr>
        <w:spacing w:line="400" w:lineRule="atLeast"/>
        <w:rPr>
          <w:b/>
          <w:bCs/>
          <w:sz w:val="24"/>
        </w:rPr>
      </w:pPr>
      <w:r>
        <w:rPr>
          <w:rFonts w:hint="eastAsia"/>
          <w:b/>
          <w:bCs/>
          <w:sz w:val="24"/>
        </w:rPr>
        <w:t>三、课时分配表</w:t>
      </w:r>
    </w:p>
    <w:p w:rsidR="00773F61" w:rsidRDefault="009E5C22">
      <w:pPr>
        <w:spacing w:line="400" w:lineRule="atLeast"/>
        <w:jc w:val="center"/>
        <w:rPr>
          <w:sz w:val="24"/>
        </w:rPr>
      </w:pPr>
      <w:r>
        <w:rPr>
          <w:rFonts w:hint="eastAsia"/>
          <w:sz w:val="24"/>
        </w:rPr>
        <w:t>基础体育课时数分配表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9"/>
        <w:gridCol w:w="1541"/>
        <w:gridCol w:w="726"/>
        <w:gridCol w:w="828"/>
        <w:gridCol w:w="842"/>
        <w:gridCol w:w="1845"/>
        <w:gridCol w:w="740"/>
        <w:gridCol w:w="426"/>
        <w:gridCol w:w="704"/>
      </w:tblGrid>
      <w:tr w:rsidR="00773F61">
        <w:trPr>
          <w:cantSplit/>
        </w:trPr>
        <w:tc>
          <w:tcPr>
            <w:tcW w:w="729" w:type="dxa"/>
            <w:vMerge w:val="restart"/>
            <w:vAlign w:val="center"/>
          </w:tcPr>
          <w:p w:rsidR="00773F61" w:rsidRDefault="009E5C22">
            <w:pPr>
              <w:spacing w:line="400" w:lineRule="atLeast"/>
              <w:jc w:val="center"/>
              <w:rPr>
                <w:sz w:val="24"/>
              </w:rPr>
            </w:pPr>
            <w:r>
              <w:rPr>
                <w:rFonts w:hint="eastAsia"/>
                <w:sz w:val="24"/>
              </w:rPr>
              <w:t>序号</w:t>
            </w:r>
          </w:p>
        </w:tc>
        <w:tc>
          <w:tcPr>
            <w:tcW w:w="1541" w:type="dxa"/>
            <w:vMerge w:val="restart"/>
            <w:vAlign w:val="center"/>
          </w:tcPr>
          <w:p w:rsidR="00773F61" w:rsidRDefault="009E5C22">
            <w:pPr>
              <w:spacing w:line="400" w:lineRule="atLeast"/>
              <w:jc w:val="center"/>
              <w:rPr>
                <w:sz w:val="24"/>
              </w:rPr>
            </w:pPr>
            <w:r>
              <w:rPr>
                <w:rFonts w:hint="eastAsia"/>
                <w:sz w:val="24"/>
              </w:rPr>
              <w:t>内容</w:t>
            </w:r>
          </w:p>
        </w:tc>
        <w:tc>
          <w:tcPr>
            <w:tcW w:w="726" w:type="dxa"/>
            <w:vMerge w:val="restart"/>
            <w:vAlign w:val="center"/>
          </w:tcPr>
          <w:p w:rsidR="00773F61" w:rsidRDefault="009E5C22">
            <w:pPr>
              <w:spacing w:line="400" w:lineRule="atLeast"/>
              <w:jc w:val="center"/>
              <w:rPr>
                <w:sz w:val="24"/>
              </w:rPr>
            </w:pPr>
            <w:r>
              <w:rPr>
                <w:rFonts w:hint="eastAsia"/>
                <w:sz w:val="24"/>
              </w:rPr>
              <w:t>体育理论</w:t>
            </w:r>
          </w:p>
        </w:tc>
        <w:tc>
          <w:tcPr>
            <w:tcW w:w="3515" w:type="dxa"/>
            <w:gridSpan w:val="3"/>
            <w:vAlign w:val="center"/>
          </w:tcPr>
          <w:p w:rsidR="00773F61" w:rsidRDefault="009E5C22">
            <w:pPr>
              <w:spacing w:line="400" w:lineRule="atLeast"/>
              <w:jc w:val="center"/>
              <w:rPr>
                <w:sz w:val="24"/>
              </w:rPr>
            </w:pPr>
            <w:r>
              <w:rPr>
                <w:rFonts w:hint="eastAsia"/>
                <w:sz w:val="24"/>
              </w:rPr>
              <w:t>运动实践</w:t>
            </w:r>
          </w:p>
        </w:tc>
        <w:tc>
          <w:tcPr>
            <w:tcW w:w="740" w:type="dxa"/>
            <w:vMerge w:val="restart"/>
            <w:vAlign w:val="center"/>
          </w:tcPr>
          <w:p w:rsidR="00773F61" w:rsidRDefault="009E5C22">
            <w:pPr>
              <w:spacing w:line="400" w:lineRule="atLeast"/>
              <w:jc w:val="center"/>
              <w:rPr>
                <w:sz w:val="24"/>
              </w:rPr>
            </w:pPr>
            <w:r>
              <w:rPr>
                <w:rFonts w:hint="eastAsia"/>
                <w:sz w:val="24"/>
              </w:rPr>
              <w:t>体质</w:t>
            </w:r>
          </w:p>
          <w:p w:rsidR="00773F61" w:rsidRDefault="009E5C22">
            <w:pPr>
              <w:spacing w:line="400" w:lineRule="atLeast"/>
              <w:jc w:val="center"/>
              <w:rPr>
                <w:sz w:val="24"/>
              </w:rPr>
            </w:pPr>
            <w:r>
              <w:rPr>
                <w:rFonts w:hint="eastAsia"/>
                <w:sz w:val="24"/>
              </w:rPr>
              <w:t>测试</w:t>
            </w:r>
          </w:p>
        </w:tc>
        <w:tc>
          <w:tcPr>
            <w:tcW w:w="426" w:type="dxa"/>
            <w:vMerge w:val="restart"/>
            <w:vAlign w:val="center"/>
          </w:tcPr>
          <w:p w:rsidR="00773F61" w:rsidRDefault="009E5C22">
            <w:pPr>
              <w:widowControl/>
              <w:spacing w:line="400" w:lineRule="atLeast"/>
              <w:jc w:val="center"/>
              <w:rPr>
                <w:sz w:val="24"/>
              </w:rPr>
            </w:pPr>
            <w:r>
              <w:rPr>
                <w:rFonts w:hint="eastAsia"/>
                <w:sz w:val="24"/>
              </w:rPr>
              <w:t>机动</w:t>
            </w:r>
          </w:p>
        </w:tc>
        <w:tc>
          <w:tcPr>
            <w:tcW w:w="704" w:type="dxa"/>
            <w:vMerge w:val="restart"/>
            <w:vAlign w:val="center"/>
          </w:tcPr>
          <w:p w:rsidR="00773F61" w:rsidRDefault="009E5C22">
            <w:pPr>
              <w:spacing w:line="400" w:lineRule="atLeast"/>
              <w:jc w:val="center"/>
              <w:rPr>
                <w:sz w:val="24"/>
              </w:rPr>
            </w:pPr>
            <w:r>
              <w:rPr>
                <w:rFonts w:hint="eastAsia"/>
                <w:sz w:val="24"/>
              </w:rPr>
              <w:t>小计</w:t>
            </w:r>
          </w:p>
        </w:tc>
      </w:tr>
      <w:tr w:rsidR="00773F61">
        <w:trPr>
          <w:cantSplit/>
        </w:trPr>
        <w:tc>
          <w:tcPr>
            <w:tcW w:w="729" w:type="dxa"/>
            <w:vMerge/>
            <w:vAlign w:val="center"/>
          </w:tcPr>
          <w:p w:rsidR="00773F61" w:rsidRDefault="00773F61">
            <w:pPr>
              <w:spacing w:line="400" w:lineRule="atLeast"/>
              <w:jc w:val="center"/>
              <w:rPr>
                <w:sz w:val="24"/>
              </w:rPr>
            </w:pPr>
          </w:p>
        </w:tc>
        <w:tc>
          <w:tcPr>
            <w:tcW w:w="1541" w:type="dxa"/>
            <w:vMerge/>
            <w:vAlign w:val="center"/>
          </w:tcPr>
          <w:p w:rsidR="00773F61" w:rsidRDefault="00773F61">
            <w:pPr>
              <w:spacing w:line="400" w:lineRule="atLeast"/>
              <w:jc w:val="center"/>
              <w:rPr>
                <w:sz w:val="24"/>
              </w:rPr>
            </w:pPr>
          </w:p>
        </w:tc>
        <w:tc>
          <w:tcPr>
            <w:tcW w:w="726" w:type="dxa"/>
            <w:vMerge/>
            <w:vAlign w:val="center"/>
          </w:tcPr>
          <w:p w:rsidR="00773F61" w:rsidRDefault="00773F61">
            <w:pPr>
              <w:spacing w:line="400" w:lineRule="atLeast"/>
              <w:jc w:val="center"/>
              <w:rPr>
                <w:sz w:val="24"/>
              </w:rPr>
            </w:pPr>
          </w:p>
        </w:tc>
        <w:tc>
          <w:tcPr>
            <w:tcW w:w="828" w:type="dxa"/>
            <w:vAlign w:val="center"/>
          </w:tcPr>
          <w:p w:rsidR="00773F61" w:rsidRDefault="009E5C22">
            <w:pPr>
              <w:spacing w:line="400" w:lineRule="atLeast"/>
              <w:jc w:val="center"/>
              <w:rPr>
                <w:sz w:val="24"/>
              </w:rPr>
            </w:pPr>
            <w:r>
              <w:rPr>
                <w:rFonts w:hint="eastAsia"/>
                <w:sz w:val="24"/>
              </w:rPr>
              <w:t>发展体能</w:t>
            </w:r>
          </w:p>
        </w:tc>
        <w:tc>
          <w:tcPr>
            <w:tcW w:w="842" w:type="dxa"/>
            <w:vAlign w:val="center"/>
          </w:tcPr>
          <w:p w:rsidR="00773F61" w:rsidRDefault="009E5C22">
            <w:pPr>
              <w:spacing w:line="400" w:lineRule="atLeast"/>
              <w:jc w:val="center"/>
              <w:rPr>
                <w:sz w:val="24"/>
              </w:rPr>
            </w:pPr>
            <w:r>
              <w:rPr>
                <w:rFonts w:hint="eastAsia"/>
                <w:sz w:val="24"/>
              </w:rPr>
              <w:t>球类</w:t>
            </w:r>
          </w:p>
          <w:p w:rsidR="00773F61" w:rsidRDefault="009E5C22">
            <w:pPr>
              <w:spacing w:line="400" w:lineRule="atLeast"/>
              <w:jc w:val="center"/>
              <w:rPr>
                <w:sz w:val="24"/>
              </w:rPr>
            </w:pPr>
            <w:r>
              <w:rPr>
                <w:rFonts w:hint="eastAsia"/>
                <w:sz w:val="24"/>
              </w:rPr>
              <w:t>运动</w:t>
            </w:r>
          </w:p>
        </w:tc>
        <w:tc>
          <w:tcPr>
            <w:tcW w:w="1845" w:type="dxa"/>
            <w:vAlign w:val="center"/>
          </w:tcPr>
          <w:p w:rsidR="00773F61" w:rsidRDefault="009E5C22">
            <w:pPr>
              <w:spacing w:line="400" w:lineRule="atLeast"/>
              <w:jc w:val="center"/>
              <w:rPr>
                <w:sz w:val="24"/>
              </w:rPr>
            </w:pPr>
            <w:r>
              <w:rPr>
                <w:rFonts w:hint="eastAsia"/>
                <w:sz w:val="24"/>
              </w:rPr>
              <w:t>武术</w:t>
            </w:r>
          </w:p>
        </w:tc>
        <w:tc>
          <w:tcPr>
            <w:tcW w:w="740" w:type="dxa"/>
            <w:vMerge/>
            <w:vAlign w:val="center"/>
          </w:tcPr>
          <w:p w:rsidR="00773F61" w:rsidRDefault="00773F61">
            <w:pPr>
              <w:spacing w:line="400" w:lineRule="atLeast"/>
              <w:jc w:val="center"/>
              <w:rPr>
                <w:sz w:val="24"/>
              </w:rPr>
            </w:pPr>
          </w:p>
        </w:tc>
        <w:tc>
          <w:tcPr>
            <w:tcW w:w="426" w:type="dxa"/>
            <w:vMerge/>
            <w:vAlign w:val="center"/>
          </w:tcPr>
          <w:p w:rsidR="00773F61" w:rsidRDefault="00773F61">
            <w:pPr>
              <w:spacing w:line="400" w:lineRule="atLeast"/>
              <w:jc w:val="center"/>
              <w:rPr>
                <w:sz w:val="24"/>
              </w:rPr>
            </w:pPr>
          </w:p>
        </w:tc>
        <w:tc>
          <w:tcPr>
            <w:tcW w:w="704" w:type="dxa"/>
            <w:vMerge/>
            <w:vAlign w:val="center"/>
          </w:tcPr>
          <w:p w:rsidR="00773F61" w:rsidRDefault="00773F61">
            <w:pPr>
              <w:spacing w:line="400" w:lineRule="atLeast"/>
              <w:jc w:val="center"/>
              <w:rPr>
                <w:sz w:val="24"/>
              </w:rPr>
            </w:pPr>
          </w:p>
        </w:tc>
      </w:tr>
      <w:tr w:rsidR="00773F61">
        <w:trPr>
          <w:cantSplit/>
        </w:trPr>
        <w:tc>
          <w:tcPr>
            <w:tcW w:w="729" w:type="dxa"/>
            <w:vAlign w:val="center"/>
          </w:tcPr>
          <w:p w:rsidR="00773F61" w:rsidRDefault="009E5C22">
            <w:pPr>
              <w:spacing w:line="400" w:lineRule="atLeast"/>
              <w:jc w:val="center"/>
              <w:rPr>
                <w:sz w:val="24"/>
              </w:rPr>
            </w:pPr>
            <w:r>
              <w:rPr>
                <w:rFonts w:hint="eastAsia"/>
                <w:sz w:val="24"/>
              </w:rPr>
              <w:t>1</w:t>
            </w:r>
          </w:p>
        </w:tc>
        <w:tc>
          <w:tcPr>
            <w:tcW w:w="1541" w:type="dxa"/>
            <w:vAlign w:val="center"/>
          </w:tcPr>
          <w:p w:rsidR="00773F61" w:rsidRDefault="009E5C22">
            <w:pPr>
              <w:spacing w:line="400" w:lineRule="atLeast"/>
              <w:jc w:val="center"/>
              <w:rPr>
                <w:sz w:val="24"/>
              </w:rPr>
            </w:pPr>
            <w:r>
              <w:rPr>
                <w:rFonts w:hint="eastAsia"/>
                <w:sz w:val="24"/>
              </w:rPr>
              <w:t>基础体育课</w:t>
            </w:r>
          </w:p>
        </w:tc>
        <w:tc>
          <w:tcPr>
            <w:tcW w:w="726" w:type="dxa"/>
            <w:vAlign w:val="center"/>
          </w:tcPr>
          <w:p w:rsidR="00773F61" w:rsidRDefault="009E5C22">
            <w:pPr>
              <w:spacing w:line="400" w:lineRule="atLeast"/>
              <w:jc w:val="center"/>
              <w:rPr>
                <w:sz w:val="24"/>
              </w:rPr>
            </w:pPr>
            <w:r>
              <w:rPr>
                <w:rFonts w:hint="eastAsia"/>
                <w:sz w:val="24"/>
              </w:rPr>
              <w:t>4</w:t>
            </w:r>
          </w:p>
        </w:tc>
        <w:tc>
          <w:tcPr>
            <w:tcW w:w="828" w:type="dxa"/>
            <w:vAlign w:val="center"/>
          </w:tcPr>
          <w:p w:rsidR="00773F61" w:rsidRDefault="009E5C22">
            <w:pPr>
              <w:spacing w:line="400" w:lineRule="atLeast"/>
              <w:jc w:val="center"/>
              <w:rPr>
                <w:sz w:val="24"/>
              </w:rPr>
            </w:pPr>
            <w:r>
              <w:rPr>
                <w:rFonts w:hint="eastAsia"/>
                <w:sz w:val="24"/>
              </w:rPr>
              <w:t>4</w:t>
            </w:r>
          </w:p>
        </w:tc>
        <w:tc>
          <w:tcPr>
            <w:tcW w:w="842" w:type="dxa"/>
            <w:vAlign w:val="center"/>
          </w:tcPr>
          <w:p w:rsidR="00773F61" w:rsidRDefault="009E5C22">
            <w:pPr>
              <w:spacing w:line="400" w:lineRule="atLeast"/>
              <w:jc w:val="center"/>
              <w:rPr>
                <w:sz w:val="24"/>
              </w:rPr>
            </w:pPr>
            <w:r>
              <w:rPr>
                <w:rFonts w:hint="eastAsia"/>
                <w:sz w:val="24"/>
              </w:rPr>
              <w:t>16</w:t>
            </w:r>
          </w:p>
        </w:tc>
        <w:tc>
          <w:tcPr>
            <w:tcW w:w="1845" w:type="dxa"/>
            <w:vAlign w:val="center"/>
          </w:tcPr>
          <w:p w:rsidR="00773F61" w:rsidRDefault="009E5C22">
            <w:pPr>
              <w:spacing w:line="400" w:lineRule="atLeast"/>
              <w:jc w:val="center"/>
              <w:rPr>
                <w:sz w:val="24"/>
              </w:rPr>
            </w:pPr>
            <w:r>
              <w:rPr>
                <w:rFonts w:hint="eastAsia"/>
                <w:sz w:val="24"/>
              </w:rPr>
              <w:t>8</w:t>
            </w:r>
          </w:p>
        </w:tc>
        <w:tc>
          <w:tcPr>
            <w:tcW w:w="740" w:type="dxa"/>
            <w:vAlign w:val="center"/>
          </w:tcPr>
          <w:p w:rsidR="00773F61" w:rsidRDefault="009E5C22">
            <w:pPr>
              <w:spacing w:line="400" w:lineRule="atLeast"/>
              <w:jc w:val="center"/>
              <w:rPr>
                <w:sz w:val="24"/>
              </w:rPr>
            </w:pPr>
            <w:r>
              <w:rPr>
                <w:rFonts w:hint="eastAsia"/>
                <w:sz w:val="24"/>
              </w:rPr>
              <w:t>2</w:t>
            </w:r>
          </w:p>
        </w:tc>
        <w:tc>
          <w:tcPr>
            <w:tcW w:w="426" w:type="dxa"/>
            <w:vAlign w:val="center"/>
          </w:tcPr>
          <w:p w:rsidR="00773F61" w:rsidRDefault="009E5C22">
            <w:pPr>
              <w:spacing w:line="400" w:lineRule="atLeast"/>
              <w:jc w:val="center"/>
              <w:rPr>
                <w:sz w:val="24"/>
              </w:rPr>
            </w:pPr>
            <w:r>
              <w:rPr>
                <w:rFonts w:hint="eastAsia"/>
                <w:sz w:val="24"/>
              </w:rPr>
              <w:t>2</w:t>
            </w:r>
          </w:p>
        </w:tc>
        <w:tc>
          <w:tcPr>
            <w:tcW w:w="704"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（一）基础体育课考试项目</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5"/>
        <w:gridCol w:w="1246"/>
        <w:gridCol w:w="5990"/>
      </w:tblGrid>
      <w:tr w:rsidR="00773F61">
        <w:tc>
          <w:tcPr>
            <w:tcW w:w="1145" w:type="dxa"/>
          </w:tcPr>
          <w:p w:rsidR="00773F61" w:rsidRDefault="009E5C22">
            <w:pPr>
              <w:spacing w:line="400" w:lineRule="atLeast"/>
              <w:jc w:val="center"/>
              <w:rPr>
                <w:sz w:val="24"/>
              </w:rPr>
            </w:pPr>
            <w:r>
              <w:rPr>
                <w:rFonts w:hint="eastAsia"/>
                <w:sz w:val="24"/>
              </w:rPr>
              <w:t>年级</w:t>
            </w:r>
          </w:p>
        </w:tc>
        <w:tc>
          <w:tcPr>
            <w:tcW w:w="1246" w:type="dxa"/>
          </w:tcPr>
          <w:p w:rsidR="00773F61" w:rsidRDefault="009E5C22">
            <w:pPr>
              <w:spacing w:line="400" w:lineRule="atLeast"/>
              <w:jc w:val="center"/>
              <w:rPr>
                <w:sz w:val="24"/>
              </w:rPr>
            </w:pPr>
            <w:r>
              <w:rPr>
                <w:rFonts w:hint="eastAsia"/>
                <w:sz w:val="24"/>
              </w:rPr>
              <w:t>学期</w:t>
            </w:r>
          </w:p>
        </w:tc>
        <w:tc>
          <w:tcPr>
            <w:tcW w:w="5990" w:type="dxa"/>
          </w:tcPr>
          <w:p w:rsidR="00773F61" w:rsidRDefault="009E5C22">
            <w:pPr>
              <w:spacing w:line="400" w:lineRule="atLeast"/>
              <w:jc w:val="center"/>
              <w:rPr>
                <w:sz w:val="24"/>
              </w:rPr>
            </w:pPr>
            <w:r>
              <w:rPr>
                <w:rFonts w:hint="eastAsia"/>
                <w:sz w:val="24"/>
              </w:rPr>
              <w:t>项目</w:t>
            </w:r>
          </w:p>
        </w:tc>
      </w:tr>
      <w:tr w:rsidR="00773F61">
        <w:tc>
          <w:tcPr>
            <w:tcW w:w="1145" w:type="dxa"/>
            <w:vAlign w:val="center"/>
          </w:tcPr>
          <w:p w:rsidR="00773F61" w:rsidRDefault="009E5C22">
            <w:pPr>
              <w:spacing w:line="400" w:lineRule="atLeast"/>
              <w:jc w:val="center"/>
              <w:rPr>
                <w:sz w:val="24"/>
              </w:rPr>
            </w:pPr>
            <w:r>
              <w:rPr>
                <w:rFonts w:hint="eastAsia"/>
                <w:sz w:val="24"/>
              </w:rPr>
              <w:t>一年级</w:t>
            </w:r>
          </w:p>
        </w:tc>
        <w:tc>
          <w:tcPr>
            <w:tcW w:w="1246" w:type="dxa"/>
            <w:vAlign w:val="center"/>
          </w:tcPr>
          <w:p w:rsidR="00773F61" w:rsidRDefault="009E5C22">
            <w:pPr>
              <w:spacing w:line="400" w:lineRule="atLeast"/>
              <w:jc w:val="center"/>
              <w:rPr>
                <w:sz w:val="24"/>
              </w:rPr>
            </w:pPr>
            <w:r>
              <w:rPr>
                <w:rFonts w:hint="eastAsia"/>
                <w:sz w:val="24"/>
              </w:rPr>
              <w:t>第二学期</w:t>
            </w:r>
          </w:p>
        </w:tc>
        <w:tc>
          <w:tcPr>
            <w:tcW w:w="5990" w:type="dxa"/>
          </w:tcPr>
          <w:p w:rsidR="00773F61" w:rsidRDefault="009E5C22">
            <w:pPr>
              <w:spacing w:line="400" w:lineRule="atLeast"/>
              <w:rPr>
                <w:sz w:val="24"/>
              </w:rPr>
            </w:pPr>
            <w:r>
              <w:rPr>
                <w:rFonts w:hint="eastAsia"/>
                <w:sz w:val="24"/>
              </w:rPr>
              <w:t>排球：对垫（女生）</w:t>
            </w:r>
          </w:p>
          <w:p w:rsidR="00773F61" w:rsidRDefault="009E5C22">
            <w:pPr>
              <w:spacing w:line="400" w:lineRule="atLeast"/>
              <w:rPr>
                <w:sz w:val="24"/>
              </w:rPr>
            </w:pPr>
            <w:r>
              <w:rPr>
                <w:rFonts w:hint="eastAsia"/>
                <w:sz w:val="24"/>
              </w:rPr>
              <w:t>太极拳或少年拳第二套动作技评（任选）</w:t>
            </w:r>
          </w:p>
          <w:p w:rsidR="00773F61" w:rsidRDefault="009E5C22">
            <w:pPr>
              <w:spacing w:line="400" w:lineRule="atLeast"/>
              <w:rPr>
                <w:sz w:val="24"/>
              </w:rPr>
            </w:pPr>
            <w:r>
              <w:rPr>
                <w:rFonts w:hint="eastAsia"/>
                <w:sz w:val="24"/>
              </w:rPr>
              <w:t>足球踢远（男生）</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w:t>
            </w:r>
          </w:p>
          <w:p w:rsidR="00773F61" w:rsidRDefault="009E5C22">
            <w:pPr>
              <w:spacing w:line="400" w:lineRule="atLeast"/>
              <w:rPr>
                <w:sz w:val="24"/>
              </w:rPr>
            </w:pPr>
            <w:r>
              <w:rPr>
                <w:rFonts w:hint="eastAsia"/>
                <w:sz w:val="24"/>
              </w:rPr>
              <w:t>理论考试</w:t>
            </w:r>
          </w:p>
        </w:tc>
      </w:tr>
    </w:tbl>
    <w:p w:rsidR="00773F61" w:rsidRDefault="009E5C22">
      <w:pPr>
        <w:spacing w:line="400" w:lineRule="atLeast"/>
        <w:rPr>
          <w:sz w:val="24"/>
        </w:rPr>
      </w:pPr>
      <w:r>
        <w:rPr>
          <w:rFonts w:hint="eastAsia"/>
          <w:sz w:val="24"/>
        </w:rPr>
        <w:t>说明：</w:t>
      </w:r>
    </w:p>
    <w:p w:rsidR="00773F61" w:rsidRDefault="009E5C22">
      <w:pPr>
        <w:spacing w:line="400" w:lineRule="atLeast"/>
        <w:rPr>
          <w:sz w:val="24"/>
        </w:rPr>
      </w:pPr>
      <w:r>
        <w:rPr>
          <w:rFonts w:hint="eastAsia"/>
          <w:sz w:val="24"/>
        </w:rPr>
        <w:t>1</w:t>
      </w:r>
      <w:r>
        <w:rPr>
          <w:rFonts w:hint="eastAsia"/>
          <w:sz w:val="24"/>
        </w:rPr>
        <w:t>、排球：对垫相距</w:t>
      </w:r>
      <w:r>
        <w:rPr>
          <w:rFonts w:hint="eastAsia"/>
          <w:sz w:val="24"/>
        </w:rPr>
        <w:t>3</w:t>
      </w:r>
      <w:r>
        <w:rPr>
          <w:rFonts w:hint="eastAsia"/>
          <w:sz w:val="24"/>
        </w:rPr>
        <w:t>米。</w:t>
      </w:r>
    </w:p>
    <w:p w:rsidR="00773F61" w:rsidRDefault="009E5C22">
      <w:pPr>
        <w:spacing w:line="400" w:lineRule="atLeast"/>
        <w:rPr>
          <w:sz w:val="24"/>
        </w:rPr>
      </w:pPr>
      <w:r>
        <w:rPr>
          <w:rFonts w:hint="eastAsia"/>
          <w:sz w:val="24"/>
        </w:rPr>
        <w:t>2</w:t>
      </w:r>
      <w:r>
        <w:rPr>
          <w:rFonts w:hint="eastAsia"/>
          <w:sz w:val="24"/>
        </w:rPr>
        <w:t>、二十四式简化太极拳或少年拳第二套，依据学生完成整套动作质量评分。</w:t>
      </w:r>
    </w:p>
    <w:p w:rsidR="00773F61" w:rsidRDefault="009E5C22">
      <w:pPr>
        <w:spacing w:line="400" w:lineRule="atLeast"/>
        <w:rPr>
          <w:sz w:val="24"/>
        </w:rPr>
      </w:pPr>
      <w:r>
        <w:rPr>
          <w:rFonts w:hint="eastAsia"/>
          <w:sz w:val="24"/>
        </w:rPr>
        <w:t>3</w:t>
      </w:r>
      <w:r>
        <w:rPr>
          <w:rFonts w:hint="eastAsia"/>
          <w:sz w:val="24"/>
        </w:rPr>
        <w:t>、</w:t>
      </w:r>
      <w:r>
        <w:rPr>
          <w:rFonts w:hint="eastAsia"/>
          <w:sz w:val="24"/>
        </w:rPr>
        <w:t>50</w:t>
      </w:r>
      <w:r>
        <w:rPr>
          <w:rFonts w:hint="eastAsia"/>
          <w:sz w:val="24"/>
        </w:rPr>
        <w:t>米、投掷实心球（参照体锻标准降</w:t>
      </w:r>
      <w:r>
        <w:rPr>
          <w:rFonts w:hint="eastAsia"/>
          <w:sz w:val="24"/>
        </w:rPr>
        <w:t>20</w:t>
      </w:r>
      <w:r>
        <w:rPr>
          <w:rFonts w:hint="eastAsia"/>
          <w:sz w:val="24"/>
        </w:rPr>
        <w:t>分结分）。</w:t>
      </w:r>
    </w:p>
    <w:p w:rsidR="00773F61" w:rsidRDefault="009E5C22">
      <w:pPr>
        <w:tabs>
          <w:tab w:val="left" w:pos="1140"/>
        </w:tabs>
        <w:spacing w:line="400" w:lineRule="atLeast"/>
        <w:rPr>
          <w:sz w:val="24"/>
        </w:rPr>
      </w:pPr>
      <w:r>
        <w:rPr>
          <w:rFonts w:hint="eastAsia"/>
          <w:sz w:val="24"/>
        </w:rPr>
        <w:t>育课程理论知识考试采用答卷形式。</w:t>
      </w:r>
    </w:p>
    <w:p w:rsidR="00773F61" w:rsidRDefault="009E5C22">
      <w:pPr>
        <w:spacing w:line="400" w:lineRule="atLeast"/>
        <w:rPr>
          <w:sz w:val="24"/>
        </w:rPr>
      </w:pPr>
      <w:r>
        <w:rPr>
          <w:rFonts w:hint="eastAsia"/>
          <w:sz w:val="24"/>
        </w:rPr>
        <w:t>5</w:t>
      </w:r>
      <w:r>
        <w:rPr>
          <w:rFonts w:hint="eastAsia"/>
          <w:sz w:val="24"/>
        </w:rPr>
        <w:t>、教学参考书：《高校体育新教程》。</w:t>
      </w:r>
    </w:p>
    <w:p w:rsidR="00773F61" w:rsidRDefault="00773F61">
      <w:pPr>
        <w:spacing w:line="400" w:lineRule="atLeast"/>
        <w:rPr>
          <w:b/>
          <w:bCs/>
          <w:sz w:val="24"/>
        </w:rPr>
      </w:pPr>
    </w:p>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基础体育课考试项目及评分标准表（一）</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630"/>
        <w:gridCol w:w="630"/>
        <w:gridCol w:w="630"/>
        <w:gridCol w:w="525"/>
        <w:gridCol w:w="840"/>
        <w:gridCol w:w="735"/>
        <w:gridCol w:w="794"/>
        <w:gridCol w:w="794"/>
        <w:gridCol w:w="794"/>
        <w:gridCol w:w="978"/>
      </w:tblGrid>
      <w:tr w:rsidR="00773F61">
        <w:trPr>
          <w:cantSplit/>
          <w:trHeight w:val="567"/>
        </w:trPr>
        <w:tc>
          <w:tcPr>
            <w:tcW w:w="1263" w:type="dxa"/>
            <w:vMerge w:val="restart"/>
            <w:tcBorders>
              <w:tl2br w:val="single" w:sz="4" w:space="0" w:color="auto"/>
            </w:tcBorders>
          </w:tcPr>
          <w:p w:rsidR="00773F61" w:rsidRDefault="009E5C22">
            <w:pPr>
              <w:spacing w:line="400" w:lineRule="atLeast"/>
              <w:ind w:firstLine="435"/>
              <w:rPr>
                <w:sz w:val="24"/>
              </w:rPr>
            </w:pPr>
            <w:r>
              <w:rPr>
                <w:rFonts w:hint="eastAsia"/>
                <w:sz w:val="24"/>
              </w:rPr>
              <w:t>内</w:t>
            </w:r>
            <w:r>
              <w:rPr>
                <w:rFonts w:hint="eastAsia"/>
                <w:sz w:val="24"/>
              </w:rPr>
              <w:t xml:space="preserve"> </w:t>
            </w:r>
            <w:r>
              <w:rPr>
                <w:rFonts w:hint="eastAsia"/>
                <w:sz w:val="24"/>
              </w:rPr>
              <w:t>容</w:t>
            </w:r>
          </w:p>
          <w:p w:rsidR="00773F61" w:rsidRDefault="00773F61">
            <w:pPr>
              <w:spacing w:line="400" w:lineRule="atLeast"/>
              <w:ind w:firstLine="435"/>
              <w:rPr>
                <w:sz w:val="24"/>
              </w:rPr>
            </w:pPr>
          </w:p>
          <w:p w:rsidR="00773F61" w:rsidRDefault="00773F61">
            <w:pPr>
              <w:spacing w:line="400" w:lineRule="atLeast"/>
              <w:rPr>
                <w:sz w:val="24"/>
              </w:rPr>
            </w:pPr>
          </w:p>
          <w:p w:rsidR="00773F61" w:rsidRDefault="009E5C22">
            <w:pPr>
              <w:spacing w:line="400" w:lineRule="atLeast"/>
              <w:rPr>
                <w:sz w:val="24"/>
              </w:rPr>
            </w:pPr>
            <w:r>
              <w:rPr>
                <w:rFonts w:hint="eastAsia"/>
                <w:sz w:val="24"/>
              </w:rPr>
              <w:t>分</w:t>
            </w:r>
            <w:r>
              <w:rPr>
                <w:rFonts w:hint="eastAsia"/>
                <w:sz w:val="24"/>
              </w:rPr>
              <w:t xml:space="preserve">  </w:t>
            </w:r>
            <w:r>
              <w:rPr>
                <w:rFonts w:hint="eastAsia"/>
                <w:sz w:val="24"/>
              </w:rPr>
              <w:t>值</w:t>
            </w:r>
          </w:p>
        </w:tc>
        <w:tc>
          <w:tcPr>
            <w:tcW w:w="1260" w:type="dxa"/>
            <w:gridSpan w:val="2"/>
            <w:vAlign w:val="center"/>
          </w:tcPr>
          <w:p w:rsidR="00773F61" w:rsidRDefault="009E5C22">
            <w:pPr>
              <w:spacing w:line="400" w:lineRule="atLeast"/>
              <w:jc w:val="center"/>
              <w:rPr>
                <w:sz w:val="24"/>
              </w:rPr>
            </w:pPr>
            <w:r>
              <w:rPr>
                <w:rFonts w:hint="eastAsia"/>
                <w:sz w:val="24"/>
              </w:rPr>
              <w:t>单手肩</w:t>
            </w:r>
          </w:p>
          <w:p w:rsidR="00773F61" w:rsidRDefault="009E5C22">
            <w:pPr>
              <w:spacing w:line="400" w:lineRule="atLeast"/>
              <w:jc w:val="center"/>
              <w:rPr>
                <w:sz w:val="24"/>
              </w:rPr>
            </w:pPr>
            <w:r>
              <w:rPr>
                <w:rFonts w:hint="eastAsia"/>
                <w:sz w:val="24"/>
              </w:rPr>
              <w:t>上投篮</w:t>
            </w:r>
          </w:p>
        </w:tc>
        <w:tc>
          <w:tcPr>
            <w:tcW w:w="1155" w:type="dxa"/>
            <w:gridSpan w:val="2"/>
            <w:vAlign w:val="center"/>
          </w:tcPr>
          <w:p w:rsidR="00773F61" w:rsidRDefault="009E5C22">
            <w:pPr>
              <w:spacing w:line="400" w:lineRule="atLeast"/>
              <w:jc w:val="center"/>
              <w:rPr>
                <w:sz w:val="24"/>
              </w:rPr>
            </w:pPr>
            <w:r>
              <w:rPr>
                <w:rFonts w:hint="eastAsia"/>
                <w:sz w:val="24"/>
              </w:rPr>
              <w:t>往返运球上篮（秒）</w:t>
            </w:r>
          </w:p>
        </w:tc>
        <w:tc>
          <w:tcPr>
            <w:tcW w:w="840" w:type="dxa"/>
            <w:vAlign w:val="center"/>
          </w:tcPr>
          <w:p w:rsidR="00773F61" w:rsidRDefault="009E5C22">
            <w:pPr>
              <w:spacing w:line="400" w:lineRule="atLeast"/>
              <w:jc w:val="center"/>
              <w:rPr>
                <w:sz w:val="24"/>
              </w:rPr>
            </w:pPr>
            <w:r>
              <w:rPr>
                <w:rFonts w:hint="eastAsia"/>
                <w:sz w:val="24"/>
              </w:rPr>
              <w:t>排球对垫</w:t>
            </w:r>
          </w:p>
        </w:tc>
        <w:tc>
          <w:tcPr>
            <w:tcW w:w="735" w:type="dxa"/>
            <w:vMerge w:val="restart"/>
            <w:vAlign w:val="center"/>
          </w:tcPr>
          <w:p w:rsidR="00773F61" w:rsidRDefault="009E5C22">
            <w:pPr>
              <w:spacing w:line="400" w:lineRule="atLeast"/>
              <w:jc w:val="center"/>
              <w:rPr>
                <w:sz w:val="24"/>
              </w:rPr>
            </w:pPr>
            <w:r>
              <w:rPr>
                <w:rFonts w:hint="eastAsia"/>
                <w:sz w:val="24"/>
              </w:rPr>
              <w:t>足球踢远（</w:t>
            </w:r>
            <w:r>
              <w:rPr>
                <w:rFonts w:hint="eastAsia"/>
                <w:sz w:val="24"/>
              </w:rPr>
              <w:t>m</w:t>
            </w:r>
            <w:r>
              <w:rPr>
                <w:rFonts w:hint="eastAsia"/>
                <w:sz w:val="24"/>
              </w:rPr>
              <w:t>）</w:t>
            </w:r>
          </w:p>
        </w:tc>
        <w:tc>
          <w:tcPr>
            <w:tcW w:w="794" w:type="dxa"/>
            <w:vMerge w:val="restart"/>
            <w:vAlign w:val="center"/>
          </w:tcPr>
          <w:p w:rsidR="00773F61" w:rsidRDefault="009E5C22">
            <w:pPr>
              <w:spacing w:line="400" w:lineRule="atLeast"/>
              <w:jc w:val="center"/>
              <w:rPr>
                <w:sz w:val="24"/>
              </w:rPr>
            </w:pPr>
            <w:r>
              <w:rPr>
                <w:rFonts w:hint="eastAsia"/>
                <w:sz w:val="24"/>
              </w:rPr>
              <w:t>50</w:t>
            </w:r>
            <w:r>
              <w:rPr>
                <w:rFonts w:hint="eastAsia"/>
                <w:sz w:val="24"/>
              </w:rPr>
              <w:t>米（男）</w:t>
            </w:r>
          </w:p>
        </w:tc>
        <w:tc>
          <w:tcPr>
            <w:tcW w:w="794" w:type="dxa"/>
            <w:vMerge w:val="restart"/>
            <w:vAlign w:val="center"/>
          </w:tcPr>
          <w:p w:rsidR="00773F61" w:rsidRDefault="009E5C22">
            <w:pPr>
              <w:spacing w:line="400" w:lineRule="atLeast"/>
              <w:jc w:val="center"/>
              <w:rPr>
                <w:sz w:val="24"/>
              </w:rPr>
            </w:pPr>
            <w:r>
              <w:rPr>
                <w:rFonts w:hint="eastAsia"/>
                <w:sz w:val="24"/>
              </w:rPr>
              <w:t>50</w:t>
            </w:r>
            <w:r>
              <w:rPr>
                <w:rFonts w:hint="eastAsia"/>
                <w:sz w:val="24"/>
              </w:rPr>
              <w:t>米（女）</w:t>
            </w:r>
          </w:p>
        </w:tc>
        <w:tc>
          <w:tcPr>
            <w:tcW w:w="794" w:type="dxa"/>
            <w:vMerge w:val="restart"/>
            <w:vAlign w:val="center"/>
          </w:tcPr>
          <w:p w:rsidR="00773F61" w:rsidRDefault="009E5C22">
            <w:pPr>
              <w:spacing w:line="400" w:lineRule="atLeast"/>
              <w:jc w:val="center"/>
              <w:rPr>
                <w:sz w:val="24"/>
              </w:rPr>
            </w:pPr>
            <w:r>
              <w:rPr>
                <w:rFonts w:hint="eastAsia"/>
                <w:sz w:val="24"/>
              </w:rPr>
              <w:t>实心球</w:t>
            </w:r>
          </w:p>
          <w:p w:rsidR="00773F61" w:rsidRDefault="009E5C22">
            <w:pPr>
              <w:spacing w:line="400" w:lineRule="atLeast"/>
              <w:jc w:val="center"/>
              <w:rPr>
                <w:sz w:val="24"/>
              </w:rPr>
            </w:pPr>
            <w:r>
              <w:rPr>
                <w:rFonts w:hint="eastAsia"/>
                <w:sz w:val="24"/>
              </w:rPr>
              <w:t>（男）</w:t>
            </w:r>
          </w:p>
          <w:p w:rsidR="00773F61" w:rsidRDefault="009E5C22">
            <w:pPr>
              <w:spacing w:line="400" w:lineRule="atLeast"/>
              <w:jc w:val="center"/>
              <w:rPr>
                <w:sz w:val="24"/>
              </w:rPr>
            </w:pPr>
            <w:r>
              <w:rPr>
                <w:rFonts w:hint="eastAsia"/>
                <w:sz w:val="24"/>
              </w:rPr>
              <w:t>2kg</w:t>
            </w:r>
          </w:p>
        </w:tc>
        <w:tc>
          <w:tcPr>
            <w:tcW w:w="978" w:type="dxa"/>
            <w:vMerge w:val="restart"/>
            <w:vAlign w:val="center"/>
          </w:tcPr>
          <w:p w:rsidR="00773F61" w:rsidRDefault="009E5C22">
            <w:pPr>
              <w:spacing w:line="400" w:lineRule="atLeast"/>
              <w:jc w:val="center"/>
              <w:rPr>
                <w:sz w:val="24"/>
              </w:rPr>
            </w:pPr>
            <w:r>
              <w:rPr>
                <w:rFonts w:hint="eastAsia"/>
                <w:sz w:val="24"/>
              </w:rPr>
              <w:t>实心球</w:t>
            </w:r>
          </w:p>
          <w:p w:rsidR="00773F61" w:rsidRDefault="009E5C22">
            <w:pPr>
              <w:spacing w:line="400" w:lineRule="atLeast"/>
              <w:jc w:val="center"/>
              <w:rPr>
                <w:sz w:val="24"/>
              </w:rPr>
            </w:pPr>
            <w:r>
              <w:rPr>
                <w:rFonts w:hint="eastAsia"/>
                <w:sz w:val="24"/>
              </w:rPr>
              <w:t>（女）</w:t>
            </w:r>
          </w:p>
          <w:p w:rsidR="00773F61" w:rsidRDefault="009E5C22">
            <w:pPr>
              <w:spacing w:line="400" w:lineRule="atLeast"/>
              <w:jc w:val="center"/>
              <w:rPr>
                <w:sz w:val="24"/>
              </w:rPr>
            </w:pPr>
            <w:r>
              <w:rPr>
                <w:rFonts w:hint="eastAsia"/>
                <w:sz w:val="24"/>
              </w:rPr>
              <w:t>2kg</w:t>
            </w:r>
          </w:p>
        </w:tc>
      </w:tr>
      <w:tr w:rsidR="00773F61">
        <w:trPr>
          <w:cantSplit/>
          <w:trHeight w:val="542"/>
        </w:trPr>
        <w:tc>
          <w:tcPr>
            <w:tcW w:w="1263" w:type="dxa"/>
            <w:vMerge/>
          </w:tcPr>
          <w:p w:rsidR="00773F61" w:rsidRDefault="00773F61">
            <w:pPr>
              <w:spacing w:line="400" w:lineRule="atLeast"/>
              <w:rPr>
                <w:sz w:val="24"/>
              </w:rPr>
            </w:pPr>
          </w:p>
        </w:tc>
        <w:tc>
          <w:tcPr>
            <w:tcW w:w="630" w:type="dxa"/>
            <w:vAlign w:val="center"/>
          </w:tcPr>
          <w:p w:rsidR="00773F61" w:rsidRDefault="009E5C22">
            <w:pPr>
              <w:spacing w:line="400" w:lineRule="atLeast"/>
              <w:jc w:val="center"/>
              <w:rPr>
                <w:sz w:val="24"/>
              </w:rPr>
            </w:pPr>
            <w:r>
              <w:rPr>
                <w:rFonts w:hint="eastAsia"/>
                <w:sz w:val="24"/>
              </w:rPr>
              <w:t>男</w:t>
            </w:r>
          </w:p>
        </w:tc>
        <w:tc>
          <w:tcPr>
            <w:tcW w:w="630" w:type="dxa"/>
            <w:vAlign w:val="center"/>
          </w:tcPr>
          <w:p w:rsidR="00773F61" w:rsidRDefault="009E5C22">
            <w:pPr>
              <w:spacing w:line="400" w:lineRule="atLeast"/>
              <w:jc w:val="center"/>
              <w:rPr>
                <w:sz w:val="24"/>
              </w:rPr>
            </w:pPr>
            <w:r>
              <w:rPr>
                <w:rFonts w:hint="eastAsia"/>
                <w:sz w:val="24"/>
              </w:rPr>
              <w:t>女</w:t>
            </w:r>
          </w:p>
        </w:tc>
        <w:tc>
          <w:tcPr>
            <w:tcW w:w="630" w:type="dxa"/>
            <w:vAlign w:val="center"/>
          </w:tcPr>
          <w:p w:rsidR="00773F61" w:rsidRDefault="009E5C22">
            <w:pPr>
              <w:spacing w:line="400" w:lineRule="atLeast"/>
              <w:jc w:val="center"/>
              <w:rPr>
                <w:sz w:val="24"/>
              </w:rPr>
            </w:pPr>
            <w:r>
              <w:rPr>
                <w:rFonts w:hint="eastAsia"/>
                <w:sz w:val="24"/>
              </w:rPr>
              <w:t>男</w:t>
            </w:r>
          </w:p>
        </w:tc>
        <w:tc>
          <w:tcPr>
            <w:tcW w:w="525" w:type="dxa"/>
            <w:vAlign w:val="center"/>
          </w:tcPr>
          <w:p w:rsidR="00773F61" w:rsidRDefault="009E5C22">
            <w:pPr>
              <w:spacing w:line="400" w:lineRule="atLeast"/>
              <w:jc w:val="center"/>
              <w:rPr>
                <w:sz w:val="24"/>
              </w:rPr>
            </w:pPr>
            <w:r>
              <w:rPr>
                <w:rFonts w:hint="eastAsia"/>
                <w:sz w:val="24"/>
              </w:rPr>
              <w:t>女</w:t>
            </w:r>
          </w:p>
        </w:tc>
        <w:tc>
          <w:tcPr>
            <w:tcW w:w="840" w:type="dxa"/>
            <w:vAlign w:val="center"/>
          </w:tcPr>
          <w:p w:rsidR="00773F61" w:rsidRDefault="009E5C22">
            <w:pPr>
              <w:spacing w:line="400" w:lineRule="atLeast"/>
              <w:jc w:val="center"/>
              <w:rPr>
                <w:sz w:val="24"/>
              </w:rPr>
            </w:pPr>
            <w:r>
              <w:rPr>
                <w:rFonts w:hint="eastAsia"/>
                <w:sz w:val="24"/>
              </w:rPr>
              <w:t>女</w:t>
            </w:r>
          </w:p>
        </w:tc>
        <w:tc>
          <w:tcPr>
            <w:tcW w:w="735" w:type="dxa"/>
            <w:vMerge/>
            <w:vAlign w:val="center"/>
          </w:tcPr>
          <w:p w:rsidR="00773F61" w:rsidRDefault="00773F61">
            <w:pPr>
              <w:spacing w:line="400" w:lineRule="atLeast"/>
              <w:jc w:val="center"/>
              <w:rPr>
                <w:sz w:val="24"/>
              </w:rPr>
            </w:pPr>
          </w:p>
        </w:tc>
        <w:tc>
          <w:tcPr>
            <w:tcW w:w="794" w:type="dxa"/>
            <w:vMerge/>
            <w:vAlign w:val="center"/>
          </w:tcPr>
          <w:p w:rsidR="00773F61" w:rsidRDefault="00773F61">
            <w:pPr>
              <w:spacing w:line="400" w:lineRule="atLeast"/>
              <w:jc w:val="center"/>
              <w:rPr>
                <w:sz w:val="24"/>
              </w:rPr>
            </w:pPr>
          </w:p>
        </w:tc>
        <w:tc>
          <w:tcPr>
            <w:tcW w:w="794" w:type="dxa"/>
            <w:vMerge/>
            <w:vAlign w:val="center"/>
          </w:tcPr>
          <w:p w:rsidR="00773F61" w:rsidRDefault="00773F61">
            <w:pPr>
              <w:spacing w:line="400" w:lineRule="atLeast"/>
              <w:jc w:val="center"/>
              <w:rPr>
                <w:sz w:val="24"/>
              </w:rPr>
            </w:pPr>
          </w:p>
        </w:tc>
        <w:tc>
          <w:tcPr>
            <w:tcW w:w="794" w:type="dxa"/>
            <w:vMerge/>
            <w:vAlign w:val="center"/>
          </w:tcPr>
          <w:p w:rsidR="00773F61" w:rsidRDefault="00773F61">
            <w:pPr>
              <w:spacing w:line="400" w:lineRule="atLeast"/>
              <w:jc w:val="center"/>
              <w:rPr>
                <w:sz w:val="24"/>
              </w:rPr>
            </w:pPr>
          </w:p>
        </w:tc>
        <w:tc>
          <w:tcPr>
            <w:tcW w:w="978" w:type="dxa"/>
            <w:vMerge/>
            <w:vAlign w:val="center"/>
          </w:tcPr>
          <w:p w:rsidR="00773F61" w:rsidRDefault="00773F61">
            <w:pPr>
              <w:spacing w:line="400" w:lineRule="atLeast"/>
              <w:jc w:val="center"/>
              <w:rPr>
                <w:sz w:val="24"/>
              </w:rPr>
            </w:pP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100</w:t>
            </w:r>
          </w:p>
        </w:tc>
        <w:tc>
          <w:tcPr>
            <w:tcW w:w="630" w:type="dxa"/>
            <w:vAlign w:val="center"/>
          </w:tcPr>
          <w:p w:rsidR="00773F61" w:rsidRDefault="009E5C22">
            <w:pPr>
              <w:spacing w:line="400" w:lineRule="atLeast"/>
              <w:jc w:val="center"/>
              <w:rPr>
                <w:sz w:val="24"/>
              </w:rPr>
            </w:pPr>
            <w:r>
              <w:rPr>
                <w:rFonts w:hint="eastAsia"/>
                <w:sz w:val="24"/>
              </w:rPr>
              <w:t>8</w:t>
            </w:r>
          </w:p>
        </w:tc>
        <w:tc>
          <w:tcPr>
            <w:tcW w:w="630" w:type="dxa"/>
            <w:vAlign w:val="center"/>
          </w:tcPr>
          <w:p w:rsidR="00773F61" w:rsidRDefault="009E5C22">
            <w:pPr>
              <w:spacing w:line="400" w:lineRule="atLeast"/>
              <w:jc w:val="center"/>
              <w:rPr>
                <w:sz w:val="24"/>
              </w:rPr>
            </w:pPr>
            <w:r>
              <w:rPr>
                <w:rFonts w:hint="eastAsia"/>
                <w:sz w:val="24"/>
              </w:rPr>
              <w:t>7</w:t>
            </w:r>
          </w:p>
        </w:tc>
        <w:tc>
          <w:tcPr>
            <w:tcW w:w="630" w:type="dxa"/>
            <w:vAlign w:val="center"/>
          </w:tcPr>
          <w:p w:rsidR="00773F61" w:rsidRDefault="009E5C22">
            <w:pPr>
              <w:spacing w:line="400" w:lineRule="atLeast"/>
              <w:jc w:val="center"/>
              <w:rPr>
                <w:sz w:val="24"/>
              </w:rPr>
            </w:pPr>
            <w:r>
              <w:rPr>
                <w:rFonts w:hint="eastAsia"/>
                <w:sz w:val="24"/>
              </w:rPr>
              <w:t>13</w:t>
            </w:r>
          </w:p>
        </w:tc>
        <w:tc>
          <w:tcPr>
            <w:tcW w:w="525" w:type="dxa"/>
            <w:vAlign w:val="center"/>
          </w:tcPr>
          <w:p w:rsidR="00773F61" w:rsidRDefault="009E5C22">
            <w:pPr>
              <w:spacing w:line="400" w:lineRule="atLeast"/>
              <w:jc w:val="center"/>
              <w:rPr>
                <w:sz w:val="24"/>
              </w:rPr>
            </w:pPr>
            <w:r>
              <w:rPr>
                <w:rFonts w:hint="eastAsia"/>
                <w:sz w:val="24"/>
              </w:rPr>
              <w:t>18</w:t>
            </w:r>
          </w:p>
        </w:tc>
        <w:tc>
          <w:tcPr>
            <w:tcW w:w="840" w:type="dxa"/>
            <w:vAlign w:val="center"/>
          </w:tcPr>
          <w:p w:rsidR="00773F61" w:rsidRDefault="009E5C22">
            <w:pPr>
              <w:spacing w:line="400" w:lineRule="atLeast"/>
              <w:jc w:val="center"/>
              <w:rPr>
                <w:sz w:val="24"/>
              </w:rPr>
            </w:pPr>
            <w:r>
              <w:rPr>
                <w:rFonts w:hint="eastAsia"/>
                <w:sz w:val="24"/>
              </w:rPr>
              <w:t>28</w:t>
            </w:r>
          </w:p>
        </w:tc>
        <w:tc>
          <w:tcPr>
            <w:tcW w:w="735" w:type="dxa"/>
            <w:vAlign w:val="center"/>
          </w:tcPr>
          <w:p w:rsidR="00773F61" w:rsidRDefault="009E5C22">
            <w:pPr>
              <w:spacing w:line="400" w:lineRule="atLeast"/>
              <w:jc w:val="center"/>
              <w:rPr>
                <w:sz w:val="24"/>
              </w:rPr>
            </w:pPr>
            <w:r>
              <w:rPr>
                <w:rFonts w:hint="eastAsia"/>
                <w:sz w:val="24"/>
              </w:rPr>
              <w:t>45</w:t>
            </w:r>
          </w:p>
        </w:tc>
        <w:tc>
          <w:tcPr>
            <w:tcW w:w="794" w:type="dxa"/>
            <w:vAlign w:val="center"/>
          </w:tcPr>
          <w:p w:rsidR="00773F61" w:rsidRDefault="009E5C22">
            <w:pPr>
              <w:spacing w:line="400" w:lineRule="atLeast"/>
              <w:jc w:val="center"/>
              <w:rPr>
                <w:sz w:val="24"/>
              </w:rPr>
            </w:pPr>
            <w:r>
              <w:rPr>
                <w:rFonts w:hint="eastAsia"/>
                <w:sz w:val="24"/>
              </w:rPr>
              <w:t>6</w:t>
            </w:r>
            <w:r>
              <w:rPr>
                <w:sz w:val="24"/>
              </w:rPr>
              <w:t>’’</w:t>
            </w:r>
            <w:r>
              <w:rPr>
                <w:rFonts w:hint="eastAsia"/>
                <w:sz w:val="24"/>
              </w:rPr>
              <w:t>7</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2</w:t>
            </w:r>
          </w:p>
        </w:tc>
        <w:tc>
          <w:tcPr>
            <w:tcW w:w="794" w:type="dxa"/>
            <w:vAlign w:val="center"/>
          </w:tcPr>
          <w:p w:rsidR="00773F61" w:rsidRDefault="009E5C22">
            <w:pPr>
              <w:spacing w:line="400" w:lineRule="atLeast"/>
              <w:jc w:val="center"/>
              <w:rPr>
                <w:sz w:val="24"/>
              </w:rPr>
            </w:pPr>
            <w:r>
              <w:rPr>
                <w:rFonts w:hint="eastAsia"/>
                <w:sz w:val="24"/>
              </w:rPr>
              <w:t>10.80</w:t>
            </w:r>
          </w:p>
        </w:tc>
        <w:tc>
          <w:tcPr>
            <w:tcW w:w="978" w:type="dxa"/>
            <w:vAlign w:val="center"/>
          </w:tcPr>
          <w:p w:rsidR="00773F61" w:rsidRDefault="009E5C22">
            <w:pPr>
              <w:spacing w:line="400" w:lineRule="atLeast"/>
              <w:jc w:val="center"/>
              <w:rPr>
                <w:sz w:val="24"/>
              </w:rPr>
            </w:pPr>
            <w:r>
              <w:rPr>
                <w:rFonts w:hint="eastAsia"/>
                <w:sz w:val="24"/>
              </w:rPr>
              <w:t>6.70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90</w:t>
            </w:r>
          </w:p>
        </w:tc>
        <w:tc>
          <w:tcPr>
            <w:tcW w:w="630" w:type="dxa"/>
            <w:vAlign w:val="center"/>
          </w:tcPr>
          <w:p w:rsidR="00773F61" w:rsidRDefault="009E5C22">
            <w:pPr>
              <w:spacing w:line="400" w:lineRule="atLeast"/>
              <w:jc w:val="center"/>
              <w:rPr>
                <w:sz w:val="24"/>
              </w:rPr>
            </w:pPr>
            <w:r>
              <w:rPr>
                <w:rFonts w:hint="eastAsia"/>
                <w:sz w:val="24"/>
              </w:rPr>
              <w:t>7</w:t>
            </w:r>
          </w:p>
        </w:tc>
        <w:tc>
          <w:tcPr>
            <w:tcW w:w="630" w:type="dxa"/>
            <w:vAlign w:val="center"/>
          </w:tcPr>
          <w:p w:rsidR="00773F61" w:rsidRDefault="009E5C22">
            <w:pPr>
              <w:spacing w:line="400" w:lineRule="atLeast"/>
              <w:jc w:val="center"/>
              <w:rPr>
                <w:sz w:val="24"/>
              </w:rPr>
            </w:pPr>
            <w:r>
              <w:rPr>
                <w:rFonts w:hint="eastAsia"/>
                <w:sz w:val="24"/>
              </w:rPr>
              <w:t>6</w:t>
            </w:r>
          </w:p>
        </w:tc>
        <w:tc>
          <w:tcPr>
            <w:tcW w:w="630" w:type="dxa"/>
            <w:vAlign w:val="center"/>
          </w:tcPr>
          <w:p w:rsidR="00773F61" w:rsidRDefault="009E5C22">
            <w:pPr>
              <w:spacing w:line="400" w:lineRule="atLeast"/>
              <w:jc w:val="center"/>
              <w:rPr>
                <w:sz w:val="24"/>
              </w:rPr>
            </w:pPr>
            <w:r>
              <w:rPr>
                <w:rFonts w:hint="eastAsia"/>
                <w:sz w:val="24"/>
              </w:rPr>
              <w:t>14</w:t>
            </w:r>
          </w:p>
        </w:tc>
        <w:tc>
          <w:tcPr>
            <w:tcW w:w="525" w:type="dxa"/>
            <w:vAlign w:val="center"/>
          </w:tcPr>
          <w:p w:rsidR="00773F61" w:rsidRDefault="009E5C22">
            <w:pPr>
              <w:spacing w:line="400" w:lineRule="atLeast"/>
              <w:jc w:val="center"/>
              <w:rPr>
                <w:sz w:val="24"/>
              </w:rPr>
            </w:pPr>
            <w:r>
              <w:rPr>
                <w:rFonts w:hint="eastAsia"/>
                <w:sz w:val="24"/>
              </w:rPr>
              <w:t>20</w:t>
            </w:r>
          </w:p>
        </w:tc>
        <w:tc>
          <w:tcPr>
            <w:tcW w:w="840" w:type="dxa"/>
            <w:vAlign w:val="center"/>
          </w:tcPr>
          <w:p w:rsidR="00773F61" w:rsidRDefault="009E5C22">
            <w:pPr>
              <w:spacing w:line="400" w:lineRule="atLeast"/>
              <w:jc w:val="center"/>
              <w:rPr>
                <w:sz w:val="24"/>
              </w:rPr>
            </w:pPr>
            <w:r>
              <w:rPr>
                <w:rFonts w:hint="eastAsia"/>
                <w:sz w:val="24"/>
              </w:rPr>
              <w:t>23</w:t>
            </w:r>
          </w:p>
        </w:tc>
        <w:tc>
          <w:tcPr>
            <w:tcW w:w="735" w:type="dxa"/>
            <w:vAlign w:val="center"/>
          </w:tcPr>
          <w:p w:rsidR="00773F61" w:rsidRDefault="009E5C22">
            <w:pPr>
              <w:spacing w:line="400" w:lineRule="atLeast"/>
              <w:jc w:val="center"/>
              <w:rPr>
                <w:sz w:val="24"/>
              </w:rPr>
            </w:pPr>
            <w:r>
              <w:rPr>
                <w:rFonts w:hint="eastAsia"/>
                <w:sz w:val="24"/>
              </w:rPr>
              <w:t>40</w:t>
            </w:r>
          </w:p>
        </w:tc>
        <w:tc>
          <w:tcPr>
            <w:tcW w:w="794" w:type="dxa"/>
            <w:vAlign w:val="center"/>
          </w:tcPr>
          <w:p w:rsidR="00773F61" w:rsidRDefault="009E5C22">
            <w:pPr>
              <w:spacing w:line="400" w:lineRule="atLeast"/>
              <w:jc w:val="center"/>
              <w:rPr>
                <w:sz w:val="24"/>
              </w:rPr>
            </w:pPr>
            <w:r>
              <w:rPr>
                <w:rFonts w:hint="eastAsia"/>
                <w:sz w:val="24"/>
              </w:rPr>
              <w:t>6</w:t>
            </w:r>
            <w:r>
              <w:rPr>
                <w:sz w:val="24"/>
              </w:rPr>
              <w:t>’’</w:t>
            </w:r>
            <w:r>
              <w:rPr>
                <w:rFonts w:hint="eastAsia"/>
                <w:sz w:val="24"/>
              </w:rPr>
              <w:t>9</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4</w:t>
            </w:r>
          </w:p>
        </w:tc>
        <w:tc>
          <w:tcPr>
            <w:tcW w:w="794" w:type="dxa"/>
            <w:vAlign w:val="center"/>
          </w:tcPr>
          <w:p w:rsidR="00773F61" w:rsidRDefault="009E5C22">
            <w:pPr>
              <w:spacing w:line="400" w:lineRule="atLeast"/>
              <w:jc w:val="center"/>
              <w:rPr>
                <w:sz w:val="24"/>
              </w:rPr>
            </w:pPr>
            <w:r>
              <w:rPr>
                <w:rFonts w:hint="eastAsia"/>
                <w:sz w:val="24"/>
              </w:rPr>
              <w:t>10.20</w:t>
            </w:r>
          </w:p>
        </w:tc>
        <w:tc>
          <w:tcPr>
            <w:tcW w:w="978" w:type="dxa"/>
            <w:vAlign w:val="center"/>
          </w:tcPr>
          <w:p w:rsidR="00773F61" w:rsidRDefault="009E5C22">
            <w:pPr>
              <w:spacing w:line="400" w:lineRule="atLeast"/>
              <w:jc w:val="center"/>
              <w:rPr>
                <w:sz w:val="24"/>
              </w:rPr>
            </w:pPr>
            <w:r>
              <w:rPr>
                <w:rFonts w:hint="eastAsia"/>
                <w:sz w:val="24"/>
              </w:rPr>
              <w:t>6.30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80</w:t>
            </w:r>
          </w:p>
        </w:tc>
        <w:tc>
          <w:tcPr>
            <w:tcW w:w="630" w:type="dxa"/>
            <w:vAlign w:val="center"/>
          </w:tcPr>
          <w:p w:rsidR="00773F61" w:rsidRDefault="009E5C22">
            <w:pPr>
              <w:spacing w:line="400" w:lineRule="atLeast"/>
              <w:jc w:val="center"/>
              <w:rPr>
                <w:sz w:val="24"/>
              </w:rPr>
            </w:pPr>
            <w:r>
              <w:rPr>
                <w:rFonts w:hint="eastAsia"/>
                <w:sz w:val="24"/>
              </w:rPr>
              <w:t>6</w:t>
            </w:r>
          </w:p>
        </w:tc>
        <w:tc>
          <w:tcPr>
            <w:tcW w:w="630" w:type="dxa"/>
            <w:vAlign w:val="center"/>
          </w:tcPr>
          <w:p w:rsidR="00773F61" w:rsidRDefault="009E5C22">
            <w:pPr>
              <w:spacing w:line="400" w:lineRule="atLeast"/>
              <w:jc w:val="center"/>
              <w:rPr>
                <w:sz w:val="24"/>
              </w:rPr>
            </w:pPr>
            <w:r>
              <w:rPr>
                <w:rFonts w:hint="eastAsia"/>
                <w:sz w:val="24"/>
              </w:rPr>
              <w:t>5</w:t>
            </w:r>
          </w:p>
        </w:tc>
        <w:tc>
          <w:tcPr>
            <w:tcW w:w="630" w:type="dxa"/>
            <w:vAlign w:val="center"/>
          </w:tcPr>
          <w:p w:rsidR="00773F61" w:rsidRDefault="009E5C22">
            <w:pPr>
              <w:spacing w:line="400" w:lineRule="atLeast"/>
              <w:jc w:val="center"/>
              <w:rPr>
                <w:sz w:val="24"/>
              </w:rPr>
            </w:pPr>
            <w:r>
              <w:rPr>
                <w:rFonts w:hint="eastAsia"/>
                <w:sz w:val="24"/>
              </w:rPr>
              <w:t>15</w:t>
            </w:r>
          </w:p>
        </w:tc>
        <w:tc>
          <w:tcPr>
            <w:tcW w:w="525" w:type="dxa"/>
            <w:vAlign w:val="center"/>
          </w:tcPr>
          <w:p w:rsidR="00773F61" w:rsidRDefault="009E5C22">
            <w:pPr>
              <w:spacing w:line="400" w:lineRule="atLeast"/>
              <w:jc w:val="center"/>
              <w:rPr>
                <w:sz w:val="24"/>
              </w:rPr>
            </w:pPr>
            <w:r>
              <w:rPr>
                <w:rFonts w:hint="eastAsia"/>
                <w:sz w:val="24"/>
              </w:rPr>
              <w:t>22</w:t>
            </w:r>
          </w:p>
        </w:tc>
        <w:tc>
          <w:tcPr>
            <w:tcW w:w="840" w:type="dxa"/>
            <w:vAlign w:val="center"/>
          </w:tcPr>
          <w:p w:rsidR="00773F61" w:rsidRDefault="009E5C22">
            <w:pPr>
              <w:spacing w:line="400" w:lineRule="atLeast"/>
              <w:jc w:val="center"/>
              <w:rPr>
                <w:sz w:val="24"/>
              </w:rPr>
            </w:pPr>
            <w:r>
              <w:rPr>
                <w:rFonts w:hint="eastAsia"/>
                <w:sz w:val="24"/>
              </w:rPr>
              <w:t>18</w:t>
            </w:r>
          </w:p>
        </w:tc>
        <w:tc>
          <w:tcPr>
            <w:tcW w:w="735" w:type="dxa"/>
            <w:vAlign w:val="center"/>
          </w:tcPr>
          <w:p w:rsidR="00773F61" w:rsidRDefault="009E5C22">
            <w:pPr>
              <w:spacing w:line="400" w:lineRule="atLeast"/>
              <w:jc w:val="center"/>
              <w:rPr>
                <w:sz w:val="24"/>
              </w:rPr>
            </w:pPr>
            <w:r>
              <w:rPr>
                <w:rFonts w:hint="eastAsia"/>
                <w:sz w:val="24"/>
              </w:rPr>
              <w:t>35</w:t>
            </w:r>
          </w:p>
        </w:tc>
        <w:tc>
          <w:tcPr>
            <w:tcW w:w="794" w:type="dxa"/>
            <w:vAlign w:val="center"/>
          </w:tcPr>
          <w:p w:rsidR="00773F61" w:rsidRDefault="009E5C22">
            <w:pPr>
              <w:spacing w:line="400" w:lineRule="atLeast"/>
              <w:jc w:val="center"/>
              <w:rPr>
                <w:sz w:val="24"/>
              </w:rPr>
            </w:pPr>
            <w:r>
              <w:rPr>
                <w:rFonts w:hint="eastAsia"/>
                <w:sz w:val="24"/>
              </w:rPr>
              <w:t>7</w:t>
            </w:r>
            <w:r>
              <w:rPr>
                <w:sz w:val="24"/>
              </w:rPr>
              <w:t>’’</w:t>
            </w:r>
            <w:r>
              <w:rPr>
                <w:rFonts w:hint="eastAsia"/>
                <w:sz w:val="24"/>
              </w:rPr>
              <w:t>1</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6</w:t>
            </w:r>
          </w:p>
        </w:tc>
        <w:tc>
          <w:tcPr>
            <w:tcW w:w="794" w:type="dxa"/>
            <w:vAlign w:val="center"/>
          </w:tcPr>
          <w:p w:rsidR="00773F61" w:rsidRDefault="009E5C22">
            <w:pPr>
              <w:spacing w:line="400" w:lineRule="atLeast"/>
              <w:jc w:val="center"/>
              <w:rPr>
                <w:sz w:val="24"/>
              </w:rPr>
            </w:pPr>
            <w:r>
              <w:rPr>
                <w:rFonts w:hint="eastAsia"/>
                <w:sz w:val="24"/>
              </w:rPr>
              <w:t>9.60</w:t>
            </w:r>
          </w:p>
        </w:tc>
        <w:tc>
          <w:tcPr>
            <w:tcW w:w="978" w:type="dxa"/>
            <w:vAlign w:val="center"/>
          </w:tcPr>
          <w:p w:rsidR="00773F61" w:rsidRDefault="009E5C22">
            <w:pPr>
              <w:spacing w:line="400" w:lineRule="atLeast"/>
              <w:jc w:val="center"/>
              <w:rPr>
                <w:sz w:val="24"/>
              </w:rPr>
            </w:pPr>
            <w:r>
              <w:rPr>
                <w:rFonts w:hint="eastAsia"/>
                <w:sz w:val="24"/>
              </w:rPr>
              <w:t>5.90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70</w:t>
            </w:r>
          </w:p>
        </w:tc>
        <w:tc>
          <w:tcPr>
            <w:tcW w:w="630" w:type="dxa"/>
            <w:vAlign w:val="center"/>
          </w:tcPr>
          <w:p w:rsidR="00773F61" w:rsidRDefault="009E5C22">
            <w:pPr>
              <w:spacing w:line="400" w:lineRule="atLeast"/>
              <w:jc w:val="center"/>
              <w:rPr>
                <w:sz w:val="24"/>
              </w:rPr>
            </w:pPr>
            <w:r>
              <w:rPr>
                <w:rFonts w:hint="eastAsia"/>
                <w:sz w:val="24"/>
              </w:rPr>
              <w:t>5</w:t>
            </w:r>
          </w:p>
        </w:tc>
        <w:tc>
          <w:tcPr>
            <w:tcW w:w="630" w:type="dxa"/>
            <w:vAlign w:val="center"/>
          </w:tcPr>
          <w:p w:rsidR="00773F61" w:rsidRDefault="009E5C22">
            <w:pPr>
              <w:spacing w:line="400" w:lineRule="atLeast"/>
              <w:jc w:val="center"/>
              <w:rPr>
                <w:sz w:val="24"/>
              </w:rPr>
            </w:pPr>
            <w:r>
              <w:rPr>
                <w:rFonts w:hint="eastAsia"/>
                <w:sz w:val="24"/>
              </w:rPr>
              <w:t>4</w:t>
            </w:r>
          </w:p>
        </w:tc>
        <w:tc>
          <w:tcPr>
            <w:tcW w:w="630" w:type="dxa"/>
            <w:vAlign w:val="center"/>
          </w:tcPr>
          <w:p w:rsidR="00773F61" w:rsidRDefault="009E5C22">
            <w:pPr>
              <w:spacing w:line="400" w:lineRule="atLeast"/>
              <w:jc w:val="center"/>
              <w:rPr>
                <w:sz w:val="24"/>
              </w:rPr>
            </w:pPr>
            <w:r>
              <w:rPr>
                <w:rFonts w:hint="eastAsia"/>
                <w:sz w:val="24"/>
              </w:rPr>
              <w:t>17</w:t>
            </w:r>
          </w:p>
        </w:tc>
        <w:tc>
          <w:tcPr>
            <w:tcW w:w="525" w:type="dxa"/>
            <w:vAlign w:val="center"/>
          </w:tcPr>
          <w:p w:rsidR="00773F61" w:rsidRDefault="009E5C22">
            <w:pPr>
              <w:spacing w:line="400" w:lineRule="atLeast"/>
              <w:jc w:val="center"/>
              <w:rPr>
                <w:sz w:val="24"/>
              </w:rPr>
            </w:pPr>
            <w:r>
              <w:rPr>
                <w:rFonts w:hint="eastAsia"/>
                <w:sz w:val="24"/>
              </w:rPr>
              <w:t>24</w:t>
            </w:r>
          </w:p>
        </w:tc>
        <w:tc>
          <w:tcPr>
            <w:tcW w:w="840" w:type="dxa"/>
            <w:vAlign w:val="center"/>
          </w:tcPr>
          <w:p w:rsidR="00773F61" w:rsidRDefault="009E5C22">
            <w:pPr>
              <w:spacing w:line="400" w:lineRule="atLeast"/>
              <w:jc w:val="center"/>
              <w:rPr>
                <w:sz w:val="24"/>
              </w:rPr>
            </w:pPr>
            <w:r>
              <w:rPr>
                <w:rFonts w:hint="eastAsia"/>
                <w:sz w:val="24"/>
              </w:rPr>
              <w:t>13</w:t>
            </w:r>
          </w:p>
        </w:tc>
        <w:tc>
          <w:tcPr>
            <w:tcW w:w="735" w:type="dxa"/>
            <w:vAlign w:val="center"/>
          </w:tcPr>
          <w:p w:rsidR="00773F61" w:rsidRDefault="009E5C22">
            <w:pPr>
              <w:spacing w:line="400" w:lineRule="atLeast"/>
              <w:jc w:val="center"/>
              <w:rPr>
                <w:sz w:val="24"/>
              </w:rPr>
            </w:pPr>
            <w:r>
              <w:rPr>
                <w:rFonts w:hint="eastAsia"/>
                <w:sz w:val="24"/>
              </w:rPr>
              <w:t>30</w:t>
            </w:r>
          </w:p>
        </w:tc>
        <w:tc>
          <w:tcPr>
            <w:tcW w:w="794" w:type="dxa"/>
            <w:vAlign w:val="center"/>
          </w:tcPr>
          <w:p w:rsidR="00773F61" w:rsidRDefault="009E5C22">
            <w:pPr>
              <w:spacing w:line="400" w:lineRule="atLeast"/>
              <w:jc w:val="center"/>
              <w:rPr>
                <w:sz w:val="24"/>
              </w:rPr>
            </w:pPr>
            <w:r>
              <w:rPr>
                <w:rFonts w:hint="eastAsia"/>
                <w:sz w:val="24"/>
              </w:rPr>
              <w:t>7</w:t>
            </w:r>
            <w:r>
              <w:rPr>
                <w:sz w:val="24"/>
              </w:rPr>
              <w:t>’’</w:t>
            </w:r>
            <w:r>
              <w:rPr>
                <w:rFonts w:hint="eastAsia"/>
                <w:sz w:val="24"/>
              </w:rPr>
              <w:t>3</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8</w:t>
            </w:r>
          </w:p>
        </w:tc>
        <w:tc>
          <w:tcPr>
            <w:tcW w:w="794" w:type="dxa"/>
            <w:vAlign w:val="center"/>
          </w:tcPr>
          <w:p w:rsidR="00773F61" w:rsidRDefault="009E5C22">
            <w:pPr>
              <w:spacing w:line="400" w:lineRule="atLeast"/>
              <w:jc w:val="center"/>
              <w:rPr>
                <w:sz w:val="24"/>
              </w:rPr>
            </w:pPr>
            <w:r>
              <w:rPr>
                <w:rFonts w:hint="eastAsia"/>
                <w:sz w:val="24"/>
              </w:rPr>
              <w:t>9.00</w:t>
            </w:r>
          </w:p>
        </w:tc>
        <w:tc>
          <w:tcPr>
            <w:tcW w:w="978" w:type="dxa"/>
            <w:vAlign w:val="center"/>
          </w:tcPr>
          <w:p w:rsidR="00773F61" w:rsidRDefault="009E5C22">
            <w:pPr>
              <w:spacing w:line="400" w:lineRule="atLeast"/>
              <w:jc w:val="center"/>
              <w:rPr>
                <w:sz w:val="24"/>
              </w:rPr>
            </w:pPr>
            <w:r>
              <w:rPr>
                <w:rFonts w:hint="eastAsia"/>
                <w:sz w:val="24"/>
              </w:rPr>
              <w:t>5.50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60</w:t>
            </w:r>
          </w:p>
        </w:tc>
        <w:tc>
          <w:tcPr>
            <w:tcW w:w="630" w:type="dxa"/>
            <w:vAlign w:val="center"/>
          </w:tcPr>
          <w:p w:rsidR="00773F61" w:rsidRDefault="009E5C22">
            <w:pPr>
              <w:spacing w:line="400" w:lineRule="atLeast"/>
              <w:jc w:val="center"/>
              <w:rPr>
                <w:sz w:val="24"/>
              </w:rPr>
            </w:pPr>
            <w:r>
              <w:rPr>
                <w:rFonts w:hint="eastAsia"/>
                <w:sz w:val="24"/>
              </w:rPr>
              <w:t>3</w:t>
            </w:r>
          </w:p>
        </w:tc>
        <w:tc>
          <w:tcPr>
            <w:tcW w:w="630" w:type="dxa"/>
            <w:vAlign w:val="center"/>
          </w:tcPr>
          <w:p w:rsidR="00773F61" w:rsidRDefault="009E5C22">
            <w:pPr>
              <w:spacing w:line="400" w:lineRule="atLeast"/>
              <w:jc w:val="center"/>
              <w:rPr>
                <w:sz w:val="24"/>
              </w:rPr>
            </w:pPr>
            <w:r>
              <w:rPr>
                <w:rFonts w:hint="eastAsia"/>
                <w:sz w:val="24"/>
              </w:rPr>
              <w:t>3</w:t>
            </w:r>
          </w:p>
        </w:tc>
        <w:tc>
          <w:tcPr>
            <w:tcW w:w="630" w:type="dxa"/>
            <w:vAlign w:val="center"/>
          </w:tcPr>
          <w:p w:rsidR="00773F61" w:rsidRDefault="009E5C22">
            <w:pPr>
              <w:spacing w:line="400" w:lineRule="atLeast"/>
              <w:jc w:val="center"/>
              <w:rPr>
                <w:sz w:val="24"/>
              </w:rPr>
            </w:pPr>
            <w:r>
              <w:rPr>
                <w:rFonts w:hint="eastAsia"/>
                <w:sz w:val="24"/>
              </w:rPr>
              <w:t>20</w:t>
            </w:r>
          </w:p>
        </w:tc>
        <w:tc>
          <w:tcPr>
            <w:tcW w:w="525" w:type="dxa"/>
            <w:vAlign w:val="center"/>
          </w:tcPr>
          <w:p w:rsidR="00773F61" w:rsidRDefault="009E5C22">
            <w:pPr>
              <w:spacing w:line="400" w:lineRule="atLeast"/>
              <w:jc w:val="center"/>
              <w:rPr>
                <w:sz w:val="24"/>
              </w:rPr>
            </w:pPr>
            <w:r>
              <w:rPr>
                <w:rFonts w:hint="eastAsia"/>
                <w:sz w:val="24"/>
              </w:rPr>
              <w:t>28</w:t>
            </w:r>
          </w:p>
        </w:tc>
        <w:tc>
          <w:tcPr>
            <w:tcW w:w="840" w:type="dxa"/>
            <w:vAlign w:val="center"/>
          </w:tcPr>
          <w:p w:rsidR="00773F61" w:rsidRDefault="009E5C22">
            <w:pPr>
              <w:spacing w:line="400" w:lineRule="atLeast"/>
              <w:jc w:val="center"/>
              <w:rPr>
                <w:sz w:val="24"/>
              </w:rPr>
            </w:pPr>
            <w:r>
              <w:rPr>
                <w:rFonts w:hint="eastAsia"/>
                <w:sz w:val="24"/>
              </w:rPr>
              <w:t>8</w:t>
            </w:r>
          </w:p>
        </w:tc>
        <w:tc>
          <w:tcPr>
            <w:tcW w:w="735" w:type="dxa"/>
            <w:vAlign w:val="center"/>
          </w:tcPr>
          <w:p w:rsidR="00773F61" w:rsidRDefault="009E5C22">
            <w:pPr>
              <w:spacing w:line="400" w:lineRule="atLeast"/>
              <w:jc w:val="center"/>
              <w:rPr>
                <w:sz w:val="24"/>
              </w:rPr>
            </w:pPr>
            <w:r>
              <w:rPr>
                <w:rFonts w:hint="eastAsia"/>
                <w:sz w:val="24"/>
              </w:rPr>
              <w:t>20</w:t>
            </w:r>
          </w:p>
        </w:tc>
        <w:tc>
          <w:tcPr>
            <w:tcW w:w="794" w:type="dxa"/>
            <w:vAlign w:val="center"/>
          </w:tcPr>
          <w:p w:rsidR="00773F61" w:rsidRDefault="009E5C22">
            <w:pPr>
              <w:spacing w:line="400" w:lineRule="atLeast"/>
              <w:jc w:val="center"/>
              <w:rPr>
                <w:sz w:val="24"/>
              </w:rPr>
            </w:pPr>
            <w:r>
              <w:rPr>
                <w:rFonts w:hint="eastAsia"/>
                <w:sz w:val="24"/>
              </w:rPr>
              <w:t>7</w:t>
            </w:r>
            <w:r>
              <w:rPr>
                <w:sz w:val="24"/>
              </w:rPr>
              <w:t>’’</w:t>
            </w:r>
            <w:r>
              <w:rPr>
                <w:rFonts w:hint="eastAsia"/>
                <w:sz w:val="24"/>
              </w:rPr>
              <w:t>7</w:t>
            </w:r>
          </w:p>
        </w:tc>
        <w:tc>
          <w:tcPr>
            <w:tcW w:w="794" w:type="dxa"/>
            <w:vAlign w:val="center"/>
          </w:tcPr>
          <w:p w:rsidR="00773F61" w:rsidRDefault="009E5C22">
            <w:pPr>
              <w:spacing w:line="400" w:lineRule="atLeast"/>
              <w:jc w:val="center"/>
              <w:rPr>
                <w:sz w:val="24"/>
              </w:rPr>
            </w:pPr>
            <w:r>
              <w:rPr>
                <w:rFonts w:hint="eastAsia"/>
                <w:sz w:val="24"/>
              </w:rPr>
              <w:t>9</w:t>
            </w:r>
            <w:r>
              <w:rPr>
                <w:sz w:val="24"/>
              </w:rPr>
              <w:t>’’</w:t>
            </w:r>
            <w:r>
              <w:rPr>
                <w:rFonts w:hint="eastAsia"/>
                <w:sz w:val="24"/>
              </w:rPr>
              <w:t>2</w:t>
            </w:r>
          </w:p>
        </w:tc>
        <w:tc>
          <w:tcPr>
            <w:tcW w:w="794" w:type="dxa"/>
            <w:vAlign w:val="center"/>
          </w:tcPr>
          <w:p w:rsidR="00773F61" w:rsidRDefault="009E5C22">
            <w:pPr>
              <w:spacing w:line="400" w:lineRule="atLeast"/>
              <w:jc w:val="center"/>
              <w:rPr>
                <w:sz w:val="24"/>
              </w:rPr>
            </w:pPr>
            <w:r>
              <w:rPr>
                <w:rFonts w:hint="eastAsia"/>
                <w:sz w:val="24"/>
              </w:rPr>
              <w:t>8.40</w:t>
            </w:r>
          </w:p>
        </w:tc>
        <w:tc>
          <w:tcPr>
            <w:tcW w:w="978" w:type="dxa"/>
            <w:vAlign w:val="center"/>
          </w:tcPr>
          <w:p w:rsidR="00773F61" w:rsidRDefault="009E5C22">
            <w:pPr>
              <w:spacing w:line="400" w:lineRule="atLeast"/>
              <w:jc w:val="center"/>
              <w:rPr>
                <w:sz w:val="24"/>
              </w:rPr>
            </w:pPr>
            <w:r>
              <w:rPr>
                <w:rFonts w:hint="eastAsia"/>
                <w:sz w:val="24"/>
              </w:rPr>
              <w:t>5.10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50</w:t>
            </w:r>
          </w:p>
        </w:tc>
        <w:tc>
          <w:tcPr>
            <w:tcW w:w="630" w:type="dxa"/>
            <w:vAlign w:val="center"/>
          </w:tcPr>
          <w:p w:rsidR="00773F61" w:rsidRDefault="009E5C22">
            <w:pPr>
              <w:spacing w:line="400" w:lineRule="atLeast"/>
              <w:jc w:val="center"/>
              <w:rPr>
                <w:sz w:val="24"/>
              </w:rPr>
            </w:pPr>
            <w:r>
              <w:rPr>
                <w:rFonts w:hint="eastAsia"/>
                <w:sz w:val="24"/>
              </w:rPr>
              <w:t>2</w:t>
            </w:r>
          </w:p>
        </w:tc>
        <w:tc>
          <w:tcPr>
            <w:tcW w:w="630" w:type="dxa"/>
            <w:vAlign w:val="center"/>
          </w:tcPr>
          <w:p w:rsidR="00773F61" w:rsidRDefault="009E5C22">
            <w:pPr>
              <w:spacing w:line="400" w:lineRule="atLeast"/>
              <w:jc w:val="center"/>
              <w:rPr>
                <w:sz w:val="24"/>
              </w:rPr>
            </w:pPr>
            <w:r>
              <w:rPr>
                <w:rFonts w:hint="eastAsia"/>
                <w:sz w:val="24"/>
              </w:rPr>
              <w:t>2</w:t>
            </w:r>
          </w:p>
        </w:tc>
        <w:tc>
          <w:tcPr>
            <w:tcW w:w="630" w:type="dxa"/>
            <w:vAlign w:val="center"/>
          </w:tcPr>
          <w:p w:rsidR="00773F61" w:rsidRDefault="009E5C22">
            <w:pPr>
              <w:spacing w:line="400" w:lineRule="atLeast"/>
              <w:rPr>
                <w:sz w:val="24"/>
              </w:rPr>
            </w:pPr>
            <w:r>
              <w:rPr>
                <w:rFonts w:hint="eastAsia"/>
                <w:sz w:val="24"/>
              </w:rPr>
              <w:t>25</w:t>
            </w:r>
          </w:p>
        </w:tc>
        <w:tc>
          <w:tcPr>
            <w:tcW w:w="525" w:type="dxa"/>
            <w:vAlign w:val="center"/>
          </w:tcPr>
          <w:p w:rsidR="00773F61" w:rsidRDefault="009E5C22">
            <w:pPr>
              <w:spacing w:line="400" w:lineRule="atLeast"/>
              <w:rPr>
                <w:sz w:val="24"/>
              </w:rPr>
            </w:pPr>
            <w:r>
              <w:rPr>
                <w:rFonts w:hint="eastAsia"/>
                <w:sz w:val="24"/>
              </w:rPr>
              <w:t>35</w:t>
            </w:r>
          </w:p>
        </w:tc>
        <w:tc>
          <w:tcPr>
            <w:tcW w:w="840" w:type="dxa"/>
            <w:vAlign w:val="center"/>
          </w:tcPr>
          <w:p w:rsidR="00773F61" w:rsidRDefault="009E5C22">
            <w:pPr>
              <w:spacing w:line="400" w:lineRule="atLeast"/>
              <w:jc w:val="center"/>
              <w:rPr>
                <w:sz w:val="24"/>
              </w:rPr>
            </w:pPr>
            <w:r>
              <w:rPr>
                <w:rFonts w:hint="eastAsia"/>
                <w:sz w:val="24"/>
              </w:rPr>
              <w:t>6</w:t>
            </w:r>
          </w:p>
        </w:tc>
        <w:tc>
          <w:tcPr>
            <w:tcW w:w="735" w:type="dxa"/>
            <w:vAlign w:val="center"/>
          </w:tcPr>
          <w:p w:rsidR="00773F61" w:rsidRDefault="009E5C22">
            <w:pPr>
              <w:spacing w:line="400" w:lineRule="atLeast"/>
              <w:jc w:val="center"/>
              <w:rPr>
                <w:sz w:val="24"/>
              </w:rPr>
            </w:pPr>
            <w:r>
              <w:rPr>
                <w:rFonts w:hint="eastAsia"/>
                <w:sz w:val="24"/>
              </w:rPr>
              <w:t>15</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1</w:t>
            </w:r>
          </w:p>
        </w:tc>
        <w:tc>
          <w:tcPr>
            <w:tcW w:w="794" w:type="dxa"/>
            <w:vAlign w:val="center"/>
          </w:tcPr>
          <w:p w:rsidR="00773F61" w:rsidRDefault="009E5C22">
            <w:pPr>
              <w:spacing w:line="400" w:lineRule="atLeast"/>
              <w:jc w:val="center"/>
              <w:rPr>
                <w:sz w:val="24"/>
              </w:rPr>
            </w:pPr>
            <w:r>
              <w:rPr>
                <w:rFonts w:hint="eastAsia"/>
                <w:sz w:val="24"/>
              </w:rPr>
              <w:t>9</w:t>
            </w:r>
            <w:r>
              <w:rPr>
                <w:sz w:val="24"/>
              </w:rPr>
              <w:t>’’</w:t>
            </w:r>
            <w:r>
              <w:rPr>
                <w:rFonts w:hint="eastAsia"/>
                <w:sz w:val="24"/>
              </w:rPr>
              <w:t>6</w:t>
            </w:r>
          </w:p>
        </w:tc>
        <w:tc>
          <w:tcPr>
            <w:tcW w:w="794" w:type="dxa"/>
            <w:vAlign w:val="center"/>
          </w:tcPr>
          <w:p w:rsidR="00773F61" w:rsidRDefault="009E5C22">
            <w:pPr>
              <w:spacing w:line="400" w:lineRule="atLeast"/>
              <w:jc w:val="center"/>
              <w:rPr>
                <w:sz w:val="24"/>
              </w:rPr>
            </w:pPr>
            <w:r>
              <w:rPr>
                <w:rFonts w:hint="eastAsia"/>
                <w:sz w:val="24"/>
              </w:rPr>
              <w:t>7.80</w:t>
            </w:r>
          </w:p>
        </w:tc>
        <w:tc>
          <w:tcPr>
            <w:tcW w:w="978" w:type="dxa"/>
            <w:vAlign w:val="center"/>
          </w:tcPr>
          <w:p w:rsidR="00773F61" w:rsidRDefault="009E5C22">
            <w:pPr>
              <w:spacing w:line="400" w:lineRule="atLeast"/>
              <w:jc w:val="center"/>
              <w:rPr>
                <w:sz w:val="24"/>
              </w:rPr>
            </w:pPr>
            <w:r>
              <w:rPr>
                <w:rFonts w:hint="eastAsia"/>
                <w:sz w:val="24"/>
              </w:rPr>
              <w:t>4.70</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40</w:t>
            </w:r>
          </w:p>
        </w:tc>
        <w:tc>
          <w:tcPr>
            <w:tcW w:w="630" w:type="dxa"/>
            <w:vAlign w:val="center"/>
          </w:tcPr>
          <w:p w:rsidR="00773F61" w:rsidRDefault="009E5C22">
            <w:pPr>
              <w:spacing w:line="400" w:lineRule="atLeast"/>
              <w:jc w:val="center"/>
              <w:rPr>
                <w:sz w:val="24"/>
              </w:rPr>
            </w:pPr>
            <w:r>
              <w:rPr>
                <w:rFonts w:hint="eastAsia"/>
                <w:sz w:val="24"/>
              </w:rPr>
              <w:t>1</w:t>
            </w:r>
          </w:p>
        </w:tc>
        <w:tc>
          <w:tcPr>
            <w:tcW w:w="630" w:type="dxa"/>
            <w:vAlign w:val="center"/>
          </w:tcPr>
          <w:p w:rsidR="00773F61" w:rsidRDefault="009E5C22">
            <w:pPr>
              <w:spacing w:line="400" w:lineRule="atLeast"/>
              <w:jc w:val="center"/>
              <w:rPr>
                <w:sz w:val="24"/>
              </w:rPr>
            </w:pPr>
            <w:r>
              <w:rPr>
                <w:rFonts w:hint="eastAsia"/>
                <w:sz w:val="24"/>
              </w:rPr>
              <w:t>1</w:t>
            </w:r>
          </w:p>
        </w:tc>
        <w:tc>
          <w:tcPr>
            <w:tcW w:w="630" w:type="dxa"/>
            <w:vAlign w:val="center"/>
          </w:tcPr>
          <w:p w:rsidR="00773F61" w:rsidRDefault="009E5C22">
            <w:pPr>
              <w:spacing w:line="400" w:lineRule="atLeast"/>
              <w:jc w:val="center"/>
              <w:rPr>
                <w:sz w:val="24"/>
              </w:rPr>
            </w:pPr>
            <w:r>
              <w:rPr>
                <w:rFonts w:hint="eastAsia"/>
                <w:sz w:val="24"/>
              </w:rPr>
              <w:t>30</w:t>
            </w:r>
          </w:p>
        </w:tc>
        <w:tc>
          <w:tcPr>
            <w:tcW w:w="525" w:type="dxa"/>
            <w:vAlign w:val="center"/>
          </w:tcPr>
          <w:p w:rsidR="00773F61" w:rsidRDefault="009E5C22">
            <w:pPr>
              <w:spacing w:line="400" w:lineRule="atLeast"/>
              <w:jc w:val="center"/>
              <w:rPr>
                <w:sz w:val="24"/>
              </w:rPr>
            </w:pPr>
            <w:r>
              <w:rPr>
                <w:rFonts w:hint="eastAsia"/>
                <w:sz w:val="24"/>
              </w:rPr>
              <w:t>40</w:t>
            </w:r>
          </w:p>
        </w:tc>
        <w:tc>
          <w:tcPr>
            <w:tcW w:w="840" w:type="dxa"/>
            <w:vAlign w:val="center"/>
          </w:tcPr>
          <w:p w:rsidR="00773F61" w:rsidRDefault="009E5C22">
            <w:pPr>
              <w:spacing w:line="400" w:lineRule="atLeast"/>
              <w:jc w:val="center"/>
              <w:rPr>
                <w:sz w:val="24"/>
              </w:rPr>
            </w:pPr>
            <w:r>
              <w:rPr>
                <w:rFonts w:hint="eastAsia"/>
                <w:sz w:val="24"/>
              </w:rPr>
              <w:t>4</w:t>
            </w:r>
          </w:p>
        </w:tc>
        <w:tc>
          <w:tcPr>
            <w:tcW w:w="735" w:type="dxa"/>
            <w:vAlign w:val="center"/>
          </w:tcPr>
          <w:p w:rsidR="00773F61" w:rsidRDefault="009E5C22">
            <w:pPr>
              <w:spacing w:line="400" w:lineRule="atLeast"/>
              <w:jc w:val="center"/>
              <w:rPr>
                <w:sz w:val="24"/>
              </w:rPr>
            </w:pPr>
            <w:r>
              <w:rPr>
                <w:rFonts w:hint="eastAsia"/>
                <w:sz w:val="24"/>
              </w:rPr>
              <w:t>12</w:t>
            </w:r>
          </w:p>
        </w:tc>
        <w:tc>
          <w:tcPr>
            <w:tcW w:w="794" w:type="dxa"/>
            <w:vAlign w:val="center"/>
          </w:tcPr>
          <w:p w:rsidR="00773F61" w:rsidRDefault="009E5C22">
            <w:pPr>
              <w:spacing w:line="400" w:lineRule="atLeast"/>
              <w:jc w:val="center"/>
              <w:rPr>
                <w:sz w:val="24"/>
              </w:rPr>
            </w:pPr>
            <w:r>
              <w:rPr>
                <w:rFonts w:hint="eastAsia"/>
                <w:sz w:val="24"/>
              </w:rPr>
              <w:t>8</w:t>
            </w:r>
            <w:r>
              <w:rPr>
                <w:sz w:val="24"/>
              </w:rPr>
              <w:t>’’</w:t>
            </w:r>
            <w:r>
              <w:rPr>
                <w:rFonts w:hint="eastAsia"/>
                <w:sz w:val="24"/>
              </w:rPr>
              <w:t>5</w:t>
            </w:r>
          </w:p>
        </w:tc>
        <w:tc>
          <w:tcPr>
            <w:tcW w:w="794" w:type="dxa"/>
            <w:vAlign w:val="center"/>
          </w:tcPr>
          <w:p w:rsidR="00773F61" w:rsidRDefault="009E5C22">
            <w:pPr>
              <w:spacing w:line="400" w:lineRule="atLeast"/>
              <w:jc w:val="center"/>
              <w:rPr>
                <w:sz w:val="24"/>
              </w:rPr>
            </w:pPr>
            <w:r>
              <w:rPr>
                <w:rFonts w:hint="eastAsia"/>
                <w:sz w:val="24"/>
              </w:rPr>
              <w:t>10</w:t>
            </w:r>
            <w:r>
              <w:rPr>
                <w:sz w:val="24"/>
              </w:rPr>
              <w:t>’’</w:t>
            </w:r>
            <w:r>
              <w:rPr>
                <w:rFonts w:hint="eastAsia"/>
                <w:sz w:val="24"/>
              </w:rPr>
              <w:t>0</w:t>
            </w:r>
          </w:p>
        </w:tc>
        <w:tc>
          <w:tcPr>
            <w:tcW w:w="794" w:type="dxa"/>
            <w:vAlign w:val="center"/>
          </w:tcPr>
          <w:p w:rsidR="00773F61" w:rsidRDefault="009E5C22">
            <w:pPr>
              <w:spacing w:line="400" w:lineRule="atLeast"/>
              <w:jc w:val="center"/>
              <w:rPr>
                <w:sz w:val="24"/>
              </w:rPr>
            </w:pPr>
            <w:r>
              <w:rPr>
                <w:rFonts w:hint="eastAsia"/>
                <w:sz w:val="24"/>
              </w:rPr>
              <w:t>7.20</w:t>
            </w:r>
          </w:p>
        </w:tc>
        <w:tc>
          <w:tcPr>
            <w:tcW w:w="978" w:type="dxa"/>
            <w:vAlign w:val="center"/>
          </w:tcPr>
          <w:p w:rsidR="00773F61" w:rsidRDefault="009E5C22">
            <w:pPr>
              <w:spacing w:line="400" w:lineRule="atLeast"/>
              <w:jc w:val="center"/>
              <w:rPr>
                <w:sz w:val="24"/>
              </w:rPr>
            </w:pPr>
            <w:r>
              <w:rPr>
                <w:rFonts w:hint="eastAsia"/>
                <w:sz w:val="24"/>
              </w:rPr>
              <w:t>4.30</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表（二）</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6"/>
        <w:gridCol w:w="1397"/>
        <w:gridCol w:w="1397"/>
        <w:gridCol w:w="1397"/>
        <w:gridCol w:w="1397"/>
        <w:gridCol w:w="1397"/>
      </w:tblGrid>
      <w:tr w:rsidR="00773F61">
        <w:trPr>
          <w:trHeight w:val="1020"/>
        </w:trPr>
        <w:tc>
          <w:tcPr>
            <w:tcW w:w="1396" w:type="dxa"/>
          </w:tcPr>
          <w:p w:rsidR="00773F61" w:rsidRDefault="00250542">
            <w:pPr>
              <w:spacing w:line="400" w:lineRule="atLeast"/>
              <w:rPr>
                <w:b/>
                <w:bCs/>
                <w:sz w:val="24"/>
              </w:rPr>
            </w:pPr>
            <w:r>
              <w:rPr>
                <w:b/>
                <w:bCs/>
                <w:sz w:val="24"/>
              </w:rPr>
              <w:pict>
                <v:group id="__TH_G12五号82" o:spid="_x0000_s1116" style="position:absolute;left:0;text-align:left;margin-left:-5.15pt;margin-top:0;width:69.3pt;height:51pt;z-index:253006848" coordorigin="10,11" coordsize="13,10202">
                  <v:line id="__TH_L77" o:spid="_x0000_s1117" style="position:absolute" from="10,11" to="24,21" strokeweight=".5pt"/>
                  <v:shape id="__TH_B1178" o:spid="_x0000_s1118" type="#_x0000_t202" style="position:absolute;left:16;top:12;width:3;height:2" filled="f" stroked="f">
                    <v:textbox inset="0,0,0,0">
                      <w:txbxContent>
                        <w:p w:rsidR="00250542" w:rsidRDefault="00250542">
                          <w:pPr>
                            <w:snapToGrid w:val="0"/>
                          </w:pPr>
                          <w:r>
                            <w:rPr>
                              <w:rFonts w:hint="eastAsia"/>
                            </w:rPr>
                            <w:t>分</w:t>
                          </w:r>
                        </w:p>
                      </w:txbxContent>
                    </v:textbox>
                  </v:shape>
                  <v:shape id="__TH_B1279" o:spid="_x0000_s1119" type="#_x0000_t202" style="position:absolute;left:20;top:14;width:2;height:3" filled="f" stroked="f">
                    <v:textbox inset="0,0,0,0">
                      <w:txbxContent>
                        <w:p w:rsidR="00250542" w:rsidRDefault="00250542">
                          <w:pPr>
                            <w:snapToGrid w:val="0"/>
                          </w:pPr>
                          <w:r>
                            <w:rPr>
                              <w:rFonts w:hint="eastAsia"/>
                            </w:rPr>
                            <w:t>数</w:t>
                          </w:r>
                        </w:p>
                      </w:txbxContent>
                    </v:textbox>
                  </v:shape>
                  <v:shape id="__TH_B2180" o:spid="_x0000_s1120" type="#_x0000_t202" style="position:absolute;left:11;top:15;width:3;height:3" filled="f" stroked="f">
                    <v:textbox inset="0,0,0,0">
                      <w:txbxContent>
                        <w:p w:rsidR="00250542" w:rsidRDefault="00250542">
                          <w:pPr>
                            <w:snapToGrid w:val="0"/>
                          </w:pPr>
                          <w:r>
                            <w:rPr>
                              <w:rFonts w:hint="eastAsia"/>
                            </w:rPr>
                            <w:t>项</w:t>
                          </w:r>
                        </w:p>
                      </w:txbxContent>
                    </v:textbox>
                  </v:shape>
                  <v:shape id="__TH_B2281" o:spid="_x0000_s1121" type="#_x0000_t202" style="position:absolute;left:15;top:18;width:2;height:2" filled="f" stroked="f">
                    <v:textbox inset="0,0,0,0">
                      <w:txbxContent>
                        <w:p w:rsidR="00250542" w:rsidRDefault="00250542">
                          <w:pPr>
                            <w:snapToGrid w:val="0"/>
                          </w:pPr>
                          <w:r>
                            <w:rPr>
                              <w:rFonts w:hint="eastAsia"/>
                            </w:rPr>
                            <w:t>目</w:t>
                          </w:r>
                        </w:p>
                      </w:txbxContent>
                    </v:textbox>
                  </v:shape>
                </v:group>
              </w:pict>
            </w:r>
          </w:p>
        </w:tc>
        <w:tc>
          <w:tcPr>
            <w:tcW w:w="1397" w:type="dxa"/>
            <w:vAlign w:val="center"/>
          </w:tcPr>
          <w:p w:rsidR="00773F61" w:rsidRDefault="009E5C22">
            <w:pPr>
              <w:spacing w:line="400" w:lineRule="atLeast"/>
              <w:jc w:val="center"/>
              <w:rPr>
                <w:sz w:val="24"/>
              </w:rPr>
            </w:pPr>
            <w:r>
              <w:rPr>
                <w:rFonts w:hint="eastAsia"/>
                <w:sz w:val="24"/>
              </w:rPr>
              <w:t>100~90</w:t>
            </w:r>
          </w:p>
        </w:tc>
        <w:tc>
          <w:tcPr>
            <w:tcW w:w="1397" w:type="dxa"/>
            <w:vAlign w:val="center"/>
          </w:tcPr>
          <w:p w:rsidR="00773F61" w:rsidRDefault="009E5C22">
            <w:pPr>
              <w:spacing w:line="400" w:lineRule="atLeast"/>
              <w:jc w:val="center"/>
              <w:rPr>
                <w:sz w:val="24"/>
              </w:rPr>
            </w:pPr>
            <w:r>
              <w:rPr>
                <w:rFonts w:hint="eastAsia"/>
                <w:sz w:val="24"/>
              </w:rPr>
              <w:t>80~70</w:t>
            </w:r>
          </w:p>
        </w:tc>
        <w:tc>
          <w:tcPr>
            <w:tcW w:w="1397" w:type="dxa"/>
            <w:vAlign w:val="center"/>
          </w:tcPr>
          <w:p w:rsidR="00773F61" w:rsidRDefault="009E5C22">
            <w:pPr>
              <w:spacing w:line="400" w:lineRule="atLeast"/>
              <w:jc w:val="center"/>
              <w:rPr>
                <w:sz w:val="24"/>
              </w:rPr>
            </w:pPr>
            <w:r>
              <w:rPr>
                <w:rFonts w:hint="eastAsia"/>
                <w:sz w:val="24"/>
              </w:rPr>
              <w:t>60</w:t>
            </w:r>
          </w:p>
        </w:tc>
        <w:tc>
          <w:tcPr>
            <w:tcW w:w="1397" w:type="dxa"/>
            <w:vAlign w:val="center"/>
          </w:tcPr>
          <w:p w:rsidR="00773F61" w:rsidRDefault="009E5C22">
            <w:pPr>
              <w:spacing w:line="400" w:lineRule="atLeast"/>
              <w:jc w:val="center"/>
              <w:rPr>
                <w:sz w:val="24"/>
              </w:rPr>
            </w:pPr>
            <w:r>
              <w:rPr>
                <w:rFonts w:hint="eastAsia"/>
                <w:sz w:val="24"/>
              </w:rPr>
              <w:t>50</w:t>
            </w:r>
          </w:p>
        </w:tc>
        <w:tc>
          <w:tcPr>
            <w:tcW w:w="1397" w:type="dxa"/>
            <w:vAlign w:val="center"/>
          </w:tcPr>
          <w:p w:rsidR="00773F61" w:rsidRDefault="009E5C22">
            <w:pPr>
              <w:spacing w:line="400" w:lineRule="atLeast"/>
              <w:jc w:val="center"/>
              <w:rPr>
                <w:sz w:val="24"/>
              </w:rPr>
            </w:pPr>
            <w:r>
              <w:rPr>
                <w:rFonts w:hint="eastAsia"/>
                <w:sz w:val="24"/>
              </w:rPr>
              <w:t>40</w:t>
            </w:r>
          </w:p>
        </w:tc>
      </w:tr>
      <w:tr w:rsidR="00773F61">
        <w:tc>
          <w:tcPr>
            <w:tcW w:w="1396" w:type="dxa"/>
            <w:vAlign w:val="center"/>
          </w:tcPr>
          <w:p w:rsidR="00773F61" w:rsidRDefault="009E5C22">
            <w:pPr>
              <w:spacing w:line="400" w:lineRule="atLeast"/>
              <w:jc w:val="center"/>
              <w:rPr>
                <w:b/>
                <w:bCs/>
                <w:sz w:val="24"/>
              </w:rPr>
            </w:pPr>
            <w:r>
              <w:rPr>
                <w:rFonts w:hint="eastAsia"/>
                <w:sz w:val="24"/>
              </w:rPr>
              <w:t>技巧</w:t>
            </w:r>
          </w:p>
        </w:tc>
        <w:tc>
          <w:tcPr>
            <w:tcW w:w="1397" w:type="dxa"/>
          </w:tcPr>
          <w:p w:rsidR="00773F61" w:rsidRDefault="009E5C22">
            <w:pPr>
              <w:spacing w:line="400" w:lineRule="atLeast"/>
              <w:rPr>
                <w:b/>
                <w:bCs/>
                <w:sz w:val="24"/>
              </w:rPr>
            </w:pPr>
            <w:r>
              <w:rPr>
                <w:rFonts w:hint="eastAsia"/>
                <w:sz w:val="24"/>
              </w:rPr>
              <w:t>完成动作质量好动作轻松自然连贯协调</w:t>
            </w:r>
          </w:p>
        </w:tc>
        <w:tc>
          <w:tcPr>
            <w:tcW w:w="1397" w:type="dxa"/>
          </w:tcPr>
          <w:p w:rsidR="00773F61" w:rsidRDefault="009E5C22">
            <w:pPr>
              <w:spacing w:line="400" w:lineRule="atLeast"/>
              <w:rPr>
                <w:b/>
                <w:bCs/>
                <w:sz w:val="24"/>
              </w:rPr>
            </w:pPr>
            <w:r>
              <w:rPr>
                <w:rFonts w:hint="eastAsia"/>
                <w:sz w:val="24"/>
              </w:rPr>
              <w:t>完成动作质量较好动作较轻松自然</w:t>
            </w:r>
          </w:p>
        </w:tc>
        <w:tc>
          <w:tcPr>
            <w:tcW w:w="1397" w:type="dxa"/>
          </w:tcPr>
          <w:p w:rsidR="00773F61" w:rsidRDefault="009E5C22">
            <w:pPr>
              <w:spacing w:line="400" w:lineRule="atLeast"/>
              <w:rPr>
                <w:b/>
                <w:bCs/>
                <w:sz w:val="24"/>
              </w:rPr>
            </w:pPr>
            <w:r>
              <w:rPr>
                <w:rFonts w:hint="eastAsia"/>
                <w:sz w:val="24"/>
              </w:rPr>
              <w:t>能完成动作但不够轻松连贯。</w:t>
            </w:r>
          </w:p>
        </w:tc>
        <w:tc>
          <w:tcPr>
            <w:tcW w:w="1397" w:type="dxa"/>
            <w:vAlign w:val="center"/>
          </w:tcPr>
          <w:p w:rsidR="00773F61" w:rsidRDefault="009E5C22">
            <w:pPr>
              <w:spacing w:line="400" w:lineRule="atLeast"/>
              <w:jc w:val="center"/>
              <w:rPr>
                <w:sz w:val="24"/>
              </w:rPr>
            </w:pPr>
            <w:r>
              <w:rPr>
                <w:rFonts w:hint="eastAsia"/>
                <w:sz w:val="24"/>
              </w:rPr>
              <w:t>不能完成动作，动作紧张不连贯</w:t>
            </w:r>
          </w:p>
        </w:tc>
        <w:tc>
          <w:tcPr>
            <w:tcW w:w="1397" w:type="dxa"/>
          </w:tcPr>
          <w:p w:rsidR="00773F61" w:rsidRDefault="009E5C22">
            <w:pPr>
              <w:spacing w:line="400" w:lineRule="atLeast"/>
              <w:rPr>
                <w:b/>
                <w:bCs/>
                <w:sz w:val="24"/>
              </w:rPr>
            </w:pPr>
            <w:r>
              <w:rPr>
                <w:rFonts w:hint="eastAsia"/>
                <w:sz w:val="24"/>
              </w:rPr>
              <w:t>不能完成动作，动作紧张不连贯</w:t>
            </w:r>
          </w:p>
        </w:tc>
      </w:tr>
      <w:tr w:rsidR="00773F61">
        <w:tc>
          <w:tcPr>
            <w:tcW w:w="1396" w:type="dxa"/>
            <w:vAlign w:val="center"/>
          </w:tcPr>
          <w:p w:rsidR="00773F61" w:rsidRDefault="009E5C22">
            <w:pPr>
              <w:spacing w:line="400" w:lineRule="atLeast"/>
              <w:jc w:val="center"/>
              <w:rPr>
                <w:sz w:val="24"/>
              </w:rPr>
            </w:pPr>
            <w:r>
              <w:rPr>
                <w:rFonts w:hint="eastAsia"/>
                <w:sz w:val="24"/>
              </w:rPr>
              <w:t>太极拳</w:t>
            </w:r>
          </w:p>
          <w:p w:rsidR="00773F61" w:rsidRDefault="009E5C22">
            <w:pPr>
              <w:spacing w:line="400" w:lineRule="atLeast"/>
              <w:jc w:val="center"/>
              <w:rPr>
                <w:b/>
                <w:bCs/>
                <w:sz w:val="24"/>
              </w:rPr>
            </w:pPr>
            <w:r>
              <w:rPr>
                <w:rFonts w:hint="eastAsia"/>
                <w:sz w:val="24"/>
              </w:rPr>
              <w:t>或少年拳</w:t>
            </w:r>
          </w:p>
        </w:tc>
        <w:tc>
          <w:tcPr>
            <w:tcW w:w="1397" w:type="dxa"/>
            <w:vAlign w:val="center"/>
          </w:tcPr>
          <w:p w:rsidR="00773F61" w:rsidRDefault="009E5C22">
            <w:pPr>
              <w:spacing w:line="400" w:lineRule="atLeast"/>
              <w:jc w:val="center"/>
              <w:rPr>
                <w:sz w:val="24"/>
              </w:rPr>
            </w:pPr>
            <w:r>
              <w:rPr>
                <w:rFonts w:hint="eastAsia"/>
                <w:sz w:val="24"/>
              </w:rPr>
              <w:t>运劲顺达、沉稳准确、连贯圆活、手眼身法步协调</w:t>
            </w:r>
          </w:p>
        </w:tc>
        <w:tc>
          <w:tcPr>
            <w:tcW w:w="1397" w:type="dxa"/>
            <w:vAlign w:val="center"/>
          </w:tcPr>
          <w:p w:rsidR="00773F61" w:rsidRDefault="009E5C22">
            <w:pPr>
              <w:spacing w:line="400" w:lineRule="atLeast"/>
              <w:jc w:val="center"/>
              <w:rPr>
                <w:sz w:val="24"/>
              </w:rPr>
            </w:pPr>
            <w:r>
              <w:rPr>
                <w:rFonts w:hint="eastAsia"/>
                <w:sz w:val="24"/>
              </w:rPr>
              <w:t>运劲较顺达；动作比较连贯沉稳，手眼身法步较协调。</w:t>
            </w:r>
          </w:p>
        </w:tc>
        <w:tc>
          <w:tcPr>
            <w:tcW w:w="1397" w:type="dxa"/>
            <w:vAlign w:val="center"/>
          </w:tcPr>
          <w:p w:rsidR="00773F61" w:rsidRDefault="009E5C22">
            <w:pPr>
              <w:spacing w:line="400" w:lineRule="atLeast"/>
              <w:jc w:val="center"/>
              <w:rPr>
                <w:sz w:val="24"/>
              </w:rPr>
            </w:pPr>
            <w:r>
              <w:rPr>
                <w:rFonts w:hint="eastAsia"/>
                <w:sz w:val="24"/>
              </w:rPr>
              <w:t>能够完成整套动作，但不够沉稳、手眼身法步不够协调。</w:t>
            </w:r>
          </w:p>
        </w:tc>
        <w:tc>
          <w:tcPr>
            <w:tcW w:w="1397" w:type="dxa"/>
            <w:vAlign w:val="center"/>
          </w:tcPr>
          <w:p w:rsidR="00773F61" w:rsidRDefault="009E5C22">
            <w:pPr>
              <w:spacing w:line="400" w:lineRule="atLeast"/>
              <w:jc w:val="center"/>
              <w:rPr>
                <w:sz w:val="24"/>
              </w:rPr>
            </w:pPr>
            <w:r>
              <w:rPr>
                <w:rFonts w:hint="eastAsia"/>
                <w:sz w:val="24"/>
              </w:rPr>
              <w:t>不能完成整套动作。</w:t>
            </w:r>
          </w:p>
        </w:tc>
        <w:tc>
          <w:tcPr>
            <w:tcW w:w="1397" w:type="dxa"/>
            <w:vAlign w:val="center"/>
          </w:tcPr>
          <w:p w:rsidR="00773F61" w:rsidRDefault="009E5C22">
            <w:pPr>
              <w:spacing w:line="400" w:lineRule="atLeast"/>
              <w:jc w:val="center"/>
              <w:rPr>
                <w:sz w:val="24"/>
              </w:rPr>
            </w:pPr>
            <w:r>
              <w:rPr>
                <w:rFonts w:hint="eastAsia"/>
                <w:sz w:val="24"/>
              </w:rPr>
              <w:t>不能完成整套动作。</w:t>
            </w:r>
          </w:p>
        </w:tc>
      </w:tr>
    </w:tbl>
    <w:p w:rsidR="00773F61" w:rsidRDefault="00773F61" w:rsidP="00F0498D">
      <w:pPr>
        <w:spacing w:line="400" w:lineRule="atLeast"/>
        <w:ind w:firstLineChars="2756" w:firstLine="6640"/>
        <w:rPr>
          <w:b/>
          <w:bCs/>
          <w:sz w:val="24"/>
        </w:rPr>
      </w:pPr>
    </w:p>
    <w:p w:rsidR="00773F61" w:rsidRDefault="00773F61" w:rsidP="00F0498D">
      <w:pPr>
        <w:spacing w:line="400" w:lineRule="atLeast"/>
        <w:ind w:firstLineChars="2756" w:firstLine="6640"/>
        <w:rPr>
          <w:b/>
          <w:bCs/>
          <w:sz w:val="24"/>
        </w:rPr>
      </w:pPr>
    </w:p>
    <w:p w:rsidR="00773F61" w:rsidRDefault="00773F61" w:rsidP="00F0498D">
      <w:pPr>
        <w:spacing w:line="400" w:lineRule="atLeast"/>
        <w:ind w:firstLineChars="2756" w:firstLine="6640"/>
        <w:rPr>
          <w:b/>
          <w:bCs/>
          <w:sz w:val="24"/>
        </w:rPr>
      </w:pPr>
    </w:p>
    <w:p w:rsidR="00773F61" w:rsidRDefault="00773F61" w:rsidP="00F0498D">
      <w:pPr>
        <w:spacing w:line="400" w:lineRule="atLeast"/>
        <w:ind w:firstLineChars="2756" w:firstLine="6640"/>
        <w:rPr>
          <w:b/>
          <w:bCs/>
          <w:sz w:val="24"/>
        </w:rPr>
      </w:pPr>
    </w:p>
    <w:p w:rsidR="00773F61" w:rsidRDefault="009E5C22" w:rsidP="00F0498D">
      <w:pPr>
        <w:spacing w:line="400" w:lineRule="atLeast"/>
        <w:ind w:firstLineChars="2756" w:firstLine="6614"/>
        <w:jc w:val="right"/>
        <w:rPr>
          <w:sz w:val="24"/>
        </w:rPr>
      </w:pPr>
      <w:r>
        <w:rPr>
          <w:rFonts w:hint="eastAsia"/>
          <w:sz w:val="24"/>
        </w:rPr>
        <w:t>执笔人：奚国庆</w:t>
      </w:r>
    </w:p>
    <w:p w:rsidR="00773F61" w:rsidRDefault="009E5C22">
      <w:pPr>
        <w:spacing w:line="400" w:lineRule="atLeast"/>
        <w:jc w:val="right"/>
        <w:rPr>
          <w:sz w:val="24"/>
        </w:rPr>
      </w:pPr>
      <w:r>
        <w:rPr>
          <w:rFonts w:hint="eastAsia"/>
          <w:sz w:val="24"/>
        </w:rPr>
        <w:t xml:space="preserve">                                                       </w:t>
      </w:r>
      <w:r>
        <w:rPr>
          <w:rFonts w:hint="eastAsia"/>
          <w:sz w:val="24"/>
        </w:rPr>
        <w:t>审定人：张君其</w:t>
      </w:r>
    </w:p>
    <w:p w:rsidR="00773F61" w:rsidRDefault="009E5C22" w:rsidP="00F0498D">
      <w:pPr>
        <w:spacing w:line="400" w:lineRule="atLeast"/>
        <w:ind w:firstLineChars="2171" w:firstLine="5210"/>
        <w:jc w:val="right"/>
        <w:rPr>
          <w:sz w:val="24"/>
        </w:rPr>
      </w:pPr>
      <w:r>
        <w:rPr>
          <w:rFonts w:hint="eastAsia"/>
          <w:sz w:val="24"/>
        </w:rPr>
        <w:t xml:space="preserve">            </w:t>
      </w:r>
      <w:r>
        <w:rPr>
          <w:rFonts w:hint="eastAsia"/>
          <w:sz w:val="24"/>
        </w:rPr>
        <w:t>批准人：陈志军</w:t>
      </w: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ind w:firstLineChars="2171" w:firstLine="4577"/>
        <w:rPr>
          <w:b/>
          <w:bCs/>
        </w:rPr>
      </w:pPr>
    </w:p>
    <w:p w:rsidR="00773F61" w:rsidRDefault="00773F61">
      <w:pPr>
        <w:rPr>
          <w:b/>
          <w:bCs/>
        </w:rPr>
      </w:pPr>
    </w:p>
    <w:p w:rsidR="00773F61" w:rsidRDefault="009E5C22">
      <w:pPr>
        <w:rPr>
          <w:rFonts w:ascii="宋体"/>
          <w:b/>
          <w:bdr w:val="single" w:sz="4" w:space="0" w:color="auto"/>
        </w:rPr>
      </w:pPr>
      <w:r>
        <w:rPr>
          <w:rFonts w:hint="eastAsia"/>
          <w:b/>
          <w:bdr w:val="single" w:sz="4" w:space="0" w:color="auto"/>
        </w:rPr>
        <w:t>课程代码：</w:t>
      </w:r>
      <w:r>
        <w:rPr>
          <w:rFonts w:ascii="宋体"/>
          <w:b/>
          <w:bdr w:val="single" w:sz="4" w:space="0" w:color="auto"/>
        </w:rPr>
        <w:t>19020010</w:t>
      </w:r>
      <w:bookmarkStart w:id="54" w:name="_Toc149559337"/>
    </w:p>
    <w:p w:rsidR="00773F61" w:rsidRPr="00A8179E" w:rsidRDefault="009E5C22">
      <w:pPr>
        <w:pStyle w:val="1"/>
        <w:jc w:val="center"/>
        <w:rPr>
          <w:rFonts w:ascii="黑体" w:eastAsia="黑体" w:hAnsi="黑体" w:cs="黑体"/>
          <w:b w:val="0"/>
          <w:color w:val="000000"/>
        </w:rPr>
      </w:pPr>
      <w:bookmarkStart w:id="55" w:name="_Toc468697450"/>
      <w:bookmarkStart w:id="56" w:name="_Toc476318121"/>
      <w:r w:rsidRPr="00A8179E">
        <w:rPr>
          <w:rFonts w:ascii="黑体" w:eastAsia="黑体" w:hAnsi="黑体" w:cs="黑体" w:hint="eastAsia"/>
          <w:b w:val="0"/>
          <w:color w:val="000000"/>
        </w:rPr>
        <w:t>篮球选项课教学大纲（第三学期）</w:t>
      </w:r>
      <w:bookmarkEnd w:id="54"/>
      <w:bookmarkEnd w:id="55"/>
      <w:bookmarkEnd w:id="56"/>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．正确树立健康第一的思想，培养终身体育意识，积极参加各种体育活动，熟练掌握篮球锻炼的方法和技能，不断提高篮球运动能力和水平。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jc w:val="left"/>
        <w:rPr>
          <w:sz w:val="24"/>
        </w:rPr>
      </w:pPr>
      <w:r>
        <w:rPr>
          <w:rFonts w:hint="eastAsia"/>
          <w:sz w:val="24"/>
        </w:rPr>
        <w:t>3</w:t>
      </w:r>
      <w:r>
        <w:rPr>
          <w:rFonts w:hint="eastAsia"/>
          <w:sz w:val="24"/>
        </w:rPr>
        <w:t>．通过篮球运动的练习，积极调整自己的心理状态，养成积极乐观的生活态度，提高适应社会的能力。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tabs>
          <w:tab w:val="left" w:pos="900"/>
        </w:tabs>
        <w:spacing w:line="400" w:lineRule="atLeast"/>
        <w:rPr>
          <w:sz w:val="24"/>
        </w:rPr>
      </w:pPr>
      <w:r>
        <w:rPr>
          <w:rFonts w:hint="eastAsia"/>
          <w:sz w:val="24"/>
        </w:rPr>
        <w:t>通过学习使学生能较好地掌握篮球运动的基本理论知识和篮球竞赛的主要规则和裁判法，发展学生对篮球运动的兴趣和爱好。</w:t>
      </w:r>
    </w:p>
    <w:p w:rsidR="00773F61" w:rsidRDefault="009E5C22">
      <w:pPr>
        <w:tabs>
          <w:tab w:val="left" w:pos="900"/>
        </w:tabs>
        <w:spacing w:line="400" w:lineRule="atLeast"/>
        <w:rPr>
          <w:sz w:val="24"/>
        </w:rPr>
      </w:pPr>
      <w:r>
        <w:rPr>
          <w:rFonts w:hint="eastAsia"/>
          <w:sz w:val="24"/>
        </w:rPr>
        <w:t>学习和掌握篮球的基本技术和基本配合，并能够运用到实践中去。</w:t>
      </w:r>
    </w:p>
    <w:p w:rsidR="00773F61" w:rsidRDefault="009E5C22">
      <w:pPr>
        <w:tabs>
          <w:tab w:val="left" w:pos="900"/>
        </w:tabs>
        <w:spacing w:line="400" w:lineRule="atLeast"/>
        <w:rPr>
          <w:sz w:val="24"/>
        </w:rPr>
      </w:pPr>
      <w:r>
        <w:rPr>
          <w:rFonts w:hint="eastAsia"/>
          <w:sz w:val="24"/>
        </w:rPr>
        <w:t>通过力量、速度、耐力、灵敏、柔韧等一般身体素质和专项身体素质的练习，促进学生体能的全面发展，达到增强体质和提高健康水平的目的。</w:t>
      </w:r>
    </w:p>
    <w:p w:rsidR="00773F61" w:rsidRDefault="009E5C22">
      <w:pPr>
        <w:tabs>
          <w:tab w:val="left" w:pos="900"/>
        </w:tabs>
        <w:spacing w:line="400" w:lineRule="atLeast"/>
        <w:rPr>
          <w:sz w:val="24"/>
        </w:rPr>
      </w:pPr>
      <w:r>
        <w:rPr>
          <w:rFonts w:hint="eastAsia"/>
          <w:sz w:val="24"/>
        </w:rPr>
        <w:t>促进学生的个性发展，激发学生竞争进取的精神和团结协作的品质。</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sz w:val="24"/>
        </w:rPr>
      </w:pPr>
      <w:r>
        <w:rPr>
          <w:rFonts w:hint="eastAsia"/>
          <w:sz w:val="24"/>
        </w:rPr>
        <w:t>（一）篮球理论知识（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篮球运动概述</w:t>
      </w:r>
    </w:p>
    <w:p w:rsidR="00773F61" w:rsidRDefault="009E5C22">
      <w:pPr>
        <w:spacing w:line="400" w:lineRule="atLeast"/>
        <w:rPr>
          <w:sz w:val="24"/>
        </w:rPr>
      </w:pPr>
      <w:r>
        <w:rPr>
          <w:rFonts w:hint="eastAsia"/>
          <w:sz w:val="24"/>
        </w:rPr>
        <w:t>篮球运动基本规则和裁判法。</w:t>
      </w:r>
    </w:p>
    <w:p w:rsidR="00773F61" w:rsidRDefault="009E5C22">
      <w:pPr>
        <w:spacing w:line="400" w:lineRule="atLeast"/>
        <w:rPr>
          <w:sz w:val="24"/>
        </w:rPr>
      </w:pPr>
      <w:r>
        <w:rPr>
          <w:rFonts w:hint="eastAsia"/>
          <w:sz w:val="24"/>
        </w:rPr>
        <w:t>篮球基本技术、战术分析</w:t>
      </w:r>
    </w:p>
    <w:p w:rsidR="00773F61" w:rsidRDefault="009E5C22">
      <w:pPr>
        <w:spacing w:line="400" w:lineRule="atLeast"/>
        <w:rPr>
          <w:sz w:val="24"/>
        </w:rPr>
      </w:pPr>
      <w:r>
        <w:rPr>
          <w:rFonts w:hint="eastAsia"/>
          <w:sz w:val="24"/>
        </w:rPr>
        <w:t>篮球比赛的组织与竞赛。</w:t>
      </w:r>
    </w:p>
    <w:p w:rsidR="00773F61" w:rsidRDefault="009E5C22">
      <w:pPr>
        <w:spacing w:line="400" w:lineRule="atLeast"/>
        <w:rPr>
          <w:sz w:val="24"/>
        </w:rPr>
      </w:pPr>
      <w:r>
        <w:rPr>
          <w:rFonts w:hint="eastAsia"/>
          <w:sz w:val="24"/>
        </w:rPr>
        <w:t>（二）篮球基本技术（</w:t>
      </w:r>
      <w:r>
        <w:rPr>
          <w:rFonts w:hint="eastAsia"/>
          <w:sz w:val="24"/>
        </w:rPr>
        <w:t>14</w:t>
      </w:r>
      <w:r>
        <w:rPr>
          <w:rFonts w:hint="eastAsia"/>
          <w:sz w:val="24"/>
        </w:rPr>
        <w:t>学时）</w:t>
      </w:r>
    </w:p>
    <w:p w:rsidR="00773F61" w:rsidRDefault="009E5C22">
      <w:pPr>
        <w:tabs>
          <w:tab w:val="left" w:pos="420"/>
        </w:tabs>
        <w:spacing w:line="400" w:lineRule="atLeast"/>
        <w:rPr>
          <w:sz w:val="24"/>
        </w:rPr>
      </w:pPr>
      <w:r>
        <w:rPr>
          <w:rFonts w:hint="eastAsia"/>
          <w:sz w:val="24"/>
        </w:rPr>
        <w:t>熟悉球性练习</w:t>
      </w:r>
    </w:p>
    <w:p w:rsidR="00773F61" w:rsidRDefault="009E5C22">
      <w:pPr>
        <w:tabs>
          <w:tab w:val="left" w:pos="420"/>
        </w:tabs>
        <w:spacing w:line="400" w:lineRule="atLeast"/>
        <w:rPr>
          <w:sz w:val="24"/>
        </w:rPr>
      </w:pPr>
      <w:r>
        <w:rPr>
          <w:rFonts w:hint="eastAsia"/>
          <w:sz w:val="24"/>
        </w:rPr>
        <w:t>移动：进攻与防守的基本姿势，起动、急停、侧身跑、变向变速跑、转身、滑步、后撤步、跨步。</w:t>
      </w:r>
    </w:p>
    <w:p w:rsidR="00773F61" w:rsidRDefault="009E5C22">
      <w:pPr>
        <w:tabs>
          <w:tab w:val="left" w:pos="420"/>
        </w:tabs>
        <w:spacing w:line="400" w:lineRule="atLeast"/>
        <w:rPr>
          <w:sz w:val="24"/>
        </w:rPr>
      </w:pPr>
      <w:r>
        <w:rPr>
          <w:rFonts w:hint="eastAsia"/>
          <w:sz w:val="24"/>
        </w:rPr>
        <w:t>运球：原地和行进间高低运球、行进间直线、曲线运球、体前变向运球，背后运球。</w:t>
      </w:r>
    </w:p>
    <w:p w:rsidR="00773F61" w:rsidRDefault="009E5C22">
      <w:pPr>
        <w:tabs>
          <w:tab w:val="left" w:pos="420"/>
        </w:tabs>
        <w:spacing w:line="400" w:lineRule="atLeast"/>
        <w:rPr>
          <w:sz w:val="24"/>
        </w:rPr>
      </w:pPr>
      <w:r>
        <w:rPr>
          <w:rFonts w:hint="eastAsia"/>
          <w:sz w:val="24"/>
        </w:rPr>
        <w:t>传接球；原地和行进间双手胸前传接球、双手头上传球、单手肩上传球、单手接球、单双手反弹传球、背后传球。</w:t>
      </w:r>
    </w:p>
    <w:p w:rsidR="00773F61" w:rsidRDefault="009E5C22">
      <w:pPr>
        <w:tabs>
          <w:tab w:val="left" w:pos="420"/>
        </w:tabs>
        <w:spacing w:line="400" w:lineRule="atLeast"/>
        <w:rPr>
          <w:sz w:val="24"/>
        </w:rPr>
      </w:pPr>
      <w:r>
        <w:rPr>
          <w:rFonts w:hint="eastAsia"/>
          <w:sz w:val="24"/>
        </w:rPr>
        <w:t>投篮：原地和行进间单手肩上投篮、行进间低手投篮、正、反手和勾手投篮。</w:t>
      </w:r>
    </w:p>
    <w:p w:rsidR="00773F61" w:rsidRDefault="009E5C22">
      <w:pPr>
        <w:tabs>
          <w:tab w:val="left" w:pos="420"/>
        </w:tabs>
        <w:spacing w:line="400" w:lineRule="atLeast"/>
        <w:rPr>
          <w:sz w:val="24"/>
        </w:rPr>
      </w:pPr>
      <w:r>
        <w:rPr>
          <w:rFonts w:hint="eastAsia"/>
          <w:sz w:val="24"/>
        </w:rPr>
        <w:t>突破：同侧步突破，交叉步突破</w:t>
      </w:r>
    </w:p>
    <w:p w:rsidR="00773F61" w:rsidRDefault="009E5C22">
      <w:pPr>
        <w:tabs>
          <w:tab w:val="left" w:pos="420"/>
        </w:tabs>
        <w:spacing w:line="400" w:lineRule="atLeast"/>
        <w:rPr>
          <w:sz w:val="24"/>
        </w:rPr>
      </w:pPr>
      <w:r>
        <w:rPr>
          <w:rFonts w:hint="eastAsia"/>
          <w:sz w:val="24"/>
        </w:rPr>
        <w:t>抢篮板球：抢防守篮板球、抢进攻篮板球。</w:t>
      </w:r>
    </w:p>
    <w:p w:rsidR="00773F61" w:rsidRDefault="009E5C22">
      <w:pPr>
        <w:spacing w:line="400" w:lineRule="atLeast"/>
        <w:rPr>
          <w:sz w:val="24"/>
        </w:rPr>
      </w:pPr>
      <w:r>
        <w:rPr>
          <w:rFonts w:hint="eastAsia"/>
          <w:sz w:val="24"/>
        </w:rPr>
        <w:t>（三）篮球基本战术（</w:t>
      </w:r>
      <w:r>
        <w:rPr>
          <w:rFonts w:hint="eastAsia"/>
          <w:sz w:val="24"/>
        </w:rPr>
        <w:t>6</w:t>
      </w:r>
      <w:r>
        <w:rPr>
          <w:rFonts w:hint="eastAsia"/>
          <w:sz w:val="24"/>
        </w:rPr>
        <w:t>学时）</w:t>
      </w:r>
    </w:p>
    <w:p w:rsidR="00773F61" w:rsidRDefault="009E5C22">
      <w:pPr>
        <w:tabs>
          <w:tab w:val="left" w:pos="420"/>
        </w:tabs>
        <w:spacing w:line="400" w:lineRule="atLeast"/>
        <w:rPr>
          <w:sz w:val="24"/>
        </w:rPr>
      </w:pPr>
      <w:r>
        <w:rPr>
          <w:rFonts w:hint="eastAsia"/>
          <w:sz w:val="24"/>
        </w:rPr>
        <w:t>进攻技术介绍：（</w:t>
      </w:r>
      <w:r>
        <w:rPr>
          <w:rFonts w:hint="eastAsia"/>
          <w:sz w:val="24"/>
        </w:rPr>
        <w:t>1</w:t>
      </w:r>
      <w:r>
        <w:rPr>
          <w:rFonts w:hint="eastAsia"/>
          <w:sz w:val="24"/>
        </w:rPr>
        <w:t>）基本进攻战术：传切配合、掩护配合、策应配合。</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）破联防进攻战术</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）破盯人、紧逼进攻战术，快攻战术。</w:t>
      </w:r>
    </w:p>
    <w:p w:rsidR="00773F61" w:rsidRDefault="009E5C22">
      <w:pPr>
        <w:tabs>
          <w:tab w:val="left" w:pos="420"/>
        </w:tabs>
        <w:spacing w:line="400" w:lineRule="atLeast"/>
        <w:rPr>
          <w:sz w:val="24"/>
        </w:rPr>
      </w:pPr>
      <w:r>
        <w:rPr>
          <w:rFonts w:hint="eastAsia"/>
          <w:sz w:val="24"/>
        </w:rPr>
        <w:t>防守战术介绍：（</w:t>
      </w:r>
      <w:r>
        <w:rPr>
          <w:rFonts w:hint="eastAsia"/>
          <w:sz w:val="24"/>
        </w:rPr>
        <w:t>1</w:t>
      </w:r>
      <w:r>
        <w:rPr>
          <w:rFonts w:hint="eastAsia"/>
          <w:sz w:val="24"/>
        </w:rPr>
        <w:t>）夹击、堵截、补位、基本防守战术配合</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）防快攻</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）联防战术</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4</w:t>
      </w:r>
      <w:r>
        <w:rPr>
          <w:rFonts w:hint="eastAsia"/>
          <w:sz w:val="24"/>
        </w:rPr>
        <w:t>）盯人、紧逼战术</w:t>
      </w:r>
    </w:p>
    <w:p w:rsidR="00773F61" w:rsidRDefault="009E5C22">
      <w:pPr>
        <w:spacing w:line="400" w:lineRule="atLeast"/>
        <w:rPr>
          <w:sz w:val="24"/>
        </w:rPr>
      </w:pPr>
      <w:r>
        <w:rPr>
          <w:rFonts w:hint="eastAsia"/>
          <w:sz w:val="24"/>
        </w:rPr>
        <w:t>（四）实践与身体素质（</w:t>
      </w:r>
      <w:r>
        <w:rPr>
          <w:rFonts w:hint="eastAsia"/>
          <w:sz w:val="24"/>
        </w:rPr>
        <w:t>8</w:t>
      </w:r>
      <w:r>
        <w:rPr>
          <w:rFonts w:hint="eastAsia"/>
          <w:sz w:val="24"/>
        </w:rPr>
        <w:t>学时）</w:t>
      </w:r>
    </w:p>
    <w:p w:rsidR="00773F61" w:rsidRDefault="009E5C22">
      <w:pPr>
        <w:tabs>
          <w:tab w:val="left" w:pos="420"/>
        </w:tabs>
        <w:spacing w:line="400" w:lineRule="atLeast"/>
        <w:rPr>
          <w:sz w:val="24"/>
        </w:rPr>
      </w:pPr>
      <w:r>
        <w:rPr>
          <w:rFonts w:hint="eastAsia"/>
          <w:sz w:val="24"/>
        </w:rPr>
        <w:t>教学比赛</w:t>
      </w:r>
    </w:p>
    <w:p w:rsidR="00773F61" w:rsidRDefault="009E5C22">
      <w:pPr>
        <w:tabs>
          <w:tab w:val="left" w:pos="420"/>
        </w:tabs>
        <w:spacing w:line="400" w:lineRule="atLeast"/>
        <w:rPr>
          <w:sz w:val="24"/>
        </w:rPr>
      </w:pPr>
      <w:r>
        <w:rPr>
          <w:rFonts w:hint="eastAsia"/>
          <w:sz w:val="24"/>
        </w:rPr>
        <w:t>裁判实习</w:t>
      </w:r>
    </w:p>
    <w:p w:rsidR="00773F61" w:rsidRDefault="009E5C22">
      <w:pPr>
        <w:tabs>
          <w:tab w:val="left" w:pos="420"/>
        </w:tabs>
        <w:spacing w:line="400" w:lineRule="atLeast"/>
        <w:rPr>
          <w:sz w:val="24"/>
        </w:rPr>
      </w:pPr>
      <w:r>
        <w:rPr>
          <w:rFonts w:hint="eastAsia"/>
          <w:sz w:val="24"/>
        </w:rPr>
        <w:t>50</w:t>
      </w:r>
      <w:r>
        <w:rPr>
          <w:rFonts w:hint="eastAsia"/>
          <w:sz w:val="24"/>
        </w:rPr>
        <w:t>米、投掷实心球（参照体锻标准降</w:t>
      </w:r>
      <w:r>
        <w:rPr>
          <w:rFonts w:hint="eastAsia"/>
          <w:sz w:val="24"/>
        </w:rPr>
        <w:t>20</w:t>
      </w:r>
      <w:r>
        <w:rPr>
          <w:rFonts w:hint="eastAsia"/>
          <w:sz w:val="24"/>
        </w:rPr>
        <w:t>分结分）。</w:t>
      </w:r>
    </w:p>
    <w:p w:rsidR="00773F61" w:rsidRDefault="009E5C22">
      <w:pPr>
        <w:spacing w:line="400" w:lineRule="atLeast"/>
        <w:rPr>
          <w:b/>
          <w:bCs/>
          <w:sz w:val="24"/>
        </w:rPr>
      </w:pPr>
      <w:r>
        <w:rPr>
          <w:rFonts w:hint="eastAsia"/>
          <w:b/>
          <w:bCs/>
          <w:sz w:val="24"/>
        </w:rPr>
        <w:t>三、学时分配表</w:t>
      </w: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390"/>
      </w:tblGrid>
      <w:tr w:rsidR="00773F61">
        <w:trPr>
          <w:trHeight w:val="1084"/>
        </w:trPr>
        <w:tc>
          <w:tcPr>
            <w:tcW w:w="2803" w:type="dxa"/>
          </w:tcPr>
          <w:p w:rsidR="00773F61" w:rsidRDefault="00250542">
            <w:pPr>
              <w:spacing w:line="400" w:lineRule="atLeast"/>
              <w:rPr>
                <w:sz w:val="24"/>
              </w:rPr>
            </w:pPr>
            <w:r>
              <w:rPr>
                <w:sz w:val="24"/>
              </w:rPr>
              <w:pict>
                <v:line id="_x0000_s1086" style="position:absolute;left:0;text-align:left;z-index:252976128" from="-5.25pt,30.7pt" to="136.5pt,54.1pt"/>
              </w:pict>
            </w:r>
            <w:r>
              <w:rPr>
                <w:sz w:val="24"/>
              </w:rPr>
              <w:pict>
                <v:line id="_x0000_s1085" style="position:absolute;left:0;text-align:left;z-index:252975104" from="47.25pt,-.5pt" to="136.5pt,54.1pt"/>
              </w:pict>
            </w:r>
            <w:r w:rsidR="009E5C22">
              <w:rPr>
                <w:rFonts w:hint="eastAsia"/>
                <w:sz w:val="24"/>
              </w:rPr>
              <w:t xml:space="preserve">                 </w:t>
            </w:r>
            <w:r w:rsidR="009E5C22">
              <w:rPr>
                <w:rFonts w:hint="eastAsia"/>
                <w:sz w:val="24"/>
              </w:rPr>
              <w:t>学期</w:t>
            </w:r>
          </w:p>
          <w:p w:rsidR="00773F61" w:rsidRDefault="009E5C22" w:rsidP="00F0498D">
            <w:pPr>
              <w:spacing w:line="400" w:lineRule="atLeast"/>
              <w:ind w:firstLineChars="400" w:firstLine="960"/>
              <w:rPr>
                <w:sz w:val="24"/>
              </w:rPr>
            </w:pP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内容</w:t>
            </w:r>
          </w:p>
        </w:tc>
        <w:tc>
          <w:tcPr>
            <w:tcW w:w="5390" w:type="dxa"/>
            <w:vAlign w:val="center"/>
          </w:tcPr>
          <w:p w:rsidR="00773F61" w:rsidRDefault="009E5C22">
            <w:pPr>
              <w:spacing w:line="400" w:lineRule="atLeast"/>
              <w:jc w:val="center"/>
              <w:rPr>
                <w:sz w:val="24"/>
              </w:rPr>
            </w:pPr>
            <w:r>
              <w:rPr>
                <w:rFonts w:hint="eastAsia"/>
                <w:sz w:val="24"/>
              </w:rPr>
              <w:t>第一学期</w:t>
            </w:r>
          </w:p>
        </w:tc>
      </w:tr>
      <w:tr w:rsidR="00773F61">
        <w:tc>
          <w:tcPr>
            <w:tcW w:w="2803" w:type="dxa"/>
            <w:vAlign w:val="center"/>
          </w:tcPr>
          <w:p w:rsidR="00773F61" w:rsidRDefault="009E5C22">
            <w:pPr>
              <w:spacing w:line="400" w:lineRule="atLeast"/>
              <w:jc w:val="center"/>
              <w:rPr>
                <w:sz w:val="24"/>
              </w:rPr>
            </w:pPr>
            <w:r>
              <w:rPr>
                <w:rFonts w:hint="eastAsia"/>
                <w:sz w:val="24"/>
              </w:rPr>
              <w:t>理论知识</w:t>
            </w:r>
          </w:p>
        </w:tc>
        <w:tc>
          <w:tcPr>
            <w:tcW w:w="5390" w:type="dxa"/>
            <w:vAlign w:val="center"/>
          </w:tcPr>
          <w:p w:rsidR="00773F61" w:rsidRDefault="009E5C22">
            <w:pPr>
              <w:spacing w:line="400" w:lineRule="atLeast"/>
              <w:jc w:val="center"/>
              <w:rPr>
                <w:sz w:val="24"/>
              </w:rPr>
            </w:pPr>
            <w:r>
              <w:rPr>
                <w:rFonts w:hint="eastAsia"/>
                <w:sz w:val="24"/>
              </w:rPr>
              <w:t>6</w:t>
            </w:r>
          </w:p>
        </w:tc>
      </w:tr>
      <w:tr w:rsidR="00773F61">
        <w:tc>
          <w:tcPr>
            <w:tcW w:w="2803" w:type="dxa"/>
            <w:vAlign w:val="center"/>
          </w:tcPr>
          <w:p w:rsidR="00773F61" w:rsidRDefault="009E5C22">
            <w:pPr>
              <w:spacing w:line="400" w:lineRule="atLeast"/>
              <w:jc w:val="center"/>
              <w:rPr>
                <w:sz w:val="24"/>
              </w:rPr>
            </w:pPr>
            <w:r>
              <w:rPr>
                <w:rFonts w:hint="eastAsia"/>
                <w:sz w:val="24"/>
              </w:rPr>
              <w:t>基本技术</w:t>
            </w:r>
          </w:p>
        </w:tc>
        <w:tc>
          <w:tcPr>
            <w:tcW w:w="5390" w:type="dxa"/>
            <w:vAlign w:val="center"/>
          </w:tcPr>
          <w:p w:rsidR="00773F61" w:rsidRDefault="009E5C22">
            <w:pPr>
              <w:spacing w:line="400" w:lineRule="atLeast"/>
              <w:jc w:val="center"/>
              <w:rPr>
                <w:sz w:val="24"/>
              </w:rPr>
            </w:pPr>
            <w:r>
              <w:rPr>
                <w:rFonts w:hint="eastAsia"/>
                <w:sz w:val="24"/>
              </w:rPr>
              <w:t>14</w:t>
            </w:r>
          </w:p>
        </w:tc>
      </w:tr>
      <w:tr w:rsidR="00773F61">
        <w:tc>
          <w:tcPr>
            <w:tcW w:w="2803" w:type="dxa"/>
            <w:vAlign w:val="center"/>
          </w:tcPr>
          <w:p w:rsidR="00773F61" w:rsidRDefault="009E5C22">
            <w:pPr>
              <w:spacing w:line="400" w:lineRule="atLeast"/>
              <w:jc w:val="center"/>
              <w:rPr>
                <w:sz w:val="24"/>
              </w:rPr>
            </w:pPr>
            <w:r>
              <w:rPr>
                <w:rFonts w:hint="eastAsia"/>
                <w:sz w:val="24"/>
              </w:rPr>
              <w:t>基本战术</w:t>
            </w:r>
          </w:p>
        </w:tc>
        <w:tc>
          <w:tcPr>
            <w:tcW w:w="5390" w:type="dxa"/>
            <w:vAlign w:val="center"/>
          </w:tcPr>
          <w:p w:rsidR="00773F61" w:rsidRDefault="009E5C22">
            <w:pPr>
              <w:spacing w:line="400" w:lineRule="atLeast"/>
              <w:jc w:val="center"/>
              <w:rPr>
                <w:sz w:val="24"/>
              </w:rPr>
            </w:pPr>
            <w:r>
              <w:rPr>
                <w:rFonts w:hint="eastAsia"/>
                <w:sz w:val="24"/>
              </w:rPr>
              <w:t>6</w:t>
            </w:r>
          </w:p>
        </w:tc>
      </w:tr>
      <w:tr w:rsidR="00773F61">
        <w:tc>
          <w:tcPr>
            <w:tcW w:w="2803" w:type="dxa"/>
            <w:vAlign w:val="center"/>
          </w:tcPr>
          <w:p w:rsidR="00773F61" w:rsidRDefault="009E5C22">
            <w:pPr>
              <w:spacing w:line="400" w:lineRule="atLeast"/>
              <w:jc w:val="center"/>
              <w:rPr>
                <w:sz w:val="24"/>
              </w:rPr>
            </w:pPr>
            <w:r>
              <w:rPr>
                <w:rFonts w:hint="eastAsia"/>
                <w:sz w:val="24"/>
              </w:rPr>
              <w:t>教学比赛与裁判实习</w:t>
            </w:r>
          </w:p>
        </w:tc>
        <w:tc>
          <w:tcPr>
            <w:tcW w:w="5390" w:type="dxa"/>
            <w:vAlign w:val="center"/>
          </w:tcPr>
          <w:p w:rsidR="00773F61" w:rsidRDefault="009E5C22">
            <w:pPr>
              <w:spacing w:line="400" w:lineRule="atLeast"/>
              <w:jc w:val="center"/>
              <w:rPr>
                <w:sz w:val="24"/>
              </w:rPr>
            </w:pPr>
            <w:r>
              <w:rPr>
                <w:rFonts w:hint="eastAsia"/>
                <w:sz w:val="24"/>
              </w:rPr>
              <w:t>4</w:t>
            </w:r>
          </w:p>
        </w:tc>
      </w:tr>
      <w:tr w:rsidR="00773F61">
        <w:tc>
          <w:tcPr>
            <w:tcW w:w="2803" w:type="dxa"/>
            <w:vAlign w:val="center"/>
          </w:tcPr>
          <w:p w:rsidR="00773F61" w:rsidRDefault="009E5C22">
            <w:pPr>
              <w:spacing w:line="400" w:lineRule="atLeast"/>
              <w:jc w:val="center"/>
              <w:rPr>
                <w:sz w:val="24"/>
              </w:rPr>
            </w:pPr>
            <w:r>
              <w:rPr>
                <w:rFonts w:hint="eastAsia"/>
                <w:sz w:val="24"/>
              </w:rPr>
              <w:t>健康标准或体能</w:t>
            </w:r>
          </w:p>
        </w:tc>
        <w:tc>
          <w:tcPr>
            <w:tcW w:w="5390" w:type="dxa"/>
            <w:vAlign w:val="center"/>
          </w:tcPr>
          <w:p w:rsidR="00773F61" w:rsidRDefault="009E5C22">
            <w:pPr>
              <w:spacing w:line="400" w:lineRule="atLeast"/>
              <w:jc w:val="center"/>
              <w:rPr>
                <w:sz w:val="24"/>
              </w:rPr>
            </w:pPr>
            <w:r>
              <w:rPr>
                <w:rFonts w:hint="eastAsia"/>
                <w:sz w:val="24"/>
              </w:rPr>
              <w:t>4</w:t>
            </w:r>
          </w:p>
        </w:tc>
      </w:tr>
      <w:tr w:rsidR="00773F61">
        <w:tc>
          <w:tcPr>
            <w:tcW w:w="2803" w:type="dxa"/>
            <w:vAlign w:val="center"/>
          </w:tcPr>
          <w:p w:rsidR="00773F61" w:rsidRDefault="009E5C22">
            <w:pPr>
              <w:spacing w:line="400" w:lineRule="atLeast"/>
              <w:jc w:val="center"/>
              <w:rPr>
                <w:sz w:val="24"/>
              </w:rPr>
            </w:pPr>
            <w:r>
              <w:rPr>
                <w:rFonts w:hint="eastAsia"/>
                <w:sz w:val="24"/>
              </w:rPr>
              <w:t>机动</w:t>
            </w:r>
          </w:p>
        </w:tc>
        <w:tc>
          <w:tcPr>
            <w:tcW w:w="5390" w:type="dxa"/>
            <w:vAlign w:val="center"/>
          </w:tcPr>
          <w:p w:rsidR="00773F61" w:rsidRDefault="009E5C22">
            <w:pPr>
              <w:spacing w:line="400" w:lineRule="atLeast"/>
              <w:jc w:val="center"/>
              <w:rPr>
                <w:sz w:val="24"/>
              </w:rPr>
            </w:pPr>
            <w:r>
              <w:rPr>
                <w:rFonts w:hint="eastAsia"/>
                <w:sz w:val="24"/>
              </w:rPr>
              <w:t>2</w:t>
            </w:r>
          </w:p>
        </w:tc>
      </w:tr>
      <w:tr w:rsidR="00773F61">
        <w:tc>
          <w:tcPr>
            <w:tcW w:w="2803" w:type="dxa"/>
            <w:vAlign w:val="center"/>
          </w:tcPr>
          <w:p w:rsidR="00773F61" w:rsidRDefault="009E5C22">
            <w:pPr>
              <w:spacing w:line="400" w:lineRule="atLeast"/>
              <w:jc w:val="center"/>
              <w:rPr>
                <w:sz w:val="24"/>
              </w:rPr>
            </w:pPr>
            <w:r>
              <w:rPr>
                <w:rFonts w:hint="eastAsia"/>
                <w:sz w:val="24"/>
              </w:rPr>
              <w:t>合计</w:t>
            </w:r>
          </w:p>
        </w:tc>
        <w:tc>
          <w:tcPr>
            <w:tcW w:w="5390" w:type="dxa"/>
            <w:vAlign w:val="center"/>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附技术达标及技评标准评分表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870"/>
        <w:gridCol w:w="935"/>
        <w:gridCol w:w="1142"/>
        <w:gridCol w:w="1142"/>
        <w:gridCol w:w="2865"/>
      </w:tblGrid>
      <w:tr w:rsidR="00773F61">
        <w:trPr>
          <w:cantSplit/>
          <w:trHeight w:val="615"/>
        </w:trPr>
        <w:tc>
          <w:tcPr>
            <w:tcW w:w="1427" w:type="dxa"/>
            <w:vMerge w:val="restart"/>
            <w:tcBorders>
              <w:top w:val="single" w:sz="4" w:space="0" w:color="auto"/>
              <w:left w:val="single" w:sz="4" w:space="0" w:color="auto"/>
              <w:right w:val="single" w:sz="4" w:space="0" w:color="auto"/>
            </w:tcBorders>
          </w:tcPr>
          <w:p w:rsidR="00773F61" w:rsidRDefault="00250542" w:rsidP="00F0498D">
            <w:pPr>
              <w:spacing w:line="400" w:lineRule="atLeast"/>
              <w:ind w:firstLineChars="315" w:firstLine="756"/>
              <w:rPr>
                <w:sz w:val="24"/>
              </w:rPr>
            </w:pPr>
            <w:r>
              <w:rPr>
                <w:sz w:val="24"/>
              </w:rPr>
              <w:pict>
                <v:line id="_x0000_s1132" style="position:absolute;left:0;text-align:left;z-index:253009920" from="21pt,-.5pt" to="63pt,61.9pt"/>
              </w:pict>
            </w:r>
            <w:r w:rsidR="009E5C22">
              <w:rPr>
                <w:rFonts w:hint="eastAsia"/>
                <w:sz w:val="24"/>
              </w:rPr>
              <w:t>项目</w:t>
            </w:r>
          </w:p>
          <w:p w:rsidR="00773F61" w:rsidRDefault="00250542">
            <w:pPr>
              <w:spacing w:line="400" w:lineRule="atLeast"/>
              <w:rPr>
                <w:sz w:val="24"/>
              </w:rPr>
            </w:pPr>
            <w:r>
              <w:rPr>
                <w:sz w:val="24"/>
              </w:rPr>
              <w:pict>
                <v:line id="_x0000_s1133" style="position:absolute;left:0;text-align:left;z-index:253010944" from="-5.25pt,15.1pt" to="63pt,46.3pt"/>
              </w:pict>
            </w:r>
            <w:r w:rsidR="009E5C22">
              <w:rPr>
                <w:rFonts w:hint="eastAsia"/>
                <w:sz w:val="24"/>
              </w:rPr>
              <w:t>标</w:t>
            </w:r>
            <w:r w:rsidR="009E5C22">
              <w:rPr>
                <w:rFonts w:hint="eastAsia"/>
                <w:sz w:val="24"/>
              </w:rPr>
              <w:t xml:space="preserve"> </w:t>
            </w:r>
            <w:r w:rsidR="009E5C22">
              <w:rPr>
                <w:rFonts w:hint="eastAsia"/>
                <w:sz w:val="24"/>
              </w:rPr>
              <w:t>准</w:t>
            </w:r>
          </w:p>
          <w:p w:rsidR="00773F61" w:rsidRDefault="00773F61">
            <w:pPr>
              <w:spacing w:line="400" w:lineRule="atLeast"/>
              <w:rPr>
                <w:sz w:val="24"/>
              </w:rPr>
            </w:pPr>
          </w:p>
          <w:p w:rsidR="00773F61" w:rsidRDefault="009E5C22">
            <w:pPr>
              <w:spacing w:line="400" w:lineRule="atLeast"/>
              <w:rPr>
                <w:sz w:val="24"/>
              </w:rPr>
            </w:pPr>
            <w:r>
              <w:rPr>
                <w:rFonts w:hint="eastAsia"/>
                <w:sz w:val="24"/>
              </w:rPr>
              <w:t>得分</w:t>
            </w:r>
          </w:p>
        </w:tc>
        <w:tc>
          <w:tcPr>
            <w:tcW w:w="1805" w:type="dxa"/>
            <w:gridSpan w:val="2"/>
            <w:tcBorders>
              <w:left w:val="single" w:sz="4" w:space="0" w:color="auto"/>
            </w:tcBorders>
            <w:vAlign w:val="center"/>
          </w:tcPr>
          <w:p w:rsidR="00773F61" w:rsidRDefault="009E5C22">
            <w:pPr>
              <w:spacing w:line="400" w:lineRule="atLeast"/>
              <w:jc w:val="center"/>
              <w:rPr>
                <w:sz w:val="24"/>
              </w:rPr>
            </w:pPr>
            <w:r>
              <w:rPr>
                <w:rFonts w:hint="eastAsia"/>
                <w:sz w:val="24"/>
              </w:rPr>
              <w:t>单手肩上投篮</w:t>
            </w:r>
          </w:p>
        </w:tc>
        <w:tc>
          <w:tcPr>
            <w:tcW w:w="2284" w:type="dxa"/>
            <w:gridSpan w:val="2"/>
            <w:vAlign w:val="center"/>
          </w:tcPr>
          <w:p w:rsidR="00773F61" w:rsidRDefault="009E5C22">
            <w:pPr>
              <w:spacing w:line="400" w:lineRule="atLeast"/>
              <w:jc w:val="center"/>
              <w:rPr>
                <w:sz w:val="24"/>
              </w:rPr>
            </w:pPr>
            <w:r>
              <w:rPr>
                <w:rFonts w:hint="eastAsia"/>
                <w:sz w:val="24"/>
              </w:rPr>
              <w:t>一分钟三分线运球</w:t>
            </w:r>
          </w:p>
          <w:p w:rsidR="00773F61" w:rsidRDefault="009E5C22">
            <w:pPr>
              <w:spacing w:line="400" w:lineRule="atLeast"/>
              <w:jc w:val="center"/>
              <w:rPr>
                <w:sz w:val="24"/>
              </w:rPr>
            </w:pPr>
            <w:r>
              <w:rPr>
                <w:rFonts w:hint="eastAsia"/>
                <w:sz w:val="24"/>
              </w:rPr>
              <w:t>投篮（个）</w:t>
            </w:r>
          </w:p>
        </w:tc>
        <w:tc>
          <w:tcPr>
            <w:tcW w:w="2865" w:type="dxa"/>
            <w:vMerge w:val="restart"/>
            <w:vAlign w:val="center"/>
          </w:tcPr>
          <w:p w:rsidR="00773F61" w:rsidRDefault="009E5C22">
            <w:pPr>
              <w:spacing w:line="400" w:lineRule="atLeast"/>
              <w:jc w:val="center"/>
              <w:rPr>
                <w:sz w:val="24"/>
              </w:rPr>
            </w:pPr>
            <w:r>
              <w:rPr>
                <w:rFonts w:hint="eastAsia"/>
                <w:sz w:val="24"/>
              </w:rPr>
              <w:t>技评</w:t>
            </w:r>
          </w:p>
        </w:tc>
      </w:tr>
      <w:tr w:rsidR="00773F61">
        <w:trPr>
          <w:cantSplit/>
          <w:trHeight w:val="615"/>
        </w:trPr>
        <w:tc>
          <w:tcPr>
            <w:tcW w:w="1427" w:type="dxa"/>
            <w:vMerge/>
            <w:tcBorders>
              <w:left w:val="single" w:sz="4" w:space="0" w:color="auto"/>
              <w:bottom w:val="single" w:sz="4" w:space="0" w:color="auto"/>
              <w:right w:val="single" w:sz="4" w:space="0" w:color="auto"/>
            </w:tcBorders>
          </w:tcPr>
          <w:p w:rsidR="00773F61" w:rsidRDefault="00773F61">
            <w:pPr>
              <w:spacing w:line="400" w:lineRule="atLeast"/>
              <w:rPr>
                <w:sz w:val="24"/>
              </w:rPr>
            </w:pPr>
          </w:p>
        </w:tc>
        <w:tc>
          <w:tcPr>
            <w:tcW w:w="870" w:type="dxa"/>
            <w:tcBorders>
              <w:left w:val="single" w:sz="4" w:space="0" w:color="auto"/>
            </w:tcBorders>
            <w:vAlign w:val="center"/>
          </w:tcPr>
          <w:p w:rsidR="00773F61" w:rsidRDefault="009E5C22">
            <w:pPr>
              <w:spacing w:line="400" w:lineRule="atLeast"/>
              <w:jc w:val="center"/>
              <w:rPr>
                <w:sz w:val="24"/>
              </w:rPr>
            </w:pPr>
            <w:r>
              <w:rPr>
                <w:rFonts w:hint="eastAsia"/>
                <w:sz w:val="24"/>
              </w:rPr>
              <w:t>男</w:t>
            </w:r>
          </w:p>
        </w:tc>
        <w:tc>
          <w:tcPr>
            <w:tcW w:w="935" w:type="dxa"/>
            <w:vAlign w:val="center"/>
          </w:tcPr>
          <w:p w:rsidR="00773F61" w:rsidRDefault="009E5C22">
            <w:pPr>
              <w:spacing w:line="400" w:lineRule="atLeast"/>
              <w:jc w:val="center"/>
              <w:rPr>
                <w:sz w:val="24"/>
              </w:rPr>
            </w:pPr>
            <w:r>
              <w:rPr>
                <w:rFonts w:hint="eastAsia"/>
                <w:sz w:val="24"/>
              </w:rPr>
              <w:t>女</w:t>
            </w:r>
          </w:p>
        </w:tc>
        <w:tc>
          <w:tcPr>
            <w:tcW w:w="1142" w:type="dxa"/>
            <w:vAlign w:val="center"/>
          </w:tcPr>
          <w:p w:rsidR="00773F61" w:rsidRDefault="009E5C22">
            <w:pPr>
              <w:spacing w:line="400" w:lineRule="atLeast"/>
              <w:jc w:val="center"/>
              <w:rPr>
                <w:sz w:val="24"/>
              </w:rPr>
            </w:pPr>
            <w:r>
              <w:rPr>
                <w:rFonts w:hint="eastAsia"/>
                <w:sz w:val="24"/>
              </w:rPr>
              <w:t>男</w:t>
            </w:r>
          </w:p>
        </w:tc>
        <w:tc>
          <w:tcPr>
            <w:tcW w:w="1142" w:type="dxa"/>
            <w:vAlign w:val="center"/>
          </w:tcPr>
          <w:p w:rsidR="00773F61" w:rsidRDefault="009E5C22">
            <w:pPr>
              <w:spacing w:line="400" w:lineRule="atLeast"/>
              <w:jc w:val="center"/>
              <w:rPr>
                <w:sz w:val="24"/>
              </w:rPr>
            </w:pPr>
            <w:r>
              <w:rPr>
                <w:rFonts w:hint="eastAsia"/>
                <w:sz w:val="24"/>
              </w:rPr>
              <w:t>女</w:t>
            </w:r>
          </w:p>
        </w:tc>
        <w:tc>
          <w:tcPr>
            <w:tcW w:w="2865" w:type="dxa"/>
            <w:vMerge/>
            <w:vAlign w:val="center"/>
          </w:tcPr>
          <w:p w:rsidR="00773F61" w:rsidRDefault="00773F61">
            <w:pPr>
              <w:spacing w:line="400" w:lineRule="atLeast"/>
              <w:jc w:val="center"/>
              <w:rPr>
                <w:sz w:val="24"/>
              </w:rPr>
            </w:pPr>
          </w:p>
        </w:tc>
      </w:tr>
      <w:tr w:rsidR="00773F61">
        <w:trPr>
          <w:cantSplit/>
          <w:trHeight w:val="295"/>
        </w:trPr>
        <w:tc>
          <w:tcPr>
            <w:tcW w:w="1427" w:type="dxa"/>
            <w:tcBorders>
              <w:top w:val="single" w:sz="4" w:space="0" w:color="auto"/>
            </w:tcBorders>
            <w:vAlign w:val="center"/>
          </w:tcPr>
          <w:p w:rsidR="00773F61" w:rsidRDefault="009E5C22">
            <w:pPr>
              <w:spacing w:line="400" w:lineRule="atLeast"/>
              <w:jc w:val="center"/>
              <w:rPr>
                <w:sz w:val="24"/>
              </w:rPr>
            </w:pPr>
            <w:r>
              <w:rPr>
                <w:rFonts w:hint="eastAsia"/>
                <w:sz w:val="24"/>
              </w:rPr>
              <w:t>100</w:t>
            </w:r>
          </w:p>
        </w:tc>
        <w:tc>
          <w:tcPr>
            <w:tcW w:w="870" w:type="dxa"/>
            <w:vAlign w:val="center"/>
          </w:tcPr>
          <w:p w:rsidR="00773F61" w:rsidRDefault="009E5C22">
            <w:pPr>
              <w:spacing w:line="400" w:lineRule="atLeast"/>
              <w:jc w:val="center"/>
              <w:rPr>
                <w:sz w:val="24"/>
              </w:rPr>
            </w:pPr>
            <w:r>
              <w:rPr>
                <w:rFonts w:hint="eastAsia"/>
                <w:sz w:val="24"/>
              </w:rPr>
              <w:t>6</w:t>
            </w:r>
          </w:p>
        </w:tc>
        <w:tc>
          <w:tcPr>
            <w:tcW w:w="935" w:type="dxa"/>
            <w:vAlign w:val="center"/>
          </w:tcPr>
          <w:p w:rsidR="00773F61" w:rsidRDefault="009E5C22">
            <w:pPr>
              <w:spacing w:line="400" w:lineRule="atLeast"/>
              <w:jc w:val="center"/>
              <w:rPr>
                <w:sz w:val="24"/>
              </w:rPr>
            </w:pPr>
            <w:r>
              <w:rPr>
                <w:rFonts w:hint="eastAsia"/>
                <w:sz w:val="24"/>
              </w:rPr>
              <w:t>6</w:t>
            </w:r>
          </w:p>
        </w:tc>
        <w:tc>
          <w:tcPr>
            <w:tcW w:w="1142" w:type="dxa"/>
            <w:vAlign w:val="center"/>
          </w:tcPr>
          <w:p w:rsidR="00773F61" w:rsidRDefault="009E5C22">
            <w:pPr>
              <w:spacing w:line="400" w:lineRule="atLeast"/>
              <w:jc w:val="center"/>
              <w:rPr>
                <w:sz w:val="24"/>
              </w:rPr>
            </w:pPr>
            <w:r>
              <w:rPr>
                <w:rFonts w:hint="eastAsia"/>
                <w:sz w:val="24"/>
              </w:rPr>
              <w:t xml:space="preserve">10 </w:t>
            </w:r>
          </w:p>
        </w:tc>
        <w:tc>
          <w:tcPr>
            <w:tcW w:w="1142" w:type="dxa"/>
            <w:vAlign w:val="center"/>
          </w:tcPr>
          <w:p w:rsidR="00773F61" w:rsidRDefault="009E5C22">
            <w:pPr>
              <w:spacing w:line="400" w:lineRule="atLeast"/>
              <w:jc w:val="center"/>
              <w:rPr>
                <w:sz w:val="24"/>
              </w:rPr>
            </w:pPr>
            <w:r>
              <w:rPr>
                <w:rFonts w:hint="eastAsia"/>
                <w:sz w:val="24"/>
              </w:rPr>
              <w:t>6</w:t>
            </w:r>
          </w:p>
        </w:tc>
        <w:tc>
          <w:tcPr>
            <w:tcW w:w="2865" w:type="dxa"/>
            <w:vMerge w:val="restart"/>
            <w:vAlign w:val="center"/>
          </w:tcPr>
          <w:p w:rsidR="00773F61" w:rsidRDefault="009E5C22">
            <w:pPr>
              <w:spacing w:line="400" w:lineRule="atLeast"/>
              <w:jc w:val="center"/>
              <w:rPr>
                <w:sz w:val="24"/>
              </w:rPr>
            </w:pPr>
            <w:r>
              <w:rPr>
                <w:rFonts w:hint="eastAsia"/>
                <w:sz w:val="24"/>
              </w:rPr>
              <w:t>技术正确，熟练，动作协调连贯。</w:t>
            </w:r>
          </w:p>
        </w:tc>
      </w:tr>
      <w:tr w:rsidR="00773F61">
        <w:trPr>
          <w:cantSplit/>
        </w:trPr>
        <w:tc>
          <w:tcPr>
            <w:tcW w:w="1427" w:type="dxa"/>
            <w:vAlign w:val="center"/>
          </w:tcPr>
          <w:p w:rsidR="00773F61" w:rsidRDefault="009E5C22">
            <w:pPr>
              <w:spacing w:line="400" w:lineRule="atLeast"/>
              <w:jc w:val="center"/>
              <w:rPr>
                <w:sz w:val="24"/>
              </w:rPr>
            </w:pPr>
            <w:r>
              <w:rPr>
                <w:rFonts w:hint="eastAsia"/>
                <w:sz w:val="24"/>
              </w:rPr>
              <w:t>90</w:t>
            </w:r>
          </w:p>
        </w:tc>
        <w:tc>
          <w:tcPr>
            <w:tcW w:w="870" w:type="dxa"/>
            <w:vAlign w:val="center"/>
          </w:tcPr>
          <w:p w:rsidR="00773F61" w:rsidRDefault="009E5C22">
            <w:pPr>
              <w:spacing w:line="400" w:lineRule="atLeast"/>
              <w:jc w:val="center"/>
              <w:rPr>
                <w:sz w:val="24"/>
              </w:rPr>
            </w:pPr>
            <w:r>
              <w:rPr>
                <w:rFonts w:hint="eastAsia"/>
                <w:sz w:val="24"/>
              </w:rPr>
              <w:t>5</w:t>
            </w:r>
          </w:p>
        </w:tc>
        <w:tc>
          <w:tcPr>
            <w:tcW w:w="935" w:type="dxa"/>
            <w:vAlign w:val="center"/>
          </w:tcPr>
          <w:p w:rsidR="00773F61" w:rsidRDefault="009E5C22">
            <w:pPr>
              <w:spacing w:line="400" w:lineRule="atLeast"/>
              <w:jc w:val="center"/>
              <w:rPr>
                <w:sz w:val="24"/>
              </w:rPr>
            </w:pPr>
            <w:r>
              <w:rPr>
                <w:rFonts w:hint="eastAsia"/>
                <w:sz w:val="24"/>
              </w:rPr>
              <w:t>5</w:t>
            </w:r>
          </w:p>
        </w:tc>
        <w:tc>
          <w:tcPr>
            <w:tcW w:w="1142" w:type="dxa"/>
            <w:vAlign w:val="center"/>
          </w:tcPr>
          <w:p w:rsidR="00773F61" w:rsidRDefault="009E5C22">
            <w:pPr>
              <w:spacing w:line="400" w:lineRule="atLeast"/>
              <w:jc w:val="center"/>
              <w:rPr>
                <w:sz w:val="24"/>
              </w:rPr>
            </w:pPr>
            <w:r>
              <w:rPr>
                <w:rFonts w:hint="eastAsia"/>
                <w:sz w:val="24"/>
              </w:rPr>
              <w:t>9</w:t>
            </w:r>
          </w:p>
        </w:tc>
        <w:tc>
          <w:tcPr>
            <w:tcW w:w="1142" w:type="dxa"/>
            <w:vAlign w:val="center"/>
          </w:tcPr>
          <w:p w:rsidR="00773F61" w:rsidRDefault="009E5C22">
            <w:pPr>
              <w:spacing w:line="400" w:lineRule="atLeast"/>
              <w:jc w:val="center"/>
              <w:rPr>
                <w:sz w:val="24"/>
              </w:rPr>
            </w:pPr>
            <w:r>
              <w:rPr>
                <w:rFonts w:hint="eastAsia"/>
                <w:sz w:val="24"/>
              </w:rPr>
              <w:t>5</w:t>
            </w:r>
          </w:p>
        </w:tc>
        <w:tc>
          <w:tcPr>
            <w:tcW w:w="2865" w:type="dxa"/>
            <w:vMerge/>
            <w:vAlign w:val="center"/>
          </w:tcPr>
          <w:p w:rsidR="00773F61" w:rsidRDefault="00773F61">
            <w:pPr>
              <w:spacing w:line="400" w:lineRule="atLeast"/>
              <w:jc w:val="center"/>
              <w:rPr>
                <w:sz w:val="24"/>
              </w:rPr>
            </w:pPr>
          </w:p>
        </w:tc>
      </w:tr>
      <w:tr w:rsidR="00773F61">
        <w:trPr>
          <w:cantSplit/>
        </w:trPr>
        <w:tc>
          <w:tcPr>
            <w:tcW w:w="1427" w:type="dxa"/>
            <w:vAlign w:val="center"/>
          </w:tcPr>
          <w:p w:rsidR="00773F61" w:rsidRDefault="009E5C22">
            <w:pPr>
              <w:spacing w:line="400" w:lineRule="atLeast"/>
              <w:jc w:val="center"/>
              <w:rPr>
                <w:sz w:val="24"/>
              </w:rPr>
            </w:pPr>
            <w:r>
              <w:rPr>
                <w:rFonts w:hint="eastAsia"/>
                <w:sz w:val="24"/>
              </w:rPr>
              <w:t>80</w:t>
            </w:r>
          </w:p>
        </w:tc>
        <w:tc>
          <w:tcPr>
            <w:tcW w:w="870" w:type="dxa"/>
            <w:vAlign w:val="center"/>
          </w:tcPr>
          <w:p w:rsidR="00773F61" w:rsidRDefault="009E5C22">
            <w:pPr>
              <w:spacing w:line="400" w:lineRule="atLeast"/>
              <w:jc w:val="center"/>
              <w:rPr>
                <w:sz w:val="24"/>
              </w:rPr>
            </w:pPr>
            <w:r>
              <w:rPr>
                <w:rFonts w:hint="eastAsia"/>
                <w:sz w:val="24"/>
              </w:rPr>
              <w:t>4</w:t>
            </w:r>
          </w:p>
        </w:tc>
        <w:tc>
          <w:tcPr>
            <w:tcW w:w="935" w:type="dxa"/>
            <w:vAlign w:val="center"/>
          </w:tcPr>
          <w:p w:rsidR="00773F61" w:rsidRDefault="009E5C22">
            <w:pPr>
              <w:spacing w:line="400" w:lineRule="atLeast"/>
              <w:jc w:val="center"/>
              <w:rPr>
                <w:sz w:val="24"/>
              </w:rPr>
            </w:pPr>
            <w:r>
              <w:rPr>
                <w:rFonts w:hint="eastAsia"/>
                <w:sz w:val="24"/>
              </w:rPr>
              <w:t>4</w:t>
            </w:r>
          </w:p>
        </w:tc>
        <w:tc>
          <w:tcPr>
            <w:tcW w:w="1142" w:type="dxa"/>
            <w:vAlign w:val="center"/>
          </w:tcPr>
          <w:p w:rsidR="00773F61" w:rsidRDefault="009E5C22">
            <w:pPr>
              <w:spacing w:line="400" w:lineRule="atLeast"/>
              <w:jc w:val="center"/>
              <w:rPr>
                <w:sz w:val="24"/>
              </w:rPr>
            </w:pPr>
            <w:r>
              <w:rPr>
                <w:rFonts w:hint="eastAsia"/>
                <w:sz w:val="24"/>
              </w:rPr>
              <w:t>8</w:t>
            </w:r>
          </w:p>
        </w:tc>
        <w:tc>
          <w:tcPr>
            <w:tcW w:w="1142" w:type="dxa"/>
            <w:vAlign w:val="center"/>
          </w:tcPr>
          <w:p w:rsidR="00773F61" w:rsidRDefault="009E5C22">
            <w:pPr>
              <w:spacing w:line="400" w:lineRule="atLeast"/>
              <w:jc w:val="center"/>
              <w:rPr>
                <w:sz w:val="24"/>
              </w:rPr>
            </w:pPr>
            <w:r>
              <w:rPr>
                <w:rFonts w:hint="eastAsia"/>
                <w:sz w:val="24"/>
              </w:rPr>
              <w:t>4</w:t>
            </w:r>
          </w:p>
        </w:tc>
        <w:tc>
          <w:tcPr>
            <w:tcW w:w="2865" w:type="dxa"/>
            <w:vMerge w:val="restart"/>
            <w:vAlign w:val="center"/>
          </w:tcPr>
          <w:p w:rsidR="00773F61" w:rsidRDefault="009E5C22">
            <w:pPr>
              <w:spacing w:line="400" w:lineRule="atLeast"/>
              <w:jc w:val="center"/>
              <w:rPr>
                <w:sz w:val="24"/>
              </w:rPr>
            </w:pPr>
            <w:r>
              <w:rPr>
                <w:rFonts w:hint="eastAsia"/>
                <w:sz w:val="24"/>
              </w:rPr>
              <w:t>技术较正确，动作比较协调连贯。</w:t>
            </w:r>
          </w:p>
        </w:tc>
      </w:tr>
      <w:tr w:rsidR="00773F61">
        <w:trPr>
          <w:cantSplit/>
        </w:trPr>
        <w:tc>
          <w:tcPr>
            <w:tcW w:w="1427" w:type="dxa"/>
            <w:vAlign w:val="center"/>
          </w:tcPr>
          <w:p w:rsidR="00773F61" w:rsidRDefault="009E5C22">
            <w:pPr>
              <w:spacing w:line="400" w:lineRule="atLeast"/>
              <w:jc w:val="center"/>
              <w:rPr>
                <w:sz w:val="24"/>
              </w:rPr>
            </w:pPr>
            <w:r>
              <w:rPr>
                <w:rFonts w:hint="eastAsia"/>
                <w:sz w:val="24"/>
              </w:rPr>
              <w:t>70</w:t>
            </w:r>
          </w:p>
        </w:tc>
        <w:tc>
          <w:tcPr>
            <w:tcW w:w="870" w:type="dxa"/>
            <w:vAlign w:val="center"/>
          </w:tcPr>
          <w:p w:rsidR="00773F61" w:rsidRDefault="00773F61">
            <w:pPr>
              <w:spacing w:line="400" w:lineRule="atLeast"/>
              <w:jc w:val="center"/>
              <w:rPr>
                <w:sz w:val="24"/>
              </w:rPr>
            </w:pPr>
          </w:p>
        </w:tc>
        <w:tc>
          <w:tcPr>
            <w:tcW w:w="935" w:type="dxa"/>
            <w:vAlign w:val="center"/>
          </w:tcPr>
          <w:p w:rsidR="00773F61" w:rsidRDefault="00773F61">
            <w:pPr>
              <w:spacing w:line="400" w:lineRule="atLeast"/>
              <w:jc w:val="center"/>
              <w:rPr>
                <w:sz w:val="24"/>
              </w:rPr>
            </w:pPr>
          </w:p>
        </w:tc>
        <w:tc>
          <w:tcPr>
            <w:tcW w:w="1142" w:type="dxa"/>
            <w:vAlign w:val="center"/>
          </w:tcPr>
          <w:p w:rsidR="00773F61" w:rsidRDefault="009E5C22">
            <w:pPr>
              <w:spacing w:line="400" w:lineRule="atLeast"/>
              <w:jc w:val="center"/>
              <w:rPr>
                <w:sz w:val="24"/>
              </w:rPr>
            </w:pPr>
            <w:r>
              <w:rPr>
                <w:rFonts w:hint="eastAsia"/>
                <w:sz w:val="24"/>
              </w:rPr>
              <w:t>6</w:t>
            </w:r>
          </w:p>
        </w:tc>
        <w:tc>
          <w:tcPr>
            <w:tcW w:w="1142" w:type="dxa"/>
            <w:vAlign w:val="center"/>
          </w:tcPr>
          <w:p w:rsidR="00773F61" w:rsidRDefault="00773F61">
            <w:pPr>
              <w:spacing w:line="400" w:lineRule="atLeast"/>
              <w:jc w:val="center"/>
              <w:rPr>
                <w:sz w:val="24"/>
              </w:rPr>
            </w:pPr>
          </w:p>
        </w:tc>
        <w:tc>
          <w:tcPr>
            <w:tcW w:w="2865" w:type="dxa"/>
            <w:vMerge/>
            <w:vAlign w:val="center"/>
          </w:tcPr>
          <w:p w:rsidR="00773F61" w:rsidRDefault="00773F61">
            <w:pPr>
              <w:spacing w:line="400" w:lineRule="atLeast"/>
              <w:jc w:val="center"/>
              <w:rPr>
                <w:sz w:val="24"/>
              </w:rPr>
            </w:pPr>
          </w:p>
        </w:tc>
      </w:tr>
      <w:tr w:rsidR="00773F61">
        <w:tc>
          <w:tcPr>
            <w:tcW w:w="1427" w:type="dxa"/>
            <w:vAlign w:val="center"/>
          </w:tcPr>
          <w:p w:rsidR="00773F61" w:rsidRDefault="009E5C22">
            <w:pPr>
              <w:spacing w:line="400" w:lineRule="atLeast"/>
              <w:jc w:val="center"/>
              <w:rPr>
                <w:sz w:val="24"/>
              </w:rPr>
            </w:pPr>
            <w:r>
              <w:rPr>
                <w:rFonts w:hint="eastAsia"/>
                <w:sz w:val="24"/>
              </w:rPr>
              <w:t>60</w:t>
            </w:r>
          </w:p>
        </w:tc>
        <w:tc>
          <w:tcPr>
            <w:tcW w:w="870" w:type="dxa"/>
            <w:vAlign w:val="center"/>
          </w:tcPr>
          <w:p w:rsidR="00773F61" w:rsidRDefault="009E5C22">
            <w:pPr>
              <w:spacing w:line="400" w:lineRule="atLeast"/>
              <w:jc w:val="center"/>
              <w:rPr>
                <w:sz w:val="24"/>
              </w:rPr>
            </w:pPr>
            <w:r>
              <w:rPr>
                <w:rFonts w:hint="eastAsia"/>
                <w:sz w:val="24"/>
              </w:rPr>
              <w:t>3</w:t>
            </w:r>
          </w:p>
        </w:tc>
        <w:tc>
          <w:tcPr>
            <w:tcW w:w="935" w:type="dxa"/>
            <w:vAlign w:val="center"/>
          </w:tcPr>
          <w:p w:rsidR="00773F61" w:rsidRDefault="009E5C22">
            <w:pPr>
              <w:spacing w:line="400" w:lineRule="atLeast"/>
              <w:jc w:val="center"/>
              <w:rPr>
                <w:sz w:val="24"/>
              </w:rPr>
            </w:pPr>
            <w:r>
              <w:rPr>
                <w:rFonts w:hint="eastAsia"/>
                <w:sz w:val="24"/>
              </w:rPr>
              <w:t>3</w:t>
            </w:r>
          </w:p>
        </w:tc>
        <w:tc>
          <w:tcPr>
            <w:tcW w:w="1142" w:type="dxa"/>
            <w:vAlign w:val="center"/>
          </w:tcPr>
          <w:p w:rsidR="00773F61" w:rsidRDefault="009E5C22">
            <w:pPr>
              <w:spacing w:line="400" w:lineRule="atLeast"/>
              <w:jc w:val="center"/>
              <w:rPr>
                <w:sz w:val="24"/>
              </w:rPr>
            </w:pPr>
            <w:r>
              <w:rPr>
                <w:rFonts w:hint="eastAsia"/>
                <w:sz w:val="24"/>
              </w:rPr>
              <w:t>5</w:t>
            </w:r>
          </w:p>
        </w:tc>
        <w:tc>
          <w:tcPr>
            <w:tcW w:w="1142" w:type="dxa"/>
            <w:vAlign w:val="center"/>
          </w:tcPr>
          <w:p w:rsidR="00773F61" w:rsidRDefault="009E5C22">
            <w:pPr>
              <w:spacing w:line="400" w:lineRule="atLeast"/>
              <w:jc w:val="center"/>
              <w:rPr>
                <w:sz w:val="24"/>
              </w:rPr>
            </w:pPr>
            <w:r>
              <w:rPr>
                <w:rFonts w:hint="eastAsia"/>
                <w:sz w:val="24"/>
              </w:rPr>
              <w:t>3</w:t>
            </w:r>
          </w:p>
        </w:tc>
        <w:tc>
          <w:tcPr>
            <w:tcW w:w="2865" w:type="dxa"/>
            <w:vAlign w:val="center"/>
          </w:tcPr>
          <w:p w:rsidR="00773F61" w:rsidRDefault="009E5C22">
            <w:pPr>
              <w:spacing w:line="400" w:lineRule="atLeast"/>
              <w:jc w:val="center"/>
              <w:rPr>
                <w:sz w:val="24"/>
              </w:rPr>
            </w:pPr>
            <w:r>
              <w:rPr>
                <w:rFonts w:hint="eastAsia"/>
                <w:sz w:val="24"/>
              </w:rPr>
              <w:t>技术动作均一般</w:t>
            </w:r>
          </w:p>
        </w:tc>
      </w:tr>
      <w:tr w:rsidR="00773F61">
        <w:tc>
          <w:tcPr>
            <w:tcW w:w="1427" w:type="dxa"/>
            <w:vAlign w:val="center"/>
          </w:tcPr>
          <w:p w:rsidR="00773F61" w:rsidRDefault="009E5C22">
            <w:pPr>
              <w:spacing w:line="400" w:lineRule="atLeast"/>
              <w:jc w:val="center"/>
              <w:rPr>
                <w:sz w:val="24"/>
              </w:rPr>
            </w:pPr>
            <w:r>
              <w:rPr>
                <w:rFonts w:hint="eastAsia"/>
                <w:sz w:val="24"/>
              </w:rPr>
              <w:t>50</w:t>
            </w:r>
          </w:p>
        </w:tc>
        <w:tc>
          <w:tcPr>
            <w:tcW w:w="870" w:type="dxa"/>
            <w:vAlign w:val="center"/>
          </w:tcPr>
          <w:p w:rsidR="00773F61" w:rsidRDefault="009E5C22">
            <w:pPr>
              <w:spacing w:line="400" w:lineRule="atLeast"/>
              <w:jc w:val="center"/>
              <w:rPr>
                <w:sz w:val="24"/>
              </w:rPr>
            </w:pPr>
            <w:r>
              <w:rPr>
                <w:rFonts w:hint="eastAsia"/>
                <w:sz w:val="24"/>
              </w:rPr>
              <w:t>2</w:t>
            </w:r>
          </w:p>
        </w:tc>
        <w:tc>
          <w:tcPr>
            <w:tcW w:w="935" w:type="dxa"/>
            <w:vAlign w:val="center"/>
          </w:tcPr>
          <w:p w:rsidR="00773F61" w:rsidRDefault="009E5C22">
            <w:pPr>
              <w:spacing w:line="400" w:lineRule="atLeast"/>
              <w:jc w:val="center"/>
              <w:rPr>
                <w:sz w:val="24"/>
              </w:rPr>
            </w:pPr>
            <w:r>
              <w:rPr>
                <w:rFonts w:hint="eastAsia"/>
                <w:sz w:val="24"/>
              </w:rPr>
              <w:t>2</w:t>
            </w:r>
          </w:p>
        </w:tc>
        <w:tc>
          <w:tcPr>
            <w:tcW w:w="1142" w:type="dxa"/>
            <w:vAlign w:val="center"/>
          </w:tcPr>
          <w:p w:rsidR="00773F61" w:rsidRDefault="009E5C22">
            <w:pPr>
              <w:spacing w:line="400" w:lineRule="atLeast"/>
              <w:jc w:val="center"/>
              <w:rPr>
                <w:sz w:val="24"/>
              </w:rPr>
            </w:pPr>
            <w:r>
              <w:rPr>
                <w:rFonts w:hint="eastAsia"/>
                <w:sz w:val="24"/>
              </w:rPr>
              <w:t>3</w:t>
            </w:r>
          </w:p>
        </w:tc>
        <w:tc>
          <w:tcPr>
            <w:tcW w:w="1142" w:type="dxa"/>
            <w:vAlign w:val="center"/>
          </w:tcPr>
          <w:p w:rsidR="00773F61" w:rsidRDefault="009E5C22">
            <w:pPr>
              <w:spacing w:line="400" w:lineRule="atLeast"/>
              <w:jc w:val="center"/>
              <w:rPr>
                <w:sz w:val="24"/>
              </w:rPr>
            </w:pPr>
            <w:r>
              <w:rPr>
                <w:rFonts w:hint="eastAsia"/>
                <w:sz w:val="24"/>
              </w:rPr>
              <w:t>2</w:t>
            </w:r>
          </w:p>
        </w:tc>
        <w:tc>
          <w:tcPr>
            <w:tcW w:w="2865" w:type="dxa"/>
            <w:vAlign w:val="center"/>
          </w:tcPr>
          <w:p w:rsidR="00773F61" w:rsidRDefault="009E5C22">
            <w:pPr>
              <w:spacing w:line="400" w:lineRule="atLeast"/>
              <w:jc w:val="center"/>
              <w:rPr>
                <w:sz w:val="24"/>
              </w:rPr>
            </w:pPr>
            <w:r>
              <w:rPr>
                <w:rFonts w:hint="eastAsia"/>
                <w:sz w:val="24"/>
              </w:rPr>
              <w:t>技术动作较差</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●篮球选项课考核项目及评定方法</w:t>
      </w:r>
    </w:p>
    <w:p w:rsidR="00773F61" w:rsidRDefault="009E5C22">
      <w:pPr>
        <w:spacing w:line="400" w:lineRule="atLeast"/>
        <w:rPr>
          <w:b/>
          <w:bCs/>
          <w:sz w:val="24"/>
        </w:rPr>
      </w:pPr>
      <w:r>
        <w:rPr>
          <w:rFonts w:hint="eastAsia"/>
          <w:b/>
          <w:bCs/>
          <w:sz w:val="24"/>
        </w:rPr>
        <w:t>（一）考核项目</w:t>
      </w:r>
    </w:p>
    <w:p w:rsidR="00773F61" w:rsidRDefault="009E5C22">
      <w:pPr>
        <w:spacing w:line="400" w:lineRule="atLeast"/>
        <w:rPr>
          <w:sz w:val="24"/>
        </w:rPr>
      </w:pPr>
      <w:r>
        <w:rPr>
          <w:rFonts w:hint="eastAsia"/>
          <w:sz w:val="24"/>
        </w:rPr>
        <w:t>单手肩上投篮：每人投篮十次，按投中数计分，同时结合学生技术动作掌握程度技评，男生在罚球线后投篮，女生在罚球线前</w:t>
      </w:r>
      <w:r>
        <w:rPr>
          <w:rFonts w:hint="eastAsia"/>
          <w:sz w:val="24"/>
        </w:rPr>
        <w:t>50</w:t>
      </w:r>
      <w:r>
        <w:rPr>
          <w:rFonts w:hint="eastAsia"/>
          <w:sz w:val="24"/>
        </w:rPr>
        <w:t>厘米处投篮。</w:t>
      </w:r>
    </w:p>
    <w:p w:rsidR="00773F61" w:rsidRDefault="009E5C22">
      <w:pPr>
        <w:spacing w:line="400" w:lineRule="atLeast"/>
        <w:rPr>
          <w:sz w:val="24"/>
        </w:rPr>
      </w:pPr>
      <w:r>
        <w:rPr>
          <w:rFonts w:hint="eastAsia"/>
          <w:sz w:val="24"/>
        </w:rPr>
        <w:t>一分钟、三分线运球折回投篮，同时结合学生完成技术动作的程度给予技评。</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米、投掷实心球（参照《学生体质健康标准》降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4</w:t>
      </w:r>
      <w:r>
        <w:rPr>
          <w:rFonts w:hint="eastAsia"/>
          <w:sz w:val="24"/>
        </w:rPr>
        <w:t>、教学参考书：《高校体育新教程》。</w:t>
      </w:r>
    </w:p>
    <w:p w:rsidR="00773F61" w:rsidRDefault="009E5C22">
      <w:pPr>
        <w:spacing w:line="400" w:lineRule="atLeast"/>
        <w:rPr>
          <w:b/>
          <w:bCs/>
          <w:sz w:val="24"/>
        </w:rPr>
      </w:pPr>
      <w:r>
        <w:rPr>
          <w:rFonts w:hint="eastAsia"/>
          <w:b/>
          <w:bCs/>
          <w:sz w:val="24"/>
        </w:rPr>
        <w:t>●成绩评定</w:t>
      </w:r>
    </w:p>
    <w:p w:rsidR="00773F61" w:rsidRDefault="009E5C22">
      <w:pPr>
        <w:spacing w:line="400" w:lineRule="atLeast"/>
        <w:ind w:firstLine="435"/>
        <w:rPr>
          <w:sz w:val="24"/>
        </w:rPr>
      </w:pPr>
      <w:r>
        <w:rPr>
          <w:rFonts w:hint="eastAsia"/>
          <w:sz w:val="24"/>
        </w:rPr>
        <w:t>篮球选项课学期成绩采用结构式的综合评分进行评定，总评成绩采用百分制计分。运动技能占</w:t>
      </w:r>
      <w:r>
        <w:rPr>
          <w:rFonts w:hint="eastAsia"/>
          <w:sz w:val="24"/>
        </w:rPr>
        <w:t>60%</w:t>
      </w:r>
      <w:r>
        <w:rPr>
          <w:rFonts w:hint="eastAsia"/>
          <w:sz w:val="24"/>
        </w:rPr>
        <w:t>（运动技能由技术达标</w:t>
      </w:r>
      <w:r>
        <w:rPr>
          <w:rFonts w:hint="eastAsia"/>
          <w:sz w:val="24"/>
        </w:rPr>
        <w:t>60%</w:t>
      </w:r>
      <w:r>
        <w:rPr>
          <w:rFonts w:hint="eastAsia"/>
          <w:sz w:val="24"/>
        </w:rPr>
        <w:t>、技评</w:t>
      </w:r>
      <w:r>
        <w:rPr>
          <w:rFonts w:hint="eastAsia"/>
          <w:sz w:val="24"/>
        </w:rPr>
        <w:t>40%</w:t>
      </w:r>
      <w:r>
        <w:rPr>
          <w:rFonts w:hint="eastAsia"/>
          <w:sz w:val="24"/>
        </w:rPr>
        <w:t>构成）。体质体能占</w:t>
      </w:r>
      <w:r>
        <w:rPr>
          <w:rFonts w:hint="eastAsia"/>
          <w:sz w:val="24"/>
        </w:rPr>
        <w:t>30%</w:t>
      </w:r>
      <w:r>
        <w:rPr>
          <w:rFonts w:hint="eastAsia"/>
          <w:sz w:val="24"/>
        </w:rPr>
        <w:t>；平时占</w:t>
      </w:r>
      <w:r>
        <w:rPr>
          <w:rFonts w:hint="eastAsia"/>
          <w:sz w:val="24"/>
        </w:rPr>
        <w:t>10%</w:t>
      </w:r>
      <w:r>
        <w:rPr>
          <w:rFonts w:hint="eastAsia"/>
          <w:sz w:val="24"/>
        </w:rPr>
        <w:t>；</w:t>
      </w:r>
      <w:r>
        <w:rPr>
          <w:rFonts w:hint="eastAsia"/>
          <w:sz w:val="24"/>
        </w:rPr>
        <w:t xml:space="preserve"> </w:t>
      </w:r>
    </w:p>
    <w:p w:rsidR="00773F61" w:rsidRDefault="00773F61">
      <w:pPr>
        <w:spacing w:line="400" w:lineRule="atLeast"/>
        <w:ind w:firstLine="435"/>
        <w:rPr>
          <w:sz w:val="24"/>
        </w:rPr>
      </w:pPr>
    </w:p>
    <w:p w:rsidR="00773F61" w:rsidRDefault="00773F61">
      <w:pPr>
        <w:spacing w:line="400" w:lineRule="atLeast"/>
        <w:ind w:firstLine="435"/>
        <w:rPr>
          <w:sz w:val="24"/>
        </w:rPr>
      </w:pPr>
    </w:p>
    <w:p w:rsidR="00773F61" w:rsidRDefault="009E5C22" w:rsidP="00F0498D">
      <w:pPr>
        <w:spacing w:line="400" w:lineRule="atLeast"/>
        <w:ind w:firstLineChars="2853" w:firstLine="6847"/>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786" w:firstLine="6686"/>
        <w:jc w:val="right"/>
        <w:rPr>
          <w:sz w:val="24"/>
        </w:rPr>
      </w:pPr>
      <w:r>
        <w:rPr>
          <w:rFonts w:hint="eastAsia"/>
          <w:sz w:val="24"/>
        </w:rPr>
        <w:t xml:space="preserve"> </w:t>
      </w:r>
      <w:r>
        <w:rPr>
          <w:rFonts w:hint="eastAsia"/>
          <w:sz w:val="24"/>
        </w:rPr>
        <w:t>审定人：张君其</w:t>
      </w:r>
    </w:p>
    <w:p w:rsidR="00773F61" w:rsidRDefault="009E5C22" w:rsidP="00F0498D">
      <w:pPr>
        <w:spacing w:line="400" w:lineRule="atLeast"/>
        <w:ind w:firstLineChars="2853" w:firstLine="6847"/>
        <w:jc w:val="right"/>
      </w:pPr>
      <w:r>
        <w:rPr>
          <w:rFonts w:hint="eastAsia"/>
          <w:sz w:val="24"/>
        </w:rPr>
        <w:t>批准人：陈志军</w:t>
      </w:r>
    </w:p>
    <w:p w:rsidR="00773F61" w:rsidRDefault="009E5C22">
      <w:pPr>
        <w:rPr>
          <w:rFonts w:ascii="宋体"/>
          <w:b/>
          <w:bCs/>
          <w:bdr w:val="single" w:sz="4" w:space="0" w:color="auto"/>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57" w:name="_Toc149559338"/>
    </w:p>
    <w:p w:rsidR="00773F61" w:rsidRPr="00A8179E" w:rsidRDefault="009E5C22">
      <w:pPr>
        <w:pStyle w:val="1"/>
        <w:jc w:val="center"/>
        <w:rPr>
          <w:rFonts w:ascii="黑体" w:eastAsia="黑体" w:hAnsi="黑体" w:cs="黑体"/>
          <w:b w:val="0"/>
          <w:color w:val="000000"/>
        </w:rPr>
      </w:pPr>
      <w:bookmarkStart w:id="58" w:name="_Toc468697451"/>
      <w:bookmarkStart w:id="59" w:name="_Toc476318122"/>
      <w:r w:rsidRPr="00A8179E">
        <w:rPr>
          <w:rFonts w:ascii="黑体" w:eastAsia="黑体" w:hAnsi="黑体" w:cs="黑体" w:hint="eastAsia"/>
          <w:b w:val="0"/>
          <w:color w:val="000000"/>
        </w:rPr>
        <w:t>篮球选项课教学大纲（第四学期）</w:t>
      </w:r>
      <w:bookmarkStart w:id="60" w:name="_Toc149559339"/>
      <w:bookmarkEnd w:id="57"/>
      <w:bookmarkEnd w:id="58"/>
      <w:bookmarkEnd w:id="59"/>
    </w:p>
    <w:p w:rsidR="00773F61" w:rsidRDefault="009E5C22">
      <w:pPr>
        <w:spacing w:line="400" w:lineRule="atLeast"/>
        <w:jc w:val="center"/>
        <w:rPr>
          <w:b/>
          <w:bCs/>
          <w:sz w:val="24"/>
        </w:rPr>
      </w:pPr>
      <w:r>
        <w:rPr>
          <w:rFonts w:hint="eastAsia"/>
          <w:b/>
          <w:sz w:val="24"/>
        </w:rPr>
        <w:t>（总学时：</w:t>
      </w:r>
      <w:r>
        <w:rPr>
          <w:rFonts w:hint="eastAsia"/>
          <w:b/>
          <w:sz w:val="24"/>
        </w:rPr>
        <w:t xml:space="preserve">36    </w:t>
      </w:r>
      <w:r>
        <w:rPr>
          <w:rFonts w:hint="eastAsia"/>
          <w:b/>
          <w:sz w:val="24"/>
        </w:rPr>
        <w:t>学分：</w:t>
      </w:r>
      <w:r>
        <w:rPr>
          <w:rFonts w:hint="eastAsia"/>
          <w:b/>
          <w:sz w:val="24"/>
        </w:rPr>
        <w:t>1</w:t>
      </w:r>
      <w:r>
        <w:rPr>
          <w:rFonts w:hint="eastAsia"/>
          <w:b/>
          <w:sz w:val="24"/>
        </w:rPr>
        <w:t>）</w:t>
      </w:r>
      <w:bookmarkEnd w:id="60"/>
    </w:p>
    <w:p w:rsidR="00773F61" w:rsidRDefault="009E5C22">
      <w:pPr>
        <w:spacing w:line="400" w:lineRule="atLeast"/>
        <w:ind w:firstLineChars="200" w:firstLine="482"/>
        <w:rPr>
          <w:b/>
          <w:bCs/>
          <w:sz w:val="24"/>
        </w:rPr>
      </w:pPr>
      <w:r>
        <w:rPr>
          <w:rFonts w:hint="eastAsia"/>
          <w:b/>
          <w:bCs/>
          <w:sz w:val="24"/>
        </w:rPr>
        <w:t>一、课程性质、任务与目的</w:t>
      </w:r>
    </w:p>
    <w:p w:rsidR="00773F61" w:rsidRDefault="009E5C22" w:rsidP="00F0498D">
      <w:pPr>
        <w:spacing w:line="400" w:lineRule="atLeast"/>
        <w:ind w:firstLineChars="200" w:firstLine="482"/>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篮球选项课是大学生以篮球基本技战术和专项身体素质的练习为主要手段，通过合理、科学的体育教育和锻炼手段，达到增强体质与健康，促进身心和谐的发展、生活质量和体育技能与素养的提高。篮球选项课是体育课程体系的重要组成部分，是实施素质教育和培养全面发展人才的重要途径。</w:t>
      </w:r>
    </w:p>
    <w:p w:rsidR="00773F61" w:rsidRDefault="009E5C22" w:rsidP="00F0498D">
      <w:pPr>
        <w:spacing w:line="400" w:lineRule="atLeast"/>
        <w:ind w:firstLineChars="200" w:firstLine="482"/>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．正确树立健康第一的思想，培养终身体育意识，积极参加各种体育活动，熟练掌握篮球锻炼的方法和技能，不断提高篮球运动能力和水平。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jc w:val="left"/>
        <w:rPr>
          <w:sz w:val="24"/>
        </w:rPr>
      </w:pPr>
      <w:r>
        <w:rPr>
          <w:rFonts w:hint="eastAsia"/>
          <w:sz w:val="24"/>
        </w:rPr>
        <w:t>3</w:t>
      </w:r>
      <w:r>
        <w:rPr>
          <w:rFonts w:hint="eastAsia"/>
          <w:sz w:val="24"/>
        </w:rPr>
        <w:t>．通过篮球运动的练习，积极调整自己的心理状态，养成积极乐观的生活态度，提高适应社会的能力。</w:t>
      </w:r>
    </w:p>
    <w:p w:rsidR="00773F61" w:rsidRDefault="009E5C22" w:rsidP="00F0498D">
      <w:pPr>
        <w:spacing w:line="400" w:lineRule="atLeast"/>
        <w:ind w:firstLineChars="200" w:firstLine="482"/>
        <w:jc w:val="left"/>
        <w:rPr>
          <w:b/>
          <w:bCs/>
          <w:sz w:val="24"/>
        </w:rPr>
      </w:pPr>
      <w:r>
        <w:rPr>
          <w:rFonts w:hint="eastAsia"/>
          <w:b/>
          <w:bCs/>
          <w:sz w:val="24"/>
        </w:rPr>
        <w:t>（三）、课程目的</w:t>
      </w:r>
    </w:p>
    <w:p w:rsidR="00773F61" w:rsidRDefault="009E5C22" w:rsidP="00F0498D">
      <w:pPr>
        <w:spacing w:line="400" w:lineRule="atLeast"/>
        <w:ind w:firstLineChars="200" w:firstLine="480"/>
        <w:rPr>
          <w:sz w:val="24"/>
        </w:rPr>
      </w:pPr>
      <w:r>
        <w:rPr>
          <w:rFonts w:hint="eastAsia"/>
          <w:sz w:val="24"/>
        </w:rPr>
        <w:t>1</w:t>
      </w:r>
      <w:r>
        <w:rPr>
          <w:rFonts w:hint="eastAsia"/>
          <w:sz w:val="24"/>
        </w:rPr>
        <w:t>、通过学习使学生能较好地掌握篮球运动的基本理论知识和篮球竞赛的主要规则和裁判法，发展学生对篮球运动的兴趣和爱好。</w:t>
      </w:r>
    </w:p>
    <w:p w:rsidR="00773F61" w:rsidRDefault="009E5C22" w:rsidP="00F0498D">
      <w:pPr>
        <w:spacing w:line="400" w:lineRule="atLeast"/>
        <w:ind w:firstLineChars="200" w:firstLine="480"/>
        <w:rPr>
          <w:sz w:val="24"/>
        </w:rPr>
      </w:pPr>
      <w:r>
        <w:rPr>
          <w:rFonts w:hint="eastAsia"/>
          <w:sz w:val="24"/>
        </w:rPr>
        <w:t>2</w:t>
      </w:r>
      <w:r>
        <w:rPr>
          <w:rFonts w:hint="eastAsia"/>
          <w:sz w:val="24"/>
        </w:rPr>
        <w:t>、学习和掌握篮球的基本技术和基本配合，并能够运用到实践中去。</w:t>
      </w:r>
    </w:p>
    <w:p w:rsidR="00773F61" w:rsidRDefault="009E5C22">
      <w:pPr>
        <w:spacing w:line="400" w:lineRule="atLeast"/>
        <w:ind w:leftChars="200" w:left="420"/>
        <w:rPr>
          <w:sz w:val="24"/>
        </w:rPr>
      </w:pPr>
      <w:r>
        <w:rPr>
          <w:rFonts w:hint="eastAsia"/>
          <w:sz w:val="24"/>
        </w:rPr>
        <w:t>3</w:t>
      </w:r>
      <w:r>
        <w:rPr>
          <w:rFonts w:hint="eastAsia"/>
          <w:sz w:val="24"/>
        </w:rPr>
        <w:t>、通过力量、速度、耐力、灵敏、柔韧等一般身体素质和专项身体素质的练习，促进学生体能的</w:t>
      </w:r>
      <w:r>
        <w:rPr>
          <w:rFonts w:hint="eastAsia"/>
          <w:sz w:val="24"/>
        </w:rPr>
        <w:t>4</w:t>
      </w:r>
      <w:r>
        <w:rPr>
          <w:rFonts w:hint="eastAsia"/>
          <w:sz w:val="24"/>
        </w:rPr>
        <w:t>、</w:t>
      </w:r>
      <w:r>
        <w:rPr>
          <w:rFonts w:hint="eastAsia"/>
          <w:sz w:val="24"/>
        </w:rPr>
        <w:t>4</w:t>
      </w:r>
      <w:r>
        <w:rPr>
          <w:rFonts w:hint="eastAsia"/>
          <w:sz w:val="24"/>
        </w:rPr>
        <w:t>、全面发展，达到增强体质和提高健康水平的目的。</w:t>
      </w:r>
    </w:p>
    <w:p w:rsidR="00773F61" w:rsidRDefault="009E5C22">
      <w:pPr>
        <w:spacing w:line="400" w:lineRule="atLeast"/>
        <w:rPr>
          <w:sz w:val="24"/>
        </w:rPr>
      </w:pPr>
      <w:r>
        <w:rPr>
          <w:rFonts w:hint="eastAsia"/>
          <w:sz w:val="24"/>
        </w:rPr>
        <w:t>促进学生的个性发展，激发学生竞争进取的精神和团结协作的品质。</w:t>
      </w:r>
    </w:p>
    <w:p w:rsidR="00773F61" w:rsidRDefault="009E5C22">
      <w:pPr>
        <w:spacing w:line="400" w:lineRule="atLeast"/>
        <w:ind w:firstLineChars="200" w:firstLine="482"/>
        <w:rPr>
          <w:b/>
          <w:bCs/>
          <w:sz w:val="24"/>
        </w:rPr>
      </w:pPr>
      <w:r>
        <w:rPr>
          <w:rFonts w:hint="eastAsia"/>
          <w:b/>
          <w:bCs/>
          <w:sz w:val="24"/>
        </w:rPr>
        <w:t>二、课程基本内容和要求：</w:t>
      </w:r>
    </w:p>
    <w:p w:rsidR="00773F61" w:rsidRDefault="009E5C22" w:rsidP="00F0498D">
      <w:pPr>
        <w:spacing w:line="400" w:lineRule="atLeast"/>
        <w:ind w:firstLineChars="200" w:firstLine="482"/>
        <w:rPr>
          <w:b/>
          <w:bCs/>
          <w:sz w:val="24"/>
        </w:rPr>
      </w:pPr>
      <w:r>
        <w:rPr>
          <w:rFonts w:hint="eastAsia"/>
          <w:b/>
          <w:bCs/>
          <w:sz w:val="24"/>
        </w:rPr>
        <w:t>（一）篮球理论知识（</w:t>
      </w:r>
      <w:r>
        <w:rPr>
          <w:rFonts w:hint="eastAsia"/>
          <w:b/>
          <w:bCs/>
          <w:sz w:val="24"/>
        </w:rPr>
        <w:t>6</w:t>
      </w:r>
      <w:r>
        <w:rPr>
          <w:rFonts w:hint="eastAsia"/>
          <w:b/>
          <w:bCs/>
          <w:sz w:val="24"/>
        </w:rPr>
        <w:t>学时）</w:t>
      </w:r>
    </w:p>
    <w:p w:rsidR="00773F61" w:rsidRDefault="009E5C22">
      <w:pPr>
        <w:spacing w:line="400" w:lineRule="atLeast"/>
        <w:ind w:left="420"/>
        <w:rPr>
          <w:sz w:val="24"/>
        </w:rPr>
      </w:pPr>
      <w:r>
        <w:rPr>
          <w:rFonts w:hint="eastAsia"/>
          <w:sz w:val="24"/>
        </w:rPr>
        <w:t>1</w:t>
      </w:r>
      <w:r>
        <w:rPr>
          <w:rFonts w:hint="eastAsia"/>
          <w:sz w:val="24"/>
        </w:rPr>
        <w:t>、篮球运动概述</w:t>
      </w:r>
    </w:p>
    <w:p w:rsidR="00773F61" w:rsidRDefault="009E5C22">
      <w:pPr>
        <w:spacing w:line="400" w:lineRule="atLeast"/>
        <w:ind w:left="420"/>
        <w:rPr>
          <w:sz w:val="24"/>
        </w:rPr>
      </w:pPr>
      <w:r>
        <w:rPr>
          <w:rFonts w:hint="eastAsia"/>
          <w:sz w:val="24"/>
        </w:rPr>
        <w:t>2</w:t>
      </w:r>
      <w:r>
        <w:rPr>
          <w:rFonts w:hint="eastAsia"/>
          <w:sz w:val="24"/>
        </w:rPr>
        <w:t>、篮球运动基本规则和裁判法。</w:t>
      </w:r>
    </w:p>
    <w:p w:rsidR="00773F61" w:rsidRDefault="009E5C22">
      <w:pPr>
        <w:spacing w:line="400" w:lineRule="atLeast"/>
        <w:ind w:left="420"/>
        <w:rPr>
          <w:sz w:val="24"/>
        </w:rPr>
      </w:pPr>
      <w:r>
        <w:rPr>
          <w:rFonts w:hint="eastAsia"/>
          <w:sz w:val="24"/>
        </w:rPr>
        <w:t>3</w:t>
      </w:r>
      <w:r>
        <w:rPr>
          <w:rFonts w:hint="eastAsia"/>
          <w:sz w:val="24"/>
        </w:rPr>
        <w:t>、篮球基本技术、战术分析</w:t>
      </w:r>
    </w:p>
    <w:p w:rsidR="00773F61" w:rsidRDefault="009E5C22">
      <w:pPr>
        <w:spacing w:line="400" w:lineRule="atLeast"/>
        <w:ind w:left="420"/>
        <w:rPr>
          <w:sz w:val="24"/>
        </w:rPr>
      </w:pPr>
      <w:r>
        <w:rPr>
          <w:rFonts w:hint="eastAsia"/>
          <w:sz w:val="24"/>
        </w:rPr>
        <w:t>4</w:t>
      </w:r>
      <w:r>
        <w:rPr>
          <w:rFonts w:hint="eastAsia"/>
          <w:sz w:val="24"/>
        </w:rPr>
        <w:t>、篮球比赛的组织与竞赛。</w:t>
      </w:r>
    </w:p>
    <w:p w:rsidR="00773F61" w:rsidRDefault="009E5C22" w:rsidP="00F0498D">
      <w:pPr>
        <w:spacing w:line="400" w:lineRule="atLeast"/>
        <w:ind w:firstLineChars="200" w:firstLine="482"/>
        <w:rPr>
          <w:b/>
          <w:bCs/>
          <w:sz w:val="24"/>
        </w:rPr>
      </w:pPr>
      <w:r>
        <w:rPr>
          <w:rFonts w:hint="eastAsia"/>
          <w:b/>
          <w:bCs/>
          <w:sz w:val="24"/>
        </w:rPr>
        <w:t>（二）篮球基本技术（</w:t>
      </w:r>
      <w:r>
        <w:rPr>
          <w:rFonts w:hint="eastAsia"/>
          <w:b/>
          <w:bCs/>
          <w:sz w:val="24"/>
        </w:rPr>
        <w:t>14</w:t>
      </w:r>
      <w:r>
        <w:rPr>
          <w:rFonts w:hint="eastAsia"/>
          <w:b/>
          <w:bCs/>
          <w:sz w:val="24"/>
        </w:rPr>
        <w:t>学时）</w:t>
      </w:r>
    </w:p>
    <w:p w:rsidR="00773F61" w:rsidRDefault="009E5C22">
      <w:pPr>
        <w:spacing w:line="400" w:lineRule="atLeast"/>
        <w:ind w:left="435"/>
        <w:rPr>
          <w:sz w:val="24"/>
        </w:rPr>
      </w:pPr>
      <w:r>
        <w:rPr>
          <w:rFonts w:hint="eastAsia"/>
          <w:sz w:val="24"/>
        </w:rPr>
        <w:t>1</w:t>
      </w:r>
      <w:r>
        <w:rPr>
          <w:rFonts w:hint="eastAsia"/>
          <w:sz w:val="24"/>
        </w:rPr>
        <w:t>、熟悉球性练习</w:t>
      </w:r>
    </w:p>
    <w:p w:rsidR="00773F61" w:rsidRDefault="009E5C22">
      <w:pPr>
        <w:spacing w:line="400" w:lineRule="atLeast"/>
        <w:ind w:left="435"/>
        <w:rPr>
          <w:sz w:val="24"/>
        </w:rPr>
      </w:pPr>
      <w:r>
        <w:rPr>
          <w:rFonts w:hint="eastAsia"/>
          <w:sz w:val="24"/>
        </w:rPr>
        <w:t>2</w:t>
      </w:r>
      <w:r>
        <w:rPr>
          <w:rFonts w:hint="eastAsia"/>
          <w:sz w:val="24"/>
        </w:rPr>
        <w:t>、移动：进攻与防守的基本姿势，起动、急停、侧身跑、变向变速跑、转身、滑步、后撤步、跨步。</w:t>
      </w:r>
    </w:p>
    <w:p w:rsidR="00773F61" w:rsidRDefault="009E5C22">
      <w:pPr>
        <w:spacing w:line="400" w:lineRule="atLeast"/>
        <w:ind w:left="435"/>
        <w:rPr>
          <w:sz w:val="24"/>
        </w:rPr>
      </w:pPr>
      <w:r>
        <w:rPr>
          <w:rFonts w:hint="eastAsia"/>
          <w:sz w:val="24"/>
        </w:rPr>
        <w:t>3</w:t>
      </w:r>
      <w:r>
        <w:rPr>
          <w:rFonts w:hint="eastAsia"/>
          <w:sz w:val="24"/>
        </w:rPr>
        <w:t>、运球：原地和行进间高低运球、行进间直线、曲线运球、体前变向运球，背后运球。</w:t>
      </w:r>
    </w:p>
    <w:p w:rsidR="00773F61" w:rsidRDefault="009E5C22">
      <w:pPr>
        <w:spacing w:line="400" w:lineRule="atLeast"/>
        <w:ind w:left="435"/>
        <w:rPr>
          <w:sz w:val="24"/>
        </w:rPr>
      </w:pPr>
      <w:r>
        <w:rPr>
          <w:rFonts w:hint="eastAsia"/>
          <w:sz w:val="24"/>
        </w:rPr>
        <w:t>4</w:t>
      </w:r>
      <w:r>
        <w:rPr>
          <w:rFonts w:hint="eastAsia"/>
          <w:sz w:val="24"/>
        </w:rPr>
        <w:t>、传接球；原地和行进间双手胸前传接球、双手头上传球、单手肩上传球、单手接球、单双手反弹传球、背后传球。</w:t>
      </w:r>
    </w:p>
    <w:p w:rsidR="00773F61" w:rsidRDefault="009E5C22">
      <w:pPr>
        <w:spacing w:line="400" w:lineRule="atLeast"/>
        <w:ind w:left="435"/>
        <w:rPr>
          <w:sz w:val="24"/>
        </w:rPr>
      </w:pPr>
      <w:r>
        <w:rPr>
          <w:rFonts w:hint="eastAsia"/>
          <w:sz w:val="24"/>
        </w:rPr>
        <w:t>5</w:t>
      </w:r>
      <w:r>
        <w:rPr>
          <w:rFonts w:hint="eastAsia"/>
          <w:sz w:val="24"/>
        </w:rPr>
        <w:t>、投篮：原地和行进间单手肩上投篮、行进间低手投篮、正、反手和勾手投篮。</w:t>
      </w:r>
    </w:p>
    <w:p w:rsidR="00773F61" w:rsidRDefault="009E5C22">
      <w:pPr>
        <w:spacing w:line="400" w:lineRule="atLeast"/>
        <w:ind w:left="435"/>
        <w:rPr>
          <w:sz w:val="24"/>
        </w:rPr>
      </w:pPr>
      <w:r>
        <w:rPr>
          <w:rFonts w:hint="eastAsia"/>
          <w:sz w:val="24"/>
        </w:rPr>
        <w:t>6</w:t>
      </w:r>
      <w:r>
        <w:rPr>
          <w:rFonts w:hint="eastAsia"/>
          <w:sz w:val="24"/>
        </w:rPr>
        <w:t>、突破：同侧步突破，交叉步突破</w:t>
      </w:r>
    </w:p>
    <w:p w:rsidR="00773F61" w:rsidRDefault="009E5C22">
      <w:pPr>
        <w:spacing w:line="400" w:lineRule="atLeast"/>
        <w:ind w:left="435"/>
        <w:rPr>
          <w:sz w:val="24"/>
        </w:rPr>
      </w:pPr>
      <w:r>
        <w:rPr>
          <w:rFonts w:hint="eastAsia"/>
          <w:sz w:val="24"/>
        </w:rPr>
        <w:t>7</w:t>
      </w:r>
      <w:r>
        <w:rPr>
          <w:rFonts w:hint="eastAsia"/>
          <w:sz w:val="24"/>
        </w:rPr>
        <w:t>、抢篮板球：抢防守篮板球、抢进攻篮板球。</w:t>
      </w:r>
    </w:p>
    <w:p w:rsidR="00773F61" w:rsidRDefault="009E5C22" w:rsidP="00F0498D">
      <w:pPr>
        <w:spacing w:line="400" w:lineRule="atLeast"/>
        <w:ind w:firstLineChars="200" w:firstLine="482"/>
        <w:rPr>
          <w:b/>
          <w:bCs/>
          <w:sz w:val="24"/>
        </w:rPr>
      </w:pPr>
      <w:r>
        <w:rPr>
          <w:rFonts w:hint="eastAsia"/>
          <w:b/>
          <w:bCs/>
          <w:sz w:val="24"/>
        </w:rPr>
        <w:t>（三）篮球基本战术（</w:t>
      </w:r>
      <w:r>
        <w:rPr>
          <w:rFonts w:hint="eastAsia"/>
          <w:b/>
          <w:bCs/>
          <w:sz w:val="24"/>
        </w:rPr>
        <w:t>6</w:t>
      </w:r>
      <w:r>
        <w:rPr>
          <w:rFonts w:hint="eastAsia"/>
          <w:b/>
          <w:bCs/>
          <w:sz w:val="24"/>
        </w:rPr>
        <w:t>学时）</w:t>
      </w:r>
    </w:p>
    <w:p w:rsidR="00773F61" w:rsidRDefault="009E5C22" w:rsidP="00F0498D">
      <w:pPr>
        <w:spacing w:line="400" w:lineRule="atLeast"/>
        <w:ind w:firstLineChars="200" w:firstLine="480"/>
        <w:rPr>
          <w:sz w:val="24"/>
        </w:rPr>
      </w:pPr>
      <w:r>
        <w:rPr>
          <w:rFonts w:hint="eastAsia"/>
          <w:sz w:val="24"/>
        </w:rPr>
        <w:t>1</w:t>
      </w:r>
      <w:r>
        <w:rPr>
          <w:rFonts w:hint="eastAsia"/>
          <w:sz w:val="24"/>
        </w:rPr>
        <w:t>、进攻技术介绍：（</w:t>
      </w:r>
      <w:r>
        <w:rPr>
          <w:rFonts w:hint="eastAsia"/>
          <w:sz w:val="24"/>
        </w:rPr>
        <w:t>1</w:t>
      </w:r>
      <w:r>
        <w:rPr>
          <w:rFonts w:hint="eastAsia"/>
          <w:sz w:val="24"/>
        </w:rPr>
        <w:t>）基本进攻战术：传切配合、掩护配合、策应配合。</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）破联防进攻战术</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）破盯人、紧逼进攻战术，快攻战术。</w:t>
      </w:r>
    </w:p>
    <w:p w:rsidR="00773F61" w:rsidRDefault="009E5C22" w:rsidP="00F0498D">
      <w:pPr>
        <w:spacing w:line="400" w:lineRule="atLeast"/>
        <w:ind w:firstLineChars="200" w:firstLine="480"/>
        <w:rPr>
          <w:sz w:val="24"/>
        </w:rPr>
      </w:pPr>
      <w:r>
        <w:rPr>
          <w:rFonts w:hint="eastAsia"/>
          <w:sz w:val="24"/>
        </w:rPr>
        <w:t>2</w:t>
      </w:r>
      <w:r>
        <w:rPr>
          <w:rFonts w:hint="eastAsia"/>
          <w:sz w:val="24"/>
        </w:rPr>
        <w:t>、防守战术介绍：（</w:t>
      </w:r>
      <w:r>
        <w:rPr>
          <w:rFonts w:hint="eastAsia"/>
          <w:sz w:val="24"/>
        </w:rPr>
        <w:t>1</w:t>
      </w:r>
      <w:r>
        <w:rPr>
          <w:rFonts w:hint="eastAsia"/>
          <w:sz w:val="24"/>
        </w:rPr>
        <w:t>）夹击、堵截、补位、基本防守战术配合</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）防快攻</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）联防战术</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4</w:t>
      </w:r>
      <w:r>
        <w:rPr>
          <w:rFonts w:hint="eastAsia"/>
          <w:sz w:val="24"/>
        </w:rPr>
        <w:t>）盯人、紧逼战术</w:t>
      </w:r>
    </w:p>
    <w:p w:rsidR="00773F61" w:rsidRDefault="009E5C22" w:rsidP="00F0498D">
      <w:pPr>
        <w:spacing w:line="400" w:lineRule="atLeast"/>
        <w:ind w:firstLineChars="200" w:firstLine="482"/>
        <w:rPr>
          <w:b/>
          <w:bCs/>
          <w:sz w:val="24"/>
        </w:rPr>
      </w:pPr>
      <w:r>
        <w:rPr>
          <w:rFonts w:hint="eastAsia"/>
          <w:b/>
          <w:bCs/>
          <w:sz w:val="24"/>
        </w:rPr>
        <w:t>（四）实践与身体素质（</w:t>
      </w:r>
      <w:r>
        <w:rPr>
          <w:rFonts w:hint="eastAsia"/>
          <w:b/>
          <w:bCs/>
          <w:sz w:val="24"/>
        </w:rPr>
        <w:t>8</w:t>
      </w:r>
      <w:r>
        <w:rPr>
          <w:rFonts w:hint="eastAsia"/>
          <w:b/>
          <w:bCs/>
          <w:sz w:val="24"/>
        </w:rPr>
        <w:t>学时）</w:t>
      </w:r>
    </w:p>
    <w:p w:rsidR="00773F61" w:rsidRDefault="009E5C22" w:rsidP="00F0498D">
      <w:pPr>
        <w:spacing w:line="400" w:lineRule="atLeast"/>
        <w:ind w:firstLineChars="200" w:firstLine="480"/>
        <w:rPr>
          <w:sz w:val="24"/>
        </w:rPr>
      </w:pPr>
      <w:r>
        <w:rPr>
          <w:rFonts w:hint="eastAsia"/>
          <w:sz w:val="24"/>
        </w:rPr>
        <w:t>1</w:t>
      </w:r>
      <w:r>
        <w:rPr>
          <w:rFonts w:hint="eastAsia"/>
          <w:sz w:val="24"/>
        </w:rPr>
        <w:t>、教学比赛</w:t>
      </w:r>
    </w:p>
    <w:p w:rsidR="00773F61" w:rsidRDefault="009E5C22" w:rsidP="00F0498D">
      <w:pPr>
        <w:spacing w:line="400" w:lineRule="atLeast"/>
        <w:ind w:firstLineChars="200" w:firstLine="480"/>
        <w:rPr>
          <w:sz w:val="24"/>
        </w:rPr>
      </w:pPr>
      <w:r>
        <w:rPr>
          <w:rFonts w:hint="eastAsia"/>
          <w:sz w:val="24"/>
        </w:rPr>
        <w:t>2</w:t>
      </w:r>
      <w:r>
        <w:rPr>
          <w:rFonts w:hint="eastAsia"/>
          <w:sz w:val="24"/>
        </w:rPr>
        <w:t>、裁判实习</w:t>
      </w:r>
    </w:p>
    <w:p w:rsidR="00773F61" w:rsidRDefault="009E5C22" w:rsidP="00F0498D">
      <w:pPr>
        <w:spacing w:line="400" w:lineRule="atLeast"/>
        <w:ind w:firstLineChars="200" w:firstLine="480"/>
        <w:rPr>
          <w:sz w:val="24"/>
        </w:rPr>
      </w:pPr>
      <w:r>
        <w:rPr>
          <w:rFonts w:hint="eastAsia"/>
          <w:sz w:val="24"/>
        </w:rPr>
        <w:t>3</w:t>
      </w:r>
      <w:r>
        <w:rPr>
          <w:rFonts w:hint="eastAsia"/>
          <w:sz w:val="24"/>
        </w:rPr>
        <w:t>、体质健康测试项目或</w:t>
      </w:r>
      <w:r>
        <w:rPr>
          <w:rFonts w:hint="eastAsia"/>
          <w:sz w:val="24"/>
        </w:rPr>
        <w:t>50</w:t>
      </w:r>
      <w:r>
        <w:rPr>
          <w:rFonts w:hint="eastAsia"/>
          <w:sz w:val="24"/>
        </w:rPr>
        <w:t>米、投掷实心球。</w:t>
      </w:r>
    </w:p>
    <w:p w:rsidR="00773F61" w:rsidRDefault="00773F61">
      <w:pPr>
        <w:spacing w:line="400" w:lineRule="atLeast"/>
        <w:ind w:firstLineChars="200" w:firstLine="482"/>
        <w:rPr>
          <w:b/>
          <w:bCs/>
          <w:sz w:val="24"/>
        </w:rPr>
      </w:pPr>
    </w:p>
    <w:p w:rsidR="00773F61" w:rsidRDefault="009E5C22">
      <w:pPr>
        <w:spacing w:line="400" w:lineRule="atLeast"/>
        <w:ind w:firstLineChars="200" w:firstLine="482"/>
        <w:rPr>
          <w:b/>
          <w:bCs/>
          <w:sz w:val="24"/>
        </w:rPr>
      </w:pPr>
      <w:r>
        <w:rPr>
          <w:rFonts w:hint="eastAsia"/>
          <w:b/>
          <w:bCs/>
          <w:sz w:val="24"/>
        </w:rPr>
        <w:t>三、学时分配表</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3"/>
        <w:gridCol w:w="5405"/>
      </w:tblGrid>
      <w:tr w:rsidR="00773F61">
        <w:trPr>
          <w:trHeight w:val="1084"/>
        </w:trPr>
        <w:tc>
          <w:tcPr>
            <w:tcW w:w="2803" w:type="dxa"/>
          </w:tcPr>
          <w:p w:rsidR="00773F61" w:rsidRDefault="00250542">
            <w:pPr>
              <w:spacing w:line="400" w:lineRule="atLeast"/>
              <w:rPr>
                <w:sz w:val="24"/>
              </w:rPr>
            </w:pPr>
            <w:r>
              <w:rPr>
                <w:sz w:val="24"/>
              </w:rPr>
              <w:pict>
                <v:line id="_x0000_s1090" style="position:absolute;left:0;text-align:left;z-index:252980224" from="-5.25pt,30.7pt" to="136.5pt,54.1pt"/>
              </w:pict>
            </w:r>
            <w:r>
              <w:rPr>
                <w:sz w:val="24"/>
              </w:rPr>
              <w:pict>
                <v:line id="_x0000_s1089" style="position:absolute;left:0;text-align:left;z-index:252979200" from="47.25pt,-.5pt" to="136.5pt,54.1pt"/>
              </w:pict>
            </w:r>
            <w:r w:rsidR="009E5C22">
              <w:rPr>
                <w:rFonts w:hint="eastAsia"/>
                <w:sz w:val="24"/>
              </w:rPr>
              <w:t xml:space="preserve">                 </w:t>
            </w:r>
            <w:r w:rsidR="009E5C22">
              <w:rPr>
                <w:rFonts w:hint="eastAsia"/>
                <w:sz w:val="24"/>
              </w:rPr>
              <w:t>学期</w:t>
            </w:r>
          </w:p>
          <w:p w:rsidR="00773F61" w:rsidRDefault="009E5C22" w:rsidP="00F0498D">
            <w:pPr>
              <w:spacing w:line="400" w:lineRule="atLeast"/>
              <w:ind w:firstLineChars="400" w:firstLine="960"/>
              <w:rPr>
                <w:sz w:val="24"/>
              </w:rPr>
            </w:pP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内容</w:t>
            </w:r>
          </w:p>
        </w:tc>
        <w:tc>
          <w:tcPr>
            <w:tcW w:w="5405" w:type="dxa"/>
            <w:vAlign w:val="center"/>
          </w:tcPr>
          <w:p w:rsidR="00773F61" w:rsidRDefault="009E5C22">
            <w:pPr>
              <w:spacing w:line="400" w:lineRule="atLeast"/>
              <w:jc w:val="center"/>
              <w:rPr>
                <w:sz w:val="24"/>
              </w:rPr>
            </w:pPr>
            <w:r>
              <w:rPr>
                <w:rFonts w:hint="eastAsia"/>
                <w:sz w:val="24"/>
              </w:rPr>
              <w:t>第二学期</w:t>
            </w:r>
          </w:p>
        </w:tc>
      </w:tr>
      <w:tr w:rsidR="00773F61">
        <w:tc>
          <w:tcPr>
            <w:tcW w:w="2803" w:type="dxa"/>
            <w:vAlign w:val="center"/>
          </w:tcPr>
          <w:p w:rsidR="00773F61" w:rsidRDefault="009E5C22">
            <w:pPr>
              <w:spacing w:line="400" w:lineRule="atLeast"/>
              <w:jc w:val="center"/>
              <w:rPr>
                <w:sz w:val="24"/>
              </w:rPr>
            </w:pPr>
            <w:r>
              <w:rPr>
                <w:rFonts w:hint="eastAsia"/>
                <w:sz w:val="24"/>
              </w:rPr>
              <w:t>理论知识</w:t>
            </w:r>
          </w:p>
        </w:tc>
        <w:tc>
          <w:tcPr>
            <w:tcW w:w="5405" w:type="dxa"/>
            <w:vAlign w:val="center"/>
          </w:tcPr>
          <w:p w:rsidR="00773F61" w:rsidRDefault="009E5C22">
            <w:pPr>
              <w:spacing w:line="400" w:lineRule="atLeast"/>
              <w:jc w:val="center"/>
              <w:rPr>
                <w:sz w:val="24"/>
              </w:rPr>
            </w:pPr>
            <w:r>
              <w:rPr>
                <w:rFonts w:hint="eastAsia"/>
                <w:sz w:val="24"/>
              </w:rPr>
              <w:t>6</w:t>
            </w:r>
          </w:p>
        </w:tc>
      </w:tr>
      <w:tr w:rsidR="00773F61">
        <w:tc>
          <w:tcPr>
            <w:tcW w:w="2803" w:type="dxa"/>
            <w:vAlign w:val="center"/>
          </w:tcPr>
          <w:p w:rsidR="00773F61" w:rsidRDefault="009E5C22">
            <w:pPr>
              <w:spacing w:line="400" w:lineRule="atLeast"/>
              <w:jc w:val="center"/>
              <w:rPr>
                <w:sz w:val="24"/>
              </w:rPr>
            </w:pPr>
            <w:r>
              <w:rPr>
                <w:rFonts w:hint="eastAsia"/>
                <w:sz w:val="24"/>
              </w:rPr>
              <w:t>基本技术</w:t>
            </w:r>
          </w:p>
        </w:tc>
        <w:tc>
          <w:tcPr>
            <w:tcW w:w="5405" w:type="dxa"/>
            <w:vAlign w:val="center"/>
          </w:tcPr>
          <w:p w:rsidR="00773F61" w:rsidRDefault="009E5C22">
            <w:pPr>
              <w:spacing w:line="400" w:lineRule="atLeast"/>
              <w:jc w:val="center"/>
              <w:rPr>
                <w:sz w:val="24"/>
              </w:rPr>
            </w:pPr>
            <w:r>
              <w:rPr>
                <w:rFonts w:hint="eastAsia"/>
                <w:sz w:val="24"/>
              </w:rPr>
              <w:t>14</w:t>
            </w:r>
          </w:p>
        </w:tc>
      </w:tr>
      <w:tr w:rsidR="00773F61">
        <w:tc>
          <w:tcPr>
            <w:tcW w:w="2803" w:type="dxa"/>
            <w:vAlign w:val="center"/>
          </w:tcPr>
          <w:p w:rsidR="00773F61" w:rsidRDefault="009E5C22">
            <w:pPr>
              <w:spacing w:line="400" w:lineRule="atLeast"/>
              <w:jc w:val="center"/>
              <w:rPr>
                <w:sz w:val="24"/>
              </w:rPr>
            </w:pPr>
            <w:r>
              <w:rPr>
                <w:rFonts w:hint="eastAsia"/>
                <w:sz w:val="24"/>
              </w:rPr>
              <w:t>基本战术</w:t>
            </w:r>
          </w:p>
        </w:tc>
        <w:tc>
          <w:tcPr>
            <w:tcW w:w="5405" w:type="dxa"/>
            <w:vAlign w:val="center"/>
          </w:tcPr>
          <w:p w:rsidR="00773F61" w:rsidRDefault="009E5C22">
            <w:pPr>
              <w:spacing w:line="400" w:lineRule="atLeast"/>
              <w:jc w:val="center"/>
              <w:rPr>
                <w:sz w:val="24"/>
              </w:rPr>
            </w:pPr>
            <w:r>
              <w:rPr>
                <w:rFonts w:hint="eastAsia"/>
                <w:sz w:val="24"/>
              </w:rPr>
              <w:t>6</w:t>
            </w:r>
          </w:p>
        </w:tc>
      </w:tr>
      <w:tr w:rsidR="00773F61">
        <w:tc>
          <w:tcPr>
            <w:tcW w:w="2803" w:type="dxa"/>
            <w:vAlign w:val="center"/>
          </w:tcPr>
          <w:p w:rsidR="00773F61" w:rsidRDefault="009E5C22">
            <w:pPr>
              <w:spacing w:line="400" w:lineRule="atLeast"/>
              <w:jc w:val="center"/>
              <w:rPr>
                <w:sz w:val="24"/>
              </w:rPr>
            </w:pPr>
            <w:r>
              <w:rPr>
                <w:rFonts w:hint="eastAsia"/>
                <w:sz w:val="24"/>
              </w:rPr>
              <w:t>教学比赛与裁判实习</w:t>
            </w:r>
          </w:p>
        </w:tc>
        <w:tc>
          <w:tcPr>
            <w:tcW w:w="5405" w:type="dxa"/>
            <w:vAlign w:val="center"/>
          </w:tcPr>
          <w:p w:rsidR="00773F61" w:rsidRDefault="009E5C22">
            <w:pPr>
              <w:spacing w:line="400" w:lineRule="atLeast"/>
              <w:jc w:val="center"/>
              <w:rPr>
                <w:sz w:val="24"/>
              </w:rPr>
            </w:pPr>
            <w:r>
              <w:rPr>
                <w:rFonts w:hint="eastAsia"/>
                <w:sz w:val="24"/>
              </w:rPr>
              <w:t>4</w:t>
            </w:r>
          </w:p>
        </w:tc>
      </w:tr>
      <w:tr w:rsidR="00773F61">
        <w:tc>
          <w:tcPr>
            <w:tcW w:w="2803" w:type="dxa"/>
            <w:vAlign w:val="center"/>
          </w:tcPr>
          <w:p w:rsidR="00773F61" w:rsidRDefault="009E5C22">
            <w:pPr>
              <w:spacing w:line="400" w:lineRule="atLeast"/>
              <w:jc w:val="center"/>
              <w:rPr>
                <w:sz w:val="24"/>
              </w:rPr>
            </w:pPr>
            <w:r>
              <w:rPr>
                <w:rFonts w:hint="eastAsia"/>
                <w:sz w:val="24"/>
              </w:rPr>
              <w:t>健康标准或体能</w:t>
            </w:r>
          </w:p>
        </w:tc>
        <w:tc>
          <w:tcPr>
            <w:tcW w:w="5405" w:type="dxa"/>
            <w:vAlign w:val="center"/>
          </w:tcPr>
          <w:p w:rsidR="00773F61" w:rsidRDefault="009E5C22">
            <w:pPr>
              <w:spacing w:line="400" w:lineRule="atLeast"/>
              <w:jc w:val="center"/>
              <w:rPr>
                <w:sz w:val="24"/>
              </w:rPr>
            </w:pPr>
            <w:r>
              <w:rPr>
                <w:rFonts w:hint="eastAsia"/>
                <w:sz w:val="24"/>
              </w:rPr>
              <w:t>4</w:t>
            </w:r>
          </w:p>
        </w:tc>
      </w:tr>
      <w:tr w:rsidR="00773F61">
        <w:tc>
          <w:tcPr>
            <w:tcW w:w="2803" w:type="dxa"/>
            <w:vAlign w:val="center"/>
          </w:tcPr>
          <w:p w:rsidR="00773F61" w:rsidRDefault="009E5C22">
            <w:pPr>
              <w:spacing w:line="400" w:lineRule="atLeast"/>
              <w:jc w:val="center"/>
              <w:rPr>
                <w:sz w:val="24"/>
              </w:rPr>
            </w:pPr>
            <w:r>
              <w:rPr>
                <w:rFonts w:hint="eastAsia"/>
                <w:sz w:val="24"/>
              </w:rPr>
              <w:t>体育理论考试</w:t>
            </w:r>
          </w:p>
        </w:tc>
        <w:tc>
          <w:tcPr>
            <w:tcW w:w="5405" w:type="dxa"/>
            <w:vAlign w:val="center"/>
          </w:tcPr>
          <w:p w:rsidR="00773F61" w:rsidRDefault="009E5C22">
            <w:pPr>
              <w:spacing w:line="400" w:lineRule="atLeast"/>
              <w:jc w:val="center"/>
              <w:rPr>
                <w:sz w:val="24"/>
              </w:rPr>
            </w:pPr>
            <w:r>
              <w:rPr>
                <w:rFonts w:hint="eastAsia"/>
                <w:sz w:val="24"/>
              </w:rPr>
              <w:t>2</w:t>
            </w:r>
          </w:p>
        </w:tc>
      </w:tr>
      <w:tr w:rsidR="00773F61">
        <w:tc>
          <w:tcPr>
            <w:tcW w:w="2803" w:type="dxa"/>
            <w:vAlign w:val="center"/>
          </w:tcPr>
          <w:p w:rsidR="00773F61" w:rsidRDefault="009E5C22">
            <w:pPr>
              <w:spacing w:line="400" w:lineRule="atLeast"/>
              <w:jc w:val="center"/>
              <w:rPr>
                <w:sz w:val="24"/>
              </w:rPr>
            </w:pPr>
            <w:r>
              <w:rPr>
                <w:rFonts w:hint="eastAsia"/>
                <w:sz w:val="24"/>
              </w:rPr>
              <w:t>合计</w:t>
            </w:r>
          </w:p>
        </w:tc>
        <w:tc>
          <w:tcPr>
            <w:tcW w:w="5405" w:type="dxa"/>
            <w:vAlign w:val="center"/>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b/>
          <w:bCs/>
          <w:sz w:val="24"/>
        </w:rPr>
      </w:pPr>
    </w:p>
    <w:p w:rsidR="00773F61" w:rsidRDefault="009E5C22">
      <w:pPr>
        <w:spacing w:line="400" w:lineRule="atLeast"/>
        <w:ind w:firstLineChars="200" w:firstLine="482"/>
        <w:rPr>
          <w:b/>
          <w:bCs/>
          <w:sz w:val="24"/>
        </w:rPr>
      </w:pPr>
      <w:r>
        <w:rPr>
          <w:rFonts w:hint="eastAsia"/>
          <w:b/>
          <w:bCs/>
          <w:sz w:val="24"/>
        </w:rPr>
        <w:t>四、有关说明</w:t>
      </w:r>
    </w:p>
    <w:p w:rsidR="00773F61" w:rsidRDefault="009E5C22" w:rsidP="00F0498D">
      <w:pPr>
        <w:spacing w:line="400" w:lineRule="atLeast"/>
        <w:ind w:firstLineChars="200" w:firstLine="482"/>
        <w:rPr>
          <w:b/>
          <w:bCs/>
          <w:sz w:val="24"/>
        </w:rPr>
      </w:pPr>
      <w:r>
        <w:rPr>
          <w:rFonts w:hint="eastAsia"/>
          <w:b/>
          <w:bCs/>
          <w:sz w:val="24"/>
        </w:rPr>
        <w:t>●篮球选项课考核项目及评定方法</w:t>
      </w:r>
    </w:p>
    <w:p w:rsidR="00773F61" w:rsidRDefault="009E5C22" w:rsidP="00F0498D">
      <w:pPr>
        <w:spacing w:line="400" w:lineRule="atLeast"/>
        <w:ind w:firstLineChars="200" w:firstLine="482"/>
        <w:rPr>
          <w:b/>
          <w:bCs/>
          <w:sz w:val="24"/>
        </w:rPr>
      </w:pPr>
      <w:r>
        <w:rPr>
          <w:rFonts w:hint="eastAsia"/>
          <w:b/>
          <w:bCs/>
          <w:sz w:val="24"/>
        </w:rPr>
        <w:t>（一）考核项目</w:t>
      </w:r>
    </w:p>
    <w:p w:rsidR="00773F61" w:rsidRDefault="009E5C22" w:rsidP="00F0498D">
      <w:pPr>
        <w:spacing w:line="400" w:lineRule="atLeast"/>
        <w:ind w:firstLineChars="200" w:firstLine="480"/>
        <w:rPr>
          <w:sz w:val="24"/>
        </w:rPr>
      </w:pPr>
      <w:r>
        <w:rPr>
          <w:rFonts w:hint="eastAsia"/>
          <w:sz w:val="24"/>
        </w:rPr>
        <w:t>1</w:t>
      </w:r>
      <w:r>
        <w:rPr>
          <w:rFonts w:hint="eastAsia"/>
          <w:sz w:val="24"/>
        </w:rPr>
        <w:t>、</w:t>
      </w:r>
      <w:r>
        <w:rPr>
          <w:rFonts w:hint="eastAsia"/>
          <w:sz w:val="24"/>
        </w:rPr>
        <w:t>A</w:t>
      </w:r>
      <w:r>
        <w:rPr>
          <w:rFonts w:hint="eastAsia"/>
          <w:sz w:val="24"/>
        </w:rPr>
        <w:t>、</w:t>
      </w:r>
      <w:r>
        <w:rPr>
          <w:rFonts w:hint="eastAsia"/>
          <w:sz w:val="24"/>
        </w:rPr>
        <w:t>1</w:t>
      </w:r>
      <w:r>
        <w:rPr>
          <w:rFonts w:hint="eastAsia"/>
          <w:sz w:val="24"/>
        </w:rPr>
        <w:t>分钟跳投（男生）：在罚球线后连续跳投，其他同学递球，以投中次数记分并结合技术动作技评。</w:t>
      </w:r>
      <w:r>
        <w:rPr>
          <w:sz w:val="24"/>
        </w:rPr>
        <w:t>B</w:t>
      </w:r>
      <w:r>
        <w:rPr>
          <w:rFonts w:hint="eastAsia"/>
          <w:sz w:val="24"/>
        </w:rPr>
        <w:t>、</w:t>
      </w:r>
      <w:r>
        <w:rPr>
          <w:rFonts w:hint="eastAsia"/>
          <w:sz w:val="24"/>
        </w:rPr>
        <w:t>1</w:t>
      </w:r>
      <w:r>
        <w:rPr>
          <w:rFonts w:hint="eastAsia"/>
          <w:sz w:val="24"/>
        </w:rPr>
        <w:t>分钟篮下投篮（女生）：持一球，在篮下连续投篮，以投中次数记分，同时结合技术动作技评。</w:t>
      </w:r>
    </w:p>
    <w:p w:rsidR="00773F61" w:rsidRDefault="009E5C22" w:rsidP="00F0498D">
      <w:pPr>
        <w:spacing w:line="400" w:lineRule="atLeast"/>
        <w:ind w:firstLineChars="200" w:firstLine="480"/>
        <w:rPr>
          <w:sz w:val="24"/>
        </w:rPr>
      </w:pPr>
      <w:r>
        <w:rPr>
          <w:rFonts w:hint="eastAsia"/>
          <w:sz w:val="24"/>
        </w:rPr>
        <w:t>2</w:t>
      </w:r>
      <w:r>
        <w:rPr>
          <w:rFonts w:hint="eastAsia"/>
          <w:sz w:val="24"/>
        </w:rPr>
        <w:t>、全场运球上篮：从中线开始运球上篮，投中后，再转向另一端运球上篮，投中为止，再转向另一端运球上篮，以</w:t>
      </w:r>
      <w:r>
        <w:rPr>
          <w:rFonts w:hint="eastAsia"/>
          <w:sz w:val="24"/>
        </w:rPr>
        <w:t>1</w:t>
      </w:r>
      <w:r>
        <w:rPr>
          <w:rFonts w:hint="eastAsia"/>
          <w:sz w:val="24"/>
        </w:rPr>
        <w:t>分钟投中次数记分并以技术动作技评。</w:t>
      </w:r>
    </w:p>
    <w:p w:rsidR="00773F61" w:rsidRDefault="009E5C22" w:rsidP="00F0498D">
      <w:pPr>
        <w:spacing w:line="400" w:lineRule="atLeast"/>
        <w:ind w:firstLineChars="200" w:firstLine="480"/>
        <w:rPr>
          <w:sz w:val="24"/>
        </w:rPr>
      </w:pPr>
      <w:r>
        <w:rPr>
          <w:rFonts w:hint="eastAsia"/>
          <w:sz w:val="24"/>
        </w:rPr>
        <w:t>3</w:t>
      </w:r>
      <w:r>
        <w:rPr>
          <w:rFonts w:hint="eastAsia"/>
          <w:sz w:val="24"/>
        </w:rPr>
        <w:t>、综合评定：主要对平时的练习和教学比赛中战术意识、技战术运用能力、心理的稳定性、拼搏精神和思想道德作风的整体表现进行综合评定。</w:t>
      </w:r>
    </w:p>
    <w:p w:rsidR="00773F61" w:rsidRDefault="009E5C22">
      <w:pPr>
        <w:spacing w:line="400" w:lineRule="atLeast"/>
        <w:rPr>
          <w:sz w:val="24"/>
        </w:rPr>
      </w:pPr>
      <w:r>
        <w:rPr>
          <w:rFonts w:hint="eastAsia"/>
          <w:sz w:val="24"/>
        </w:rPr>
        <w:t xml:space="preserve">    4</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rsidP="00F0498D">
      <w:pPr>
        <w:spacing w:line="400" w:lineRule="atLeast"/>
        <w:ind w:firstLineChars="200" w:firstLine="480"/>
        <w:rPr>
          <w:sz w:val="24"/>
        </w:rPr>
      </w:pPr>
      <w:r>
        <w:rPr>
          <w:rFonts w:hint="eastAsia"/>
          <w:sz w:val="24"/>
        </w:rPr>
        <w:t>5</w:t>
      </w:r>
      <w:r>
        <w:rPr>
          <w:rFonts w:hint="eastAsia"/>
          <w:sz w:val="24"/>
        </w:rPr>
        <w:t>、篮球理论知识：采用答卷形式考试。</w:t>
      </w:r>
    </w:p>
    <w:p w:rsidR="00773F61" w:rsidRDefault="009E5C22" w:rsidP="00F0498D">
      <w:pPr>
        <w:spacing w:line="400" w:lineRule="atLeast"/>
        <w:ind w:firstLineChars="200" w:firstLine="480"/>
        <w:rPr>
          <w:sz w:val="24"/>
        </w:rPr>
      </w:pPr>
      <w:r>
        <w:rPr>
          <w:rFonts w:hint="eastAsia"/>
          <w:sz w:val="24"/>
        </w:rPr>
        <w:t>6</w:t>
      </w:r>
      <w:r>
        <w:rPr>
          <w:rFonts w:hint="eastAsia"/>
          <w:sz w:val="24"/>
        </w:rPr>
        <w:t>、教学参考书：《高校体育新教程》。</w:t>
      </w:r>
    </w:p>
    <w:p w:rsidR="00773F61" w:rsidRDefault="009E5C22" w:rsidP="00F0498D">
      <w:pPr>
        <w:spacing w:line="400" w:lineRule="atLeast"/>
        <w:ind w:firstLineChars="200" w:firstLine="480"/>
        <w:rPr>
          <w:sz w:val="24"/>
        </w:rPr>
      </w:pPr>
      <w:r>
        <w:rPr>
          <w:rFonts w:hint="eastAsia"/>
          <w:sz w:val="24"/>
        </w:rPr>
        <w:t>附技术达标及技评评分表：</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774"/>
        <w:gridCol w:w="840"/>
        <w:gridCol w:w="840"/>
        <w:gridCol w:w="840"/>
        <w:gridCol w:w="3879"/>
      </w:tblGrid>
      <w:tr w:rsidR="00773F61">
        <w:trPr>
          <w:cantSplit/>
          <w:trHeight w:val="670"/>
        </w:trPr>
        <w:tc>
          <w:tcPr>
            <w:tcW w:w="1434" w:type="dxa"/>
            <w:vMerge w:val="restart"/>
          </w:tcPr>
          <w:p w:rsidR="00773F61" w:rsidRDefault="00250542" w:rsidP="00F0498D">
            <w:pPr>
              <w:spacing w:line="400" w:lineRule="atLeast"/>
              <w:ind w:firstLineChars="315" w:firstLine="756"/>
              <w:rPr>
                <w:sz w:val="24"/>
              </w:rPr>
            </w:pPr>
            <w:r>
              <w:rPr>
                <w:sz w:val="24"/>
              </w:rPr>
              <w:pict>
                <v:line id="_x0000_s1087" style="position:absolute;left:0;text-align:left;z-index:252977152" from="21pt,-.5pt" to="68.25pt,61.9pt"/>
              </w:pict>
            </w:r>
            <w:r w:rsidR="009E5C22">
              <w:rPr>
                <w:rFonts w:hint="eastAsia"/>
                <w:sz w:val="24"/>
              </w:rPr>
              <w:t>项目</w:t>
            </w:r>
          </w:p>
          <w:p w:rsidR="00773F61" w:rsidRDefault="009E5C22">
            <w:pPr>
              <w:spacing w:line="400" w:lineRule="atLeast"/>
              <w:rPr>
                <w:sz w:val="24"/>
              </w:rPr>
            </w:pPr>
            <w:r>
              <w:rPr>
                <w:rFonts w:hint="eastAsia"/>
                <w:sz w:val="24"/>
              </w:rPr>
              <w:t>标准</w:t>
            </w:r>
          </w:p>
          <w:p w:rsidR="00773F61" w:rsidRDefault="00250542">
            <w:pPr>
              <w:spacing w:line="400" w:lineRule="atLeast"/>
              <w:rPr>
                <w:sz w:val="24"/>
              </w:rPr>
            </w:pPr>
            <w:r>
              <w:rPr>
                <w:sz w:val="24"/>
              </w:rPr>
              <w:pict>
                <v:line id="_x0000_s1088" style="position:absolute;left:0;text-align:left;z-index:252978176" from="-5.25pt,3.3pt" to="68.25pt,34.5pt"/>
              </w:pict>
            </w:r>
          </w:p>
          <w:p w:rsidR="00773F61" w:rsidRDefault="009E5C22">
            <w:pPr>
              <w:spacing w:line="400" w:lineRule="atLeast"/>
              <w:rPr>
                <w:sz w:val="24"/>
              </w:rPr>
            </w:pPr>
            <w:r>
              <w:rPr>
                <w:rFonts w:hint="eastAsia"/>
                <w:sz w:val="24"/>
              </w:rPr>
              <w:t>得分</w:t>
            </w:r>
          </w:p>
        </w:tc>
        <w:tc>
          <w:tcPr>
            <w:tcW w:w="774" w:type="dxa"/>
            <w:vAlign w:val="center"/>
          </w:tcPr>
          <w:p w:rsidR="00773F61" w:rsidRDefault="009E5C22">
            <w:pPr>
              <w:spacing w:line="400" w:lineRule="atLeast"/>
              <w:jc w:val="center"/>
              <w:rPr>
                <w:sz w:val="24"/>
              </w:rPr>
            </w:pPr>
            <w:r>
              <w:rPr>
                <w:rFonts w:hint="eastAsia"/>
                <w:sz w:val="24"/>
              </w:rPr>
              <w:t>1</w:t>
            </w:r>
            <w:r>
              <w:rPr>
                <w:rFonts w:hint="eastAsia"/>
                <w:sz w:val="24"/>
              </w:rPr>
              <w:t>分钟跳投</w:t>
            </w:r>
          </w:p>
        </w:tc>
        <w:tc>
          <w:tcPr>
            <w:tcW w:w="840" w:type="dxa"/>
            <w:vAlign w:val="center"/>
          </w:tcPr>
          <w:p w:rsidR="00773F61" w:rsidRDefault="009E5C22">
            <w:pPr>
              <w:spacing w:line="400" w:lineRule="atLeast"/>
              <w:jc w:val="center"/>
              <w:rPr>
                <w:sz w:val="24"/>
              </w:rPr>
            </w:pPr>
            <w:r>
              <w:rPr>
                <w:rFonts w:hint="eastAsia"/>
                <w:sz w:val="24"/>
              </w:rPr>
              <w:t>1</w:t>
            </w:r>
            <w:r>
              <w:rPr>
                <w:rFonts w:hint="eastAsia"/>
                <w:sz w:val="24"/>
              </w:rPr>
              <w:t>分钟篮下投篮</w:t>
            </w:r>
          </w:p>
        </w:tc>
        <w:tc>
          <w:tcPr>
            <w:tcW w:w="1680" w:type="dxa"/>
            <w:gridSpan w:val="2"/>
            <w:vAlign w:val="center"/>
          </w:tcPr>
          <w:p w:rsidR="00773F61" w:rsidRDefault="009E5C22">
            <w:pPr>
              <w:spacing w:line="400" w:lineRule="atLeast"/>
              <w:jc w:val="center"/>
              <w:rPr>
                <w:sz w:val="24"/>
              </w:rPr>
            </w:pPr>
            <w:r>
              <w:rPr>
                <w:rFonts w:hint="eastAsia"/>
                <w:sz w:val="24"/>
              </w:rPr>
              <w:t>1</w:t>
            </w:r>
            <w:r>
              <w:rPr>
                <w:rFonts w:hint="eastAsia"/>
                <w:sz w:val="24"/>
              </w:rPr>
              <w:t>分钟</w:t>
            </w:r>
          </w:p>
          <w:p w:rsidR="00773F61" w:rsidRDefault="009E5C22">
            <w:pPr>
              <w:spacing w:line="400" w:lineRule="atLeast"/>
              <w:jc w:val="center"/>
              <w:rPr>
                <w:sz w:val="24"/>
              </w:rPr>
            </w:pPr>
            <w:r>
              <w:rPr>
                <w:rFonts w:hint="eastAsia"/>
                <w:sz w:val="24"/>
              </w:rPr>
              <w:t>全场运球投篮</w:t>
            </w:r>
          </w:p>
        </w:tc>
        <w:tc>
          <w:tcPr>
            <w:tcW w:w="3879" w:type="dxa"/>
            <w:vMerge w:val="restart"/>
            <w:vAlign w:val="center"/>
          </w:tcPr>
          <w:p w:rsidR="00773F61" w:rsidRDefault="009E5C22">
            <w:pPr>
              <w:spacing w:line="400" w:lineRule="atLeast"/>
              <w:jc w:val="center"/>
              <w:rPr>
                <w:sz w:val="24"/>
              </w:rPr>
            </w:pPr>
            <w:r>
              <w:rPr>
                <w:rFonts w:hint="eastAsia"/>
                <w:sz w:val="24"/>
              </w:rPr>
              <w:t>技评及综合评定</w:t>
            </w:r>
          </w:p>
        </w:tc>
      </w:tr>
      <w:tr w:rsidR="00773F61">
        <w:trPr>
          <w:cantSplit/>
        </w:trPr>
        <w:tc>
          <w:tcPr>
            <w:tcW w:w="1434" w:type="dxa"/>
            <w:vMerge/>
          </w:tcPr>
          <w:p w:rsidR="00773F61" w:rsidRDefault="00773F61">
            <w:pPr>
              <w:spacing w:line="400" w:lineRule="atLeast"/>
              <w:rPr>
                <w:sz w:val="24"/>
              </w:rPr>
            </w:pPr>
          </w:p>
        </w:tc>
        <w:tc>
          <w:tcPr>
            <w:tcW w:w="774" w:type="dxa"/>
            <w:vAlign w:val="center"/>
          </w:tcPr>
          <w:p w:rsidR="00773F61" w:rsidRDefault="009E5C22">
            <w:pPr>
              <w:spacing w:line="400" w:lineRule="atLeast"/>
              <w:jc w:val="center"/>
              <w:rPr>
                <w:sz w:val="24"/>
              </w:rPr>
            </w:pPr>
            <w:r>
              <w:rPr>
                <w:rFonts w:hint="eastAsia"/>
                <w:sz w:val="24"/>
              </w:rPr>
              <w:t>男</w:t>
            </w:r>
          </w:p>
        </w:tc>
        <w:tc>
          <w:tcPr>
            <w:tcW w:w="840" w:type="dxa"/>
            <w:vAlign w:val="center"/>
          </w:tcPr>
          <w:p w:rsidR="00773F61" w:rsidRDefault="009E5C22">
            <w:pPr>
              <w:spacing w:line="400" w:lineRule="atLeast"/>
              <w:jc w:val="center"/>
              <w:rPr>
                <w:sz w:val="24"/>
              </w:rPr>
            </w:pPr>
            <w:r>
              <w:rPr>
                <w:rFonts w:hint="eastAsia"/>
                <w:sz w:val="24"/>
              </w:rPr>
              <w:t>女</w:t>
            </w:r>
          </w:p>
        </w:tc>
        <w:tc>
          <w:tcPr>
            <w:tcW w:w="840" w:type="dxa"/>
            <w:vAlign w:val="center"/>
          </w:tcPr>
          <w:p w:rsidR="00773F61" w:rsidRDefault="009E5C22">
            <w:pPr>
              <w:spacing w:line="400" w:lineRule="atLeast"/>
              <w:jc w:val="center"/>
              <w:rPr>
                <w:sz w:val="24"/>
              </w:rPr>
            </w:pPr>
            <w:r>
              <w:rPr>
                <w:rFonts w:hint="eastAsia"/>
                <w:sz w:val="24"/>
              </w:rPr>
              <w:t>男</w:t>
            </w:r>
          </w:p>
        </w:tc>
        <w:tc>
          <w:tcPr>
            <w:tcW w:w="840" w:type="dxa"/>
            <w:vAlign w:val="center"/>
          </w:tcPr>
          <w:p w:rsidR="00773F61" w:rsidRDefault="009E5C22">
            <w:pPr>
              <w:spacing w:line="400" w:lineRule="atLeast"/>
              <w:jc w:val="center"/>
              <w:rPr>
                <w:sz w:val="24"/>
              </w:rPr>
            </w:pPr>
            <w:r>
              <w:rPr>
                <w:rFonts w:hint="eastAsia"/>
                <w:sz w:val="24"/>
              </w:rPr>
              <w:t>女</w:t>
            </w:r>
          </w:p>
        </w:tc>
        <w:tc>
          <w:tcPr>
            <w:tcW w:w="3879" w:type="dxa"/>
            <w:vMerge/>
            <w:vAlign w:val="center"/>
          </w:tcPr>
          <w:p w:rsidR="00773F61" w:rsidRDefault="00773F61">
            <w:pPr>
              <w:spacing w:line="400" w:lineRule="atLeast"/>
              <w:jc w:val="center"/>
              <w:rPr>
                <w:sz w:val="24"/>
              </w:rPr>
            </w:pPr>
          </w:p>
        </w:tc>
      </w:tr>
      <w:tr w:rsidR="00773F61">
        <w:trPr>
          <w:cantSplit/>
        </w:trPr>
        <w:tc>
          <w:tcPr>
            <w:tcW w:w="1434" w:type="dxa"/>
            <w:vAlign w:val="center"/>
          </w:tcPr>
          <w:p w:rsidR="00773F61" w:rsidRDefault="009E5C22">
            <w:pPr>
              <w:spacing w:line="400" w:lineRule="atLeast"/>
              <w:jc w:val="center"/>
              <w:rPr>
                <w:sz w:val="24"/>
              </w:rPr>
            </w:pPr>
            <w:r>
              <w:rPr>
                <w:rFonts w:hint="eastAsia"/>
                <w:sz w:val="24"/>
              </w:rPr>
              <w:t>100</w:t>
            </w:r>
          </w:p>
        </w:tc>
        <w:tc>
          <w:tcPr>
            <w:tcW w:w="774" w:type="dxa"/>
            <w:vAlign w:val="center"/>
          </w:tcPr>
          <w:p w:rsidR="00773F61" w:rsidRDefault="009E5C22">
            <w:pPr>
              <w:spacing w:line="400" w:lineRule="atLeast"/>
              <w:jc w:val="center"/>
              <w:rPr>
                <w:sz w:val="24"/>
              </w:rPr>
            </w:pPr>
            <w:r>
              <w:rPr>
                <w:rFonts w:hint="eastAsia"/>
                <w:sz w:val="24"/>
              </w:rPr>
              <w:t>10</w:t>
            </w:r>
          </w:p>
        </w:tc>
        <w:tc>
          <w:tcPr>
            <w:tcW w:w="840" w:type="dxa"/>
            <w:vAlign w:val="center"/>
          </w:tcPr>
          <w:p w:rsidR="00773F61" w:rsidRDefault="009E5C22">
            <w:pPr>
              <w:spacing w:line="400" w:lineRule="atLeast"/>
              <w:jc w:val="center"/>
              <w:rPr>
                <w:sz w:val="24"/>
              </w:rPr>
            </w:pPr>
            <w:r>
              <w:rPr>
                <w:rFonts w:hint="eastAsia"/>
                <w:sz w:val="24"/>
              </w:rPr>
              <w:t>15</w:t>
            </w:r>
          </w:p>
        </w:tc>
        <w:tc>
          <w:tcPr>
            <w:tcW w:w="840" w:type="dxa"/>
            <w:vAlign w:val="center"/>
          </w:tcPr>
          <w:p w:rsidR="00773F61" w:rsidRDefault="009E5C22">
            <w:pPr>
              <w:spacing w:line="400" w:lineRule="atLeast"/>
              <w:jc w:val="center"/>
              <w:rPr>
                <w:sz w:val="24"/>
              </w:rPr>
            </w:pPr>
            <w:r>
              <w:rPr>
                <w:rFonts w:hint="eastAsia"/>
                <w:sz w:val="24"/>
              </w:rPr>
              <w:t>9</w:t>
            </w:r>
          </w:p>
        </w:tc>
        <w:tc>
          <w:tcPr>
            <w:tcW w:w="840" w:type="dxa"/>
            <w:vAlign w:val="center"/>
          </w:tcPr>
          <w:p w:rsidR="00773F61" w:rsidRDefault="009E5C22">
            <w:pPr>
              <w:spacing w:line="400" w:lineRule="atLeast"/>
              <w:jc w:val="center"/>
              <w:rPr>
                <w:sz w:val="24"/>
              </w:rPr>
            </w:pPr>
            <w:r>
              <w:rPr>
                <w:rFonts w:hint="eastAsia"/>
                <w:sz w:val="24"/>
              </w:rPr>
              <w:t>7</w:t>
            </w:r>
          </w:p>
        </w:tc>
        <w:tc>
          <w:tcPr>
            <w:tcW w:w="3879" w:type="dxa"/>
            <w:vMerge w:val="restart"/>
            <w:vAlign w:val="center"/>
          </w:tcPr>
          <w:p w:rsidR="00773F61" w:rsidRDefault="009E5C22">
            <w:pPr>
              <w:spacing w:line="400" w:lineRule="atLeast"/>
              <w:jc w:val="center"/>
              <w:rPr>
                <w:sz w:val="24"/>
              </w:rPr>
            </w:pPr>
            <w:r>
              <w:rPr>
                <w:rFonts w:hint="eastAsia"/>
                <w:sz w:val="24"/>
              </w:rPr>
              <w:t>技术动作规范、准确，技战术运用合理，比赛中有较强的组织能力，灵活多变作风顽强尊重裁判和对手。</w:t>
            </w:r>
          </w:p>
        </w:tc>
      </w:tr>
      <w:tr w:rsidR="00773F61">
        <w:trPr>
          <w:cantSplit/>
        </w:trPr>
        <w:tc>
          <w:tcPr>
            <w:tcW w:w="1434" w:type="dxa"/>
            <w:vAlign w:val="center"/>
          </w:tcPr>
          <w:p w:rsidR="00773F61" w:rsidRDefault="009E5C22">
            <w:pPr>
              <w:spacing w:line="400" w:lineRule="atLeast"/>
              <w:jc w:val="center"/>
              <w:rPr>
                <w:sz w:val="24"/>
              </w:rPr>
            </w:pPr>
            <w:r>
              <w:rPr>
                <w:rFonts w:hint="eastAsia"/>
                <w:sz w:val="24"/>
              </w:rPr>
              <w:t>90</w:t>
            </w:r>
          </w:p>
        </w:tc>
        <w:tc>
          <w:tcPr>
            <w:tcW w:w="774" w:type="dxa"/>
            <w:vAlign w:val="center"/>
          </w:tcPr>
          <w:p w:rsidR="00773F61" w:rsidRDefault="009E5C22">
            <w:pPr>
              <w:spacing w:line="400" w:lineRule="atLeast"/>
              <w:jc w:val="center"/>
              <w:rPr>
                <w:sz w:val="24"/>
              </w:rPr>
            </w:pPr>
            <w:r>
              <w:rPr>
                <w:rFonts w:hint="eastAsia"/>
                <w:sz w:val="24"/>
              </w:rPr>
              <w:t>9</w:t>
            </w:r>
          </w:p>
        </w:tc>
        <w:tc>
          <w:tcPr>
            <w:tcW w:w="840" w:type="dxa"/>
            <w:vAlign w:val="center"/>
          </w:tcPr>
          <w:p w:rsidR="00773F61" w:rsidRDefault="009E5C22">
            <w:pPr>
              <w:spacing w:line="400" w:lineRule="atLeast"/>
              <w:jc w:val="center"/>
              <w:rPr>
                <w:sz w:val="24"/>
              </w:rPr>
            </w:pPr>
            <w:r>
              <w:rPr>
                <w:rFonts w:hint="eastAsia"/>
                <w:sz w:val="24"/>
              </w:rPr>
              <w:t>13</w:t>
            </w:r>
          </w:p>
        </w:tc>
        <w:tc>
          <w:tcPr>
            <w:tcW w:w="840" w:type="dxa"/>
            <w:vAlign w:val="center"/>
          </w:tcPr>
          <w:p w:rsidR="00773F61" w:rsidRDefault="009E5C22">
            <w:pPr>
              <w:spacing w:line="400" w:lineRule="atLeast"/>
              <w:jc w:val="center"/>
              <w:rPr>
                <w:sz w:val="24"/>
              </w:rPr>
            </w:pPr>
            <w:r>
              <w:rPr>
                <w:rFonts w:hint="eastAsia"/>
                <w:sz w:val="24"/>
              </w:rPr>
              <w:t>7</w:t>
            </w:r>
          </w:p>
        </w:tc>
        <w:tc>
          <w:tcPr>
            <w:tcW w:w="840" w:type="dxa"/>
            <w:vAlign w:val="center"/>
          </w:tcPr>
          <w:p w:rsidR="00773F61" w:rsidRDefault="009E5C22">
            <w:pPr>
              <w:spacing w:line="400" w:lineRule="atLeast"/>
              <w:jc w:val="center"/>
              <w:rPr>
                <w:sz w:val="24"/>
              </w:rPr>
            </w:pPr>
            <w:r>
              <w:rPr>
                <w:rFonts w:hint="eastAsia"/>
                <w:sz w:val="24"/>
              </w:rPr>
              <w:t>5</w:t>
            </w:r>
          </w:p>
        </w:tc>
        <w:tc>
          <w:tcPr>
            <w:tcW w:w="3879" w:type="dxa"/>
            <w:vMerge/>
            <w:vAlign w:val="center"/>
          </w:tcPr>
          <w:p w:rsidR="00773F61" w:rsidRDefault="00773F61">
            <w:pPr>
              <w:spacing w:line="400" w:lineRule="atLeast"/>
              <w:jc w:val="center"/>
              <w:rPr>
                <w:sz w:val="24"/>
              </w:rPr>
            </w:pPr>
          </w:p>
        </w:tc>
      </w:tr>
      <w:tr w:rsidR="00773F61">
        <w:trPr>
          <w:cantSplit/>
        </w:trPr>
        <w:tc>
          <w:tcPr>
            <w:tcW w:w="1434" w:type="dxa"/>
            <w:vAlign w:val="center"/>
          </w:tcPr>
          <w:p w:rsidR="00773F61" w:rsidRDefault="009E5C22">
            <w:pPr>
              <w:spacing w:line="400" w:lineRule="atLeast"/>
              <w:jc w:val="center"/>
              <w:rPr>
                <w:sz w:val="24"/>
              </w:rPr>
            </w:pPr>
            <w:r>
              <w:rPr>
                <w:rFonts w:hint="eastAsia"/>
                <w:sz w:val="24"/>
              </w:rPr>
              <w:t>80</w:t>
            </w:r>
          </w:p>
        </w:tc>
        <w:tc>
          <w:tcPr>
            <w:tcW w:w="774" w:type="dxa"/>
            <w:vAlign w:val="center"/>
          </w:tcPr>
          <w:p w:rsidR="00773F61" w:rsidRDefault="009E5C22">
            <w:pPr>
              <w:spacing w:line="400" w:lineRule="atLeast"/>
              <w:jc w:val="center"/>
              <w:rPr>
                <w:sz w:val="24"/>
              </w:rPr>
            </w:pPr>
            <w:r>
              <w:rPr>
                <w:rFonts w:hint="eastAsia"/>
                <w:sz w:val="24"/>
              </w:rPr>
              <w:t>8</w:t>
            </w:r>
          </w:p>
        </w:tc>
        <w:tc>
          <w:tcPr>
            <w:tcW w:w="840" w:type="dxa"/>
            <w:vAlign w:val="center"/>
          </w:tcPr>
          <w:p w:rsidR="00773F61" w:rsidRDefault="009E5C22">
            <w:pPr>
              <w:spacing w:line="400" w:lineRule="atLeast"/>
              <w:jc w:val="center"/>
              <w:rPr>
                <w:sz w:val="24"/>
              </w:rPr>
            </w:pPr>
            <w:r>
              <w:rPr>
                <w:rFonts w:hint="eastAsia"/>
                <w:sz w:val="24"/>
              </w:rPr>
              <w:t>11</w:t>
            </w:r>
          </w:p>
        </w:tc>
        <w:tc>
          <w:tcPr>
            <w:tcW w:w="840" w:type="dxa"/>
            <w:vAlign w:val="center"/>
          </w:tcPr>
          <w:p w:rsidR="00773F61" w:rsidRDefault="009E5C22">
            <w:pPr>
              <w:spacing w:line="400" w:lineRule="atLeast"/>
              <w:jc w:val="center"/>
              <w:rPr>
                <w:sz w:val="24"/>
              </w:rPr>
            </w:pPr>
            <w:r>
              <w:rPr>
                <w:rFonts w:hint="eastAsia"/>
                <w:sz w:val="24"/>
              </w:rPr>
              <w:t>5</w:t>
            </w:r>
          </w:p>
        </w:tc>
        <w:tc>
          <w:tcPr>
            <w:tcW w:w="840" w:type="dxa"/>
            <w:vAlign w:val="center"/>
          </w:tcPr>
          <w:p w:rsidR="00773F61" w:rsidRDefault="009E5C22">
            <w:pPr>
              <w:spacing w:line="400" w:lineRule="atLeast"/>
              <w:jc w:val="center"/>
              <w:rPr>
                <w:sz w:val="24"/>
              </w:rPr>
            </w:pPr>
            <w:r>
              <w:rPr>
                <w:rFonts w:hint="eastAsia"/>
                <w:sz w:val="24"/>
              </w:rPr>
              <w:t>4</w:t>
            </w:r>
          </w:p>
        </w:tc>
        <w:tc>
          <w:tcPr>
            <w:tcW w:w="3879" w:type="dxa"/>
            <w:vMerge w:val="restart"/>
            <w:vAlign w:val="center"/>
          </w:tcPr>
          <w:p w:rsidR="00773F61" w:rsidRDefault="009E5C22">
            <w:pPr>
              <w:spacing w:line="400" w:lineRule="atLeast"/>
              <w:jc w:val="center"/>
              <w:rPr>
                <w:sz w:val="24"/>
              </w:rPr>
            </w:pPr>
            <w:r>
              <w:rPr>
                <w:rFonts w:hint="eastAsia"/>
                <w:sz w:val="24"/>
              </w:rPr>
              <w:t>技术动作较准确、协调，技战术运用比较合理，有一定的组织能力，作风较顽强，能尊重裁判和对手。</w:t>
            </w:r>
          </w:p>
        </w:tc>
      </w:tr>
      <w:tr w:rsidR="00773F61">
        <w:trPr>
          <w:cantSplit/>
        </w:trPr>
        <w:tc>
          <w:tcPr>
            <w:tcW w:w="1434" w:type="dxa"/>
            <w:vAlign w:val="center"/>
          </w:tcPr>
          <w:p w:rsidR="00773F61" w:rsidRDefault="009E5C22">
            <w:pPr>
              <w:spacing w:line="400" w:lineRule="atLeast"/>
              <w:jc w:val="center"/>
              <w:rPr>
                <w:sz w:val="24"/>
              </w:rPr>
            </w:pPr>
            <w:r>
              <w:rPr>
                <w:rFonts w:hint="eastAsia"/>
                <w:sz w:val="24"/>
              </w:rPr>
              <w:t>70</w:t>
            </w:r>
          </w:p>
        </w:tc>
        <w:tc>
          <w:tcPr>
            <w:tcW w:w="774" w:type="dxa"/>
            <w:vAlign w:val="center"/>
          </w:tcPr>
          <w:p w:rsidR="00773F61" w:rsidRDefault="009E5C22">
            <w:pPr>
              <w:spacing w:line="400" w:lineRule="atLeast"/>
              <w:jc w:val="center"/>
              <w:rPr>
                <w:sz w:val="24"/>
              </w:rPr>
            </w:pPr>
            <w:r>
              <w:rPr>
                <w:rFonts w:hint="eastAsia"/>
                <w:sz w:val="24"/>
              </w:rPr>
              <w:t>6</w:t>
            </w:r>
          </w:p>
        </w:tc>
        <w:tc>
          <w:tcPr>
            <w:tcW w:w="840" w:type="dxa"/>
            <w:vAlign w:val="center"/>
          </w:tcPr>
          <w:p w:rsidR="00773F61" w:rsidRDefault="009E5C22">
            <w:pPr>
              <w:spacing w:line="400" w:lineRule="atLeast"/>
              <w:jc w:val="center"/>
              <w:rPr>
                <w:sz w:val="24"/>
              </w:rPr>
            </w:pPr>
            <w:r>
              <w:rPr>
                <w:rFonts w:hint="eastAsia"/>
                <w:sz w:val="24"/>
              </w:rPr>
              <w:t>9</w:t>
            </w:r>
          </w:p>
        </w:tc>
        <w:tc>
          <w:tcPr>
            <w:tcW w:w="840" w:type="dxa"/>
            <w:vAlign w:val="center"/>
          </w:tcPr>
          <w:p w:rsidR="00773F61" w:rsidRDefault="009E5C22">
            <w:pPr>
              <w:spacing w:line="400" w:lineRule="atLeast"/>
              <w:jc w:val="center"/>
              <w:rPr>
                <w:sz w:val="24"/>
              </w:rPr>
            </w:pPr>
            <w:r>
              <w:rPr>
                <w:rFonts w:hint="eastAsia"/>
                <w:sz w:val="24"/>
              </w:rPr>
              <w:t>4</w:t>
            </w:r>
          </w:p>
        </w:tc>
        <w:tc>
          <w:tcPr>
            <w:tcW w:w="840" w:type="dxa"/>
            <w:vAlign w:val="center"/>
          </w:tcPr>
          <w:p w:rsidR="00773F61" w:rsidRDefault="009E5C22">
            <w:pPr>
              <w:spacing w:line="400" w:lineRule="atLeast"/>
              <w:jc w:val="center"/>
              <w:rPr>
                <w:sz w:val="24"/>
              </w:rPr>
            </w:pPr>
            <w:r>
              <w:rPr>
                <w:rFonts w:hint="eastAsia"/>
                <w:sz w:val="24"/>
              </w:rPr>
              <w:t>3</w:t>
            </w:r>
          </w:p>
        </w:tc>
        <w:tc>
          <w:tcPr>
            <w:tcW w:w="3879" w:type="dxa"/>
            <w:vMerge/>
            <w:vAlign w:val="center"/>
          </w:tcPr>
          <w:p w:rsidR="00773F61" w:rsidRDefault="00773F61">
            <w:pPr>
              <w:spacing w:line="400" w:lineRule="atLeast"/>
              <w:jc w:val="center"/>
              <w:rPr>
                <w:sz w:val="24"/>
              </w:rPr>
            </w:pPr>
          </w:p>
        </w:tc>
      </w:tr>
      <w:tr w:rsidR="00773F61">
        <w:tc>
          <w:tcPr>
            <w:tcW w:w="1434" w:type="dxa"/>
            <w:vAlign w:val="center"/>
          </w:tcPr>
          <w:p w:rsidR="00773F61" w:rsidRDefault="009E5C22">
            <w:pPr>
              <w:spacing w:line="400" w:lineRule="atLeast"/>
              <w:jc w:val="center"/>
              <w:rPr>
                <w:sz w:val="24"/>
              </w:rPr>
            </w:pPr>
            <w:r>
              <w:rPr>
                <w:rFonts w:hint="eastAsia"/>
                <w:sz w:val="24"/>
              </w:rPr>
              <w:t>60</w:t>
            </w:r>
          </w:p>
        </w:tc>
        <w:tc>
          <w:tcPr>
            <w:tcW w:w="774" w:type="dxa"/>
            <w:vAlign w:val="center"/>
          </w:tcPr>
          <w:p w:rsidR="00773F61" w:rsidRDefault="009E5C22">
            <w:pPr>
              <w:spacing w:line="400" w:lineRule="atLeast"/>
              <w:jc w:val="center"/>
              <w:rPr>
                <w:sz w:val="24"/>
              </w:rPr>
            </w:pPr>
            <w:r>
              <w:rPr>
                <w:rFonts w:hint="eastAsia"/>
                <w:sz w:val="24"/>
              </w:rPr>
              <w:t>4</w:t>
            </w:r>
          </w:p>
        </w:tc>
        <w:tc>
          <w:tcPr>
            <w:tcW w:w="840" w:type="dxa"/>
            <w:vAlign w:val="center"/>
          </w:tcPr>
          <w:p w:rsidR="00773F61" w:rsidRDefault="009E5C22">
            <w:pPr>
              <w:spacing w:line="400" w:lineRule="atLeast"/>
              <w:jc w:val="center"/>
              <w:rPr>
                <w:sz w:val="24"/>
              </w:rPr>
            </w:pPr>
            <w:r>
              <w:rPr>
                <w:rFonts w:hint="eastAsia"/>
                <w:sz w:val="24"/>
              </w:rPr>
              <w:t>6</w:t>
            </w:r>
          </w:p>
        </w:tc>
        <w:tc>
          <w:tcPr>
            <w:tcW w:w="840" w:type="dxa"/>
            <w:vAlign w:val="center"/>
          </w:tcPr>
          <w:p w:rsidR="00773F61" w:rsidRDefault="009E5C22">
            <w:pPr>
              <w:spacing w:line="400" w:lineRule="atLeast"/>
              <w:jc w:val="center"/>
              <w:rPr>
                <w:sz w:val="24"/>
              </w:rPr>
            </w:pPr>
            <w:r>
              <w:rPr>
                <w:rFonts w:hint="eastAsia"/>
                <w:sz w:val="24"/>
              </w:rPr>
              <w:t>3</w:t>
            </w:r>
          </w:p>
        </w:tc>
        <w:tc>
          <w:tcPr>
            <w:tcW w:w="840" w:type="dxa"/>
            <w:vAlign w:val="center"/>
          </w:tcPr>
          <w:p w:rsidR="00773F61" w:rsidRDefault="009E5C22">
            <w:pPr>
              <w:spacing w:line="400" w:lineRule="atLeast"/>
              <w:jc w:val="center"/>
              <w:rPr>
                <w:sz w:val="24"/>
              </w:rPr>
            </w:pPr>
            <w:r>
              <w:rPr>
                <w:rFonts w:hint="eastAsia"/>
                <w:sz w:val="24"/>
              </w:rPr>
              <w:t>2</w:t>
            </w:r>
          </w:p>
        </w:tc>
        <w:tc>
          <w:tcPr>
            <w:tcW w:w="3879" w:type="dxa"/>
            <w:vAlign w:val="center"/>
          </w:tcPr>
          <w:p w:rsidR="00773F61" w:rsidRDefault="009E5C22">
            <w:pPr>
              <w:spacing w:line="400" w:lineRule="atLeast"/>
              <w:jc w:val="center"/>
              <w:rPr>
                <w:sz w:val="24"/>
              </w:rPr>
            </w:pPr>
            <w:r>
              <w:rPr>
                <w:rFonts w:hint="eastAsia"/>
                <w:sz w:val="24"/>
              </w:rPr>
              <w:t>技术动作一般、较协调，技战术运用尚合理，没组织能力，作风不够顽强，尚能尊重裁判和对手。</w:t>
            </w:r>
          </w:p>
        </w:tc>
      </w:tr>
      <w:tr w:rsidR="00773F61">
        <w:tc>
          <w:tcPr>
            <w:tcW w:w="1434" w:type="dxa"/>
            <w:vAlign w:val="center"/>
          </w:tcPr>
          <w:p w:rsidR="00773F61" w:rsidRDefault="009E5C22">
            <w:pPr>
              <w:spacing w:line="400" w:lineRule="atLeast"/>
              <w:jc w:val="center"/>
              <w:rPr>
                <w:sz w:val="24"/>
              </w:rPr>
            </w:pPr>
            <w:r>
              <w:rPr>
                <w:rFonts w:hint="eastAsia"/>
                <w:sz w:val="24"/>
              </w:rPr>
              <w:t>60</w:t>
            </w:r>
            <w:r>
              <w:rPr>
                <w:rFonts w:hint="eastAsia"/>
                <w:sz w:val="24"/>
              </w:rPr>
              <w:t>以下</w:t>
            </w:r>
          </w:p>
        </w:tc>
        <w:tc>
          <w:tcPr>
            <w:tcW w:w="774" w:type="dxa"/>
            <w:vAlign w:val="center"/>
          </w:tcPr>
          <w:p w:rsidR="00773F61" w:rsidRDefault="009E5C22">
            <w:pPr>
              <w:spacing w:line="400" w:lineRule="atLeast"/>
              <w:jc w:val="center"/>
              <w:rPr>
                <w:sz w:val="24"/>
              </w:rPr>
            </w:pPr>
            <w:r>
              <w:rPr>
                <w:rFonts w:hint="eastAsia"/>
                <w:sz w:val="24"/>
              </w:rPr>
              <w:t>3</w:t>
            </w:r>
          </w:p>
        </w:tc>
        <w:tc>
          <w:tcPr>
            <w:tcW w:w="840" w:type="dxa"/>
            <w:vAlign w:val="center"/>
          </w:tcPr>
          <w:p w:rsidR="00773F61" w:rsidRDefault="009E5C22">
            <w:pPr>
              <w:spacing w:line="400" w:lineRule="atLeast"/>
              <w:jc w:val="center"/>
              <w:rPr>
                <w:sz w:val="24"/>
              </w:rPr>
            </w:pPr>
            <w:r>
              <w:rPr>
                <w:rFonts w:hint="eastAsia"/>
                <w:sz w:val="24"/>
              </w:rPr>
              <w:t>5</w:t>
            </w:r>
          </w:p>
        </w:tc>
        <w:tc>
          <w:tcPr>
            <w:tcW w:w="840" w:type="dxa"/>
            <w:vAlign w:val="center"/>
          </w:tcPr>
          <w:p w:rsidR="00773F61" w:rsidRDefault="009E5C22">
            <w:pPr>
              <w:spacing w:line="400" w:lineRule="atLeast"/>
              <w:jc w:val="center"/>
              <w:rPr>
                <w:sz w:val="24"/>
              </w:rPr>
            </w:pPr>
            <w:r>
              <w:rPr>
                <w:rFonts w:hint="eastAsia"/>
                <w:sz w:val="24"/>
              </w:rPr>
              <w:t>2</w:t>
            </w:r>
          </w:p>
        </w:tc>
        <w:tc>
          <w:tcPr>
            <w:tcW w:w="840" w:type="dxa"/>
            <w:vAlign w:val="center"/>
          </w:tcPr>
          <w:p w:rsidR="00773F61" w:rsidRDefault="009E5C22">
            <w:pPr>
              <w:spacing w:line="400" w:lineRule="atLeast"/>
              <w:jc w:val="center"/>
              <w:rPr>
                <w:sz w:val="24"/>
              </w:rPr>
            </w:pPr>
            <w:r>
              <w:rPr>
                <w:rFonts w:hint="eastAsia"/>
                <w:sz w:val="24"/>
              </w:rPr>
              <w:t>1</w:t>
            </w:r>
          </w:p>
        </w:tc>
        <w:tc>
          <w:tcPr>
            <w:tcW w:w="3879" w:type="dxa"/>
            <w:vAlign w:val="center"/>
          </w:tcPr>
          <w:p w:rsidR="00773F61" w:rsidRDefault="009E5C22">
            <w:pPr>
              <w:spacing w:line="400" w:lineRule="atLeast"/>
              <w:jc w:val="center"/>
              <w:rPr>
                <w:sz w:val="24"/>
              </w:rPr>
            </w:pPr>
            <w:r>
              <w:rPr>
                <w:rFonts w:hint="eastAsia"/>
                <w:sz w:val="24"/>
              </w:rPr>
              <w:t>技术动作较差，无技战术运用，作风不顽强，心态不稳，不能尊重裁判和对手。</w:t>
            </w:r>
          </w:p>
        </w:tc>
      </w:tr>
    </w:tbl>
    <w:p w:rsidR="00773F61" w:rsidRDefault="009E5C22" w:rsidP="00F0498D">
      <w:pPr>
        <w:spacing w:line="400" w:lineRule="atLeast"/>
        <w:ind w:firstLineChars="200" w:firstLine="482"/>
        <w:rPr>
          <w:b/>
          <w:bCs/>
          <w:sz w:val="24"/>
        </w:rPr>
      </w:pPr>
      <w:r>
        <w:rPr>
          <w:rFonts w:hint="eastAsia"/>
          <w:b/>
          <w:bCs/>
          <w:sz w:val="24"/>
        </w:rPr>
        <w:t>●成绩评定</w:t>
      </w:r>
    </w:p>
    <w:p w:rsidR="00773F61" w:rsidRDefault="009E5C22">
      <w:pPr>
        <w:spacing w:line="400" w:lineRule="atLeast"/>
        <w:ind w:firstLine="435"/>
        <w:rPr>
          <w:sz w:val="24"/>
        </w:rPr>
      </w:pPr>
      <w:r>
        <w:rPr>
          <w:rFonts w:hint="eastAsia"/>
          <w:sz w:val="24"/>
        </w:rPr>
        <w:t>篮球选项课学期成绩采用结构式的综合评分进行评定，总评成绩采用百分制计分。运动技能占</w:t>
      </w:r>
      <w:r>
        <w:rPr>
          <w:rFonts w:hint="eastAsia"/>
          <w:sz w:val="24"/>
        </w:rPr>
        <w:t>60%</w:t>
      </w:r>
      <w:r>
        <w:rPr>
          <w:rFonts w:hint="eastAsia"/>
          <w:sz w:val="24"/>
        </w:rPr>
        <w:t>；体质体能占</w:t>
      </w:r>
      <w:r>
        <w:rPr>
          <w:rFonts w:hint="eastAsia"/>
          <w:sz w:val="24"/>
        </w:rPr>
        <w:t>10%</w:t>
      </w:r>
      <w:r>
        <w:rPr>
          <w:rFonts w:hint="eastAsia"/>
          <w:sz w:val="24"/>
        </w:rPr>
        <w:t>；平时占</w:t>
      </w:r>
      <w:r>
        <w:rPr>
          <w:rFonts w:hint="eastAsia"/>
          <w:sz w:val="24"/>
        </w:rPr>
        <w:t>10%</w:t>
      </w:r>
      <w:r>
        <w:rPr>
          <w:rFonts w:hint="eastAsia"/>
          <w:sz w:val="24"/>
        </w:rPr>
        <w:t>；篮球理论知识占</w:t>
      </w:r>
      <w:r>
        <w:rPr>
          <w:rFonts w:hint="eastAsia"/>
          <w:sz w:val="24"/>
        </w:rPr>
        <w:t>20%</w:t>
      </w:r>
      <w:r>
        <w:rPr>
          <w:rFonts w:hint="eastAsia"/>
          <w:sz w:val="24"/>
        </w:rPr>
        <w:t>。</w:t>
      </w:r>
    </w:p>
    <w:p w:rsidR="00773F61" w:rsidRDefault="00773F61" w:rsidP="00F0498D">
      <w:pPr>
        <w:spacing w:line="400" w:lineRule="atLeast"/>
        <w:ind w:firstLineChars="2659" w:firstLine="6407"/>
        <w:rPr>
          <w:b/>
          <w:bCs/>
          <w:sz w:val="24"/>
        </w:rPr>
      </w:pPr>
    </w:p>
    <w:p w:rsidR="00773F61" w:rsidRDefault="00773F61" w:rsidP="00F0498D">
      <w:pPr>
        <w:spacing w:line="400" w:lineRule="atLeast"/>
        <w:ind w:firstLineChars="2659" w:firstLine="6407"/>
        <w:jc w:val="right"/>
        <w:rPr>
          <w:b/>
          <w:bCs/>
          <w:sz w:val="24"/>
        </w:rPr>
      </w:pPr>
    </w:p>
    <w:p w:rsidR="00773F61" w:rsidRDefault="009E5C22" w:rsidP="00F0498D">
      <w:pPr>
        <w:spacing w:line="400" w:lineRule="atLeast"/>
        <w:ind w:firstLineChars="2659" w:firstLine="6382"/>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653" w:firstLine="6367"/>
        <w:jc w:val="right"/>
        <w:rPr>
          <w:sz w:val="24"/>
        </w:rPr>
      </w:pPr>
      <w:r>
        <w:rPr>
          <w:rFonts w:hint="eastAsia"/>
          <w:sz w:val="24"/>
        </w:rPr>
        <w:t>审定人：张君其</w:t>
      </w:r>
    </w:p>
    <w:p w:rsidR="00773F61" w:rsidRDefault="009E5C22" w:rsidP="00F0498D">
      <w:pPr>
        <w:spacing w:line="400" w:lineRule="atLeast"/>
        <w:ind w:firstLineChars="2653" w:firstLine="6367"/>
        <w:jc w:val="right"/>
        <w:rPr>
          <w:sz w:val="24"/>
        </w:rPr>
      </w:pPr>
      <w:r>
        <w:rPr>
          <w:rFonts w:hint="eastAsia"/>
          <w:sz w:val="24"/>
        </w:rPr>
        <w:t>批准人：陈志军</w:t>
      </w:r>
    </w:p>
    <w:p w:rsidR="00773F61" w:rsidRDefault="009E5C22">
      <w:pPr>
        <w:ind w:firstLineChars="2653" w:firstLine="5571"/>
      </w:pPr>
      <w:r>
        <w:br w:type="page"/>
      </w:r>
    </w:p>
    <w:p w:rsidR="00773F61" w:rsidRDefault="009E5C22">
      <w:pPr>
        <w:rPr>
          <w:rFonts w:ascii="宋体"/>
          <w:b/>
          <w:bCs/>
          <w:bdr w:val="single" w:sz="4" w:space="0" w:color="auto"/>
        </w:rPr>
      </w:pPr>
      <w:r>
        <w:rPr>
          <w:rFonts w:hint="eastAsia"/>
          <w:bCs/>
          <w:bdr w:val="single" w:sz="4" w:space="0" w:color="auto"/>
        </w:rPr>
        <w:t>课程代码：</w:t>
      </w:r>
      <w:r>
        <w:rPr>
          <w:rFonts w:ascii="宋体"/>
          <w:b/>
          <w:bCs/>
          <w:bdr w:val="single" w:sz="4" w:space="0" w:color="auto"/>
        </w:rPr>
        <w:t>19020010</w:t>
      </w:r>
      <w:bookmarkStart w:id="61" w:name="_Toc149559340"/>
    </w:p>
    <w:p w:rsidR="00773F61" w:rsidRPr="00A8179E" w:rsidRDefault="009E5C22">
      <w:pPr>
        <w:pStyle w:val="1"/>
        <w:jc w:val="center"/>
        <w:rPr>
          <w:rFonts w:ascii="黑体" w:eastAsia="黑体" w:hAnsi="黑体" w:cs="黑体"/>
          <w:b w:val="0"/>
          <w:color w:val="000000"/>
        </w:rPr>
      </w:pPr>
      <w:bookmarkStart w:id="62" w:name="_Toc468697452"/>
      <w:bookmarkStart w:id="63" w:name="_Toc476318123"/>
      <w:r w:rsidRPr="00A8179E">
        <w:rPr>
          <w:rFonts w:ascii="黑体" w:eastAsia="黑体" w:hAnsi="黑体" w:cs="黑体" w:hint="eastAsia"/>
          <w:b w:val="0"/>
          <w:color w:val="000000"/>
        </w:rPr>
        <w:t>排球选项课教学大纲（第三学期）</w:t>
      </w:r>
      <w:bookmarkEnd w:id="61"/>
      <w:bookmarkEnd w:id="62"/>
      <w:bookmarkEnd w:id="63"/>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rsidP="00F0498D">
      <w:pPr>
        <w:spacing w:line="400" w:lineRule="atLeast"/>
        <w:ind w:firstLineChars="200" w:firstLine="482"/>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773F61" w:rsidRDefault="009E5C22" w:rsidP="00F0498D">
      <w:pPr>
        <w:spacing w:line="400" w:lineRule="atLeast"/>
        <w:ind w:firstLineChars="200" w:firstLine="482"/>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．正确树立健康第一的思想，培养终身体育意识，积极参加各种体育活动，熟练掌握排球锻炼的方法和技能，不断提高排球运动能力和水平。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jc w:val="left"/>
        <w:rPr>
          <w:sz w:val="24"/>
        </w:rPr>
      </w:pPr>
      <w:r>
        <w:rPr>
          <w:rFonts w:hint="eastAsia"/>
          <w:sz w:val="24"/>
        </w:rPr>
        <w:t>3</w:t>
      </w:r>
      <w:r>
        <w:rPr>
          <w:rFonts w:hint="eastAsia"/>
          <w:sz w:val="24"/>
        </w:rPr>
        <w:t>．通过排球运动的练习，积极调整自己的心理状态，养成积极乐观的生活态度，提高适应社会的能力。</w:t>
      </w:r>
    </w:p>
    <w:p w:rsidR="00773F61" w:rsidRDefault="009E5C22" w:rsidP="00F0498D">
      <w:pPr>
        <w:spacing w:line="400" w:lineRule="atLeast"/>
        <w:ind w:firstLineChars="200" w:firstLine="482"/>
        <w:jc w:val="left"/>
        <w:rPr>
          <w:b/>
          <w:bCs/>
          <w:sz w:val="24"/>
        </w:rPr>
      </w:pPr>
      <w:r>
        <w:rPr>
          <w:rFonts w:hint="eastAsia"/>
          <w:b/>
          <w:bCs/>
          <w:sz w:val="24"/>
        </w:rPr>
        <w:t>（三）、课程目的</w:t>
      </w:r>
    </w:p>
    <w:p w:rsidR="00773F61" w:rsidRDefault="009E5C22">
      <w:pPr>
        <w:spacing w:line="400" w:lineRule="atLeast"/>
        <w:rPr>
          <w:sz w:val="24"/>
        </w:rPr>
      </w:pPr>
      <w:r>
        <w:rPr>
          <w:rFonts w:hint="eastAsia"/>
          <w:sz w:val="24"/>
        </w:rPr>
        <w:t>了解和掌握排球运动的基本理论知识、竞赛规则和裁判法，提高学生对排球运动的兴趣和爱好。</w:t>
      </w:r>
    </w:p>
    <w:p w:rsidR="00773F61" w:rsidRDefault="009E5C22">
      <w:pPr>
        <w:spacing w:line="400" w:lineRule="atLeast"/>
        <w:rPr>
          <w:sz w:val="24"/>
        </w:rPr>
      </w:pPr>
      <w:r>
        <w:rPr>
          <w:rFonts w:hint="eastAsia"/>
          <w:sz w:val="24"/>
        </w:rPr>
        <w:t>基本掌握以发球、传球、垫球、扣球和拦网为主的基本技术和“中一二”等基本</w:t>
      </w:r>
      <w:r>
        <w:rPr>
          <w:rFonts w:hint="eastAsia"/>
          <w:sz w:val="24"/>
        </w:rPr>
        <w:t xml:space="preserve">     </w:t>
      </w:r>
      <w:r>
        <w:rPr>
          <w:rFonts w:hint="eastAsia"/>
          <w:sz w:val="24"/>
        </w:rPr>
        <w:t>战术，并能在对抗和比赛实战中加以运用。</w:t>
      </w:r>
    </w:p>
    <w:p w:rsidR="00773F61" w:rsidRDefault="009E5C22">
      <w:pPr>
        <w:spacing w:line="400" w:lineRule="atLeast"/>
        <w:rPr>
          <w:sz w:val="24"/>
        </w:rPr>
      </w:pPr>
      <w:r>
        <w:rPr>
          <w:rFonts w:hint="eastAsia"/>
          <w:sz w:val="24"/>
        </w:rPr>
        <w:t>发展学生灵敏、力量、速度等身体素质。培养学生具有严于创新、团结协作、顽强拼搏的品质和精神。</w:t>
      </w:r>
    </w:p>
    <w:p w:rsidR="00773F61" w:rsidRDefault="009E5C22">
      <w:pPr>
        <w:spacing w:line="400" w:lineRule="atLeast"/>
        <w:ind w:firstLineChars="200" w:firstLine="482"/>
        <w:rPr>
          <w:b/>
          <w:bCs/>
          <w:sz w:val="24"/>
        </w:rPr>
      </w:pPr>
      <w:r>
        <w:rPr>
          <w:rFonts w:hint="eastAsia"/>
          <w:b/>
          <w:bCs/>
          <w:sz w:val="24"/>
        </w:rPr>
        <w:t>二、课程基本内容和要求：</w:t>
      </w:r>
    </w:p>
    <w:p w:rsidR="00773F61" w:rsidRDefault="009E5C22" w:rsidP="00F0498D">
      <w:pPr>
        <w:spacing w:line="400" w:lineRule="atLeast"/>
        <w:ind w:firstLineChars="200" w:firstLine="482"/>
        <w:rPr>
          <w:sz w:val="24"/>
        </w:rPr>
      </w:pPr>
      <w:r>
        <w:rPr>
          <w:rFonts w:hint="eastAsia"/>
          <w:b/>
          <w:bCs/>
          <w:sz w:val="24"/>
        </w:rPr>
        <w:t>（一）排球理论知识（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、排球运动概述。</w:t>
      </w:r>
    </w:p>
    <w:p w:rsidR="00773F61" w:rsidRDefault="009E5C22">
      <w:pPr>
        <w:spacing w:line="400" w:lineRule="atLeast"/>
        <w:rPr>
          <w:sz w:val="24"/>
        </w:rPr>
      </w:pPr>
      <w:r>
        <w:rPr>
          <w:rFonts w:hint="eastAsia"/>
          <w:sz w:val="24"/>
        </w:rPr>
        <w:t>2</w:t>
      </w:r>
      <w:r>
        <w:rPr>
          <w:rFonts w:hint="eastAsia"/>
          <w:sz w:val="24"/>
        </w:rPr>
        <w:t>、排球运动基本竞赛规则和裁判法。</w:t>
      </w:r>
    </w:p>
    <w:p w:rsidR="00773F61" w:rsidRDefault="009E5C22">
      <w:pPr>
        <w:spacing w:line="400" w:lineRule="atLeast"/>
        <w:rPr>
          <w:sz w:val="24"/>
        </w:rPr>
      </w:pPr>
      <w:r>
        <w:rPr>
          <w:rFonts w:hint="eastAsia"/>
          <w:sz w:val="24"/>
        </w:rPr>
        <w:t>3</w:t>
      </w:r>
      <w:r>
        <w:rPr>
          <w:rFonts w:hint="eastAsia"/>
          <w:sz w:val="24"/>
        </w:rPr>
        <w:t>、排球运动技战术分析</w:t>
      </w:r>
    </w:p>
    <w:p w:rsidR="00773F61" w:rsidRDefault="009E5C22">
      <w:pPr>
        <w:spacing w:line="400" w:lineRule="atLeast"/>
        <w:rPr>
          <w:sz w:val="24"/>
        </w:rPr>
      </w:pPr>
      <w:r>
        <w:rPr>
          <w:rFonts w:hint="eastAsia"/>
          <w:sz w:val="24"/>
        </w:rPr>
        <w:t>4</w:t>
      </w:r>
      <w:r>
        <w:rPr>
          <w:rFonts w:hint="eastAsia"/>
          <w:sz w:val="24"/>
        </w:rPr>
        <w:t>、如何组织排球比赛。</w:t>
      </w:r>
    </w:p>
    <w:p w:rsidR="00773F61" w:rsidRDefault="009E5C22" w:rsidP="00F0498D">
      <w:pPr>
        <w:spacing w:line="400" w:lineRule="atLeast"/>
        <w:ind w:firstLineChars="200" w:firstLine="482"/>
        <w:rPr>
          <w:b/>
          <w:bCs/>
          <w:sz w:val="24"/>
        </w:rPr>
      </w:pPr>
      <w:r>
        <w:rPr>
          <w:rFonts w:hint="eastAsia"/>
          <w:b/>
          <w:bCs/>
          <w:sz w:val="24"/>
        </w:rPr>
        <w:t>（二）排球基本技术（</w:t>
      </w:r>
      <w:r>
        <w:rPr>
          <w:rFonts w:hint="eastAsia"/>
          <w:b/>
          <w:bCs/>
          <w:sz w:val="24"/>
        </w:rPr>
        <w:t>15</w:t>
      </w:r>
      <w:r>
        <w:rPr>
          <w:rFonts w:hint="eastAsia"/>
          <w:b/>
          <w:bCs/>
          <w:sz w:val="24"/>
        </w:rPr>
        <w:t>学时）</w:t>
      </w:r>
    </w:p>
    <w:p w:rsidR="00773F61" w:rsidRDefault="009E5C22">
      <w:pPr>
        <w:spacing w:line="400" w:lineRule="atLeast"/>
        <w:rPr>
          <w:sz w:val="24"/>
        </w:rPr>
      </w:pPr>
      <w:r>
        <w:rPr>
          <w:rFonts w:hint="eastAsia"/>
          <w:sz w:val="24"/>
        </w:rPr>
        <w:t>准备姿势与移动</w:t>
      </w:r>
    </w:p>
    <w:p w:rsidR="00773F61" w:rsidRDefault="009E5C22">
      <w:pPr>
        <w:spacing w:line="400" w:lineRule="atLeast"/>
        <w:rPr>
          <w:sz w:val="24"/>
        </w:rPr>
      </w:pPr>
      <w:r>
        <w:rPr>
          <w:rFonts w:hint="eastAsia"/>
          <w:sz w:val="24"/>
        </w:rPr>
        <w:t>垫球：双手正面垫球、背垫、接发球和接扣球。</w:t>
      </w:r>
    </w:p>
    <w:p w:rsidR="00773F61" w:rsidRDefault="009E5C22">
      <w:pPr>
        <w:spacing w:line="400" w:lineRule="atLeast"/>
        <w:rPr>
          <w:sz w:val="24"/>
        </w:rPr>
      </w:pPr>
      <w:r>
        <w:rPr>
          <w:rFonts w:hint="eastAsia"/>
          <w:sz w:val="24"/>
        </w:rPr>
        <w:t>传球：双手正面传球、背传、二传。</w:t>
      </w:r>
    </w:p>
    <w:p w:rsidR="00773F61" w:rsidRDefault="009E5C22">
      <w:pPr>
        <w:spacing w:line="400" w:lineRule="atLeast"/>
        <w:rPr>
          <w:sz w:val="24"/>
        </w:rPr>
      </w:pPr>
      <w:r>
        <w:rPr>
          <w:rFonts w:hint="eastAsia"/>
          <w:sz w:val="24"/>
        </w:rPr>
        <w:t>网：单人拦网、双人拦网。</w:t>
      </w:r>
    </w:p>
    <w:p w:rsidR="00773F61" w:rsidRDefault="009E5C22" w:rsidP="00F0498D">
      <w:pPr>
        <w:spacing w:line="400" w:lineRule="atLeast"/>
        <w:ind w:firstLineChars="200" w:firstLine="482"/>
        <w:rPr>
          <w:sz w:val="24"/>
        </w:rPr>
      </w:pPr>
      <w:r>
        <w:rPr>
          <w:rFonts w:hint="eastAsia"/>
          <w:b/>
          <w:bCs/>
          <w:sz w:val="24"/>
        </w:rPr>
        <w:t>（三）排球基本战术（</w:t>
      </w:r>
      <w:r>
        <w:rPr>
          <w:rFonts w:hint="eastAsia"/>
          <w:b/>
          <w:bCs/>
          <w:sz w:val="24"/>
        </w:rPr>
        <w:t>5</w:t>
      </w:r>
      <w:r>
        <w:rPr>
          <w:rFonts w:hint="eastAsia"/>
          <w:b/>
          <w:bCs/>
          <w:sz w:val="24"/>
        </w:rPr>
        <w:t>学时</w:t>
      </w:r>
      <w:r>
        <w:rPr>
          <w:rFonts w:hint="eastAsia"/>
          <w:sz w:val="24"/>
        </w:rPr>
        <w:t>）</w:t>
      </w:r>
    </w:p>
    <w:p w:rsidR="00773F61" w:rsidRDefault="009E5C22">
      <w:pPr>
        <w:spacing w:line="400" w:lineRule="atLeast"/>
        <w:rPr>
          <w:sz w:val="24"/>
        </w:rPr>
      </w:pPr>
      <w:r>
        <w:rPr>
          <w:rFonts w:hint="eastAsia"/>
          <w:sz w:val="24"/>
        </w:rPr>
        <w:t>阵容配备：“四、二”和五、一“配备。</w:t>
      </w:r>
    </w:p>
    <w:p w:rsidR="00773F61" w:rsidRDefault="009E5C22">
      <w:pPr>
        <w:spacing w:line="400" w:lineRule="atLeast"/>
        <w:rPr>
          <w:sz w:val="24"/>
        </w:rPr>
      </w:pPr>
      <w:r>
        <w:rPr>
          <w:rFonts w:hint="eastAsia"/>
          <w:sz w:val="24"/>
        </w:rPr>
        <w:t>进攻战术：“中一二”“边一二”进攻战术。</w:t>
      </w:r>
    </w:p>
    <w:p w:rsidR="00773F61" w:rsidRDefault="009E5C22">
      <w:pPr>
        <w:spacing w:line="400" w:lineRule="atLeast"/>
        <w:rPr>
          <w:sz w:val="24"/>
        </w:rPr>
      </w:pPr>
      <w:r>
        <w:rPr>
          <w:rFonts w:hint="eastAsia"/>
          <w:sz w:val="24"/>
        </w:rPr>
        <w:t>防守战术：单人、双人拦网下的心跟进，边跟进防守战术。</w:t>
      </w:r>
    </w:p>
    <w:p w:rsidR="00773F61" w:rsidRDefault="009E5C22" w:rsidP="00F0498D">
      <w:pPr>
        <w:spacing w:line="400" w:lineRule="atLeast"/>
        <w:ind w:firstLineChars="200" w:firstLine="482"/>
        <w:rPr>
          <w:b/>
          <w:bCs/>
          <w:sz w:val="24"/>
        </w:rPr>
      </w:pPr>
      <w:r>
        <w:rPr>
          <w:rFonts w:hint="eastAsia"/>
          <w:b/>
          <w:bCs/>
          <w:sz w:val="24"/>
        </w:rPr>
        <w:t>（四）实践与身体素质（</w:t>
      </w:r>
      <w:r>
        <w:rPr>
          <w:rFonts w:hint="eastAsia"/>
          <w:b/>
          <w:bCs/>
          <w:sz w:val="24"/>
        </w:rPr>
        <w:t>8</w:t>
      </w:r>
      <w:r>
        <w:rPr>
          <w:rFonts w:hint="eastAsia"/>
          <w:b/>
          <w:bCs/>
          <w:sz w:val="24"/>
        </w:rPr>
        <w:t>学时）</w:t>
      </w:r>
    </w:p>
    <w:p w:rsidR="00773F61" w:rsidRDefault="009E5C22">
      <w:pPr>
        <w:spacing w:line="400" w:lineRule="atLeast"/>
        <w:rPr>
          <w:sz w:val="24"/>
        </w:rPr>
      </w:pPr>
      <w:r>
        <w:rPr>
          <w:rFonts w:hint="eastAsia"/>
          <w:sz w:val="24"/>
        </w:rPr>
        <w:t>教学比赛</w:t>
      </w:r>
    </w:p>
    <w:p w:rsidR="00773F61" w:rsidRDefault="009E5C22">
      <w:pPr>
        <w:spacing w:line="400" w:lineRule="atLeast"/>
        <w:rPr>
          <w:sz w:val="24"/>
        </w:rPr>
      </w:pPr>
      <w:r>
        <w:rPr>
          <w:rFonts w:hint="eastAsia"/>
          <w:sz w:val="24"/>
        </w:rPr>
        <w:t>裁判实习</w:t>
      </w:r>
    </w:p>
    <w:p w:rsidR="00773F61" w:rsidRDefault="009E5C22">
      <w:pPr>
        <w:spacing w:line="400" w:lineRule="atLeast"/>
        <w:rPr>
          <w:sz w:val="24"/>
        </w:rPr>
      </w:pPr>
      <w:r>
        <w:rPr>
          <w:rFonts w:hint="eastAsia"/>
          <w:sz w:val="24"/>
        </w:rPr>
        <w:t>体质健康测试项目或</w:t>
      </w:r>
      <w:r>
        <w:rPr>
          <w:rFonts w:hint="eastAsia"/>
          <w:sz w:val="24"/>
        </w:rPr>
        <w:t>50</w:t>
      </w:r>
      <w:r>
        <w:rPr>
          <w:rFonts w:hint="eastAsia"/>
          <w:sz w:val="24"/>
        </w:rPr>
        <w:t>米、投掷实心球。</w:t>
      </w:r>
    </w:p>
    <w:p w:rsidR="00773F61" w:rsidRDefault="009E5C22">
      <w:pPr>
        <w:spacing w:line="400" w:lineRule="atLeast"/>
        <w:ind w:firstLineChars="200" w:firstLine="482"/>
        <w:rPr>
          <w:b/>
          <w:bCs/>
          <w:sz w:val="24"/>
        </w:rPr>
      </w:pPr>
      <w:r>
        <w:rPr>
          <w:rFonts w:hint="eastAsia"/>
          <w:b/>
          <w:bCs/>
          <w:sz w:val="24"/>
        </w:rPr>
        <w:t>三、学时分配表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5687"/>
      </w:tblGrid>
      <w:tr w:rsidR="00773F61">
        <w:tc>
          <w:tcPr>
            <w:tcW w:w="2821" w:type="dxa"/>
          </w:tcPr>
          <w:p w:rsidR="00773F61" w:rsidRDefault="00250542" w:rsidP="00F0498D">
            <w:pPr>
              <w:spacing w:line="400" w:lineRule="atLeast"/>
              <w:ind w:firstLineChars="945" w:firstLine="2268"/>
              <w:rPr>
                <w:sz w:val="24"/>
              </w:rPr>
            </w:pPr>
            <w:r>
              <w:rPr>
                <w:sz w:val="24"/>
              </w:rPr>
              <w:pict>
                <v:line id="_x0000_s1091" style="position:absolute;left:0;text-align:left;z-index:252981248" from="52.5pt,-.5pt" to="136.5pt,46.3pt"/>
              </w:pic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092" style="position:absolute;left:0;text-align:left;z-index:252982272" from="-5.25pt,7.3pt" to="136.5pt,30.7pt"/>
              </w:pict>
            </w:r>
            <w:r w:rsidR="009E5C22">
              <w:rPr>
                <w:rFonts w:hint="eastAsia"/>
                <w:sz w:val="24"/>
              </w:rPr>
              <w:t xml:space="preserve">         </w:t>
            </w:r>
            <w:r w:rsidR="009E5C22">
              <w:rPr>
                <w:rFonts w:hint="eastAsia"/>
                <w:sz w:val="24"/>
              </w:rPr>
              <w:t>时数</w:t>
            </w:r>
          </w:p>
          <w:p w:rsidR="00773F61" w:rsidRDefault="009E5C22">
            <w:pPr>
              <w:spacing w:line="400" w:lineRule="atLeast"/>
              <w:rPr>
                <w:sz w:val="24"/>
              </w:rPr>
            </w:pPr>
            <w:r>
              <w:rPr>
                <w:rFonts w:hint="eastAsia"/>
                <w:sz w:val="24"/>
              </w:rPr>
              <w:t>内容</w:t>
            </w:r>
          </w:p>
        </w:tc>
        <w:tc>
          <w:tcPr>
            <w:tcW w:w="5687" w:type="dxa"/>
            <w:vAlign w:val="center"/>
          </w:tcPr>
          <w:p w:rsidR="00773F61" w:rsidRDefault="009E5C22">
            <w:pPr>
              <w:spacing w:line="400" w:lineRule="atLeast"/>
              <w:jc w:val="center"/>
              <w:rPr>
                <w:sz w:val="24"/>
              </w:rPr>
            </w:pPr>
            <w:r>
              <w:rPr>
                <w:rFonts w:hint="eastAsia"/>
                <w:sz w:val="24"/>
              </w:rPr>
              <w:t>第一学期</w:t>
            </w:r>
          </w:p>
        </w:tc>
      </w:tr>
      <w:tr w:rsidR="00773F61">
        <w:tc>
          <w:tcPr>
            <w:tcW w:w="2821" w:type="dxa"/>
            <w:vAlign w:val="center"/>
          </w:tcPr>
          <w:p w:rsidR="00773F61" w:rsidRDefault="009E5C22">
            <w:pPr>
              <w:spacing w:line="400" w:lineRule="atLeast"/>
              <w:jc w:val="center"/>
              <w:rPr>
                <w:sz w:val="24"/>
              </w:rPr>
            </w:pPr>
            <w:r>
              <w:rPr>
                <w:rFonts w:hint="eastAsia"/>
                <w:sz w:val="24"/>
              </w:rPr>
              <w:t>理论知识</w:t>
            </w:r>
          </w:p>
        </w:tc>
        <w:tc>
          <w:tcPr>
            <w:tcW w:w="5687" w:type="dxa"/>
            <w:vAlign w:val="center"/>
          </w:tcPr>
          <w:p w:rsidR="00773F61" w:rsidRDefault="009E5C22">
            <w:pPr>
              <w:spacing w:line="400" w:lineRule="atLeast"/>
              <w:jc w:val="center"/>
              <w:rPr>
                <w:sz w:val="24"/>
              </w:rPr>
            </w:pPr>
            <w:r>
              <w:rPr>
                <w:rFonts w:hint="eastAsia"/>
                <w:sz w:val="24"/>
              </w:rPr>
              <w:t>6</w:t>
            </w:r>
          </w:p>
        </w:tc>
      </w:tr>
      <w:tr w:rsidR="00773F61">
        <w:tc>
          <w:tcPr>
            <w:tcW w:w="2821" w:type="dxa"/>
            <w:vAlign w:val="center"/>
          </w:tcPr>
          <w:p w:rsidR="00773F61" w:rsidRDefault="009E5C22">
            <w:pPr>
              <w:spacing w:line="400" w:lineRule="atLeast"/>
              <w:jc w:val="center"/>
              <w:rPr>
                <w:sz w:val="24"/>
              </w:rPr>
            </w:pPr>
            <w:r>
              <w:rPr>
                <w:rFonts w:hint="eastAsia"/>
                <w:sz w:val="24"/>
              </w:rPr>
              <w:t>基本技术</w:t>
            </w:r>
          </w:p>
        </w:tc>
        <w:tc>
          <w:tcPr>
            <w:tcW w:w="5687" w:type="dxa"/>
            <w:vAlign w:val="center"/>
          </w:tcPr>
          <w:p w:rsidR="00773F61" w:rsidRDefault="009E5C22">
            <w:pPr>
              <w:spacing w:line="400" w:lineRule="atLeast"/>
              <w:jc w:val="center"/>
              <w:rPr>
                <w:sz w:val="24"/>
              </w:rPr>
            </w:pPr>
            <w:r>
              <w:rPr>
                <w:rFonts w:hint="eastAsia"/>
                <w:sz w:val="24"/>
              </w:rPr>
              <w:t>16</w:t>
            </w:r>
          </w:p>
        </w:tc>
      </w:tr>
      <w:tr w:rsidR="00773F61">
        <w:tc>
          <w:tcPr>
            <w:tcW w:w="2821" w:type="dxa"/>
            <w:vAlign w:val="center"/>
          </w:tcPr>
          <w:p w:rsidR="00773F61" w:rsidRDefault="009E5C22">
            <w:pPr>
              <w:spacing w:line="400" w:lineRule="atLeast"/>
              <w:jc w:val="center"/>
              <w:rPr>
                <w:sz w:val="24"/>
              </w:rPr>
            </w:pPr>
            <w:r>
              <w:rPr>
                <w:rFonts w:hint="eastAsia"/>
                <w:sz w:val="24"/>
              </w:rPr>
              <w:t>基本战术</w:t>
            </w:r>
          </w:p>
        </w:tc>
        <w:tc>
          <w:tcPr>
            <w:tcW w:w="5687" w:type="dxa"/>
            <w:vAlign w:val="center"/>
          </w:tcPr>
          <w:p w:rsidR="00773F61" w:rsidRDefault="009E5C22">
            <w:pPr>
              <w:spacing w:line="400" w:lineRule="atLeast"/>
              <w:jc w:val="center"/>
              <w:rPr>
                <w:sz w:val="24"/>
              </w:rPr>
            </w:pPr>
            <w:r>
              <w:rPr>
                <w:rFonts w:hint="eastAsia"/>
                <w:sz w:val="24"/>
              </w:rPr>
              <w:t>5</w:t>
            </w:r>
          </w:p>
        </w:tc>
      </w:tr>
      <w:tr w:rsidR="00773F61">
        <w:tc>
          <w:tcPr>
            <w:tcW w:w="2821" w:type="dxa"/>
            <w:vAlign w:val="center"/>
          </w:tcPr>
          <w:p w:rsidR="00773F61" w:rsidRDefault="009E5C22">
            <w:pPr>
              <w:spacing w:line="400" w:lineRule="atLeast"/>
              <w:jc w:val="center"/>
              <w:rPr>
                <w:sz w:val="24"/>
              </w:rPr>
            </w:pPr>
            <w:r>
              <w:rPr>
                <w:rFonts w:hint="eastAsia"/>
                <w:sz w:val="24"/>
              </w:rPr>
              <w:t>教学比赛、裁判实习</w:t>
            </w:r>
          </w:p>
        </w:tc>
        <w:tc>
          <w:tcPr>
            <w:tcW w:w="5687" w:type="dxa"/>
            <w:vAlign w:val="center"/>
          </w:tcPr>
          <w:p w:rsidR="00773F61" w:rsidRDefault="009E5C22">
            <w:pPr>
              <w:spacing w:line="400" w:lineRule="atLeast"/>
              <w:jc w:val="center"/>
              <w:rPr>
                <w:sz w:val="24"/>
              </w:rPr>
            </w:pPr>
            <w:r>
              <w:rPr>
                <w:rFonts w:hint="eastAsia"/>
                <w:sz w:val="24"/>
              </w:rPr>
              <w:t>3</w:t>
            </w:r>
          </w:p>
        </w:tc>
      </w:tr>
      <w:tr w:rsidR="00773F61">
        <w:tc>
          <w:tcPr>
            <w:tcW w:w="2821" w:type="dxa"/>
            <w:vAlign w:val="center"/>
          </w:tcPr>
          <w:p w:rsidR="00773F61" w:rsidRDefault="009E5C22">
            <w:pPr>
              <w:spacing w:line="400" w:lineRule="atLeast"/>
              <w:jc w:val="center"/>
              <w:rPr>
                <w:sz w:val="24"/>
              </w:rPr>
            </w:pPr>
            <w:r>
              <w:rPr>
                <w:rFonts w:hint="eastAsia"/>
                <w:sz w:val="24"/>
              </w:rPr>
              <w:t>健康标准或体能</w:t>
            </w:r>
          </w:p>
        </w:tc>
        <w:tc>
          <w:tcPr>
            <w:tcW w:w="5687" w:type="dxa"/>
            <w:vAlign w:val="center"/>
          </w:tcPr>
          <w:p w:rsidR="00773F61" w:rsidRDefault="009E5C22">
            <w:pPr>
              <w:spacing w:line="400" w:lineRule="atLeast"/>
              <w:jc w:val="center"/>
              <w:rPr>
                <w:sz w:val="24"/>
              </w:rPr>
            </w:pPr>
            <w:r>
              <w:rPr>
                <w:rFonts w:hint="eastAsia"/>
                <w:sz w:val="24"/>
              </w:rPr>
              <w:t>4</w:t>
            </w:r>
          </w:p>
        </w:tc>
      </w:tr>
      <w:tr w:rsidR="00773F61">
        <w:tc>
          <w:tcPr>
            <w:tcW w:w="2821" w:type="dxa"/>
            <w:vAlign w:val="center"/>
          </w:tcPr>
          <w:p w:rsidR="00773F61" w:rsidRDefault="009E5C22">
            <w:pPr>
              <w:spacing w:line="400" w:lineRule="atLeast"/>
              <w:jc w:val="center"/>
              <w:rPr>
                <w:sz w:val="24"/>
              </w:rPr>
            </w:pPr>
            <w:r>
              <w:rPr>
                <w:rFonts w:hint="eastAsia"/>
                <w:sz w:val="24"/>
              </w:rPr>
              <w:t>机动</w:t>
            </w:r>
          </w:p>
        </w:tc>
        <w:tc>
          <w:tcPr>
            <w:tcW w:w="5687" w:type="dxa"/>
            <w:vAlign w:val="center"/>
          </w:tcPr>
          <w:p w:rsidR="00773F61" w:rsidRDefault="009E5C22">
            <w:pPr>
              <w:spacing w:line="400" w:lineRule="atLeast"/>
              <w:jc w:val="center"/>
              <w:rPr>
                <w:sz w:val="24"/>
              </w:rPr>
            </w:pPr>
            <w:r>
              <w:rPr>
                <w:rFonts w:hint="eastAsia"/>
                <w:sz w:val="24"/>
              </w:rPr>
              <w:t>2</w:t>
            </w:r>
          </w:p>
        </w:tc>
      </w:tr>
      <w:tr w:rsidR="00773F61">
        <w:tc>
          <w:tcPr>
            <w:tcW w:w="2821" w:type="dxa"/>
            <w:vAlign w:val="center"/>
          </w:tcPr>
          <w:p w:rsidR="00773F61" w:rsidRDefault="009E5C22">
            <w:pPr>
              <w:spacing w:line="400" w:lineRule="atLeast"/>
              <w:jc w:val="center"/>
              <w:rPr>
                <w:sz w:val="24"/>
              </w:rPr>
            </w:pPr>
            <w:r>
              <w:rPr>
                <w:rFonts w:hint="eastAsia"/>
                <w:sz w:val="24"/>
              </w:rPr>
              <w:t>合计</w:t>
            </w:r>
          </w:p>
        </w:tc>
        <w:tc>
          <w:tcPr>
            <w:tcW w:w="5687"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ind w:firstLineChars="200" w:firstLine="482"/>
        <w:rPr>
          <w:b/>
          <w:bCs/>
          <w:sz w:val="24"/>
        </w:rPr>
      </w:pPr>
      <w:r>
        <w:rPr>
          <w:rFonts w:hint="eastAsia"/>
          <w:b/>
          <w:bCs/>
          <w:sz w:val="24"/>
        </w:rPr>
        <w:t>四、有关说明</w:t>
      </w:r>
    </w:p>
    <w:p w:rsidR="00773F61" w:rsidRDefault="009E5C22" w:rsidP="00F0498D">
      <w:pPr>
        <w:spacing w:line="400" w:lineRule="atLeast"/>
        <w:ind w:firstLineChars="200" w:firstLine="482"/>
        <w:rPr>
          <w:b/>
          <w:bCs/>
          <w:sz w:val="24"/>
        </w:rPr>
      </w:pPr>
      <w:r>
        <w:rPr>
          <w:rFonts w:hint="eastAsia"/>
          <w:b/>
          <w:bCs/>
          <w:sz w:val="24"/>
        </w:rPr>
        <w:t>排球选项课考核项目及评定方法</w:t>
      </w:r>
    </w:p>
    <w:p w:rsidR="00773F61" w:rsidRDefault="009E5C22" w:rsidP="00F0498D">
      <w:pPr>
        <w:spacing w:line="400" w:lineRule="atLeast"/>
        <w:ind w:firstLineChars="200" w:firstLine="482"/>
        <w:rPr>
          <w:b/>
          <w:bCs/>
          <w:sz w:val="24"/>
        </w:rPr>
      </w:pPr>
      <w:r>
        <w:rPr>
          <w:rFonts w:hint="eastAsia"/>
          <w:b/>
          <w:bCs/>
          <w:sz w:val="24"/>
        </w:rPr>
        <w:t>（一）考核项目</w:t>
      </w:r>
    </w:p>
    <w:p w:rsidR="00773F61" w:rsidRDefault="009E5C22">
      <w:pPr>
        <w:spacing w:line="400" w:lineRule="atLeast"/>
        <w:rPr>
          <w:sz w:val="24"/>
        </w:rPr>
      </w:pPr>
      <w:r>
        <w:rPr>
          <w:rFonts w:hint="eastAsia"/>
          <w:sz w:val="24"/>
        </w:rPr>
        <w:t>发球：女生下手发球、男生上手发球，站在端线后每人连续发球</w:t>
      </w:r>
      <w:r>
        <w:rPr>
          <w:rFonts w:hint="eastAsia"/>
          <w:sz w:val="24"/>
        </w:rPr>
        <w:t>10</w:t>
      </w:r>
      <w:r>
        <w:rPr>
          <w:rFonts w:hint="eastAsia"/>
          <w:sz w:val="24"/>
        </w:rPr>
        <w:t>次，将球发过网落在对面场区即可；失误一次扣</w:t>
      </w:r>
      <w:r>
        <w:rPr>
          <w:rFonts w:hint="eastAsia"/>
          <w:sz w:val="24"/>
        </w:rPr>
        <w:t>10</w:t>
      </w:r>
      <w:r>
        <w:rPr>
          <w:rFonts w:hint="eastAsia"/>
          <w:sz w:val="24"/>
        </w:rPr>
        <w:t>分。同时结合技术和发球质量进行动作技评。</w:t>
      </w:r>
    </w:p>
    <w:p w:rsidR="00773F61" w:rsidRDefault="009E5C22">
      <w:pPr>
        <w:spacing w:line="400" w:lineRule="atLeast"/>
        <w:rPr>
          <w:sz w:val="24"/>
        </w:rPr>
      </w:pPr>
      <w:r>
        <w:rPr>
          <w:rFonts w:hint="eastAsia"/>
          <w:sz w:val="24"/>
        </w:rPr>
        <w:t>对墙连续垫球：面对墙面</w:t>
      </w:r>
      <w:r>
        <w:rPr>
          <w:rFonts w:hint="eastAsia"/>
          <w:sz w:val="24"/>
        </w:rPr>
        <w:t>1</w:t>
      </w:r>
      <w:r>
        <w:rPr>
          <w:rFonts w:hint="eastAsia"/>
          <w:sz w:val="24"/>
        </w:rPr>
        <w:t>米之外站立，连续用双手正面垫球，球不许落地否则判为失败，以规定的连续垫球次数计分，同时技评。</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教学参考书：《高校体育新教程》。</w:t>
      </w:r>
    </w:p>
    <w:p w:rsidR="00773F61" w:rsidRDefault="009E5C22">
      <w:pPr>
        <w:spacing w:line="400" w:lineRule="atLeast"/>
        <w:rPr>
          <w:b/>
          <w:bCs/>
          <w:sz w:val="24"/>
        </w:rPr>
      </w:pPr>
      <w:r>
        <w:rPr>
          <w:rFonts w:hint="eastAsia"/>
          <w:b/>
          <w:bCs/>
          <w:sz w:val="24"/>
        </w:rPr>
        <w:t>附排球技术达标及技评标准评分表</w:t>
      </w:r>
    </w:p>
    <w:tbl>
      <w:tblPr>
        <w:tblW w:w="8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3"/>
        <w:gridCol w:w="820"/>
        <w:gridCol w:w="840"/>
        <w:gridCol w:w="4725"/>
      </w:tblGrid>
      <w:tr w:rsidR="00773F61">
        <w:tc>
          <w:tcPr>
            <w:tcW w:w="2123" w:type="dxa"/>
          </w:tcPr>
          <w:p w:rsidR="00773F61" w:rsidRDefault="00250542" w:rsidP="00F0498D">
            <w:pPr>
              <w:spacing w:line="400" w:lineRule="atLeast"/>
              <w:ind w:firstLineChars="630" w:firstLine="1512"/>
              <w:rPr>
                <w:sz w:val="24"/>
              </w:rPr>
            </w:pPr>
            <w:r>
              <w:rPr>
                <w:sz w:val="24"/>
              </w:rPr>
              <w:pict>
                <v:line id="_x0000_s1078" style="position:absolute;left:0;text-align:left;z-index:252967936" from="36.75pt,-.5pt" to="99.75pt,46.3pt"/>
              </w:pict>
            </w:r>
            <w:r w:rsidR="009E5C22">
              <w:rPr>
                <w:rFonts w:hint="eastAsia"/>
                <w:sz w:val="24"/>
              </w:rPr>
              <w:t>项目</w:t>
            </w:r>
          </w:p>
          <w:p w:rsidR="00773F61" w:rsidRDefault="00250542">
            <w:pPr>
              <w:spacing w:line="400" w:lineRule="atLeast"/>
              <w:rPr>
                <w:sz w:val="24"/>
              </w:rPr>
            </w:pPr>
            <w:r>
              <w:rPr>
                <w:sz w:val="24"/>
              </w:rPr>
              <w:pict>
                <v:line id="_x0000_s1079" style="position:absolute;left:0;text-align:left;z-index:252968960" from="-5.25pt,7.3pt" to="99.75pt,30.7pt"/>
              </w:pict>
            </w:r>
            <w:r w:rsidR="009E5C22">
              <w:rPr>
                <w:rFonts w:hint="eastAsia"/>
                <w:sz w:val="24"/>
              </w:rPr>
              <w:t xml:space="preserve">      </w:t>
            </w:r>
            <w:r w:rsidR="009E5C22">
              <w:rPr>
                <w:rFonts w:hint="eastAsia"/>
                <w:sz w:val="24"/>
              </w:rPr>
              <w:t>标准</w:t>
            </w:r>
          </w:p>
          <w:p w:rsidR="00773F61" w:rsidRDefault="009E5C22">
            <w:pPr>
              <w:spacing w:line="400" w:lineRule="atLeast"/>
              <w:rPr>
                <w:sz w:val="24"/>
              </w:rPr>
            </w:pPr>
            <w:r>
              <w:rPr>
                <w:rFonts w:hint="eastAsia"/>
                <w:sz w:val="24"/>
              </w:rPr>
              <w:t>得分</w:t>
            </w:r>
          </w:p>
        </w:tc>
        <w:tc>
          <w:tcPr>
            <w:tcW w:w="820" w:type="dxa"/>
            <w:vAlign w:val="center"/>
          </w:tcPr>
          <w:p w:rsidR="00773F61" w:rsidRDefault="009E5C22">
            <w:pPr>
              <w:spacing w:line="400" w:lineRule="atLeast"/>
              <w:jc w:val="center"/>
              <w:rPr>
                <w:sz w:val="24"/>
              </w:rPr>
            </w:pPr>
            <w:r>
              <w:rPr>
                <w:rFonts w:hint="eastAsia"/>
                <w:sz w:val="24"/>
              </w:rPr>
              <w:t>发球</w:t>
            </w:r>
          </w:p>
        </w:tc>
        <w:tc>
          <w:tcPr>
            <w:tcW w:w="840" w:type="dxa"/>
            <w:vAlign w:val="center"/>
          </w:tcPr>
          <w:p w:rsidR="00773F61" w:rsidRDefault="009E5C22">
            <w:pPr>
              <w:spacing w:line="400" w:lineRule="atLeast"/>
              <w:ind w:rightChars="87" w:right="183"/>
              <w:jc w:val="center"/>
              <w:rPr>
                <w:sz w:val="24"/>
              </w:rPr>
            </w:pPr>
            <w:r>
              <w:rPr>
                <w:rFonts w:hint="eastAsia"/>
                <w:sz w:val="24"/>
              </w:rPr>
              <w:t>对墙垫球</w:t>
            </w:r>
          </w:p>
        </w:tc>
        <w:tc>
          <w:tcPr>
            <w:tcW w:w="4725" w:type="dxa"/>
            <w:vAlign w:val="center"/>
          </w:tcPr>
          <w:p w:rsidR="00773F61" w:rsidRDefault="009E5C22">
            <w:pPr>
              <w:spacing w:line="400" w:lineRule="atLeast"/>
              <w:jc w:val="center"/>
              <w:rPr>
                <w:sz w:val="24"/>
              </w:rPr>
            </w:pPr>
            <w:r>
              <w:rPr>
                <w:rFonts w:hint="eastAsia"/>
                <w:sz w:val="24"/>
              </w:rPr>
              <w:t>技评</w:t>
            </w:r>
          </w:p>
        </w:tc>
      </w:tr>
      <w:tr w:rsidR="00773F61">
        <w:trPr>
          <w:cantSplit/>
        </w:trPr>
        <w:tc>
          <w:tcPr>
            <w:tcW w:w="2123" w:type="dxa"/>
            <w:vAlign w:val="center"/>
          </w:tcPr>
          <w:p w:rsidR="00773F61" w:rsidRDefault="009E5C22">
            <w:pPr>
              <w:spacing w:line="400" w:lineRule="atLeast"/>
              <w:jc w:val="center"/>
              <w:rPr>
                <w:sz w:val="24"/>
              </w:rPr>
            </w:pPr>
            <w:r>
              <w:rPr>
                <w:rFonts w:hint="eastAsia"/>
                <w:sz w:val="24"/>
              </w:rPr>
              <w:t>100</w:t>
            </w:r>
          </w:p>
        </w:tc>
        <w:tc>
          <w:tcPr>
            <w:tcW w:w="820" w:type="dxa"/>
            <w:vAlign w:val="center"/>
          </w:tcPr>
          <w:p w:rsidR="00773F61" w:rsidRDefault="009E5C22">
            <w:pPr>
              <w:spacing w:line="400" w:lineRule="atLeast"/>
              <w:jc w:val="center"/>
              <w:rPr>
                <w:sz w:val="24"/>
              </w:rPr>
            </w:pPr>
            <w:r>
              <w:rPr>
                <w:rFonts w:hint="eastAsia"/>
                <w:sz w:val="24"/>
              </w:rPr>
              <w:t>10</w:t>
            </w:r>
          </w:p>
        </w:tc>
        <w:tc>
          <w:tcPr>
            <w:tcW w:w="840" w:type="dxa"/>
            <w:vAlign w:val="center"/>
          </w:tcPr>
          <w:p w:rsidR="00773F61" w:rsidRDefault="009E5C22">
            <w:pPr>
              <w:spacing w:line="400" w:lineRule="atLeast"/>
              <w:ind w:rightChars="87" w:right="183"/>
              <w:jc w:val="center"/>
              <w:rPr>
                <w:sz w:val="24"/>
              </w:rPr>
            </w:pPr>
            <w:r>
              <w:rPr>
                <w:rFonts w:hint="eastAsia"/>
                <w:sz w:val="24"/>
              </w:rPr>
              <w:t>80</w:t>
            </w:r>
          </w:p>
        </w:tc>
        <w:tc>
          <w:tcPr>
            <w:tcW w:w="4725" w:type="dxa"/>
            <w:vMerge w:val="restart"/>
          </w:tcPr>
          <w:p w:rsidR="00773F61" w:rsidRDefault="009E5C22">
            <w:pPr>
              <w:spacing w:line="400" w:lineRule="atLeast"/>
              <w:rPr>
                <w:sz w:val="24"/>
              </w:rPr>
            </w:pPr>
            <w:r>
              <w:rPr>
                <w:rFonts w:hint="eastAsia"/>
                <w:sz w:val="24"/>
              </w:rPr>
              <w:t>技术动作正确、协调；击球准确、到位、有力。</w:t>
            </w:r>
          </w:p>
        </w:tc>
      </w:tr>
      <w:tr w:rsidR="00773F61">
        <w:trPr>
          <w:cantSplit/>
        </w:trPr>
        <w:tc>
          <w:tcPr>
            <w:tcW w:w="2123" w:type="dxa"/>
            <w:vAlign w:val="center"/>
          </w:tcPr>
          <w:p w:rsidR="00773F61" w:rsidRDefault="009E5C22">
            <w:pPr>
              <w:spacing w:line="400" w:lineRule="atLeast"/>
              <w:jc w:val="center"/>
              <w:rPr>
                <w:sz w:val="24"/>
              </w:rPr>
            </w:pPr>
            <w:r>
              <w:rPr>
                <w:rFonts w:hint="eastAsia"/>
                <w:sz w:val="24"/>
              </w:rPr>
              <w:t>90</w:t>
            </w:r>
          </w:p>
        </w:tc>
        <w:tc>
          <w:tcPr>
            <w:tcW w:w="820" w:type="dxa"/>
            <w:vAlign w:val="center"/>
          </w:tcPr>
          <w:p w:rsidR="00773F61" w:rsidRDefault="009E5C22">
            <w:pPr>
              <w:spacing w:line="400" w:lineRule="atLeast"/>
              <w:jc w:val="center"/>
              <w:rPr>
                <w:sz w:val="24"/>
              </w:rPr>
            </w:pPr>
            <w:r>
              <w:rPr>
                <w:rFonts w:hint="eastAsia"/>
                <w:sz w:val="24"/>
              </w:rPr>
              <w:t>9</w:t>
            </w:r>
          </w:p>
        </w:tc>
        <w:tc>
          <w:tcPr>
            <w:tcW w:w="840" w:type="dxa"/>
            <w:vAlign w:val="center"/>
          </w:tcPr>
          <w:p w:rsidR="00773F61" w:rsidRDefault="009E5C22">
            <w:pPr>
              <w:spacing w:line="400" w:lineRule="atLeast"/>
              <w:ind w:rightChars="87" w:right="183"/>
              <w:jc w:val="center"/>
              <w:rPr>
                <w:sz w:val="24"/>
              </w:rPr>
            </w:pPr>
            <w:r>
              <w:rPr>
                <w:rFonts w:hint="eastAsia"/>
                <w:sz w:val="24"/>
              </w:rPr>
              <w:t>70</w:t>
            </w:r>
          </w:p>
        </w:tc>
        <w:tc>
          <w:tcPr>
            <w:tcW w:w="4725" w:type="dxa"/>
            <w:vMerge/>
          </w:tcPr>
          <w:p w:rsidR="00773F61" w:rsidRDefault="00773F61">
            <w:pPr>
              <w:spacing w:line="400" w:lineRule="atLeast"/>
              <w:rPr>
                <w:sz w:val="24"/>
              </w:rPr>
            </w:pPr>
          </w:p>
        </w:tc>
      </w:tr>
      <w:tr w:rsidR="00773F61">
        <w:trPr>
          <w:cantSplit/>
        </w:trPr>
        <w:tc>
          <w:tcPr>
            <w:tcW w:w="2123" w:type="dxa"/>
            <w:vAlign w:val="center"/>
          </w:tcPr>
          <w:p w:rsidR="00773F61" w:rsidRDefault="009E5C22">
            <w:pPr>
              <w:spacing w:line="400" w:lineRule="atLeast"/>
              <w:jc w:val="center"/>
              <w:rPr>
                <w:sz w:val="24"/>
              </w:rPr>
            </w:pPr>
            <w:r>
              <w:rPr>
                <w:rFonts w:hint="eastAsia"/>
                <w:sz w:val="24"/>
              </w:rPr>
              <w:t>80</w:t>
            </w:r>
          </w:p>
        </w:tc>
        <w:tc>
          <w:tcPr>
            <w:tcW w:w="820" w:type="dxa"/>
            <w:vAlign w:val="center"/>
          </w:tcPr>
          <w:p w:rsidR="00773F61" w:rsidRDefault="009E5C22">
            <w:pPr>
              <w:spacing w:line="400" w:lineRule="atLeast"/>
              <w:jc w:val="center"/>
              <w:rPr>
                <w:sz w:val="24"/>
              </w:rPr>
            </w:pPr>
            <w:r>
              <w:rPr>
                <w:rFonts w:hint="eastAsia"/>
                <w:sz w:val="24"/>
              </w:rPr>
              <w:t>8</w:t>
            </w:r>
          </w:p>
        </w:tc>
        <w:tc>
          <w:tcPr>
            <w:tcW w:w="840" w:type="dxa"/>
            <w:vAlign w:val="center"/>
          </w:tcPr>
          <w:p w:rsidR="00773F61" w:rsidRDefault="009E5C22">
            <w:pPr>
              <w:spacing w:line="400" w:lineRule="atLeast"/>
              <w:ind w:rightChars="87" w:right="183"/>
              <w:jc w:val="center"/>
              <w:rPr>
                <w:sz w:val="24"/>
              </w:rPr>
            </w:pPr>
            <w:r>
              <w:rPr>
                <w:rFonts w:hint="eastAsia"/>
                <w:sz w:val="24"/>
              </w:rPr>
              <w:t>60</w:t>
            </w:r>
          </w:p>
        </w:tc>
        <w:tc>
          <w:tcPr>
            <w:tcW w:w="4725" w:type="dxa"/>
            <w:vMerge w:val="restart"/>
          </w:tcPr>
          <w:p w:rsidR="00773F61" w:rsidRDefault="009E5C22">
            <w:pPr>
              <w:spacing w:line="400" w:lineRule="atLeast"/>
              <w:rPr>
                <w:sz w:val="24"/>
              </w:rPr>
            </w:pPr>
            <w:r>
              <w:rPr>
                <w:rFonts w:hint="eastAsia"/>
                <w:sz w:val="24"/>
              </w:rPr>
              <w:t>技术动作比较正确到位，动作较协调，击球比较准确有力。</w:t>
            </w:r>
          </w:p>
        </w:tc>
      </w:tr>
      <w:tr w:rsidR="00773F61">
        <w:trPr>
          <w:cantSplit/>
        </w:trPr>
        <w:tc>
          <w:tcPr>
            <w:tcW w:w="2123" w:type="dxa"/>
            <w:vAlign w:val="center"/>
          </w:tcPr>
          <w:p w:rsidR="00773F61" w:rsidRDefault="009E5C22">
            <w:pPr>
              <w:spacing w:line="400" w:lineRule="atLeast"/>
              <w:jc w:val="center"/>
              <w:rPr>
                <w:sz w:val="24"/>
              </w:rPr>
            </w:pPr>
            <w:r>
              <w:rPr>
                <w:rFonts w:hint="eastAsia"/>
                <w:sz w:val="24"/>
              </w:rPr>
              <w:t>70</w:t>
            </w:r>
          </w:p>
        </w:tc>
        <w:tc>
          <w:tcPr>
            <w:tcW w:w="820" w:type="dxa"/>
            <w:vAlign w:val="center"/>
          </w:tcPr>
          <w:p w:rsidR="00773F61" w:rsidRDefault="009E5C22">
            <w:pPr>
              <w:spacing w:line="400" w:lineRule="atLeast"/>
              <w:jc w:val="center"/>
              <w:rPr>
                <w:sz w:val="24"/>
              </w:rPr>
            </w:pPr>
            <w:r>
              <w:rPr>
                <w:rFonts w:hint="eastAsia"/>
                <w:sz w:val="24"/>
              </w:rPr>
              <w:t>7</w:t>
            </w:r>
          </w:p>
        </w:tc>
        <w:tc>
          <w:tcPr>
            <w:tcW w:w="840" w:type="dxa"/>
            <w:vAlign w:val="center"/>
          </w:tcPr>
          <w:p w:rsidR="00773F61" w:rsidRDefault="009E5C22">
            <w:pPr>
              <w:spacing w:line="400" w:lineRule="atLeast"/>
              <w:ind w:rightChars="87" w:right="183"/>
              <w:jc w:val="center"/>
              <w:rPr>
                <w:sz w:val="24"/>
              </w:rPr>
            </w:pPr>
            <w:r>
              <w:rPr>
                <w:rFonts w:hint="eastAsia"/>
                <w:sz w:val="24"/>
              </w:rPr>
              <w:t>50</w:t>
            </w:r>
          </w:p>
        </w:tc>
        <w:tc>
          <w:tcPr>
            <w:tcW w:w="4725" w:type="dxa"/>
            <w:vMerge/>
          </w:tcPr>
          <w:p w:rsidR="00773F61" w:rsidRDefault="00773F61">
            <w:pPr>
              <w:spacing w:line="400" w:lineRule="atLeast"/>
              <w:rPr>
                <w:sz w:val="24"/>
              </w:rPr>
            </w:pPr>
          </w:p>
        </w:tc>
      </w:tr>
      <w:tr w:rsidR="00773F61">
        <w:tc>
          <w:tcPr>
            <w:tcW w:w="2123" w:type="dxa"/>
            <w:vAlign w:val="center"/>
          </w:tcPr>
          <w:p w:rsidR="00773F61" w:rsidRDefault="009E5C22">
            <w:pPr>
              <w:spacing w:line="400" w:lineRule="atLeast"/>
              <w:jc w:val="center"/>
              <w:rPr>
                <w:sz w:val="24"/>
              </w:rPr>
            </w:pPr>
            <w:r>
              <w:rPr>
                <w:rFonts w:hint="eastAsia"/>
                <w:sz w:val="24"/>
              </w:rPr>
              <w:t>60</w:t>
            </w:r>
          </w:p>
        </w:tc>
        <w:tc>
          <w:tcPr>
            <w:tcW w:w="820" w:type="dxa"/>
            <w:vAlign w:val="center"/>
          </w:tcPr>
          <w:p w:rsidR="00773F61" w:rsidRDefault="009E5C22">
            <w:pPr>
              <w:spacing w:line="400" w:lineRule="atLeast"/>
              <w:jc w:val="center"/>
              <w:rPr>
                <w:sz w:val="24"/>
              </w:rPr>
            </w:pPr>
            <w:r>
              <w:rPr>
                <w:rFonts w:hint="eastAsia"/>
                <w:sz w:val="24"/>
              </w:rPr>
              <w:t>6</w:t>
            </w:r>
          </w:p>
        </w:tc>
        <w:tc>
          <w:tcPr>
            <w:tcW w:w="840" w:type="dxa"/>
            <w:vAlign w:val="center"/>
          </w:tcPr>
          <w:p w:rsidR="00773F61" w:rsidRDefault="009E5C22">
            <w:pPr>
              <w:spacing w:line="400" w:lineRule="atLeast"/>
              <w:ind w:rightChars="87" w:right="183"/>
              <w:jc w:val="center"/>
              <w:rPr>
                <w:sz w:val="24"/>
              </w:rPr>
            </w:pPr>
            <w:r>
              <w:rPr>
                <w:rFonts w:hint="eastAsia"/>
                <w:sz w:val="24"/>
              </w:rPr>
              <w:t>40</w:t>
            </w:r>
          </w:p>
        </w:tc>
        <w:tc>
          <w:tcPr>
            <w:tcW w:w="4725" w:type="dxa"/>
          </w:tcPr>
          <w:p w:rsidR="00773F61" w:rsidRDefault="009E5C22">
            <w:pPr>
              <w:spacing w:line="400" w:lineRule="atLeast"/>
              <w:rPr>
                <w:sz w:val="24"/>
              </w:rPr>
            </w:pPr>
            <w:r>
              <w:rPr>
                <w:rFonts w:hint="eastAsia"/>
                <w:sz w:val="24"/>
              </w:rPr>
              <w:t>技术动作一般</w:t>
            </w:r>
          </w:p>
        </w:tc>
      </w:tr>
      <w:tr w:rsidR="00773F61">
        <w:tc>
          <w:tcPr>
            <w:tcW w:w="2123" w:type="dxa"/>
            <w:vAlign w:val="center"/>
          </w:tcPr>
          <w:p w:rsidR="00773F61" w:rsidRDefault="009E5C22">
            <w:pPr>
              <w:spacing w:line="400" w:lineRule="atLeast"/>
              <w:jc w:val="center"/>
              <w:rPr>
                <w:sz w:val="24"/>
              </w:rPr>
            </w:pPr>
            <w:r>
              <w:rPr>
                <w:rFonts w:hint="eastAsia"/>
                <w:sz w:val="24"/>
              </w:rPr>
              <w:t>60</w:t>
            </w:r>
            <w:r>
              <w:rPr>
                <w:rFonts w:hint="eastAsia"/>
                <w:sz w:val="24"/>
              </w:rPr>
              <w:t>以下</w:t>
            </w:r>
          </w:p>
        </w:tc>
        <w:tc>
          <w:tcPr>
            <w:tcW w:w="820" w:type="dxa"/>
            <w:vAlign w:val="center"/>
          </w:tcPr>
          <w:p w:rsidR="00773F61" w:rsidRDefault="009E5C22">
            <w:pPr>
              <w:spacing w:line="400" w:lineRule="atLeast"/>
              <w:jc w:val="center"/>
              <w:rPr>
                <w:sz w:val="24"/>
              </w:rPr>
            </w:pPr>
            <w:r>
              <w:rPr>
                <w:rFonts w:hint="eastAsia"/>
                <w:sz w:val="24"/>
              </w:rPr>
              <w:t>5</w:t>
            </w:r>
          </w:p>
        </w:tc>
        <w:tc>
          <w:tcPr>
            <w:tcW w:w="840" w:type="dxa"/>
            <w:vAlign w:val="center"/>
          </w:tcPr>
          <w:p w:rsidR="00773F61" w:rsidRDefault="009E5C22">
            <w:pPr>
              <w:spacing w:line="400" w:lineRule="atLeast"/>
              <w:ind w:rightChars="87" w:right="183"/>
              <w:jc w:val="center"/>
              <w:rPr>
                <w:sz w:val="24"/>
              </w:rPr>
            </w:pPr>
            <w:r>
              <w:rPr>
                <w:rFonts w:hint="eastAsia"/>
                <w:sz w:val="24"/>
              </w:rPr>
              <w:t>39</w:t>
            </w:r>
          </w:p>
        </w:tc>
        <w:tc>
          <w:tcPr>
            <w:tcW w:w="4725" w:type="dxa"/>
          </w:tcPr>
          <w:p w:rsidR="00773F61" w:rsidRDefault="009E5C22">
            <w:pPr>
              <w:spacing w:line="400" w:lineRule="atLeast"/>
              <w:rPr>
                <w:sz w:val="24"/>
              </w:rPr>
            </w:pPr>
            <w:r>
              <w:rPr>
                <w:rFonts w:hint="eastAsia"/>
                <w:sz w:val="24"/>
              </w:rPr>
              <w:t>技术动作不准确、不到位</w:t>
            </w:r>
          </w:p>
        </w:tc>
      </w:tr>
    </w:tbl>
    <w:p w:rsidR="00773F61" w:rsidRDefault="009E5C22">
      <w:pPr>
        <w:spacing w:line="400" w:lineRule="atLeast"/>
        <w:rPr>
          <w:sz w:val="24"/>
        </w:rPr>
      </w:pPr>
      <w:r>
        <w:rPr>
          <w:rFonts w:hint="eastAsia"/>
          <w:b/>
          <w:bCs/>
          <w:sz w:val="24"/>
        </w:rPr>
        <w:t>成绩评定</w:t>
      </w:r>
    </w:p>
    <w:p w:rsidR="00773F61" w:rsidRDefault="009E5C22" w:rsidP="00F0498D">
      <w:pPr>
        <w:spacing w:line="400" w:lineRule="atLeast"/>
        <w:ind w:firstLineChars="200" w:firstLine="480"/>
        <w:rPr>
          <w:sz w:val="24"/>
        </w:rPr>
      </w:pPr>
      <w:r>
        <w:rPr>
          <w:rFonts w:hint="eastAsia"/>
          <w:sz w:val="24"/>
        </w:rPr>
        <w:t>学期成绩采用结构式的综合评分进行评定，总评成绩采用百分制计分。</w:t>
      </w:r>
    </w:p>
    <w:p w:rsidR="00773F61" w:rsidRDefault="009E5C22" w:rsidP="00F0498D">
      <w:pPr>
        <w:spacing w:line="400" w:lineRule="atLeast"/>
        <w:ind w:firstLineChars="200" w:firstLine="480"/>
        <w:rPr>
          <w:sz w:val="24"/>
        </w:rPr>
      </w:pPr>
      <w:r>
        <w:rPr>
          <w:rFonts w:hint="eastAsia"/>
          <w:sz w:val="24"/>
        </w:rPr>
        <w:t>运动技能占</w:t>
      </w:r>
      <w:r>
        <w:rPr>
          <w:rFonts w:hint="eastAsia"/>
          <w:sz w:val="24"/>
        </w:rPr>
        <w:t>60%</w:t>
      </w:r>
      <w:r>
        <w:rPr>
          <w:rFonts w:hint="eastAsia"/>
          <w:sz w:val="24"/>
        </w:rPr>
        <w:t>（技术达标</w:t>
      </w:r>
      <w:r>
        <w:rPr>
          <w:rFonts w:hint="eastAsia"/>
          <w:sz w:val="24"/>
        </w:rPr>
        <w:t>60%</w:t>
      </w:r>
      <w:r>
        <w:rPr>
          <w:rFonts w:hint="eastAsia"/>
          <w:sz w:val="24"/>
        </w:rPr>
        <w:t>，技评</w:t>
      </w:r>
      <w:r>
        <w:rPr>
          <w:rFonts w:hint="eastAsia"/>
          <w:sz w:val="24"/>
        </w:rPr>
        <w:t>40%</w:t>
      </w:r>
      <w:r>
        <w:rPr>
          <w:rFonts w:hint="eastAsia"/>
          <w:sz w:val="24"/>
        </w:rPr>
        <w:t>），体质体能占</w:t>
      </w:r>
      <w:r>
        <w:rPr>
          <w:rFonts w:hint="eastAsia"/>
          <w:sz w:val="24"/>
        </w:rPr>
        <w:t>30%,</w:t>
      </w:r>
      <w:r>
        <w:rPr>
          <w:rFonts w:hint="eastAsia"/>
          <w:sz w:val="24"/>
        </w:rPr>
        <w:t>平时</w:t>
      </w:r>
      <w:r>
        <w:rPr>
          <w:rFonts w:hint="eastAsia"/>
          <w:sz w:val="24"/>
        </w:rPr>
        <w:t>10%</w:t>
      </w:r>
      <w:r>
        <w:rPr>
          <w:rFonts w:hint="eastAsia"/>
          <w:sz w:val="24"/>
        </w:rPr>
        <w:t>。</w:t>
      </w:r>
    </w:p>
    <w:p w:rsidR="00773F61" w:rsidRDefault="00773F61" w:rsidP="00F0498D">
      <w:pPr>
        <w:spacing w:line="400" w:lineRule="atLeast"/>
        <w:ind w:firstLineChars="200" w:firstLine="480"/>
        <w:rPr>
          <w:sz w:val="24"/>
        </w:rPr>
      </w:pPr>
    </w:p>
    <w:p w:rsidR="00773F61" w:rsidRDefault="009E5C22">
      <w:pPr>
        <w:spacing w:line="400" w:lineRule="atLeast"/>
        <w:ind w:leftChars="2600" w:left="5460"/>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pPr>
        <w:spacing w:line="400" w:lineRule="atLeast"/>
        <w:ind w:leftChars="2600" w:left="5460"/>
        <w:jc w:val="right"/>
        <w:rPr>
          <w:sz w:val="24"/>
        </w:rPr>
      </w:pPr>
      <w:r>
        <w:rPr>
          <w:rFonts w:hint="eastAsia"/>
          <w:sz w:val="24"/>
        </w:rPr>
        <w:t>审定人：许燕敏</w:t>
      </w:r>
    </w:p>
    <w:p w:rsidR="00773F61" w:rsidRDefault="009E5C22">
      <w:pPr>
        <w:spacing w:line="400" w:lineRule="atLeast"/>
        <w:ind w:leftChars="2600" w:left="5460"/>
        <w:jc w:val="right"/>
        <w:rPr>
          <w:sz w:val="24"/>
        </w:rPr>
      </w:pPr>
      <w:r>
        <w:rPr>
          <w:rFonts w:hint="eastAsia"/>
          <w:sz w:val="24"/>
        </w:rPr>
        <w:t>批准人：陈志军</w:t>
      </w:r>
    </w:p>
    <w:p w:rsidR="00773F61" w:rsidRDefault="009E5C22">
      <w:pPr>
        <w:rPr>
          <w:rFonts w:ascii="宋体"/>
          <w:b/>
          <w:bCs/>
          <w:bdr w:val="single" w:sz="4" w:space="0" w:color="auto"/>
        </w:rPr>
      </w:pPr>
      <w:r>
        <w:rPr>
          <w:b/>
          <w:bCs/>
        </w:rP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64" w:name="_Toc149559341"/>
    </w:p>
    <w:p w:rsidR="00773F61" w:rsidRPr="00A8179E" w:rsidRDefault="009E5C22">
      <w:pPr>
        <w:pStyle w:val="1"/>
        <w:jc w:val="center"/>
        <w:rPr>
          <w:rFonts w:ascii="黑体" w:eastAsia="黑体" w:hAnsi="黑体" w:cs="黑体"/>
          <w:b w:val="0"/>
          <w:color w:val="000000"/>
        </w:rPr>
      </w:pPr>
      <w:bookmarkStart w:id="65" w:name="_Toc468697453"/>
      <w:bookmarkStart w:id="66" w:name="_Toc476318124"/>
      <w:r w:rsidRPr="00A8179E">
        <w:rPr>
          <w:rFonts w:ascii="黑体" w:eastAsia="黑体" w:hAnsi="黑体" w:cs="黑体" w:hint="eastAsia"/>
          <w:b w:val="0"/>
          <w:color w:val="000000"/>
        </w:rPr>
        <w:t>排球选项课教学大纲（第四学期）</w:t>
      </w:r>
      <w:bookmarkEnd w:id="64"/>
      <w:bookmarkEnd w:id="65"/>
      <w:bookmarkEnd w:id="66"/>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排球选项课是大学生以排球基本技战术和专项身体素质的练习为主要手段，通过合理、科学的体育教育和锻炼手段，达到增强体质与健康，促进身心和谐的发展、生活质量和体育技能与素养的提高。排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rsidP="00F0498D">
      <w:pPr>
        <w:spacing w:line="400" w:lineRule="atLeast"/>
        <w:ind w:firstLineChars="150" w:firstLine="360"/>
        <w:rPr>
          <w:sz w:val="24"/>
        </w:rPr>
      </w:pPr>
      <w:r>
        <w:rPr>
          <w:rFonts w:hint="eastAsia"/>
          <w:sz w:val="24"/>
        </w:rPr>
        <w:t>1</w:t>
      </w:r>
      <w:r>
        <w:rPr>
          <w:rFonts w:hint="eastAsia"/>
          <w:sz w:val="24"/>
        </w:rPr>
        <w:t>．正确树立健康第一的思想，培养终身体育意识，积极参加各种体育活动，熟练掌握排球锻炼的方法和技能，不断提高排球运动能力和水平。</w:t>
      </w:r>
    </w:p>
    <w:p w:rsidR="00773F61" w:rsidRDefault="009E5C22" w:rsidP="00F0498D">
      <w:pPr>
        <w:spacing w:line="400" w:lineRule="atLeast"/>
        <w:ind w:firstLineChars="150" w:firstLine="360"/>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150" w:firstLine="360"/>
        <w:rPr>
          <w:sz w:val="24"/>
        </w:rPr>
      </w:pPr>
      <w:r>
        <w:rPr>
          <w:rFonts w:hint="eastAsia"/>
          <w:sz w:val="24"/>
        </w:rPr>
        <w:t>3</w:t>
      </w:r>
      <w:r>
        <w:rPr>
          <w:rFonts w:hint="eastAsia"/>
          <w:sz w:val="24"/>
        </w:rPr>
        <w:t>．通过排球运动的练习，积极调整自己的心理状态，养成积极乐观的生活态度，提高适应社会的能力。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rsidP="00F0498D">
      <w:pPr>
        <w:spacing w:line="400" w:lineRule="atLeast"/>
        <w:ind w:firstLineChars="150" w:firstLine="360"/>
        <w:rPr>
          <w:sz w:val="24"/>
        </w:rPr>
      </w:pPr>
      <w:r>
        <w:rPr>
          <w:rFonts w:hint="eastAsia"/>
          <w:sz w:val="24"/>
        </w:rPr>
        <w:t>1</w:t>
      </w:r>
      <w:r>
        <w:rPr>
          <w:rFonts w:hint="eastAsia"/>
          <w:sz w:val="24"/>
        </w:rPr>
        <w:t>、了解和掌握排球运动的基本理论知识、竞赛规则和裁判法，提高学生对排球运动的兴趣和爱好。</w:t>
      </w:r>
    </w:p>
    <w:p w:rsidR="00773F61" w:rsidRDefault="009E5C22" w:rsidP="00F0498D">
      <w:pPr>
        <w:spacing w:line="400" w:lineRule="atLeast"/>
        <w:ind w:firstLineChars="150" w:firstLine="360"/>
        <w:rPr>
          <w:sz w:val="24"/>
        </w:rPr>
      </w:pPr>
      <w:r>
        <w:rPr>
          <w:rFonts w:hint="eastAsia"/>
          <w:sz w:val="24"/>
        </w:rPr>
        <w:t>2</w:t>
      </w:r>
      <w:r>
        <w:rPr>
          <w:rFonts w:hint="eastAsia"/>
          <w:sz w:val="24"/>
        </w:rPr>
        <w:t>、基本掌握以发球、传球、垫球、扣球和拦网为主的基本技术和“中一二”等基本</w:t>
      </w:r>
      <w:r>
        <w:rPr>
          <w:rFonts w:hint="eastAsia"/>
          <w:sz w:val="24"/>
        </w:rPr>
        <w:t xml:space="preserve">     </w:t>
      </w:r>
      <w:r>
        <w:rPr>
          <w:rFonts w:hint="eastAsia"/>
          <w:sz w:val="24"/>
        </w:rPr>
        <w:t>战术，并能在对抗和比赛实战中加以运用。</w:t>
      </w:r>
    </w:p>
    <w:p w:rsidR="00773F61" w:rsidRDefault="009E5C22" w:rsidP="00F0498D">
      <w:pPr>
        <w:spacing w:line="400" w:lineRule="atLeast"/>
        <w:ind w:firstLineChars="150" w:firstLine="360"/>
        <w:rPr>
          <w:sz w:val="24"/>
        </w:rPr>
      </w:pPr>
      <w:r>
        <w:rPr>
          <w:rFonts w:hint="eastAsia"/>
          <w:sz w:val="24"/>
        </w:rPr>
        <w:t>3</w:t>
      </w:r>
      <w:r>
        <w:rPr>
          <w:rFonts w:hint="eastAsia"/>
          <w:sz w:val="24"/>
        </w:rPr>
        <w:t>、发展学生灵敏、力量、速度等身体素质。培养学生具有严于创新、团结协作、顽强拼搏的品质和精神。</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sz w:val="24"/>
        </w:rPr>
      </w:pPr>
      <w:r>
        <w:rPr>
          <w:rFonts w:hint="eastAsia"/>
          <w:b/>
          <w:bCs/>
          <w:sz w:val="24"/>
        </w:rPr>
        <w:t>（一）排球理论知识（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、排球运动概述。</w:t>
      </w:r>
    </w:p>
    <w:p w:rsidR="00773F61" w:rsidRDefault="009E5C22">
      <w:pPr>
        <w:spacing w:line="400" w:lineRule="atLeast"/>
        <w:rPr>
          <w:sz w:val="24"/>
        </w:rPr>
      </w:pPr>
      <w:r>
        <w:rPr>
          <w:rFonts w:hint="eastAsia"/>
          <w:sz w:val="24"/>
        </w:rPr>
        <w:t>2</w:t>
      </w:r>
      <w:r>
        <w:rPr>
          <w:rFonts w:hint="eastAsia"/>
          <w:sz w:val="24"/>
        </w:rPr>
        <w:t>、排球运动基本竞赛规则和裁判法。</w:t>
      </w:r>
    </w:p>
    <w:p w:rsidR="00773F61" w:rsidRDefault="009E5C22">
      <w:pPr>
        <w:spacing w:line="400" w:lineRule="atLeast"/>
        <w:rPr>
          <w:sz w:val="24"/>
        </w:rPr>
      </w:pPr>
      <w:r>
        <w:rPr>
          <w:rFonts w:hint="eastAsia"/>
          <w:sz w:val="24"/>
        </w:rPr>
        <w:t>3</w:t>
      </w:r>
      <w:r>
        <w:rPr>
          <w:rFonts w:hint="eastAsia"/>
          <w:sz w:val="24"/>
        </w:rPr>
        <w:t>、排球运动技战术分析</w:t>
      </w:r>
    </w:p>
    <w:p w:rsidR="00773F61" w:rsidRDefault="009E5C22">
      <w:pPr>
        <w:spacing w:line="400" w:lineRule="atLeast"/>
        <w:rPr>
          <w:sz w:val="24"/>
        </w:rPr>
      </w:pPr>
      <w:r>
        <w:rPr>
          <w:rFonts w:hint="eastAsia"/>
          <w:sz w:val="24"/>
        </w:rPr>
        <w:t>4</w:t>
      </w:r>
      <w:r>
        <w:rPr>
          <w:rFonts w:hint="eastAsia"/>
          <w:sz w:val="24"/>
        </w:rPr>
        <w:t>、如何组织排球比赛。</w:t>
      </w:r>
    </w:p>
    <w:p w:rsidR="00773F61" w:rsidRDefault="009E5C22">
      <w:pPr>
        <w:spacing w:line="400" w:lineRule="atLeast"/>
        <w:rPr>
          <w:b/>
          <w:bCs/>
          <w:sz w:val="24"/>
        </w:rPr>
      </w:pPr>
      <w:r>
        <w:rPr>
          <w:rFonts w:hint="eastAsia"/>
          <w:b/>
          <w:bCs/>
          <w:sz w:val="24"/>
        </w:rPr>
        <w:t>（二）排球基本技术（</w:t>
      </w:r>
      <w:r>
        <w:rPr>
          <w:rFonts w:hint="eastAsia"/>
          <w:b/>
          <w:bCs/>
          <w:sz w:val="24"/>
        </w:rPr>
        <w:t>15</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、准备姿势与移动</w:t>
      </w:r>
    </w:p>
    <w:p w:rsidR="00773F61" w:rsidRDefault="009E5C22">
      <w:pPr>
        <w:spacing w:line="400" w:lineRule="atLeast"/>
        <w:rPr>
          <w:sz w:val="24"/>
        </w:rPr>
      </w:pPr>
      <w:r>
        <w:rPr>
          <w:rFonts w:hint="eastAsia"/>
          <w:sz w:val="24"/>
        </w:rPr>
        <w:t>2</w:t>
      </w:r>
      <w:r>
        <w:rPr>
          <w:rFonts w:hint="eastAsia"/>
          <w:sz w:val="24"/>
        </w:rPr>
        <w:t>、垫球：双手正面垫球、背垫、接发球和接扣球。</w:t>
      </w:r>
    </w:p>
    <w:p w:rsidR="00773F61" w:rsidRDefault="009E5C22">
      <w:pPr>
        <w:spacing w:line="400" w:lineRule="atLeast"/>
        <w:rPr>
          <w:sz w:val="24"/>
        </w:rPr>
      </w:pPr>
      <w:r>
        <w:rPr>
          <w:rFonts w:hint="eastAsia"/>
          <w:sz w:val="24"/>
        </w:rPr>
        <w:t>3</w:t>
      </w:r>
      <w:r>
        <w:rPr>
          <w:rFonts w:hint="eastAsia"/>
          <w:sz w:val="24"/>
        </w:rPr>
        <w:t>、传球：双手正面传球、背传、二传。</w:t>
      </w:r>
    </w:p>
    <w:p w:rsidR="00773F61" w:rsidRDefault="009E5C22">
      <w:pPr>
        <w:spacing w:line="400" w:lineRule="atLeast"/>
        <w:rPr>
          <w:rFonts w:ascii="宋体" w:hAnsi="宋体"/>
          <w:sz w:val="24"/>
        </w:rPr>
      </w:pPr>
      <w:r>
        <w:rPr>
          <w:rFonts w:ascii="宋体" w:hAnsi="宋体" w:hint="eastAsia"/>
          <w:sz w:val="24"/>
        </w:rPr>
        <w:t>4、扣球、四号位扣高球。</w:t>
      </w:r>
    </w:p>
    <w:p w:rsidR="00773F61" w:rsidRDefault="009E5C22">
      <w:pPr>
        <w:spacing w:line="400" w:lineRule="atLeast"/>
        <w:rPr>
          <w:rFonts w:ascii="宋体" w:hAnsi="宋体"/>
          <w:sz w:val="24"/>
        </w:rPr>
      </w:pPr>
      <w:r>
        <w:rPr>
          <w:rFonts w:ascii="宋体" w:hAnsi="宋体" w:hint="eastAsia"/>
          <w:sz w:val="24"/>
        </w:rPr>
        <w:t>拦网：单人拦网、双人拦网。</w:t>
      </w:r>
    </w:p>
    <w:p w:rsidR="00773F61" w:rsidRDefault="009E5C22">
      <w:pPr>
        <w:spacing w:line="400" w:lineRule="atLeast"/>
        <w:rPr>
          <w:sz w:val="24"/>
        </w:rPr>
      </w:pPr>
      <w:r>
        <w:rPr>
          <w:rFonts w:hint="eastAsia"/>
          <w:b/>
          <w:bCs/>
          <w:sz w:val="24"/>
        </w:rPr>
        <w:t>（三）排球基本战术（</w:t>
      </w:r>
      <w:r>
        <w:rPr>
          <w:rFonts w:hint="eastAsia"/>
          <w:b/>
          <w:bCs/>
          <w:sz w:val="24"/>
        </w:rPr>
        <w:t>5</w:t>
      </w:r>
      <w:r>
        <w:rPr>
          <w:rFonts w:hint="eastAsia"/>
          <w:b/>
          <w:bCs/>
          <w:sz w:val="24"/>
        </w:rPr>
        <w:t>学时</w:t>
      </w:r>
      <w:r>
        <w:rPr>
          <w:rFonts w:hint="eastAsia"/>
          <w:sz w:val="24"/>
        </w:rPr>
        <w:t>）</w:t>
      </w:r>
    </w:p>
    <w:p w:rsidR="00773F61" w:rsidRDefault="009E5C22">
      <w:pPr>
        <w:spacing w:line="400" w:lineRule="atLeast"/>
        <w:rPr>
          <w:rFonts w:ascii="宋体" w:hAnsi="宋体"/>
          <w:sz w:val="24"/>
        </w:rPr>
      </w:pPr>
      <w:r>
        <w:rPr>
          <w:rFonts w:ascii="宋体" w:hAnsi="宋体" w:hint="eastAsia"/>
          <w:sz w:val="24"/>
        </w:rPr>
        <w:t>1、阵容配备：“四、二”和五、一“配备。</w:t>
      </w:r>
    </w:p>
    <w:p w:rsidR="00773F61" w:rsidRDefault="009E5C22">
      <w:pPr>
        <w:spacing w:line="400" w:lineRule="atLeast"/>
        <w:rPr>
          <w:rFonts w:ascii="宋体" w:hAnsi="宋体"/>
          <w:sz w:val="24"/>
        </w:rPr>
      </w:pPr>
      <w:r>
        <w:rPr>
          <w:rFonts w:ascii="宋体" w:hAnsi="宋体" w:hint="eastAsia"/>
          <w:sz w:val="24"/>
        </w:rPr>
        <w:t>2、进攻战术：“中一二”“边一二”进攻战术。</w:t>
      </w:r>
    </w:p>
    <w:p w:rsidR="00773F61" w:rsidRDefault="009E5C22">
      <w:pPr>
        <w:spacing w:line="400" w:lineRule="atLeast"/>
        <w:rPr>
          <w:rFonts w:ascii="宋体" w:hAnsi="宋体"/>
          <w:sz w:val="24"/>
        </w:rPr>
      </w:pPr>
      <w:r>
        <w:rPr>
          <w:rFonts w:ascii="宋体" w:hAnsi="宋体" w:hint="eastAsia"/>
          <w:sz w:val="24"/>
        </w:rPr>
        <w:t>3、防守战术：单人、双人拦网下的心跟进，边跟进防守战术。</w:t>
      </w:r>
    </w:p>
    <w:p w:rsidR="00773F61" w:rsidRDefault="009E5C22">
      <w:pPr>
        <w:spacing w:line="400" w:lineRule="atLeast"/>
        <w:rPr>
          <w:b/>
          <w:bCs/>
          <w:sz w:val="24"/>
        </w:rPr>
      </w:pPr>
      <w:r>
        <w:rPr>
          <w:rFonts w:hint="eastAsia"/>
          <w:b/>
          <w:bCs/>
          <w:sz w:val="24"/>
        </w:rPr>
        <w:t>（四）实践与身体素质（</w:t>
      </w:r>
      <w:r>
        <w:rPr>
          <w:rFonts w:hint="eastAsia"/>
          <w:b/>
          <w:bCs/>
          <w:sz w:val="24"/>
        </w:rPr>
        <w:t>8</w:t>
      </w:r>
      <w:r>
        <w:rPr>
          <w:rFonts w:hint="eastAsia"/>
          <w:b/>
          <w:bCs/>
          <w:sz w:val="24"/>
        </w:rPr>
        <w:t>学时）</w:t>
      </w:r>
    </w:p>
    <w:p w:rsidR="00773F61" w:rsidRDefault="009E5C22">
      <w:pPr>
        <w:spacing w:line="400" w:lineRule="atLeast"/>
        <w:rPr>
          <w:rFonts w:ascii="宋体" w:hAnsi="宋体"/>
          <w:sz w:val="24"/>
        </w:rPr>
      </w:pPr>
      <w:r>
        <w:rPr>
          <w:rFonts w:ascii="宋体" w:hAnsi="宋体" w:hint="eastAsia"/>
          <w:sz w:val="24"/>
        </w:rPr>
        <w:t>1、教学比赛</w:t>
      </w:r>
    </w:p>
    <w:p w:rsidR="00773F61" w:rsidRDefault="009E5C22">
      <w:pPr>
        <w:spacing w:line="400" w:lineRule="atLeast"/>
        <w:rPr>
          <w:rFonts w:ascii="宋体" w:hAnsi="宋体"/>
          <w:sz w:val="24"/>
        </w:rPr>
      </w:pPr>
      <w:r>
        <w:rPr>
          <w:rFonts w:ascii="宋体" w:hAnsi="宋体" w:hint="eastAsia"/>
          <w:sz w:val="24"/>
        </w:rPr>
        <w:t>2、裁判实习</w:t>
      </w:r>
    </w:p>
    <w:p w:rsidR="00773F61" w:rsidRDefault="009E5C22">
      <w:pPr>
        <w:spacing w:line="400" w:lineRule="atLeast"/>
        <w:rPr>
          <w:sz w:val="24"/>
        </w:rPr>
      </w:pPr>
      <w:r>
        <w:rPr>
          <w:rFonts w:ascii="宋体" w:hAnsi="宋体" w:hint="eastAsia"/>
          <w:sz w:val="24"/>
        </w:rPr>
        <w:t>3、体质健康测试或50米、投掷实心球</w:t>
      </w:r>
      <w:r>
        <w:rPr>
          <w:rFonts w:hint="eastAsia"/>
          <w:sz w:val="24"/>
        </w:rPr>
        <w:t>。</w:t>
      </w:r>
    </w:p>
    <w:p w:rsidR="00773F61" w:rsidRDefault="009E5C22">
      <w:pPr>
        <w:spacing w:line="400" w:lineRule="atLeast"/>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1"/>
        <w:gridCol w:w="5567"/>
      </w:tblGrid>
      <w:tr w:rsidR="00773F61">
        <w:tc>
          <w:tcPr>
            <w:tcW w:w="2821" w:type="dxa"/>
          </w:tcPr>
          <w:p w:rsidR="00773F61" w:rsidRDefault="00250542" w:rsidP="00F0498D">
            <w:pPr>
              <w:spacing w:line="400" w:lineRule="atLeast"/>
              <w:ind w:firstLineChars="945" w:firstLine="2268"/>
              <w:rPr>
                <w:sz w:val="24"/>
              </w:rPr>
            </w:pPr>
            <w:r>
              <w:rPr>
                <w:sz w:val="24"/>
              </w:rPr>
              <w:pict>
                <v:line id="_x0000_s1095" style="position:absolute;left:0;text-align:left;z-index:252985344" from="52.5pt,-.5pt" to="136.5pt,46.3pt"/>
              </w:pic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096" style="position:absolute;left:0;text-align:left;z-index:252986368" from="-5.25pt,7.3pt" to="136.5pt,30.7pt"/>
              </w:pict>
            </w:r>
            <w:r w:rsidR="009E5C22">
              <w:rPr>
                <w:rFonts w:hint="eastAsia"/>
                <w:sz w:val="24"/>
              </w:rPr>
              <w:t xml:space="preserve">         </w:t>
            </w:r>
            <w:r w:rsidR="009E5C22">
              <w:rPr>
                <w:rFonts w:hint="eastAsia"/>
                <w:sz w:val="24"/>
              </w:rPr>
              <w:t>时数</w:t>
            </w:r>
          </w:p>
          <w:p w:rsidR="00773F61" w:rsidRDefault="009E5C22">
            <w:pPr>
              <w:spacing w:line="400" w:lineRule="atLeast"/>
              <w:rPr>
                <w:sz w:val="24"/>
              </w:rPr>
            </w:pPr>
            <w:r>
              <w:rPr>
                <w:rFonts w:hint="eastAsia"/>
                <w:sz w:val="24"/>
              </w:rPr>
              <w:t>内容</w:t>
            </w:r>
          </w:p>
        </w:tc>
        <w:tc>
          <w:tcPr>
            <w:tcW w:w="5567" w:type="dxa"/>
            <w:vAlign w:val="center"/>
          </w:tcPr>
          <w:p w:rsidR="00773F61" w:rsidRDefault="009E5C22">
            <w:pPr>
              <w:spacing w:line="400" w:lineRule="atLeast"/>
              <w:jc w:val="center"/>
              <w:rPr>
                <w:sz w:val="24"/>
              </w:rPr>
            </w:pPr>
            <w:r>
              <w:rPr>
                <w:rFonts w:hint="eastAsia"/>
                <w:sz w:val="24"/>
              </w:rPr>
              <w:t>第二学期</w:t>
            </w:r>
          </w:p>
        </w:tc>
      </w:tr>
      <w:tr w:rsidR="00773F61">
        <w:tc>
          <w:tcPr>
            <w:tcW w:w="2821" w:type="dxa"/>
            <w:vAlign w:val="center"/>
          </w:tcPr>
          <w:p w:rsidR="00773F61" w:rsidRDefault="009E5C22">
            <w:pPr>
              <w:spacing w:line="400" w:lineRule="atLeast"/>
              <w:jc w:val="center"/>
              <w:rPr>
                <w:sz w:val="24"/>
              </w:rPr>
            </w:pPr>
            <w:r>
              <w:rPr>
                <w:rFonts w:hint="eastAsia"/>
                <w:sz w:val="24"/>
              </w:rPr>
              <w:t>理论知识</w:t>
            </w:r>
          </w:p>
        </w:tc>
        <w:tc>
          <w:tcPr>
            <w:tcW w:w="5567" w:type="dxa"/>
            <w:vAlign w:val="center"/>
          </w:tcPr>
          <w:p w:rsidR="00773F61" w:rsidRDefault="009E5C22">
            <w:pPr>
              <w:spacing w:line="400" w:lineRule="atLeast"/>
              <w:jc w:val="center"/>
              <w:rPr>
                <w:sz w:val="24"/>
              </w:rPr>
            </w:pPr>
            <w:r>
              <w:rPr>
                <w:rFonts w:hint="eastAsia"/>
                <w:sz w:val="24"/>
              </w:rPr>
              <w:t>6</w:t>
            </w:r>
          </w:p>
        </w:tc>
      </w:tr>
      <w:tr w:rsidR="00773F61">
        <w:tc>
          <w:tcPr>
            <w:tcW w:w="2821" w:type="dxa"/>
            <w:vAlign w:val="center"/>
          </w:tcPr>
          <w:p w:rsidR="00773F61" w:rsidRDefault="009E5C22">
            <w:pPr>
              <w:spacing w:line="400" w:lineRule="atLeast"/>
              <w:jc w:val="center"/>
              <w:rPr>
                <w:sz w:val="24"/>
              </w:rPr>
            </w:pPr>
            <w:r>
              <w:rPr>
                <w:rFonts w:hint="eastAsia"/>
                <w:sz w:val="24"/>
              </w:rPr>
              <w:t>基本技术</w:t>
            </w:r>
          </w:p>
        </w:tc>
        <w:tc>
          <w:tcPr>
            <w:tcW w:w="5567" w:type="dxa"/>
            <w:vAlign w:val="center"/>
          </w:tcPr>
          <w:p w:rsidR="00773F61" w:rsidRDefault="009E5C22">
            <w:pPr>
              <w:spacing w:line="400" w:lineRule="atLeast"/>
              <w:jc w:val="center"/>
              <w:rPr>
                <w:sz w:val="24"/>
              </w:rPr>
            </w:pPr>
            <w:r>
              <w:rPr>
                <w:rFonts w:hint="eastAsia"/>
                <w:sz w:val="24"/>
              </w:rPr>
              <w:t>16</w:t>
            </w:r>
          </w:p>
        </w:tc>
      </w:tr>
      <w:tr w:rsidR="00773F61">
        <w:tc>
          <w:tcPr>
            <w:tcW w:w="2821" w:type="dxa"/>
            <w:vAlign w:val="center"/>
          </w:tcPr>
          <w:p w:rsidR="00773F61" w:rsidRDefault="009E5C22">
            <w:pPr>
              <w:spacing w:line="400" w:lineRule="atLeast"/>
              <w:jc w:val="center"/>
              <w:rPr>
                <w:sz w:val="24"/>
              </w:rPr>
            </w:pPr>
            <w:r>
              <w:rPr>
                <w:rFonts w:hint="eastAsia"/>
                <w:sz w:val="24"/>
              </w:rPr>
              <w:t>基本战术</w:t>
            </w:r>
          </w:p>
        </w:tc>
        <w:tc>
          <w:tcPr>
            <w:tcW w:w="5567" w:type="dxa"/>
            <w:vAlign w:val="center"/>
          </w:tcPr>
          <w:p w:rsidR="00773F61" w:rsidRDefault="009E5C22">
            <w:pPr>
              <w:spacing w:line="400" w:lineRule="atLeast"/>
              <w:jc w:val="center"/>
              <w:rPr>
                <w:sz w:val="24"/>
              </w:rPr>
            </w:pPr>
            <w:r>
              <w:rPr>
                <w:rFonts w:hint="eastAsia"/>
                <w:sz w:val="24"/>
              </w:rPr>
              <w:t>6</w:t>
            </w:r>
          </w:p>
        </w:tc>
      </w:tr>
      <w:tr w:rsidR="00773F61">
        <w:tc>
          <w:tcPr>
            <w:tcW w:w="2821" w:type="dxa"/>
            <w:vAlign w:val="center"/>
          </w:tcPr>
          <w:p w:rsidR="00773F61" w:rsidRDefault="009E5C22">
            <w:pPr>
              <w:spacing w:line="400" w:lineRule="atLeast"/>
              <w:jc w:val="center"/>
              <w:rPr>
                <w:sz w:val="24"/>
              </w:rPr>
            </w:pPr>
            <w:r>
              <w:rPr>
                <w:rFonts w:hint="eastAsia"/>
                <w:sz w:val="24"/>
              </w:rPr>
              <w:t>教学比赛、裁判实习</w:t>
            </w:r>
          </w:p>
        </w:tc>
        <w:tc>
          <w:tcPr>
            <w:tcW w:w="5567" w:type="dxa"/>
            <w:vAlign w:val="center"/>
          </w:tcPr>
          <w:p w:rsidR="00773F61" w:rsidRDefault="009E5C22">
            <w:pPr>
              <w:spacing w:line="400" w:lineRule="atLeast"/>
              <w:jc w:val="center"/>
              <w:rPr>
                <w:sz w:val="24"/>
              </w:rPr>
            </w:pPr>
            <w:r>
              <w:rPr>
                <w:rFonts w:hint="eastAsia"/>
                <w:sz w:val="24"/>
              </w:rPr>
              <w:t>4</w:t>
            </w:r>
          </w:p>
        </w:tc>
      </w:tr>
      <w:tr w:rsidR="00773F61">
        <w:tc>
          <w:tcPr>
            <w:tcW w:w="2821" w:type="dxa"/>
            <w:vAlign w:val="center"/>
          </w:tcPr>
          <w:p w:rsidR="00773F61" w:rsidRDefault="009E5C22">
            <w:pPr>
              <w:spacing w:line="400" w:lineRule="atLeast"/>
              <w:jc w:val="center"/>
              <w:rPr>
                <w:sz w:val="24"/>
              </w:rPr>
            </w:pPr>
            <w:r>
              <w:rPr>
                <w:rFonts w:hint="eastAsia"/>
                <w:sz w:val="24"/>
              </w:rPr>
              <w:t>健康标准或体能</w:t>
            </w:r>
          </w:p>
        </w:tc>
        <w:tc>
          <w:tcPr>
            <w:tcW w:w="5567" w:type="dxa"/>
            <w:vAlign w:val="center"/>
          </w:tcPr>
          <w:p w:rsidR="00773F61" w:rsidRDefault="009E5C22">
            <w:pPr>
              <w:spacing w:line="400" w:lineRule="atLeast"/>
              <w:jc w:val="center"/>
              <w:rPr>
                <w:sz w:val="24"/>
              </w:rPr>
            </w:pPr>
            <w:r>
              <w:rPr>
                <w:rFonts w:hint="eastAsia"/>
                <w:sz w:val="24"/>
              </w:rPr>
              <w:t>2</w:t>
            </w:r>
          </w:p>
        </w:tc>
      </w:tr>
      <w:tr w:rsidR="00773F61">
        <w:tc>
          <w:tcPr>
            <w:tcW w:w="2821" w:type="dxa"/>
            <w:vAlign w:val="center"/>
          </w:tcPr>
          <w:p w:rsidR="00773F61" w:rsidRDefault="009E5C22">
            <w:pPr>
              <w:spacing w:line="400" w:lineRule="atLeast"/>
              <w:jc w:val="center"/>
              <w:rPr>
                <w:sz w:val="24"/>
              </w:rPr>
            </w:pPr>
            <w:r>
              <w:rPr>
                <w:rFonts w:hint="eastAsia"/>
                <w:sz w:val="24"/>
              </w:rPr>
              <w:t>体育理论考试</w:t>
            </w:r>
          </w:p>
        </w:tc>
        <w:tc>
          <w:tcPr>
            <w:tcW w:w="5567" w:type="dxa"/>
            <w:vAlign w:val="center"/>
          </w:tcPr>
          <w:p w:rsidR="00773F61" w:rsidRDefault="009E5C22">
            <w:pPr>
              <w:spacing w:line="400" w:lineRule="atLeast"/>
              <w:jc w:val="center"/>
              <w:rPr>
                <w:sz w:val="24"/>
              </w:rPr>
            </w:pPr>
            <w:r>
              <w:rPr>
                <w:rFonts w:hint="eastAsia"/>
                <w:sz w:val="24"/>
              </w:rPr>
              <w:t>2</w:t>
            </w:r>
          </w:p>
        </w:tc>
      </w:tr>
      <w:tr w:rsidR="00773F61">
        <w:tc>
          <w:tcPr>
            <w:tcW w:w="2821" w:type="dxa"/>
            <w:vAlign w:val="center"/>
          </w:tcPr>
          <w:p w:rsidR="00773F61" w:rsidRDefault="009E5C22">
            <w:pPr>
              <w:spacing w:line="400" w:lineRule="atLeast"/>
              <w:jc w:val="center"/>
              <w:rPr>
                <w:sz w:val="24"/>
              </w:rPr>
            </w:pPr>
            <w:r>
              <w:rPr>
                <w:rFonts w:hint="eastAsia"/>
                <w:sz w:val="24"/>
              </w:rPr>
              <w:t>合计</w:t>
            </w:r>
          </w:p>
        </w:tc>
        <w:tc>
          <w:tcPr>
            <w:tcW w:w="5567"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考核项目</w:t>
      </w:r>
    </w:p>
    <w:p w:rsidR="00773F61" w:rsidRDefault="009E5C22">
      <w:pPr>
        <w:spacing w:line="400" w:lineRule="atLeast"/>
        <w:rPr>
          <w:sz w:val="24"/>
        </w:rPr>
      </w:pPr>
      <w:r>
        <w:rPr>
          <w:rFonts w:hint="eastAsia"/>
          <w:sz w:val="24"/>
        </w:rPr>
        <w:t>两人上手对传：两人一组，间隔</w:t>
      </w:r>
      <w:r>
        <w:rPr>
          <w:rFonts w:hint="eastAsia"/>
          <w:sz w:val="24"/>
        </w:rPr>
        <w:t>3~5</w:t>
      </w:r>
      <w:r>
        <w:rPr>
          <w:rFonts w:hint="eastAsia"/>
          <w:sz w:val="24"/>
        </w:rPr>
        <w:t>米，连续传球，球如果落地，则判为失败，同时结合传球技术动作技评。</w:t>
      </w:r>
    </w:p>
    <w:p w:rsidR="00773F61" w:rsidRDefault="009E5C22">
      <w:pPr>
        <w:spacing w:line="400" w:lineRule="atLeast"/>
        <w:rPr>
          <w:sz w:val="24"/>
        </w:rPr>
      </w:pPr>
      <w:r>
        <w:rPr>
          <w:rFonts w:hint="eastAsia"/>
          <w:sz w:val="24"/>
        </w:rPr>
        <w:t>接发球：学生站在</w:t>
      </w:r>
      <w:r>
        <w:rPr>
          <w:rFonts w:hint="eastAsia"/>
          <w:sz w:val="24"/>
        </w:rPr>
        <w:t>6</w:t>
      </w:r>
      <w:r>
        <w:rPr>
          <w:rFonts w:hint="eastAsia"/>
          <w:sz w:val="24"/>
        </w:rPr>
        <w:t>号位附近，接发球垫、传到</w:t>
      </w:r>
      <w:r>
        <w:rPr>
          <w:rFonts w:hint="eastAsia"/>
          <w:sz w:val="24"/>
        </w:rPr>
        <w:t>3</w:t>
      </w:r>
      <w:r>
        <w:rPr>
          <w:rFonts w:hint="eastAsia"/>
          <w:sz w:val="24"/>
        </w:rPr>
        <w:t>号位，按技术动作运用和扣球质量技评。</w:t>
      </w:r>
    </w:p>
    <w:p w:rsidR="00773F61" w:rsidRDefault="009E5C22">
      <w:pPr>
        <w:spacing w:line="400" w:lineRule="atLeast"/>
        <w:rPr>
          <w:sz w:val="24"/>
        </w:rPr>
      </w:pPr>
      <w:r>
        <w:rPr>
          <w:rFonts w:hint="eastAsia"/>
          <w:sz w:val="24"/>
        </w:rPr>
        <w:t>综合评定：对学生在平时的练习和教学比赛中战术意识、技战术运用能力、心理的稳定性、拼搏精神和思想道德作风等整体表现进行综合评定。</w:t>
      </w:r>
    </w:p>
    <w:p w:rsidR="00773F61" w:rsidRDefault="009E5C22">
      <w:pPr>
        <w:spacing w:line="400" w:lineRule="atLeast"/>
        <w:rPr>
          <w:sz w:val="24"/>
        </w:rPr>
      </w:pPr>
      <w:r>
        <w:rPr>
          <w:rFonts w:hint="eastAsia"/>
          <w:sz w:val="24"/>
        </w:rPr>
        <w:t>排球理论知识：采用答卷形式考试。</w:t>
      </w:r>
    </w:p>
    <w:p w:rsidR="00773F61" w:rsidRDefault="009E5C22">
      <w:pPr>
        <w:spacing w:line="400" w:lineRule="atLeast"/>
        <w:rPr>
          <w:b/>
          <w:bCs/>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b/>
          <w:bCs/>
          <w:sz w:val="24"/>
        </w:rPr>
      </w:pPr>
      <w:r>
        <w:rPr>
          <w:rFonts w:hint="eastAsia"/>
          <w:b/>
          <w:bCs/>
          <w:sz w:val="24"/>
        </w:rPr>
        <w:t>附排球技术达标及技评标准评分表</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840"/>
        <w:gridCol w:w="840"/>
        <w:gridCol w:w="840"/>
        <w:gridCol w:w="4712"/>
      </w:tblGrid>
      <w:tr w:rsidR="00773F61">
        <w:trPr>
          <w:cantSplit/>
        </w:trPr>
        <w:tc>
          <w:tcPr>
            <w:tcW w:w="1263" w:type="dxa"/>
            <w:vMerge w:val="restart"/>
          </w:tcPr>
          <w:p w:rsidR="00773F61" w:rsidRDefault="00250542">
            <w:pPr>
              <w:spacing w:line="400" w:lineRule="atLeast"/>
              <w:rPr>
                <w:sz w:val="24"/>
              </w:rPr>
            </w:pPr>
            <w:r>
              <w:rPr>
                <w:sz w:val="24"/>
              </w:rPr>
              <w:pict>
                <v:line id="_x0000_s1093" style="position:absolute;left:0;text-align:left;z-index:252983296" from="15.75pt,3.3pt" to="57.75pt,50.1pt"/>
              </w:pict>
            </w:r>
            <w:r w:rsidR="009E5C22">
              <w:rPr>
                <w:rFonts w:hint="eastAsia"/>
                <w:sz w:val="24"/>
              </w:rPr>
              <w:t xml:space="preserve">     </w:t>
            </w:r>
            <w:r w:rsidR="009E5C22">
              <w:rPr>
                <w:rFonts w:hint="eastAsia"/>
                <w:sz w:val="24"/>
              </w:rPr>
              <w:t>项目</w:t>
            </w:r>
          </w:p>
          <w:p w:rsidR="00773F61" w:rsidRDefault="00250542">
            <w:pPr>
              <w:spacing w:line="400" w:lineRule="atLeast"/>
              <w:rPr>
                <w:sz w:val="24"/>
              </w:rPr>
            </w:pPr>
            <w:r>
              <w:rPr>
                <w:sz w:val="24"/>
              </w:rPr>
              <w:pict>
                <v:line id="_x0000_s1094" style="position:absolute;left:0;text-align:left;z-index:252984320" from="-5.25pt,11.1pt" to="57.75pt,34.5pt"/>
              </w:pict>
            </w:r>
            <w:r w:rsidR="009E5C22">
              <w:rPr>
                <w:rFonts w:hint="eastAsia"/>
                <w:sz w:val="24"/>
              </w:rPr>
              <w:t>标准</w:t>
            </w:r>
          </w:p>
          <w:p w:rsidR="00773F61" w:rsidRDefault="009E5C22">
            <w:pPr>
              <w:spacing w:line="400" w:lineRule="atLeast"/>
              <w:rPr>
                <w:sz w:val="24"/>
              </w:rPr>
            </w:pPr>
            <w:r>
              <w:rPr>
                <w:rFonts w:hint="eastAsia"/>
                <w:sz w:val="24"/>
              </w:rPr>
              <w:t>得分</w:t>
            </w:r>
          </w:p>
        </w:tc>
        <w:tc>
          <w:tcPr>
            <w:tcW w:w="840" w:type="dxa"/>
            <w:vMerge w:val="restart"/>
            <w:vAlign w:val="center"/>
          </w:tcPr>
          <w:p w:rsidR="00773F61" w:rsidRDefault="009E5C22">
            <w:pPr>
              <w:spacing w:line="400" w:lineRule="atLeast"/>
              <w:jc w:val="center"/>
              <w:rPr>
                <w:sz w:val="24"/>
              </w:rPr>
            </w:pPr>
            <w:r>
              <w:rPr>
                <w:rFonts w:hint="eastAsia"/>
                <w:sz w:val="24"/>
              </w:rPr>
              <w:t>两人对传</w:t>
            </w:r>
          </w:p>
        </w:tc>
        <w:tc>
          <w:tcPr>
            <w:tcW w:w="1680" w:type="dxa"/>
            <w:gridSpan w:val="2"/>
            <w:vAlign w:val="center"/>
          </w:tcPr>
          <w:p w:rsidR="00773F61" w:rsidRDefault="009E5C22">
            <w:pPr>
              <w:spacing w:line="400" w:lineRule="atLeast"/>
              <w:jc w:val="center"/>
              <w:rPr>
                <w:sz w:val="24"/>
              </w:rPr>
            </w:pPr>
            <w:r>
              <w:rPr>
                <w:rFonts w:hint="eastAsia"/>
                <w:sz w:val="24"/>
              </w:rPr>
              <w:t>接发球</w:t>
            </w:r>
          </w:p>
        </w:tc>
        <w:tc>
          <w:tcPr>
            <w:tcW w:w="4712" w:type="dxa"/>
            <w:vMerge w:val="restart"/>
            <w:vAlign w:val="center"/>
          </w:tcPr>
          <w:p w:rsidR="00773F61" w:rsidRDefault="009E5C22">
            <w:pPr>
              <w:spacing w:line="400" w:lineRule="atLeast"/>
              <w:jc w:val="center"/>
              <w:rPr>
                <w:sz w:val="24"/>
              </w:rPr>
            </w:pPr>
            <w:r>
              <w:rPr>
                <w:rFonts w:hint="eastAsia"/>
                <w:sz w:val="24"/>
              </w:rPr>
              <w:t>专项技术及综合评定</w:t>
            </w:r>
          </w:p>
        </w:tc>
      </w:tr>
      <w:tr w:rsidR="00773F61">
        <w:trPr>
          <w:cantSplit/>
        </w:trPr>
        <w:tc>
          <w:tcPr>
            <w:tcW w:w="1263" w:type="dxa"/>
            <w:vMerge/>
          </w:tcPr>
          <w:p w:rsidR="00773F61" w:rsidRDefault="00773F61">
            <w:pPr>
              <w:spacing w:line="400" w:lineRule="atLeast"/>
              <w:rPr>
                <w:sz w:val="24"/>
              </w:rPr>
            </w:pPr>
          </w:p>
        </w:tc>
        <w:tc>
          <w:tcPr>
            <w:tcW w:w="840" w:type="dxa"/>
            <w:vMerge/>
          </w:tcPr>
          <w:p w:rsidR="00773F61" w:rsidRDefault="00773F61">
            <w:pPr>
              <w:spacing w:line="400" w:lineRule="atLeast"/>
              <w:rPr>
                <w:sz w:val="24"/>
              </w:rPr>
            </w:pPr>
          </w:p>
        </w:tc>
        <w:tc>
          <w:tcPr>
            <w:tcW w:w="840" w:type="dxa"/>
            <w:vAlign w:val="center"/>
          </w:tcPr>
          <w:p w:rsidR="00773F61" w:rsidRDefault="009E5C22">
            <w:pPr>
              <w:spacing w:line="400" w:lineRule="atLeast"/>
              <w:jc w:val="center"/>
              <w:rPr>
                <w:sz w:val="24"/>
              </w:rPr>
            </w:pPr>
            <w:r>
              <w:rPr>
                <w:rFonts w:hint="eastAsia"/>
                <w:sz w:val="24"/>
              </w:rPr>
              <w:t>男</w:t>
            </w:r>
          </w:p>
        </w:tc>
        <w:tc>
          <w:tcPr>
            <w:tcW w:w="840" w:type="dxa"/>
            <w:vAlign w:val="center"/>
          </w:tcPr>
          <w:p w:rsidR="00773F61" w:rsidRDefault="009E5C22">
            <w:pPr>
              <w:spacing w:line="400" w:lineRule="atLeast"/>
              <w:jc w:val="center"/>
              <w:rPr>
                <w:sz w:val="24"/>
              </w:rPr>
            </w:pPr>
            <w:r>
              <w:rPr>
                <w:rFonts w:hint="eastAsia"/>
                <w:sz w:val="24"/>
              </w:rPr>
              <w:t>女</w:t>
            </w:r>
          </w:p>
        </w:tc>
        <w:tc>
          <w:tcPr>
            <w:tcW w:w="4712" w:type="dxa"/>
            <w:vMerge/>
          </w:tcPr>
          <w:p w:rsidR="00773F61" w:rsidRDefault="00773F61">
            <w:pPr>
              <w:spacing w:line="400" w:lineRule="atLeast"/>
              <w:rPr>
                <w:sz w:val="24"/>
              </w:rPr>
            </w:pPr>
          </w:p>
        </w:tc>
      </w:tr>
      <w:tr w:rsidR="00773F61">
        <w:trPr>
          <w:cantSplit/>
          <w:trHeight w:val="433"/>
        </w:trPr>
        <w:tc>
          <w:tcPr>
            <w:tcW w:w="1263" w:type="dxa"/>
            <w:vAlign w:val="center"/>
          </w:tcPr>
          <w:p w:rsidR="00773F61" w:rsidRDefault="009E5C22">
            <w:pPr>
              <w:spacing w:line="400" w:lineRule="atLeast"/>
              <w:jc w:val="center"/>
              <w:rPr>
                <w:sz w:val="24"/>
              </w:rPr>
            </w:pPr>
            <w:r>
              <w:rPr>
                <w:rFonts w:hint="eastAsia"/>
                <w:sz w:val="24"/>
              </w:rPr>
              <w:t>100</w:t>
            </w:r>
          </w:p>
        </w:tc>
        <w:tc>
          <w:tcPr>
            <w:tcW w:w="840" w:type="dxa"/>
            <w:vAlign w:val="center"/>
          </w:tcPr>
          <w:p w:rsidR="00773F61" w:rsidRDefault="009E5C22">
            <w:pPr>
              <w:spacing w:line="400" w:lineRule="atLeast"/>
              <w:jc w:val="center"/>
              <w:rPr>
                <w:sz w:val="24"/>
              </w:rPr>
            </w:pPr>
            <w:r>
              <w:rPr>
                <w:rFonts w:hint="eastAsia"/>
                <w:sz w:val="24"/>
              </w:rPr>
              <w:t>30</w:t>
            </w:r>
          </w:p>
        </w:tc>
        <w:tc>
          <w:tcPr>
            <w:tcW w:w="840" w:type="dxa"/>
            <w:vAlign w:val="center"/>
          </w:tcPr>
          <w:p w:rsidR="00773F61" w:rsidRDefault="009E5C22">
            <w:pPr>
              <w:spacing w:line="400" w:lineRule="atLeast"/>
              <w:jc w:val="center"/>
              <w:rPr>
                <w:sz w:val="24"/>
              </w:rPr>
            </w:pPr>
            <w:r>
              <w:rPr>
                <w:rFonts w:hint="eastAsia"/>
                <w:sz w:val="24"/>
              </w:rPr>
              <w:t>8</w:t>
            </w:r>
          </w:p>
        </w:tc>
        <w:tc>
          <w:tcPr>
            <w:tcW w:w="840" w:type="dxa"/>
            <w:vAlign w:val="center"/>
          </w:tcPr>
          <w:p w:rsidR="00773F61" w:rsidRDefault="009E5C22">
            <w:pPr>
              <w:spacing w:line="400" w:lineRule="atLeast"/>
              <w:jc w:val="center"/>
              <w:rPr>
                <w:sz w:val="24"/>
              </w:rPr>
            </w:pPr>
            <w:r>
              <w:rPr>
                <w:rFonts w:hint="eastAsia"/>
                <w:sz w:val="24"/>
              </w:rPr>
              <w:t>7</w:t>
            </w:r>
          </w:p>
        </w:tc>
        <w:tc>
          <w:tcPr>
            <w:tcW w:w="4712" w:type="dxa"/>
            <w:vMerge w:val="restart"/>
            <w:vAlign w:val="center"/>
          </w:tcPr>
          <w:p w:rsidR="00773F61" w:rsidRDefault="009E5C22">
            <w:pPr>
              <w:spacing w:line="400" w:lineRule="atLeast"/>
              <w:jc w:val="center"/>
              <w:rPr>
                <w:sz w:val="24"/>
              </w:rPr>
            </w:pPr>
            <w:r>
              <w:rPr>
                <w:rFonts w:hint="eastAsia"/>
                <w:sz w:val="24"/>
              </w:rPr>
              <w:t>技术动作正确、协调、到位、技战术意识强，运用合理，有较强的组织能力，比赛作风顽强。</w:t>
            </w:r>
          </w:p>
        </w:tc>
      </w:tr>
      <w:tr w:rsidR="00773F61">
        <w:trPr>
          <w:cantSplit/>
        </w:trPr>
        <w:tc>
          <w:tcPr>
            <w:tcW w:w="1263" w:type="dxa"/>
            <w:vAlign w:val="center"/>
          </w:tcPr>
          <w:p w:rsidR="00773F61" w:rsidRDefault="009E5C22">
            <w:pPr>
              <w:spacing w:line="400" w:lineRule="atLeast"/>
              <w:jc w:val="center"/>
              <w:rPr>
                <w:sz w:val="24"/>
              </w:rPr>
            </w:pPr>
            <w:r>
              <w:rPr>
                <w:rFonts w:hint="eastAsia"/>
                <w:sz w:val="24"/>
              </w:rPr>
              <w:t>90</w:t>
            </w:r>
          </w:p>
        </w:tc>
        <w:tc>
          <w:tcPr>
            <w:tcW w:w="840" w:type="dxa"/>
            <w:vAlign w:val="center"/>
          </w:tcPr>
          <w:p w:rsidR="00773F61" w:rsidRDefault="009E5C22">
            <w:pPr>
              <w:spacing w:line="400" w:lineRule="atLeast"/>
              <w:jc w:val="center"/>
              <w:rPr>
                <w:sz w:val="24"/>
              </w:rPr>
            </w:pPr>
            <w:r>
              <w:rPr>
                <w:rFonts w:hint="eastAsia"/>
                <w:sz w:val="24"/>
              </w:rPr>
              <w:t>25</w:t>
            </w:r>
          </w:p>
        </w:tc>
        <w:tc>
          <w:tcPr>
            <w:tcW w:w="840" w:type="dxa"/>
            <w:vAlign w:val="center"/>
          </w:tcPr>
          <w:p w:rsidR="00773F61" w:rsidRDefault="009E5C22">
            <w:pPr>
              <w:spacing w:line="400" w:lineRule="atLeast"/>
              <w:jc w:val="center"/>
              <w:rPr>
                <w:sz w:val="24"/>
              </w:rPr>
            </w:pPr>
            <w:r>
              <w:rPr>
                <w:rFonts w:hint="eastAsia"/>
                <w:sz w:val="24"/>
              </w:rPr>
              <w:t>7</w:t>
            </w:r>
          </w:p>
        </w:tc>
        <w:tc>
          <w:tcPr>
            <w:tcW w:w="840" w:type="dxa"/>
            <w:vAlign w:val="center"/>
          </w:tcPr>
          <w:p w:rsidR="00773F61" w:rsidRDefault="009E5C22">
            <w:pPr>
              <w:spacing w:line="400" w:lineRule="atLeast"/>
              <w:jc w:val="center"/>
              <w:rPr>
                <w:sz w:val="24"/>
              </w:rPr>
            </w:pPr>
            <w:r>
              <w:rPr>
                <w:rFonts w:hint="eastAsia"/>
                <w:sz w:val="24"/>
              </w:rPr>
              <w:t>6</w:t>
            </w:r>
          </w:p>
        </w:tc>
        <w:tc>
          <w:tcPr>
            <w:tcW w:w="4712" w:type="dxa"/>
            <w:vMerge/>
            <w:vAlign w:val="center"/>
          </w:tcPr>
          <w:p w:rsidR="00773F61" w:rsidRDefault="00773F61">
            <w:pPr>
              <w:spacing w:line="400" w:lineRule="atLeast"/>
              <w:jc w:val="center"/>
              <w:rPr>
                <w:sz w:val="24"/>
              </w:rPr>
            </w:pPr>
          </w:p>
        </w:tc>
      </w:tr>
      <w:tr w:rsidR="00773F61">
        <w:trPr>
          <w:cantSplit/>
          <w:trHeight w:val="417"/>
        </w:trPr>
        <w:tc>
          <w:tcPr>
            <w:tcW w:w="1263" w:type="dxa"/>
            <w:vAlign w:val="center"/>
          </w:tcPr>
          <w:p w:rsidR="00773F61" w:rsidRDefault="009E5C22">
            <w:pPr>
              <w:spacing w:line="400" w:lineRule="atLeast"/>
              <w:jc w:val="center"/>
              <w:rPr>
                <w:sz w:val="24"/>
              </w:rPr>
            </w:pPr>
            <w:r>
              <w:rPr>
                <w:rFonts w:hint="eastAsia"/>
                <w:sz w:val="24"/>
              </w:rPr>
              <w:t>80</w:t>
            </w:r>
          </w:p>
        </w:tc>
        <w:tc>
          <w:tcPr>
            <w:tcW w:w="840" w:type="dxa"/>
            <w:vAlign w:val="center"/>
          </w:tcPr>
          <w:p w:rsidR="00773F61" w:rsidRDefault="009E5C22">
            <w:pPr>
              <w:spacing w:line="400" w:lineRule="atLeast"/>
              <w:jc w:val="center"/>
              <w:rPr>
                <w:sz w:val="24"/>
              </w:rPr>
            </w:pPr>
            <w:r>
              <w:rPr>
                <w:rFonts w:hint="eastAsia"/>
                <w:sz w:val="24"/>
              </w:rPr>
              <w:t>20</w:t>
            </w:r>
          </w:p>
        </w:tc>
        <w:tc>
          <w:tcPr>
            <w:tcW w:w="840" w:type="dxa"/>
            <w:vAlign w:val="center"/>
          </w:tcPr>
          <w:p w:rsidR="00773F61" w:rsidRDefault="009E5C22">
            <w:pPr>
              <w:spacing w:line="400" w:lineRule="atLeast"/>
              <w:jc w:val="center"/>
              <w:rPr>
                <w:sz w:val="24"/>
              </w:rPr>
            </w:pPr>
            <w:r>
              <w:rPr>
                <w:rFonts w:hint="eastAsia"/>
                <w:sz w:val="24"/>
              </w:rPr>
              <w:t>6</w:t>
            </w:r>
          </w:p>
        </w:tc>
        <w:tc>
          <w:tcPr>
            <w:tcW w:w="840" w:type="dxa"/>
            <w:vAlign w:val="center"/>
          </w:tcPr>
          <w:p w:rsidR="00773F61" w:rsidRDefault="009E5C22">
            <w:pPr>
              <w:spacing w:line="400" w:lineRule="atLeast"/>
              <w:jc w:val="center"/>
              <w:rPr>
                <w:sz w:val="24"/>
              </w:rPr>
            </w:pPr>
            <w:r>
              <w:rPr>
                <w:rFonts w:hint="eastAsia"/>
                <w:sz w:val="24"/>
              </w:rPr>
              <w:t>5</w:t>
            </w:r>
          </w:p>
        </w:tc>
        <w:tc>
          <w:tcPr>
            <w:tcW w:w="4712" w:type="dxa"/>
            <w:vMerge w:val="restart"/>
            <w:vAlign w:val="center"/>
          </w:tcPr>
          <w:p w:rsidR="00773F61" w:rsidRDefault="009E5C22">
            <w:pPr>
              <w:spacing w:line="400" w:lineRule="atLeast"/>
              <w:jc w:val="center"/>
              <w:rPr>
                <w:sz w:val="24"/>
              </w:rPr>
            </w:pPr>
            <w:r>
              <w:rPr>
                <w:rFonts w:hint="eastAsia"/>
                <w:sz w:val="24"/>
              </w:rPr>
              <w:t>技术动作较正确，比较协调，技战术意识较强，作风较顽强，有一定的组织能力。</w:t>
            </w:r>
          </w:p>
        </w:tc>
      </w:tr>
      <w:tr w:rsidR="00773F61">
        <w:trPr>
          <w:cantSplit/>
          <w:trHeight w:val="465"/>
        </w:trPr>
        <w:tc>
          <w:tcPr>
            <w:tcW w:w="1263" w:type="dxa"/>
            <w:vAlign w:val="center"/>
          </w:tcPr>
          <w:p w:rsidR="00773F61" w:rsidRDefault="009E5C22">
            <w:pPr>
              <w:spacing w:line="400" w:lineRule="atLeast"/>
              <w:jc w:val="center"/>
              <w:rPr>
                <w:sz w:val="24"/>
              </w:rPr>
            </w:pPr>
            <w:r>
              <w:rPr>
                <w:rFonts w:hint="eastAsia"/>
                <w:sz w:val="24"/>
              </w:rPr>
              <w:t>70</w:t>
            </w:r>
          </w:p>
        </w:tc>
        <w:tc>
          <w:tcPr>
            <w:tcW w:w="840" w:type="dxa"/>
            <w:vAlign w:val="center"/>
          </w:tcPr>
          <w:p w:rsidR="00773F61" w:rsidRDefault="009E5C22">
            <w:pPr>
              <w:spacing w:line="400" w:lineRule="atLeast"/>
              <w:jc w:val="center"/>
              <w:rPr>
                <w:sz w:val="24"/>
              </w:rPr>
            </w:pPr>
            <w:r>
              <w:rPr>
                <w:rFonts w:hint="eastAsia"/>
                <w:sz w:val="24"/>
              </w:rPr>
              <w:t>15</w:t>
            </w:r>
          </w:p>
        </w:tc>
        <w:tc>
          <w:tcPr>
            <w:tcW w:w="840" w:type="dxa"/>
            <w:vAlign w:val="center"/>
          </w:tcPr>
          <w:p w:rsidR="00773F61" w:rsidRDefault="009E5C22">
            <w:pPr>
              <w:spacing w:line="400" w:lineRule="atLeast"/>
              <w:jc w:val="center"/>
              <w:rPr>
                <w:sz w:val="24"/>
              </w:rPr>
            </w:pPr>
            <w:r>
              <w:rPr>
                <w:rFonts w:hint="eastAsia"/>
                <w:sz w:val="24"/>
              </w:rPr>
              <w:t>5</w:t>
            </w:r>
          </w:p>
        </w:tc>
        <w:tc>
          <w:tcPr>
            <w:tcW w:w="840" w:type="dxa"/>
            <w:vAlign w:val="center"/>
          </w:tcPr>
          <w:p w:rsidR="00773F61" w:rsidRDefault="009E5C22">
            <w:pPr>
              <w:spacing w:line="400" w:lineRule="atLeast"/>
              <w:jc w:val="center"/>
              <w:rPr>
                <w:sz w:val="24"/>
              </w:rPr>
            </w:pPr>
            <w:r>
              <w:rPr>
                <w:rFonts w:hint="eastAsia"/>
                <w:sz w:val="24"/>
              </w:rPr>
              <w:t>4</w:t>
            </w:r>
          </w:p>
        </w:tc>
        <w:tc>
          <w:tcPr>
            <w:tcW w:w="4712" w:type="dxa"/>
            <w:vMerge/>
            <w:vAlign w:val="center"/>
          </w:tcPr>
          <w:p w:rsidR="00773F61" w:rsidRDefault="00773F61">
            <w:pPr>
              <w:spacing w:line="400" w:lineRule="atLeast"/>
              <w:jc w:val="center"/>
              <w:rPr>
                <w:sz w:val="24"/>
              </w:rPr>
            </w:pPr>
          </w:p>
        </w:tc>
      </w:tr>
      <w:tr w:rsidR="00773F61">
        <w:tc>
          <w:tcPr>
            <w:tcW w:w="1263" w:type="dxa"/>
            <w:vAlign w:val="center"/>
          </w:tcPr>
          <w:p w:rsidR="00773F61" w:rsidRDefault="009E5C22">
            <w:pPr>
              <w:spacing w:line="400" w:lineRule="atLeast"/>
              <w:jc w:val="center"/>
              <w:rPr>
                <w:sz w:val="24"/>
              </w:rPr>
            </w:pPr>
            <w:r>
              <w:rPr>
                <w:rFonts w:hint="eastAsia"/>
                <w:sz w:val="24"/>
              </w:rPr>
              <w:t>60</w:t>
            </w:r>
          </w:p>
        </w:tc>
        <w:tc>
          <w:tcPr>
            <w:tcW w:w="840" w:type="dxa"/>
            <w:vAlign w:val="center"/>
          </w:tcPr>
          <w:p w:rsidR="00773F61" w:rsidRDefault="009E5C22">
            <w:pPr>
              <w:spacing w:line="400" w:lineRule="atLeast"/>
              <w:jc w:val="center"/>
              <w:rPr>
                <w:sz w:val="24"/>
              </w:rPr>
            </w:pPr>
            <w:r>
              <w:rPr>
                <w:rFonts w:hint="eastAsia"/>
                <w:sz w:val="24"/>
              </w:rPr>
              <w:t>10</w:t>
            </w:r>
          </w:p>
        </w:tc>
        <w:tc>
          <w:tcPr>
            <w:tcW w:w="840" w:type="dxa"/>
            <w:vAlign w:val="center"/>
          </w:tcPr>
          <w:p w:rsidR="00773F61" w:rsidRDefault="009E5C22">
            <w:pPr>
              <w:spacing w:line="400" w:lineRule="atLeast"/>
              <w:jc w:val="center"/>
              <w:rPr>
                <w:sz w:val="24"/>
              </w:rPr>
            </w:pPr>
            <w:r>
              <w:rPr>
                <w:rFonts w:hint="eastAsia"/>
                <w:sz w:val="24"/>
              </w:rPr>
              <w:t>4</w:t>
            </w:r>
          </w:p>
        </w:tc>
        <w:tc>
          <w:tcPr>
            <w:tcW w:w="840" w:type="dxa"/>
            <w:vAlign w:val="center"/>
          </w:tcPr>
          <w:p w:rsidR="00773F61" w:rsidRDefault="009E5C22">
            <w:pPr>
              <w:spacing w:line="400" w:lineRule="atLeast"/>
              <w:jc w:val="center"/>
              <w:rPr>
                <w:sz w:val="24"/>
              </w:rPr>
            </w:pPr>
            <w:r>
              <w:rPr>
                <w:rFonts w:hint="eastAsia"/>
                <w:sz w:val="24"/>
              </w:rPr>
              <w:t>3</w:t>
            </w:r>
          </w:p>
        </w:tc>
        <w:tc>
          <w:tcPr>
            <w:tcW w:w="4712" w:type="dxa"/>
            <w:vAlign w:val="center"/>
          </w:tcPr>
          <w:p w:rsidR="00773F61" w:rsidRDefault="009E5C22">
            <w:pPr>
              <w:spacing w:line="400" w:lineRule="atLeast"/>
              <w:jc w:val="center"/>
              <w:rPr>
                <w:sz w:val="24"/>
              </w:rPr>
            </w:pPr>
            <w:r>
              <w:rPr>
                <w:rFonts w:hint="eastAsia"/>
                <w:sz w:val="24"/>
              </w:rPr>
              <w:t>技术一般，尚有一定的技战术意识。</w:t>
            </w:r>
          </w:p>
        </w:tc>
      </w:tr>
      <w:tr w:rsidR="00773F61">
        <w:tc>
          <w:tcPr>
            <w:tcW w:w="1263" w:type="dxa"/>
            <w:vAlign w:val="center"/>
          </w:tcPr>
          <w:p w:rsidR="00773F61" w:rsidRDefault="009E5C22">
            <w:pPr>
              <w:spacing w:line="400" w:lineRule="atLeast"/>
              <w:jc w:val="center"/>
              <w:rPr>
                <w:sz w:val="24"/>
              </w:rPr>
            </w:pPr>
            <w:r>
              <w:rPr>
                <w:rFonts w:hint="eastAsia"/>
                <w:sz w:val="24"/>
              </w:rPr>
              <w:t>60</w:t>
            </w:r>
            <w:r>
              <w:rPr>
                <w:rFonts w:hint="eastAsia"/>
                <w:sz w:val="24"/>
              </w:rPr>
              <w:t>以下</w:t>
            </w:r>
          </w:p>
        </w:tc>
        <w:tc>
          <w:tcPr>
            <w:tcW w:w="840" w:type="dxa"/>
            <w:vAlign w:val="center"/>
          </w:tcPr>
          <w:p w:rsidR="00773F61" w:rsidRDefault="009E5C22">
            <w:pPr>
              <w:spacing w:line="400" w:lineRule="atLeast"/>
              <w:jc w:val="center"/>
              <w:rPr>
                <w:sz w:val="24"/>
              </w:rPr>
            </w:pPr>
            <w:r>
              <w:rPr>
                <w:rFonts w:hint="eastAsia"/>
                <w:sz w:val="24"/>
              </w:rPr>
              <w:t>10</w:t>
            </w:r>
            <w:r>
              <w:rPr>
                <w:rFonts w:hint="eastAsia"/>
                <w:sz w:val="24"/>
              </w:rPr>
              <w:t>个以下</w:t>
            </w:r>
          </w:p>
        </w:tc>
        <w:tc>
          <w:tcPr>
            <w:tcW w:w="840" w:type="dxa"/>
            <w:vAlign w:val="center"/>
          </w:tcPr>
          <w:p w:rsidR="00773F61" w:rsidRDefault="009E5C22">
            <w:pPr>
              <w:spacing w:line="400" w:lineRule="atLeast"/>
              <w:jc w:val="center"/>
              <w:rPr>
                <w:sz w:val="24"/>
              </w:rPr>
            </w:pPr>
            <w:r>
              <w:rPr>
                <w:rFonts w:hint="eastAsia"/>
                <w:sz w:val="24"/>
              </w:rPr>
              <w:t>3</w:t>
            </w:r>
          </w:p>
        </w:tc>
        <w:tc>
          <w:tcPr>
            <w:tcW w:w="840" w:type="dxa"/>
            <w:vAlign w:val="center"/>
          </w:tcPr>
          <w:p w:rsidR="00773F61" w:rsidRDefault="009E5C22">
            <w:pPr>
              <w:spacing w:line="400" w:lineRule="atLeast"/>
              <w:jc w:val="center"/>
              <w:rPr>
                <w:sz w:val="24"/>
              </w:rPr>
            </w:pPr>
            <w:r>
              <w:rPr>
                <w:rFonts w:hint="eastAsia"/>
                <w:sz w:val="24"/>
              </w:rPr>
              <w:t>2</w:t>
            </w:r>
          </w:p>
        </w:tc>
        <w:tc>
          <w:tcPr>
            <w:tcW w:w="4712" w:type="dxa"/>
            <w:vAlign w:val="center"/>
          </w:tcPr>
          <w:p w:rsidR="00773F61" w:rsidRDefault="009E5C22">
            <w:pPr>
              <w:spacing w:line="400" w:lineRule="atLeast"/>
              <w:jc w:val="center"/>
              <w:rPr>
                <w:sz w:val="24"/>
              </w:rPr>
            </w:pPr>
            <w:r>
              <w:rPr>
                <w:rFonts w:hint="eastAsia"/>
                <w:sz w:val="24"/>
              </w:rPr>
              <w:t>技术较差，无技战术意识。</w:t>
            </w:r>
          </w:p>
        </w:tc>
      </w:tr>
    </w:tbl>
    <w:p w:rsidR="00773F61" w:rsidRDefault="00773F61">
      <w:pPr>
        <w:spacing w:line="400" w:lineRule="atLeast"/>
        <w:rPr>
          <w:sz w:val="24"/>
        </w:rPr>
      </w:pPr>
    </w:p>
    <w:p w:rsidR="00773F61" w:rsidRDefault="009E5C22">
      <w:pPr>
        <w:spacing w:line="400" w:lineRule="atLeast"/>
        <w:rPr>
          <w:sz w:val="24"/>
        </w:rPr>
      </w:pPr>
      <w:r>
        <w:rPr>
          <w:rFonts w:hint="eastAsia"/>
          <w:b/>
          <w:bCs/>
          <w:sz w:val="24"/>
        </w:rPr>
        <w:t>成绩评定</w:t>
      </w:r>
    </w:p>
    <w:p w:rsidR="00773F61" w:rsidRDefault="009E5C22" w:rsidP="00F0498D">
      <w:pPr>
        <w:spacing w:line="400" w:lineRule="atLeast"/>
        <w:ind w:firstLineChars="200" w:firstLine="480"/>
        <w:rPr>
          <w:sz w:val="24"/>
        </w:rPr>
      </w:pPr>
      <w:r>
        <w:rPr>
          <w:rFonts w:hint="eastAsia"/>
          <w:sz w:val="24"/>
        </w:rPr>
        <w:t>学期成绩采用结构式的综合评分进行评定，总评成绩采用百分制计分。</w:t>
      </w:r>
    </w:p>
    <w:p w:rsidR="00773F61" w:rsidRDefault="009E5C22">
      <w:pPr>
        <w:spacing w:line="400" w:lineRule="atLeast"/>
        <w:rPr>
          <w:sz w:val="24"/>
        </w:rPr>
      </w:pPr>
      <w:r>
        <w:rPr>
          <w:rFonts w:hint="eastAsia"/>
          <w:sz w:val="24"/>
        </w:rPr>
        <w:t>运动技能占</w:t>
      </w:r>
      <w:r>
        <w:rPr>
          <w:rFonts w:hint="eastAsia"/>
          <w:sz w:val="24"/>
        </w:rPr>
        <w:t>60%</w:t>
      </w:r>
      <w:r>
        <w:rPr>
          <w:rFonts w:hint="eastAsia"/>
          <w:sz w:val="24"/>
        </w:rPr>
        <w:t>，体质体能占</w:t>
      </w:r>
      <w:r>
        <w:rPr>
          <w:rFonts w:hint="eastAsia"/>
          <w:sz w:val="24"/>
        </w:rPr>
        <w:t>10%</w:t>
      </w:r>
      <w:r>
        <w:rPr>
          <w:rFonts w:hint="eastAsia"/>
          <w:sz w:val="24"/>
        </w:rPr>
        <w:t>，平时</w:t>
      </w:r>
      <w:r>
        <w:rPr>
          <w:rFonts w:hint="eastAsia"/>
          <w:sz w:val="24"/>
        </w:rPr>
        <w:t>10%</w:t>
      </w:r>
      <w:r>
        <w:rPr>
          <w:rFonts w:hint="eastAsia"/>
          <w:sz w:val="24"/>
        </w:rPr>
        <w:t>，专项体育理论知识占</w:t>
      </w:r>
      <w:r>
        <w:rPr>
          <w:rFonts w:hint="eastAsia"/>
          <w:sz w:val="24"/>
        </w:rPr>
        <w:t>20%</w:t>
      </w:r>
      <w:r>
        <w:rPr>
          <w:rFonts w:hint="eastAsia"/>
          <w:sz w:val="24"/>
        </w:rPr>
        <w:t>。</w:t>
      </w:r>
    </w:p>
    <w:p w:rsidR="00773F61" w:rsidRDefault="00773F61">
      <w:pPr>
        <w:spacing w:line="400" w:lineRule="atLeast"/>
        <w:rPr>
          <w:sz w:val="24"/>
        </w:rPr>
      </w:pPr>
    </w:p>
    <w:p w:rsidR="00773F61" w:rsidRDefault="009E5C22">
      <w:pPr>
        <w:spacing w:line="400" w:lineRule="atLeast"/>
        <w:rPr>
          <w:sz w:val="24"/>
        </w:rPr>
      </w:pPr>
      <w:r>
        <w:rPr>
          <w:rFonts w:hint="eastAsia"/>
          <w:sz w:val="24"/>
        </w:rPr>
        <w:t>教学参考书：《高校体育新教程》。</w:t>
      </w:r>
    </w:p>
    <w:p w:rsidR="00773F61" w:rsidRDefault="00773F61">
      <w:pPr>
        <w:spacing w:line="400" w:lineRule="atLeast"/>
        <w:rPr>
          <w:sz w:val="24"/>
        </w:rPr>
      </w:pPr>
    </w:p>
    <w:p w:rsidR="00773F61" w:rsidRDefault="009E5C22" w:rsidP="00F0498D">
      <w:pPr>
        <w:spacing w:line="400" w:lineRule="atLeast"/>
        <w:ind w:firstLineChars="2367" w:firstLine="5681"/>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367" w:firstLine="5681"/>
        <w:jc w:val="right"/>
        <w:rPr>
          <w:sz w:val="24"/>
        </w:rPr>
      </w:pPr>
      <w:r>
        <w:rPr>
          <w:rFonts w:hint="eastAsia"/>
          <w:sz w:val="24"/>
        </w:rPr>
        <w:t>审定人：许燕敏</w:t>
      </w:r>
    </w:p>
    <w:p w:rsidR="00773F61" w:rsidRDefault="009E5C22" w:rsidP="00F0498D">
      <w:pPr>
        <w:spacing w:line="400" w:lineRule="atLeast"/>
        <w:ind w:firstLineChars="2367" w:firstLine="5681"/>
        <w:jc w:val="right"/>
        <w:rPr>
          <w:sz w:val="24"/>
        </w:rPr>
      </w:pPr>
      <w:r>
        <w:rPr>
          <w:rFonts w:hint="eastAsia"/>
          <w:sz w:val="24"/>
        </w:rPr>
        <w:t>批准人：陈志军</w:t>
      </w:r>
    </w:p>
    <w:p w:rsidR="00773F61" w:rsidRDefault="009E5C22">
      <w:pPr>
        <w:rPr>
          <w:rFonts w:ascii="宋体"/>
          <w:b/>
          <w:bCs/>
          <w:bdr w:val="single" w:sz="4" w:space="0" w:color="auto"/>
        </w:rPr>
      </w:pPr>
      <w:r>
        <w:rPr>
          <w:b/>
          <w:bCs/>
        </w:rP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bookmarkStart w:id="67" w:name="_Toc149559342"/>
    </w:p>
    <w:p w:rsidR="00773F61" w:rsidRPr="00A8179E" w:rsidRDefault="009E5C22">
      <w:pPr>
        <w:pStyle w:val="1"/>
        <w:jc w:val="center"/>
        <w:rPr>
          <w:rFonts w:ascii="黑体" w:eastAsia="黑体" w:hAnsi="黑体" w:cs="黑体"/>
          <w:b w:val="0"/>
          <w:color w:val="000000"/>
        </w:rPr>
      </w:pPr>
      <w:bookmarkStart w:id="68" w:name="_Toc468697454"/>
      <w:bookmarkStart w:id="69" w:name="_Toc476318125"/>
      <w:r w:rsidRPr="00A8179E">
        <w:rPr>
          <w:rFonts w:ascii="黑体" w:eastAsia="黑体" w:hAnsi="黑体" w:cs="黑体" w:hint="eastAsia"/>
          <w:b w:val="0"/>
          <w:color w:val="000000"/>
        </w:rPr>
        <w:t>足球（男生）选项课教学大纲（第三学期）</w:t>
      </w:r>
      <w:bookmarkEnd w:id="67"/>
      <w:bookmarkEnd w:id="68"/>
      <w:bookmarkEnd w:id="69"/>
    </w:p>
    <w:p w:rsidR="00773F61" w:rsidRDefault="009E5C22" w:rsidP="00F0498D">
      <w:pPr>
        <w:spacing w:line="400" w:lineRule="atLeast"/>
        <w:ind w:firstLineChars="1316" w:firstLine="3171"/>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足球选项课是大学生以足球基本技战术和专项身体素质的练习为主要手段，通过合理、科学的教育和锻炼手段，达到增强体质，促进身心和谐的发展、生活质量和体育技能与素养的提高。足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．正确树立健康第一的思想，培养终身体育意识，积极参加各种体育活动，熟练掌握足球锻炼的方法和技能，不断提高足球运动能力和水平。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rPr>
          <w:b/>
          <w:bCs/>
          <w:sz w:val="24"/>
        </w:rPr>
      </w:pPr>
      <w:r>
        <w:rPr>
          <w:rFonts w:hint="eastAsia"/>
          <w:sz w:val="24"/>
        </w:rPr>
        <w:t>3</w:t>
      </w:r>
      <w:r>
        <w:rPr>
          <w:rFonts w:hint="eastAsia"/>
          <w:sz w:val="24"/>
        </w:rPr>
        <w:t>．通过足球运动练习，积极调整心理状态，养成积极乐观的生活态度，提高适应社会的能力。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使学生较好地掌握足球运动的基本技术和基本战术，增强学生对足球运动的热爱和兴趣。</w:t>
      </w:r>
    </w:p>
    <w:p w:rsidR="00773F61" w:rsidRDefault="009E5C22">
      <w:pPr>
        <w:spacing w:line="400" w:lineRule="atLeast"/>
        <w:rPr>
          <w:sz w:val="24"/>
        </w:rPr>
      </w:pPr>
      <w:r>
        <w:rPr>
          <w:rFonts w:hint="eastAsia"/>
          <w:sz w:val="24"/>
        </w:rPr>
        <w:t>掌握一定的足球理论知识，竞赛规则和裁判法，提高学生开展和组织课外足球运动的能力。</w:t>
      </w:r>
    </w:p>
    <w:p w:rsidR="00773F61" w:rsidRDefault="009E5C22">
      <w:pPr>
        <w:spacing w:line="400" w:lineRule="atLeast"/>
        <w:rPr>
          <w:sz w:val="24"/>
        </w:rPr>
      </w:pPr>
      <w:r>
        <w:rPr>
          <w:rFonts w:hint="eastAsia"/>
          <w:sz w:val="24"/>
        </w:rPr>
        <w:t>结合足球运动特点，培养学生勇敢顽强、机智果断的品质和团结互助的集体主义精神。</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（一）足球理论知识（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足球运动概论</w:t>
      </w:r>
    </w:p>
    <w:p w:rsidR="00773F61" w:rsidRDefault="009E5C22">
      <w:pPr>
        <w:spacing w:line="400" w:lineRule="atLeast"/>
        <w:rPr>
          <w:sz w:val="24"/>
        </w:rPr>
      </w:pPr>
      <w:r>
        <w:rPr>
          <w:rFonts w:hint="eastAsia"/>
          <w:sz w:val="24"/>
        </w:rPr>
        <w:t>足球技战术分析</w:t>
      </w:r>
    </w:p>
    <w:p w:rsidR="00773F61" w:rsidRDefault="009E5C22">
      <w:pPr>
        <w:spacing w:line="400" w:lineRule="atLeast"/>
        <w:rPr>
          <w:sz w:val="24"/>
        </w:rPr>
      </w:pPr>
      <w:r>
        <w:rPr>
          <w:rFonts w:hint="eastAsia"/>
          <w:sz w:val="24"/>
        </w:rPr>
        <w:t>足球竞赛规则分析及裁判法</w:t>
      </w:r>
    </w:p>
    <w:p w:rsidR="00773F61" w:rsidRDefault="009E5C22">
      <w:pPr>
        <w:spacing w:line="400" w:lineRule="atLeast"/>
        <w:rPr>
          <w:sz w:val="24"/>
        </w:rPr>
      </w:pPr>
      <w:r>
        <w:rPr>
          <w:rFonts w:hint="eastAsia"/>
          <w:sz w:val="24"/>
        </w:rPr>
        <w:t>足球竞赛的组织和编排。</w:t>
      </w:r>
    </w:p>
    <w:p w:rsidR="00773F61" w:rsidRDefault="009E5C22">
      <w:pPr>
        <w:spacing w:line="400" w:lineRule="atLeast"/>
        <w:rPr>
          <w:sz w:val="24"/>
        </w:rPr>
      </w:pPr>
      <w:r>
        <w:rPr>
          <w:rFonts w:hint="eastAsia"/>
          <w:sz w:val="24"/>
        </w:rPr>
        <w:t>足球队的组织和训练。</w:t>
      </w:r>
    </w:p>
    <w:p w:rsidR="00773F61" w:rsidRDefault="009E5C22">
      <w:pPr>
        <w:spacing w:line="400" w:lineRule="atLeast"/>
        <w:rPr>
          <w:sz w:val="24"/>
        </w:rPr>
      </w:pPr>
      <w:r>
        <w:rPr>
          <w:rFonts w:hint="eastAsia"/>
          <w:b/>
          <w:bCs/>
          <w:sz w:val="24"/>
        </w:rPr>
        <w:t>（二）足球基本技术（</w:t>
      </w:r>
      <w:r>
        <w:rPr>
          <w:rFonts w:hint="eastAsia"/>
          <w:b/>
          <w:bCs/>
          <w:sz w:val="24"/>
        </w:rPr>
        <w:t>16</w:t>
      </w:r>
      <w:r>
        <w:rPr>
          <w:rFonts w:hint="eastAsia"/>
          <w:b/>
          <w:bCs/>
          <w:sz w:val="24"/>
        </w:rPr>
        <w:t>学时）</w:t>
      </w:r>
    </w:p>
    <w:p w:rsidR="00773F61" w:rsidRDefault="009E5C22">
      <w:pPr>
        <w:spacing w:line="400" w:lineRule="atLeast"/>
        <w:rPr>
          <w:sz w:val="24"/>
        </w:rPr>
      </w:pPr>
      <w:r>
        <w:rPr>
          <w:rFonts w:hint="eastAsia"/>
          <w:sz w:val="24"/>
        </w:rPr>
        <w:t>踢球：脚内侧踢地滚球，脚背内侧踢地滚球和空中球，脚背正面踢地滚球和空中球，外脚背踢球。</w:t>
      </w:r>
    </w:p>
    <w:p w:rsidR="00773F61" w:rsidRDefault="009E5C22">
      <w:pPr>
        <w:spacing w:line="400" w:lineRule="atLeast"/>
        <w:rPr>
          <w:sz w:val="24"/>
        </w:rPr>
      </w:pPr>
      <w:r>
        <w:rPr>
          <w:rFonts w:hint="eastAsia"/>
          <w:sz w:val="24"/>
        </w:rPr>
        <w:t>运球：脚背外侧运球、脚内侧运球、正脚背运球。</w:t>
      </w:r>
    </w:p>
    <w:p w:rsidR="00773F61" w:rsidRDefault="009E5C22">
      <w:pPr>
        <w:spacing w:line="400" w:lineRule="atLeast"/>
        <w:rPr>
          <w:sz w:val="24"/>
        </w:rPr>
      </w:pPr>
      <w:r>
        <w:rPr>
          <w:rFonts w:hint="eastAsia"/>
          <w:sz w:val="24"/>
        </w:rPr>
        <w:t>停球：脚内侧停球、脚底停球、胸部停球、大腿正面停球、脚背正面停球。</w:t>
      </w:r>
    </w:p>
    <w:p w:rsidR="00773F61" w:rsidRDefault="009E5C22">
      <w:pPr>
        <w:spacing w:line="400" w:lineRule="atLeast"/>
        <w:rPr>
          <w:sz w:val="24"/>
        </w:rPr>
      </w:pPr>
      <w:r>
        <w:rPr>
          <w:rFonts w:hint="eastAsia"/>
          <w:sz w:val="24"/>
        </w:rPr>
        <w:t>头顶球：原地和跳起前额正面顶球。</w:t>
      </w:r>
    </w:p>
    <w:p w:rsidR="00773F61" w:rsidRDefault="009E5C22">
      <w:pPr>
        <w:spacing w:line="400" w:lineRule="atLeast"/>
        <w:rPr>
          <w:sz w:val="24"/>
        </w:rPr>
      </w:pPr>
      <w:r>
        <w:rPr>
          <w:rFonts w:hint="eastAsia"/>
          <w:sz w:val="24"/>
        </w:rPr>
        <w:t>抢截球：迎面抢截球，侧面抢截球。</w:t>
      </w:r>
    </w:p>
    <w:p w:rsidR="00773F61" w:rsidRDefault="009E5C22">
      <w:pPr>
        <w:spacing w:line="400" w:lineRule="atLeast"/>
        <w:rPr>
          <w:sz w:val="24"/>
        </w:rPr>
      </w:pPr>
      <w:r>
        <w:rPr>
          <w:rFonts w:hint="eastAsia"/>
          <w:sz w:val="24"/>
        </w:rPr>
        <w:t>掷界外球：原地和助跑掷界外球。</w:t>
      </w:r>
    </w:p>
    <w:p w:rsidR="00773F61" w:rsidRDefault="009E5C22">
      <w:pPr>
        <w:spacing w:line="400" w:lineRule="atLeast"/>
        <w:rPr>
          <w:b/>
          <w:bCs/>
          <w:sz w:val="24"/>
        </w:rPr>
      </w:pPr>
      <w:r>
        <w:rPr>
          <w:rFonts w:hint="eastAsia"/>
          <w:b/>
          <w:bCs/>
          <w:sz w:val="24"/>
        </w:rPr>
        <w:t>（三）足球基本战术（</w:t>
      </w:r>
      <w:r>
        <w:rPr>
          <w:rFonts w:hint="eastAsia"/>
          <w:b/>
          <w:bCs/>
          <w:sz w:val="24"/>
        </w:rPr>
        <w:t>5</w:t>
      </w:r>
      <w:r>
        <w:rPr>
          <w:rFonts w:hint="eastAsia"/>
          <w:b/>
          <w:bCs/>
          <w:sz w:val="24"/>
        </w:rPr>
        <w:t>学时）</w:t>
      </w:r>
    </w:p>
    <w:p w:rsidR="00773F61" w:rsidRDefault="009E5C22">
      <w:pPr>
        <w:spacing w:line="400" w:lineRule="atLeast"/>
        <w:rPr>
          <w:sz w:val="24"/>
        </w:rPr>
      </w:pPr>
      <w:r>
        <w:rPr>
          <w:rFonts w:hint="eastAsia"/>
          <w:sz w:val="24"/>
        </w:rPr>
        <w:t>个人战术：摆脱与跑位，选位与盯人，传球，运球突破。</w:t>
      </w:r>
    </w:p>
    <w:p w:rsidR="00773F61" w:rsidRDefault="009E5C22">
      <w:pPr>
        <w:spacing w:line="400" w:lineRule="atLeast"/>
        <w:rPr>
          <w:sz w:val="24"/>
        </w:rPr>
      </w:pPr>
      <w:r>
        <w:rPr>
          <w:rFonts w:hint="eastAsia"/>
          <w:sz w:val="24"/>
        </w:rPr>
        <w:t>进攻战术：“二过一”配合，二、三人的局部进攻配合，全队的边路和中路进攻。</w:t>
      </w:r>
    </w:p>
    <w:p w:rsidR="00773F61" w:rsidRDefault="009E5C22">
      <w:pPr>
        <w:spacing w:line="400" w:lineRule="atLeast"/>
        <w:rPr>
          <w:sz w:val="24"/>
        </w:rPr>
      </w:pPr>
      <w:r>
        <w:rPr>
          <w:rFonts w:hint="eastAsia"/>
          <w:sz w:val="24"/>
        </w:rPr>
        <w:t>防守战术：局部防守中的保护、补位、斜线防守、混合防守、制造越位。</w:t>
      </w:r>
    </w:p>
    <w:p w:rsidR="00773F61" w:rsidRDefault="009E5C22">
      <w:pPr>
        <w:spacing w:line="400" w:lineRule="atLeast"/>
        <w:rPr>
          <w:sz w:val="24"/>
        </w:rPr>
      </w:pPr>
      <w:r>
        <w:rPr>
          <w:rFonts w:hint="eastAsia"/>
          <w:sz w:val="24"/>
        </w:rPr>
        <w:t>比赛阵形介绍。</w:t>
      </w:r>
    </w:p>
    <w:p w:rsidR="00773F61" w:rsidRDefault="009E5C22">
      <w:pPr>
        <w:spacing w:line="400" w:lineRule="atLeast"/>
        <w:rPr>
          <w:b/>
          <w:bCs/>
          <w:sz w:val="24"/>
        </w:rPr>
      </w:pPr>
      <w:r>
        <w:rPr>
          <w:rFonts w:hint="eastAsia"/>
          <w:b/>
          <w:bCs/>
          <w:sz w:val="24"/>
        </w:rPr>
        <w:t>（四）身体素质与实践（</w:t>
      </w:r>
      <w:r>
        <w:rPr>
          <w:rFonts w:hint="eastAsia"/>
          <w:b/>
          <w:bCs/>
          <w:sz w:val="24"/>
        </w:rPr>
        <w:t>7</w:t>
      </w:r>
      <w:r>
        <w:rPr>
          <w:rFonts w:hint="eastAsia"/>
          <w:b/>
          <w:bCs/>
          <w:sz w:val="24"/>
        </w:rPr>
        <w:t>学时）</w:t>
      </w:r>
    </w:p>
    <w:p w:rsidR="00773F61" w:rsidRDefault="009E5C22">
      <w:pPr>
        <w:spacing w:line="400" w:lineRule="atLeast"/>
        <w:rPr>
          <w:sz w:val="24"/>
        </w:rPr>
      </w:pPr>
      <w:r>
        <w:rPr>
          <w:rFonts w:hint="eastAsia"/>
          <w:sz w:val="24"/>
        </w:rPr>
        <w:t>专项素质、速度、柔韧、灵巧、耐力、力量。</w:t>
      </w:r>
    </w:p>
    <w:p w:rsidR="00773F61" w:rsidRDefault="009E5C22">
      <w:pPr>
        <w:spacing w:line="400" w:lineRule="atLeast"/>
        <w:rPr>
          <w:sz w:val="24"/>
        </w:rPr>
      </w:pPr>
      <w:r>
        <w:rPr>
          <w:rFonts w:hint="eastAsia"/>
          <w:sz w:val="24"/>
        </w:rPr>
        <w:t>健康标准项目或</w:t>
      </w:r>
      <w:r>
        <w:rPr>
          <w:rFonts w:hint="eastAsia"/>
          <w:sz w:val="24"/>
        </w:rPr>
        <w:t>50</w:t>
      </w:r>
      <w:r>
        <w:rPr>
          <w:rFonts w:hint="eastAsia"/>
          <w:sz w:val="24"/>
        </w:rPr>
        <w:t>米、投实心球。</w:t>
      </w:r>
    </w:p>
    <w:p w:rsidR="00773F61" w:rsidRDefault="009E5C22">
      <w:pPr>
        <w:spacing w:line="400" w:lineRule="atLeast"/>
        <w:rPr>
          <w:sz w:val="24"/>
        </w:rPr>
      </w:pPr>
      <w:r>
        <w:rPr>
          <w:rFonts w:hint="eastAsia"/>
          <w:sz w:val="24"/>
        </w:rPr>
        <w:t>教学比赛，临场裁判。</w:t>
      </w:r>
    </w:p>
    <w:p w:rsidR="00773F61" w:rsidRDefault="009E5C22">
      <w:pPr>
        <w:spacing w:line="400" w:lineRule="atLeast"/>
        <w:rPr>
          <w:b/>
          <w:bCs/>
          <w:sz w:val="24"/>
        </w:rPr>
      </w:pPr>
      <w:r>
        <w:rPr>
          <w:rFonts w:hint="eastAsia"/>
          <w:b/>
          <w:bCs/>
          <w:sz w:val="24"/>
        </w:rPr>
        <w:t>三、学时分配表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6300"/>
      </w:tblGrid>
      <w:tr w:rsidR="00773F61">
        <w:trPr>
          <w:trHeight w:val="754"/>
        </w:trPr>
        <w:tc>
          <w:tcPr>
            <w:tcW w:w="2988" w:type="dxa"/>
          </w:tcPr>
          <w:p w:rsidR="00773F61" w:rsidRDefault="00250542" w:rsidP="00F0498D">
            <w:pPr>
              <w:spacing w:line="400" w:lineRule="atLeast"/>
              <w:ind w:firstLineChars="840" w:firstLine="2016"/>
              <w:rPr>
                <w:sz w:val="24"/>
              </w:rPr>
            </w:pPr>
            <w:r>
              <w:rPr>
                <w:sz w:val="24"/>
              </w:rPr>
              <w:pict>
                <v:line id="_x0000_s1097" style="position:absolute;left:0;text-align:left;z-index:252987392" from="26.25pt,-.5pt" to="136.5pt,46.3pt"/>
              </w:pict>
            </w:r>
            <w:r w:rsidR="009E5C22">
              <w:rPr>
                <w:rFonts w:hint="eastAsia"/>
                <w:sz w:val="24"/>
              </w:rPr>
              <w:t>学期</w:t>
            </w:r>
          </w:p>
          <w:p w:rsidR="00773F61" w:rsidRDefault="00250542">
            <w:pPr>
              <w:spacing w:line="400" w:lineRule="atLeast"/>
              <w:rPr>
                <w:sz w:val="24"/>
              </w:rPr>
            </w:pPr>
            <w:r>
              <w:rPr>
                <w:sz w:val="24"/>
              </w:rPr>
              <w:pict>
                <v:line id="_x0000_s1098" style="position:absolute;left:0;text-align:left;z-index:252988416" from="-5.25pt,7.3pt" to="136.5pt,30.7pt"/>
              </w:pict>
            </w:r>
            <w:r w:rsidR="009E5C22">
              <w:rPr>
                <w:rFonts w:hint="eastAsia"/>
                <w:sz w:val="24"/>
              </w:rPr>
              <w:t xml:space="preserve">     </w:t>
            </w:r>
            <w:r w:rsidR="009E5C22">
              <w:rPr>
                <w:rFonts w:hint="eastAsia"/>
                <w:sz w:val="24"/>
              </w:rPr>
              <w:t>时数</w:t>
            </w:r>
          </w:p>
          <w:p w:rsidR="00773F61" w:rsidRDefault="009E5C22">
            <w:pPr>
              <w:spacing w:line="400" w:lineRule="atLeast"/>
              <w:rPr>
                <w:sz w:val="24"/>
              </w:rPr>
            </w:pPr>
            <w:r>
              <w:rPr>
                <w:rFonts w:hint="eastAsia"/>
                <w:sz w:val="24"/>
              </w:rPr>
              <w:t>内容</w:t>
            </w:r>
          </w:p>
        </w:tc>
        <w:tc>
          <w:tcPr>
            <w:tcW w:w="6300" w:type="dxa"/>
            <w:vAlign w:val="center"/>
          </w:tcPr>
          <w:p w:rsidR="00773F61" w:rsidRDefault="009E5C22">
            <w:pPr>
              <w:spacing w:line="400" w:lineRule="atLeast"/>
              <w:jc w:val="center"/>
              <w:rPr>
                <w:sz w:val="24"/>
              </w:rPr>
            </w:pPr>
            <w:r>
              <w:rPr>
                <w:rFonts w:hint="eastAsia"/>
                <w:sz w:val="24"/>
              </w:rPr>
              <w:t>第一学期</w:t>
            </w:r>
          </w:p>
        </w:tc>
      </w:tr>
      <w:tr w:rsidR="00773F61">
        <w:tc>
          <w:tcPr>
            <w:tcW w:w="2988" w:type="dxa"/>
            <w:vAlign w:val="center"/>
          </w:tcPr>
          <w:p w:rsidR="00773F61" w:rsidRDefault="009E5C22">
            <w:pPr>
              <w:spacing w:line="400" w:lineRule="atLeast"/>
              <w:jc w:val="center"/>
              <w:rPr>
                <w:sz w:val="24"/>
              </w:rPr>
            </w:pPr>
            <w:r>
              <w:rPr>
                <w:rFonts w:hint="eastAsia"/>
                <w:sz w:val="24"/>
              </w:rPr>
              <w:t>足球理论知识</w:t>
            </w:r>
          </w:p>
        </w:tc>
        <w:tc>
          <w:tcPr>
            <w:tcW w:w="6300" w:type="dxa"/>
            <w:vAlign w:val="center"/>
          </w:tcPr>
          <w:p w:rsidR="00773F61" w:rsidRDefault="009E5C22">
            <w:pPr>
              <w:spacing w:line="400" w:lineRule="atLeast"/>
              <w:jc w:val="center"/>
              <w:rPr>
                <w:sz w:val="24"/>
              </w:rPr>
            </w:pPr>
            <w:r>
              <w:rPr>
                <w:rFonts w:hint="eastAsia"/>
                <w:sz w:val="24"/>
              </w:rPr>
              <w:t>6</w:t>
            </w:r>
          </w:p>
        </w:tc>
      </w:tr>
      <w:tr w:rsidR="00773F61">
        <w:tc>
          <w:tcPr>
            <w:tcW w:w="2988" w:type="dxa"/>
            <w:vAlign w:val="center"/>
          </w:tcPr>
          <w:p w:rsidR="00773F61" w:rsidRDefault="009E5C22">
            <w:pPr>
              <w:spacing w:line="400" w:lineRule="atLeast"/>
              <w:jc w:val="center"/>
              <w:rPr>
                <w:sz w:val="24"/>
              </w:rPr>
            </w:pPr>
            <w:r>
              <w:rPr>
                <w:rFonts w:hint="eastAsia"/>
                <w:sz w:val="24"/>
              </w:rPr>
              <w:t>基本技术</w:t>
            </w:r>
          </w:p>
        </w:tc>
        <w:tc>
          <w:tcPr>
            <w:tcW w:w="6300" w:type="dxa"/>
            <w:vAlign w:val="center"/>
          </w:tcPr>
          <w:p w:rsidR="00773F61" w:rsidRDefault="009E5C22">
            <w:pPr>
              <w:spacing w:line="400" w:lineRule="atLeast"/>
              <w:jc w:val="center"/>
              <w:rPr>
                <w:sz w:val="24"/>
              </w:rPr>
            </w:pPr>
            <w:r>
              <w:rPr>
                <w:rFonts w:hint="eastAsia"/>
                <w:sz w:val="24"/>
              </w:rPr>
              <w:t>18</w:t>
            </w:r>
          </w:p>
        </w:tc>
      </w:tr>
      <w:tr w:rsidR="00773F61">
        <w:tc>
          <w:tcPr>
            <w:tcW w:w="2988" w:type="dxa"/>
            <w:vAlign w:val="center"/>
          </w:tcPr>
          <w:p w:rsidR="00773F61" w:rsidRDefault="009E5C22">
            <w:pPr>
              <w:spacing w:line="400" w:lineRule="atLeast"/>
              <w:jc w:val="center"/>
              <w:rPr>
                <w:sz w:val="24"/>
              </w:rPr>
            </w:pPr>
            <w:r>
              <w:rPr>
                <w:rFonts w:hint="eastAsia"/>
                <w:sz w:val="24"/>
              </w:rPr>
              <w:t>基本战术</w:t>
            </w:r>
          </w:p>
        </w:tc>
        <w:tc>
          <w:tcPr>
            <w:tcW w:w="6300" w:type="dxa"/>
            <w:vAlign w:val="center"/>
          </w:tcPr>
          <w:p w:rsidR="00773F61" w:rsidRDefault="009E5C22">
            <w:pPr>
              <w:spacing w:line="400" w:lineRule="atLeast"/>
              <w:jc w:val="center"/>
              <w:rPr>
                <w:sz w:val="24"/>
              </w:rPr>
            </w:pPr>
            <w:r>
              <w:rPr>
                <w:rFonts w:hint="eastAsia"/>
                <w:sz w:val="24"/>
              </w:rPr>
              <w:t>4</w:t>
            </w:r>
          </w:p>
        </w:tc>
      </w:tr>
      <w:tr w:rsidR="00773F61">
        <w:tc>
          <w:tcPr>
            <w:tcW w:w="2988" w:type="dxa"/>
            <w:vAlign w:val="center"/>
          </w:tcPr>
          <w:p w:rsidR="00773F61" w:rsidRDefault="009E5C22">
            <w:pPr>
              <w:spacing w:line="400" w:lineRule="atLeast"/>
              <w:jc w:val="center"/>
              <w:rPr>
                <w:sz w:val="24"/>
              </w:rPr>
            </w:pPr>
            <w:r>
              <w:rPr>
                <w:rFonts w:hint="eastAsia"/>
                <w:sz w:val="24"/>
              </w:rPr>
              <w:t>教学比赛、临场裁判</w:t>
            </w:r>
          </w:p>
        </w:tc>
        <w:tc>
          <w:tcPr>
            <w:tcW w:w="6300" w:type="dxa"/>
            <w:vAlign w:val="center"/>
          </w:tcPr>
          <w:p w:rsidR="00773F61" w:rsidRDefault="009E5C22">
            <w:pPr>
              <w:spacing w:line="400" w:lineRule="atLeast"/>
              <w:jc w:val="center"/>
              <w:rPr>
                <w:sz w:val="24"/>
              </w:rPr>
            </w:pPr>
            <w:r>
              <w:rPr>
                <w:rFonts w:hint="eastAsia"/>
                <w:sz w:val="24"/>
              </w:rPr>
              <w:t>2</w:t>
            </w:r>
          </w:p>
        </w:tc>
      </w:tr>
      <w:tr w:rsidR="00773F61">
        <w:tc>
          <w:tcPr>
            <w:tcW w:w="2988" w:type="dxa"/>
            <w:vAlign w:val="center"/>
          </w:tcPr>
          <w:p w:rsidR="00773F61" w:rsidRDefault="009E5C22">
            <w:pPr>
              <w:spacing w:line="400" w:lineRule="atLeast"/>
              <w:jc w:val="center"/>
              <w:rPr>
                <w:sz w:val="24"/>
              </w:rPr>
            </w:pPr>
            <w:r>
              <w:rPr>
                <w:rFonts w:hint="eastAsia"/>
                <w:sz w:val="24"/>
              </w:rPr>
              <w:t>健康标准或体能</w:t>
            </w:r>
          </w:p>
        </w:tc>
        <w:tc>
          <w:tcPr>
            <w:tcW w:w="6300" w:type="dxa"/>
            <w:vAlign w:val="center"/>
          </w:tcPr>
          <w:p w:rsidR="00773F61" w:rsidRDefault="009E5C22">
            <w:pPr>
              <w:spacing w:line="400" w:lineRule="atLeast"/>
              <w:jc w:val="center"/>
              <w:rPr>
                <w:sz w:val="24"/>
              </w:rPr>
            </w:pPr>
            <w:r>
              <w:rPr>
                <w:rFonts w:hint="eastAsia"/>
                <w:sz w:val="24"/>
              </w:rPr>
              <w:t>4</w:t>
            </w:r>
          </w:p>
        </w:tc>
      </w:tr>
      <w:tr w:rsidR="00773F61">
        <w:tc>
          <w:tcPr>
            <w:tcW w:w="2988" w:type="dxa"/>
            <w:vAlign w:val="center"/>
          </w:tcPr>
          <w:p w:rsidR="00773F61" w:rsidRDefault="009E5C22">
            <w:pPr>
              <w:spacing w:line="400" w:lineRule="atLeast"/>
              <w:jc w:val="center"/>
              <w:rPr>
                <w:sz w:val="24"/>
              </w:rPr>
            </w:pPr>
            <w:r>
              <w:rPr>
                <w:rFonts w:hint="eastAsia"/>
                <w:sz w:val="24"/>
              </w:rPr>
              <w:t>机动</w:t>
            </w:r>
          </w:p>
        </w:tc>
        <w:tc>
          <w:tcPr>
            <w:tcW w:w="6300" w:type="dxa"/>
            <w:vAlign w:val="center"/>
          </w:tcPr>
          <w:p w:rsidR="00773F61" w:rsidRDefault="009E5C22">
            <w:pPr>
              <w:spacing w:line="400" w:lineRule="atLeast"/>
              <w:jc w:val="center"/>
              <w:rPr>
                <w:sz w:val="24"/>
              </w:rPr>
            </w:pPr>
            <w:r>
              <w:rPr>
                <w:rFonts w:hint="eastAsia"/>
                <w:sz w:val="24"/>
              </w:rPr>
              <w:t>2</w:t>
            </w:r>
          </w:p>
        </w:tc>
      </w:tr>
      <w:tr w:rsidR="00773F61">
        <w:tc>
          <w:tcPr>
            <w:tcW w:w="2988" w:type="dxa"/>
            <w:vAlign w:val="center"/>
          </w:tcPr>
          <w:p w:rsidR="00773F61" w:rsidRDefault="009E5C22">
            <w:pPr>
              <w:spacing w:line="400" w:lineRule="atLeast"/>
              <w:jc w:val="center"/>
              <w:rPr>
                <w:sz w:val="24"/>
              </w:rPr>
            </w:pPr>
            <w:r>
              <w:rPr>
                <w:rFonts w:hint="eastAsia"/>
                <w:sz w:val="24"/>
              </w:rPr>
              <w:t>合计</w:t>
            </w:r>
          </w:p>
        </w:tc>
        <w:tc>
          <w:tcPr>
            <w:tcW w:w="6300"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足球选项课考核项目及评定方法</w:t>
      </w:r>
    </w:p>
    <w:p w:rsidR="00773F61" w:rsidRDefault="009E5C22">
      <w:pPr>
        <w:spacing w:line="400" w:lineRule="atLeast"/>
        <w:rPr>
          <w:b/>
          <w:bCs/>
          <w:sz w:val="24"/>
        </w:rPr>
      </w:pPr>
      <w:r>
        <w:rPr>
          <w:rFonts w:hint="eastAsia"/>
          <w:b/>
          <w:bCs/>
          <w:sz w:val="24"/>
        </w:rPr>
        <w:t>（一）考核项目：</w:t>
      </w:r>
    </w:p>
    <w:p w:rsidR="00773F61" w:rsidRDefault="009E5C22">
      <w:pPr>
        <w:spacing w:line="400" w:lineRule="atLeast"/>
        <w:rPr>
          <w:sz w:val="24"/>
        </w:rPr>
      </w:pPr>
      <w:r>
        <w:rPr>
          <w:rFonts w:hint="eastAsia"/>
          <w:sz w:val="24"/>
        </w:rPr>
        <w:t>颠球：脚背正面为有效触球部位，其它部位可作调整（不计数），落地为失败，每人考两次，取最好一次为考核成绩，并结合技术动作给予技评。</w:t>
      </w:r>
    </w:p>
    <w:p w:rsidR="00773F61" w:rsidRDefault="009E5C22">
      <w:pPr>
        <w:spacing w:line="400" w:lineRule="atLeast"/>
        <w:rPr>
          <w:sz w:val="24"/>
        </w:rPr>
      </w:pPr>
      <w:r>
        <w:rPr>
          <w:rFonts w:hint="eastAsia"/>
          <w:sz w:val="24"/>
        </w:rPr>
        <w:t>踢远：踢远在</w:t>
      </w:r>
      <w:r>
        <w:rPr>
          <w:rFonts w:hint="eastAsia"/>
          <w:sz w:val="24"/>
        </w:rPr>
        <w:t>10</w:t>
      </w:r>
      <w:r>
        <w:rPr>
          <w:rFonts w:hint="eastAsia"/>
          <w:sz w:val="24"/>
        </w:rPr>
        <w:t>米宽的地段进行，要求是既要踢得远又要踢得准，每人考三次取最远一次为考核成绩，同时技评。</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足球专项达标及技评标准评分表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945"/>
        <w:gridCol w:w="945"/>
        <w:gridCol w:w="5715"/>
      </w:tblGrid>
      <w:tr w:rsidR="00773F61">
        <w:trPr>
          <w:trHeight w:val="818"/>
        </w:trPr>
        <w:tc>
          <w:tcPr>
            <w:tcW w:w="1683" w:type="dxa"/>
          </w:tcPr>
          <w:p w:rsidR="00773F61" w:rsidRDefault="00250542" w:rsidP="00F0498D">
            <w:pPr>
              <w:spacing w:line="400" w:lineRule="atLeast"/>
              <w:ind w:rightChars="-201" w:right="-422" w:firstLineChars="525" w:firstLine="1260"/>
              <w:rPr>
                <w:sz w:val="24"/>
              </w:rPr>
            </w:pPr>
            <w:r>
              <w:rPr>
                <w:sz w:val="24"/>
              </w:rPr>
              <w:pict>
                <v:line id="_x0000_s1080" style="position:absolute;left:0;text-align:left;z-index:252969984" from="21pt,2.8pt" to="78.75pt,41.8pt"/>
              </w:pict>
            </w:r>
            <w:r w:rsidR="009E5C22">
              <w:rPr>
                <w:rFonts w:hint="eastAsia"/>
                <w:sz w:val="24"/>
              </w:rPr>
              <w:t>项目</w:t>
            </w:r>
          </w:p>
          <w:p w:rsidR="00773F61" w:rsidRDefault="00250542" w:rsidP="00F0498D">
            <w:pPr>
              <w:spacing w:line="400" w:lineRule="atLeast"/>
              <w:ind w:rightChars="-201" w:right="-422" w:firstLineChars="105" w:firstLine="252"/>
              <w:rPr>
                <w:sz w:val="24"/>
              </w:rPr>
            </w:pPr>
            <w:r>
              <w:rPr>
                <w:sz w:val="24"/>
              </w:rPr>
              <w:pict>
                <v:line id="_x0000_s1081" style="position:absolute;left:0;text-align:left;z-index:252971008" from="-5.25pt,10.6pt" to="78.75pt,26.2pt"/>
              </w:pict>
            </w:r>
            <w:r w:rsidR="009E5C22">
              <w:rPr>
                <w:rFonts w:hint="eastAsia"/>
                <w:sz w:val="24"/>
              </w:rPr>
              <w:t>标</w:t>
            </w:r>
            <w:r w:rsidR="009E5C22">
              <w:rPr>
                <w:rFonts w:hint="eastAsia"/>
                <w:sz w:val="24"/>
              </w:rPr>
              <w:t xml:space="preserve"> </w:t>
            </w:r>
            <w:r w:rsidR="009E5C22">
              <w:rPr>
                <w:rFonts w:hint="eastAsia"/>
                <w:sz w:val="24"/>
              </w:rPr>
              <w:t>准</w:t>
            </w:r>
          </w:p>
          <w:p w:rsidR="00773F61" w:rsidRDefault="009E5C22">
            <w:pPr>
              <w:spacing w:line="400" w:lineRule="atLeast"/>
              <w:ind w:rightChars="-201" w:right="-422"/>
              <w:rPr>
                <w:sz w:val="24"/>
              </w:rPr>
            </w:pPr>
            <w:r>
              <w:rPr>
                <w:rFonts w:hint="eastAsia"/>
                <w:sz w:val="24"/>
              </w:rPr>
              <w:t>得分</w:t>
            </w:r>
          </w:p>
        </w:tc>
        <w:tc>
          <w:tcPr>
            <w:tcW w:w="945" w:type="dxa"/>
            <w:vAlign w:val="center"/>
          </w:tcPr>
          <w:p w:rsidR="00773F61" w:rsidRDefault="009E5C22">
            <w:pPr>
              <w:spacing w:line="400" w:lineRule="atLeast"/>
              <w:jc w:val="center"/>
              <w:rPr>
                <w:sz w:val="24"/>
              </w:rPr>
            </w:pPr>
            <w:r>
              <w:rPr>
                <w:rFonts w:hint="eastAsia"/>
                <w:sz w:val="24"/>
              </w:rPr>
              <w:t>颠球（个）</w:t>
            </w:r>
          </w:p>
        </w:tc>
        <w:tc>
          <w:tcPr>
            <w:tcW w:w="945" w:type="dxa"/>
            <w:vAlign w:val="center"/>
          </w:tcPr>
          <w:p w:rsidR="00773F61" w:rsidRDefault="009E5C22">
            <w:pPr>
              <w:spacing w:line="400" w:lineRule="atLeast"/>
              <w:jc w:val="center"/>
              <w:rPr>
                <w:sz w:val="24"/>
              </w:rPr>
            </w:pPr>
            <w:r>
              <w:rPr>
                <w:rFonts w:hint="eastAsia"/>
                <w:sz w:val="24"/>
              </w:rPr>
              <w:t>踢远（米）</w:t>
            </w:r>
          </w:p>
        </w:tc>
        <w:tc>
          <w:tcPr>
            <w:tcW w:w="5715" w:type="dxa"/>
            <w:vAlign w:val="center"/>
          </w:tcPr>
          <w:p w:rsidR="00773F61" w:rsidRDefault="009E5C22">
            <w:pPr>
              <w:spacing w:line="400" w:lineRule="atLeast"/>
              <w:jc w:val="center"/>
              <w:rPr>
                <w:sz w:val="24"/>
              </w:rPr>
            </w:pPr>
            <w:r>
              <w:rPr>
                <w:rFonts w:hint="eastAsia"/>
                <w:sz w:val="24"/>
              </w:rPr>
              <w:t>技评</w:t>
            </w:r>
          </w:p>
        </w:tc>
      </w:tr>
      <w:tr w:rsidR="00773F61">
        <w:trPr>
          <w:cantSplit/>
        </w:trPr>
        <w:tc>
          <w:tcPr>
            <w:tcW w:w="1683" w:type="dxa"/>
            <w:vAlign w:val="center"/>
          </w:tcPr>
          <w:p w:rsidR="00773F61" w:rsidRDefault="009E5C22">
            <w:pPr>
              <w:spacing w:line="400" w:lineRule="atLeast"/>
              <w:jc w:val="center"/>
              <w:rPr>
                <w:sz w:val="24"/>
              </w:rPr>
            </w:pPr>
            <w:r>
              <w:rPr>
                <w:rFonts w:hint="eastAsia"/>
                <w:sz w:val="24"/>
              </w:rPr>
              <w:t>100</w:t>
            </w:r>
          </w:p>
        </w:tc>
        <w:tc>
          <w:tcPr>
            <w:tcW w:w="945" w:type="dxa"/>
            <w:vAlign w:val="center"/>
          </w:tcPr>
          <w:p w:rsidR="00773F61" w:rsidRDefault="009E5C22">
            <w:pPr>
              <w:spacing w:line="400" w:lineRule="atLeast"/>
              <w:jc w:val="center"/>
              <w:rPr>
                <w:sz w:val="24"/>
              </w:rPr>
            </w:pPr>
            <w:r>
              <w:rPr>
                <w:rFonts w:hint="eastAsia"/>
                <w:sz w:val="24"/>
              </w:rPr>
              <w:t>30</w:t>
            </w:r>
          </w:p>
        </w:tc>
        <w:tc>
          <w:tcPr>
            <w:tcW w:w="945" w:type="dxa"/>
            <w:vAlign w:val="center"/>
          </w:tcPr>
          <w:p w:rsidR="00773F61" w:rsidRDefault="009E5C22">
            <w:pPr>
              <w:spacing w:line="400" w:lineRule="atLeast"/>
              <w:jc w:val="center"/>
              <w:rPr>
                <w:sz w:val="24"/>
              </w:rPr>
            </w:pPr>
            <w:r>
              <w:rPr>
                <w:rFonts w:hint="eastAsia"/>
                <w:sz w:val="24"/>
              </w:rPr>
              <w:t>45</w:t>
            </w:r>
          </w:p>
        </w:tc>
        <w:tc>
          <w:tcPr>
            <w:tcW w:w="5715" w:type="dxa"/>
            <w:vMerge w:val="restart"/>
            <w:vAlign w:val="center"/>
          </w:tcPr>
          <w:p w:rsidR="00773F61" w:rsidRDefault="009E5C22">
            <w:pPr>
              <w:spacing w:line="400" w:lineRule="atLeast"/>
              <w:jc w:val="center"/>
              <w:rPr>
                <w:sz w:val="24"/>
              </w:rPr>
            </w:pPr>
            <w:r>
              <w:rPr>
                <w:rFonts w:hint="eastAsia"/>
                <w:sz w:val="24"/>
              </w:rPr>
              <w:t>技术动作正确、协调、自然，击球部位到位，有力。</w:t>
            </w:r>
          </w:p>
        </w:tc>
      </w:tr>
      <w:tr w:rsidR="00773F61">
        <w:trPr>
          <w:cantSplit/>
          <w:trHeight w:val="183"/>
        </w:trPr>
        <w:tc>
          <w:tcPr>
            <w:tcW w:w="1683" w:type="dxa"/>
            <w:vAlign w:val="center"/>
          </w:tcPr>
          <w:p w:rsidR="00773F61" w:rsidRDefault="009E5C22">
            <w:pPr>
              <w:spacing w:line="400" w:lineRule="atLeast"/>
              <w:jc w:val="center"/>
              <w:rPr>
                <w:sz w:val="24"/>
              </w:rPr>
            </w:pPr>
            <w:r>
              <w:rPr>
                <w:rFonts w:hint="eastAsia"/>
                <w:sz w:val="24"/>
              </w:rPr>
              <w:t>90</w:t>
            </w:r>
          </w:p>
        </w:tc>
        <w:tc>
          <w:tcPr>
            <w:tcW w:w="945" w:type="dxa"/>
            <w:vAlign w:val="center"/>
          </w:tcPr>
          <w:p w:rsidR="00773F61" w:rsidRDefault="009E5C22">
            <w:pPr>
              <w:spacing w:line="400" w:lineRule="atLeast"/>
              <w:jc w:val="center"/>
              <w:rPr>
                <w:sz w:val="24"/>
              </w:rPr>
            </w:pPr>
            <w:r>
              <w:rPr>
                <w:rFonts w:hint="eastAsia"/>
                <w:sz w:val="24"/>
              </w:rPr>
              <w:t>25</w:t>
            </w:r>
          </w:p>
        </w:tc>
        <w:tc>
          <w:tcPr>
            <w:tcW w:w="945" w:type="dxa"/>
            <w:vAlign w:val="center"/>
          </w:tcPr>
          <w:p w:rsidR="00773F61" w:rsidRDefault="009E5C22">
            <w:pPr>
              <w:spacing w:line="400" w:lineRule="atLeast"/>
              <w:jc w:val="center"/>
              <w:rPr>
                <w:sz w:val="24"/>
              </w:rPr>
            </w:pPr>
            <w:r>
              <w:rPr>
                <w:rFonts w:hint="eastAsia"/>
                <w:sz w:val="24"/>
              </w:rPr>
              <w:t>40</w:t>
            </w:r>
          </w:p>
        </w:tc>
        <w:tc>
          <w:tcPr>
            <w:tcW w:w="5715" w:type="dxa"/>
            <w:vMerge/>
            <w:vAlign w:val="center"/>
          </w:tcPr>
          <w:p w:rsidR="00773F61" w:rsidRDefault="00773F61">
            <w:pPr>
              <w:spacing w:line="400" w:lineRule="atLeast"/>
              <w:jc w:val="center"/>
              <w:rPr>
                <w:sz w:val="24"/>
              </w:rPr>
            </w:pPr>
          </w:p>
        </w:tc>
      </w:tr>
      <w:tr w:rsidR="00773F61">
        <w:trPr>
          <w:cantSplit/>
        </w:trPr>
        <w:tc>
          <w:tcPr>
            <w:tcW w:w="1683" w:type="dxa"/>
            <w:vAlign w:val="center"/>
          </w:tcPr>
          <w:p w:rsidR="00773F61" w:rsidRDefault="009E5C22">
            <w:pPr>
              <w:spacing w:line="400" w:lineRule="atLeast"/>
              <w:jc w:val="center"/>
              <w:rPr>
                <w:sz w:val="24"/>
              </w:rPr>
            </w:pPr>
            <w:r>
              <w:rPr>
                <w:rFonts w:hint="eastAsia"/>
                <w:sz w:val="24"/>
              </w:rPr>
              <w:t>80</w:t>
            </w:r>
          </w:p>
        </w:tc>
        <w:tc>
          <w:tcPr>
            <w:tcW w:w="945" w:type="dxa"/>
            <w:vAlign w:val="center"/>
          </w:tcPr>
          <w:p w:rsidR="00773F61" w:rsidRDefault="009E5C22">
            <w:pPr>
              <w:spacing w:line="400" w:lineRule="atLeast"/>
              <w:jc w:val="center"/>
              <w:rPr>
                <w:sz w:val="24"/>
              </w:rPr>
            </w:pPr>
            <w:r>
              <w:rPr>
                <w:rFonts w:hint="eastAsia"/>
                <w:sz w:val="24"/>
              </w:rPr>
              <w:t>20</w:t>
            </w:r>
          </w:p>
        </w:tc>
        <w:tc>
          <w:tcPr>
            <w:tcW w:w="945" w:type="dxa"/>
            <w:vAlign w:val="center"/>
          </w:tcPr>
          <w:p w:rsidR="00773F61" w:rsidRDefault="009E5C22">
            <w:pPr>
              <w:spacing w:line="400" w:lineRule="atLeast"/>
              <w:jc w:val="center"/>
              <w:rPr>
                <w:sz w:val="24"/>
              </w:rPr>
            </w:pPr>
            <w:r>
              <w:rPr>
                <w:rFonts w:hint="eastAsia"/>
                <w:sz w:val="24"/>
              </w:rPr>
              <w:t>35</w:t>
            </w:r>
          </w:p>
        </w:tc>
        <w:tc>
          <w:tcPr>
            <w:tcW w:w="5715" w:type="dxa"/>
            <w:vMerge w:val="restart"/>
            <w:vAlign w:val="center"/>
          </w:tcPr>
          <w:p w:rsidR="00773F61" w:rsidRDefault="009E5C22">
            <w:pPr>
              <w:spacing w:line="400" w:lineRule="atLeast"/>
              <w:jc w:val="center"/>
              <w:rPr>
                <w:sz w:val="24"/>
              </w:rPr>
            </w:pPr>
            <w:r>
              <w:rPr>
                <w:rFonts w:hint="eastAsia"/>
                <w:sz w:val="24"/>
              </w:rPr>
              <w:t>技术动作比较正确、协调、连贯、击球比较有力、准确。</w:t>
            </w:r>
          </w:p>
        </w:tc>
      </w:tr>
      <w:tr w:rsidR="00773F61">
        <w:trPr>
          <w:cantSplit/>
        </w:trPr>
        <w:tc>
          <w:tcPr>
            <w:tcW w:w="1683" w:type="dxa"/>
            <w:vAlign w:val="center"/>
          </w:tcPr>
          <w:p w:rsidR="00773F61" w:rsidRDefault="009E5C22">
            <w:pPr>
              <w:spacing w:line="400" w:lineRule="atLeast"/>
              <w:jc w:val="center"/>
              <w:rPr>
                <w:sz w:val="24"/>
              </w:rPr>
            </w:pPr>
            <w:r>
              <w:rPr>
                <w:rFonts w:hint="eastAsia"/>
                <w:sz w:val="24"/>
              </w:rPr>
              <w:t>70</w:t>
            </w:r>
          </w:p>
        </w:tc>
        <w:tc>
          <w:tcPr>
            <w:tcW w:w="945" w:type="dxa"/>
            <w:vAlign w:val="center"/>
          </w:tcPr>
          <w:p w:rsidR="00773F61" w:rsidRDefault="009E5C22">
            <w:pPr>
              <w:spacing w:line="400" w:lineRule="atLeast"/>
              <w:jc w:val="center"/>
              <w:rPr>
                <w:sz w:val="24"/>
              </w:rPr>
            </w:pPr>
            <w:r>
              <w:rPr>
                <w:rFonts w:hint="eastAsia"/>
                <w:sz w:val="24"/>
              </w:rPr>
              <w:t>10</w:t>
            </w:r>
          </w:p>
        </w:tc>
        <w:tc>
          <w:tcPr>
            <w:tcW w:w="945" w:type="dxa"/>
            <w:vAlign w:val="center"/>
          </w:tcPr>
          <w:p w:rsidR="00773F61" w:rsidRDefault="009E5C22">
            <w:pPr>
              <w:spacing w:line="400" w:lineRule="atLeast"/>
              <w:jc w:val="center"/>
              <w:rPr>
                <w:sz w:val="24"/>
              </w:rPr>
            </w:pPr>
            <w:r>
              <w:rPr>
                <w:rFonts w:hint="eastAsia"/>
                <w:sz w:val="24"/>
              </w:rPr>
              <w:t>30</w:t>
            </w:r>
          </w:p>
        </w:tc>
        <w:tc>
          <w:tcPr>
            <w:tcW w:w="5715" w:type="dxa"/>
            <w:vMerge/>
            <w:vAlign w:val="center"/>
          </w:tcPr>
          <w:p w:rsidR="00773F61" w:rsidRDefault="00773F61">
            <w:pPr>
              <w:spacing w:line="400" w:lineRule="atLeast"/>
              <w:jc w:val="center"/>
              <w:rPr>
                <w:sz w:val="24"/>
              </w:rPr>
            </w:pPr>
          </w:p>
        </w:tc>
      </w:tr>
      <w:tr w:rsidR="00773F61">
        <w:tc>
          <w:tcPr>
            <w:tcW w:w="1683" w:type="dxa"/>
            <w:vAlign w:val="center"/>
          </w:tcPr>
          <w:p w:rsidR="00773F61" w:rsidRDefault="009E5C22">
            <w:pPr>
              <w:spacing w:line="400" w:lineRule="atLeast"/>
              <w:jc w:val="center"/>
              <w:rPr>
                <w:sz w:val="24"/>
              </w:rPr>
            </w:pPr>
            <w:r>
              <w:rPr>
                <w:rFonts w:hint="eastAsia"/>
                <w:sz w:val="24"/>
              </w:rPr>
              <w:t>60</w:t>
            </w:r>
          </w:p>
        </w:tc>
        <w:tc>
          <w:tcPr>
            <w:tcW w:w="945" w:type="dxa"/>
            <w:vAlign w:val="center"/>
          </w:tcPr>
          <w:p w:rsidR="00773F61" w:rsidRDefault="009E5C22">
            <w:pPr>
              <w:spacing w:line="400" w:lineRule="atLeast"/>
              <w:jc w:val="center"/>
              <w:rPr>
                <w:sz w:val="24"/>
              </w:rPr>
            </w:pPr>
            <w:r>
              <w:rPr>
                <w:rFonts w:hint="eastAsia"/>
                <w:sz w:val="24"/>
              </w:rPr>
              <w:t>6</w:t>
            </w:r>
          </w:p>
        </w:tc>
        <w:tc>
          <w:tcPr>
            <w:tcW w:w="945" w:type="dxa"/>
            <w:vAlign w:val="center"/>
          </w:tcPr>
          <w:p w:rsidR="00773F61" w:rsidRDefault="009E5C22">
            <w:pPr>
              <w:spacing w:line="400" w:lineRule="atLeast"/>
              <w:jc w:val="center"/>
              <w:rPr>
                <w:sz w:val="24"/>
              </w:rPr>
            </w:pPr>
            <w:r>
              <w:rPr>
                <w:rFonts w:hint="eastAsia"/>
                <w:sz w:val="24"/>
              </w:rPr>
              <w:t>25</w:t>
            </w:r>
          </w:p>
        </w:tc>
        <w:tc>
          <w:tcPr>
            <w:tcW w:w="5715" w:type="dxa"/>
            <w:vAlign w:val="center"/>
          </w:tcPr>
          <w:p w:rsidR="00773F61" w:rsidRDefault="009E5C22">
            <w:pPr>
              <w:spacing w:line="400" w:lineRule="atLeast"/>
              <w:jc w:val="center"/>
              <w:rPr>
                <w:sz w:val="24"/>
              </w:rPr>
            </w:pPr>
            <w:r>
              <w:rPr>
                <w:rFonts w:hint="eastAsia"/>
                <w:sz w:val="24"/>
              </w:rPr>
              <w:t>技术动作一般</w:t>
            </w:r>
          </w:p>
        </w:tc>
      </w:tr>
      <w:tr w:rsidR="00773F61">
        <w:tc>
          <w:tcPr>
            <w:tcW w:w="1683" w:type="dxa"/>
            <w:vAlign w:val="center"/>
          </w:tcPr>
          <w:p w:rsidR="00773F61" w:rsidRDefault="009E5C22">
            <w:pPr>
              <w:spacing w:line="400" w:lineRule="atLeast"/>
              <w:jc w:val="center"/>
              <w:rPr>
                <w:sz w:val="24"/>
              </w:rPr>
            </w:pPr>
            <w:r>
              <w:rPr>
                <w:rFonts w:hint="eastAsia"/>
                <w:sz w:val="24"/>
              </w:rPr>
              <w:t>50</w:t>
            </w:r>
          </w:p>
        </w:tc>
        <w:tc>
          <w:tcPr>
            <w:tcW w:w="945" w:type="dxa"/>
            <w:vAlign w:val="center"/>
          </w:tcPr>
          <w:p w:rsidR="00773F61" w:rsidRDefault="009E5C22">
            <w:pPr>
              <w:spacing w:line="400" w:lineRule="atLeast"/>
              <w:jc w:val="center"/>
              <w:rPr>
                <w:sz w:val="24"/>
              </w:rPr>
            </w:pPr>
            <w:r>
              <w:rPr>
                <w:rFonts w:hint="eastAsia"/>
                <w:sz w:val="24"/>
              </w:rPr>
              <w:t>5</w:t>
            </w:r>
          </w:p>
        </w:tc>
        <w:tc>
          <w:tcPr>
            <w:tcW w:w="945" w:type="dxa"/>
            <w:vAlign w:val="center"/>
          </w:tcPr>
          <w:p w:rsidR="00773F61" w:rsidRDefault="009E5C22">
            <w:pPr>
              <w:spacing w:line="400" w:lineRule="atLeast"/>
              <w:jc w:val="center"/>
              <w:rPr>
                <w:sz w:val="24"/>
              </w:rPr>
            </w:pPr>
            <w:r>
              <w:rPr>
                <w:rFonts w:hint="eastAsia"/>
                <w:sz w:val="24"/>
              </w:rPr>
              <w:t>20</w:t>
            </w:r>
          </w:p>
        </w:tc>
        <w:tc>
          <w:tcPr>
            <w:tcW w:w="5715" w:type="dxa"/>
            <w:vAlign w:val="center"/>
          </w:tcPr>
          <w:p w:rsidR="00773F61" w:rsidRDefault="009E5C22">
            <w:pPr>
              <w:spacing w:line="400" w:lineRule="atLeast"/>
              <w:jc w:val="center"/>
              <w:rPr>
                <w:sz w:val="24"/>
              </w:rPr>
            </w:pPr>
            <w:r>
              <w:rPr>
                <w:rFonts w:hint="eastAsia"/>
                <w:sz w:val="24"/>
              </w:rPr>
              <w:t>技术动作不准确、不协调</w:t>
            </w:r>
          </w:p>
        </w:tc>
      </w:tr>
      <w:tr w:rsidR="00773F61">
        <w:tc>
          <w:tcPr>
            <w:tcW w:w="1683" w:type="dxa"/>
            <w:vAlign w:val="center"/>
          </w:tcPr>
          <w:p w:rsidR="00773F61" w:rsidRDefault="009E5C22">
            <w:pPr>
              <w:spacing w:line="400" w:lineRule="atLeast"/>
              <w:jc w:val="center"/>
              <w:rPr>
                <w:sz w:val="24"/>
              </w:rPr>
            </w:pPr>
            <w:r>
              <w:rPr>
                <w:rFonts w:hint="eastAsia"/>
                <w:sz w:val="24"/>
              </w:rPr>
              <w:t>40</w:t>
            </w:r>
          </w:p>
        </w:tc>
        <w:tc>
          <w:tcPr>
            <w:tcW w:w="945" w:type="dxa"/>
            <w:vAlign w:val="center"/>
          </w:tcPr>
          <w:p w:rsidR="00773F61" w:rsidRDefault="009E5C22">
            <w:pPr>
              <w:spacing w:line="400" w:lineRule="atLeast"/>
              <w:jc w:val="center"/>
              <w:rPr>
                <w:sz w:val="24"/>
              </w:rPr>
            </w:pPr>
            <w:r>
              <w:rPr>
                <w:rFonts w:hint="eastAsia"/>
                <w:sz w:val="24"/>
              </w:rPr>
              <w:t>4</w:t>
            </w:r>
          </w:p>
        </w:tc>
        <w:tc>
          <w:tcPr>
            <w:tcW w:w="945" w:type="dxa"/>
            <w:vAlign w:val="center"/>
          </w:tcPr>
          <w:p w:rsidR="00773F61" w:rsidRDefault="009E5C22">
            <w:pPr>
              <w:spacing w:line="400" w:lineRule="atLeast"/>
              <w:jc w:val="center"/>
              <w:rPr>
                <w:sz w:val="24"/>
              </w:rPr>
            </w:pPr>
            <w:r>
              <w:rPr>
                <w:rFonts w:hint="eastAsia"/>
                <w:sz w:val="24"/>
              </w:rPr>
              <w:t>15</w:t>
            </w:r>
          </w:p>
        </w:tc>
        <w:tc>
          <w:tcPr>
            <w:tcW w:w="5715" w:type="dxa"/>
            <w:vAlign w:val="center"/>
          </w:tcPr>
          <w:p w:rsidR="00773F61" w:rsidRDefault="009E5C22">
            <w:pPr>
              <w:spacing w:line="400" w:lineRule="atLeast"/>
              <w:jc w:val="center"/>
              <w:rPr>
                <w:sz w:val="24"/>
              </w:rPr>
            </w:pPr>
            <w:r>
              <w:rPr>
                <w:rFonts w:hint="eastAsia"/>
                <w:sz w:val="24"/>
              </w:rPr>
              <w:t>技术动作不准确、不协调</w:t>
            </w:r>
          </w:p>
        </w:tc>
      </w:tr>
    </w:tbl>
    <w:p w:rsidR="00773F61" w:rsidRDefault="009E5C22">
      <w:pPr>
        <w:spacing w:line="400" w:lineRule="atLeast"/>
        <w:rPr>
          <w:b/>
          <w:bCs/>
          <w:sz w:val="24"/>
        </w:rPr>
      </w:pPr>
      <w:r>
        <w:rPr>
          <w:rFonts w:hint="eastAsia"/>
          <w:b/>
          <w:bCs/>
          <w:sz w:val="24"/>
        </w:rPr>
        <w:t>成绩评定：</w:t>
      </w:r>
    </w:p>
    <w:p w:rsidR="00773F61" w:rsidRDefault="009E5C22" w:rsidP="00F0498D">
      <w:pPr>
        <w:spacing w:line="400" w:lineRule="atLeast"/>
        <w:ind w:firstLineChars="200" w:firstLine="480"/>
        <w:rPr>
          <w:sz w:val="24"/>
        </w:rPr>
      </w:pPr>
      <w:r>
        <w:rPr>
          <w:rFonts w:hint="eastAsia"/>
          <w:sz w:val="24"/>
        </w:rPr>
        <w:t>学期成绩采用结构式的综合评分进行评定，总评成绩采用百分制计分。</w:t>
      </w:r>
    </w:p>
    <w:p w:rsidR="00773F61" w:rsidRDefault="009E5C22" w:rsidP="00F0498D">
      <w:pPr>
        <w:spacing w:line="400" w:lineRule="atLeast"/>
        <w:ind w:firstLineChars="200" w:firstLine="480"/>
        <w:rPr>
          <w:sz w:val="24"/>
        </w:rPr>
      </w:pPr>
      <w:r>
        <w:rPr>
          <w:rFonts w:hint="eastAsia"/>
          <w:sz w:val="24"/>
        </w:rPr>
        <w:t>运动技能占</w:t>
      </w:r>
      <w:r>
        <w:rPr>
          <w:rFonts w:hint="eastAsia"/>
          <w:sz w:val="24"/>
        </w:rPr>
        <w:t>60%</w:t>
      </w:r>
      <w:r>
        <w:rPr>
          <w:rFonts w:hint="eastAsia"/>
          <w:sz w:val="24"/>
        </w:rPr>
        <w:t>（运动技能内技术达标</w:t>
      </w:r>
      <w:r>
        <w:rPr>
          <w:rFonts w:hint="eastAsia"/>
          <w:sz w:val="24"/>
        </w:rPr>
        <w:t>60%</w:t>
      </w:r>
      <w:r>
        <w:rPr>
          <w:rFonts w:hint="eastAsia"/>
          <w:sz w:val="24"/>
        </w:rPr>
        <w:t>，技评</w:t>
      </w:r>
      <w:r>
        <w:rPr>
          <w:rFonts w:hint="eastAsia"/>
          <w:sz w:val="24"/>
        </w:rPr>
        <w:t>40%</w:t>
      </w:r>
      <w:r>
        <w:rPr>
          <w:rFonts w:hint="eastAsia"/>
          <w:sz w:val="24"/>
        </w:rPr>
        <w:t>构成），体质体能占</w:t>
      </w:r>
      <w:r>
        <w:rPr>
          <w:rFonts w:hint="eastAsia"/>
          <w:sz w:val="24"/>
        </w:rPr>
        <w:t>30%</w:t>
      </w:r>
      <w:r>
        <w:rPr>
          <w:rFonts w:hint="eastAsia"/>
          <w:sz w:val="24"/>
        </w:rPr>
        <w:t>，平时占</w:t>
      </w:r>
      <w:r>
        <w:rPr>
          <w:rFonts w:hint="eastAsia"/>
          <w:sz w:val="24"/>
        </w:rPr>
        <w:t>10%</w:t>
      </w:r>
      <w:r>
        <w:rPr>
          <w:rFonts w:hint="eastAsia"/>
          <w:sz w:val="24"/>
        </w:rPr>
        <w:t>。</w:t>
      </w:r>
    </w:p>
    <w:p w:rsidR="00773F61" w:rsidRDefault="009E5C22">
      <w:pPr>
        <w:spacing w:line="400" w:lineRule="atLeast"/>
        <w:jc w:val="left"/>
        <w:rPr>
          <w:sz w:val="24"/>
        </w:rPr>
      </w:pPr>
      <w:r>
        <w:rPr>
          <w:rFonts w:hint="eastAsia"/>
          <w:sz w:val="24"/>
        </w:rPr>
        <w:t>教学参考书：《高校体育新教程》。</w:t>
      </w:r>
    </w:p>
    <w:p w:rsidR="00773F61" w:rsidRDefault="009E5C22" w:rsidP="00F0498D">
      <w:pPr>
        <w:spacing w:line="400" w:lineRule="atLeast"/>
        <w:ind w:firstLineChars="2659" w:firstLine="6382"/>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659" w:firstLine="6382"/>
        <w:jc w:val="right"/>
        <w:rPr>
          <w:sz w:val="24"/>
        </w:rPr>
      </w:pPr>
      <w:r>
        <w:rPr>
          <w:rFonts w:hint="eastAsia"/>
          <w:sz w:val="24"/>
        </w:rPr>
        <w:t>审定人：任</w:t>
      </w:r>
      <w:r>
        <w:rPr>
          <w:rFonts w:hint="eastAsia"/>
          <w:sz w:val="24"/>
        </w:rPr>
        <w:t xml:space="preserve">  </w:t>
      </w:r>
      <w:r>
        <w:rPr>
          <w:rFonts w:hint="eastAsia"/>
          <w:sz w:val="24"/>
        </w:rPr>
        <w:t>铭</w:t>
      </w:r>
    </w:p>
    <w:p w:rsidR="00773F61" w:rsidRDefault="009E5C22" w:rsidP="00F0498D">
      <w:pPr>
        <w:spacing w:line="400" w:lineRule="atLeast"/>
        <w:ind w:firstLineChars="2659" w:firstLine="6382"/>
        <w:jc w:val="right"/>
        <w:rPr>
          <w:sz w:val="24"/>
        </w:rPr>
      </w:pPr>
      <w:r>
        <w:rPr>
          <w:rFonts w:hint="eastAsia"/>
          <w:sz w:val="24"/>
        </w:rPr>
        <w:t>批准人：陈志军</w:t>
      </w: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773F61" w:rsidP="00F0498D">
      <w:pPr>
        <w:spacing w:line="400" w:lineRule="atLeast"/>
        <w:ind w:firstLineChars="2659" w:firstLine="6382"/>
        <w:rPr>
          <w:sz w:val="24"/>
        </w:rPr>
      </w:pPr>
    </w:p>
    <w:p w:rsidR="00773F61" w:rsidRDefault="009E5C22">
      <w:pPr>
        <w:rPr>
          <w:rFonts w:ascii="宋体"/>
          <w:b/>
          <w:bCs/>
          <w:bdr w:val="single" w:sz="4" w:space="0" w:color="auto"/>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70" w:name="_Toc149559343"/>
    </w:p>
    <w:p w:rsidR="00773F61" w:rsidRPr="00A8179E" w:rsidRDefault="009E5C22">
      <w:pPr>
        <w:pStyle w:val="1"/>
        <w:jc w:val="center"/>
        <w:rPr>
          <w:rFonts w:ascii="黑体" w:eastAsia="黑体" w:hAnsi="黑体" w:cs="黑体"/>
          <w:b w:val="0"/>
          <w:color w:val="000000"/>
        </w:rPr>
      </w:pPr>
      <w:bookmarkStart w:id="71" w:name="_Toc468697455"/>
      <w:bookmarkStart w:id="72" w:name="_Toc476318126"/>
      <w:r w:rsidRPr="00A8179E">
        <w:rPr>
          <w:rFonts w:ascii="黑体" w:eastAsia="黑体" w:hAnsi="黑体" w:cs="黑体" w:hint="eastAsia"/>
          <w:b w:val="0"/>
          <w:color w:val="000000"/>
        </w:rPr>
        <w:t>足球（男生）选项课教学大纲（第四学期）</w:t>
      </w:r>
      <w:bookmarkEnd w:id="70"/>
      <w:bookmarkEnd w:id="71"/>
      <w:bookmarkEnd w:id="72"/>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773F61">
      <w:pPr>
        <w:spacing w:line="400" w:lineRule="atLeast"/>
        <w:jc w:val="center"/>
        <w:rPr>
          <w:b/>
          <w:bCs/>
          <w:sz w:val="24"/>
        </w:rPr>
      </w:pPr>
    </w:p>
    <w:p w:rsidR="00773F61" w:rsidRDefault="009E5C22">
      <w:pPr>
        <w:spacing w:line="400" w:lineRule="atLeast"/>
        <w:jc w:val="left"/>
        <w:rPr>
          <w:b/>
          <w:bCs/>
          <w:sz w:val="24"/>
        </w:rPr>
      </w:pPr>
      <w:r>
        <w:rPr>
          <w:rFonts w:hint="eastAsia"/>
          <w:b/>
          <w:bCs/>
          <w:sz w:val="24"/>
        </w:rPr>
        <w:t>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足球选项课是大学生以足球基本技战术和专项身体素质的练习为主要手段，通过合理、科学的体育教育和锻炼手段，达到增强体质与健康，促进身心和谐的发展、生活质量和体育技能与素养的提高。足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．正确树立健康第一的思想，培养终身体育意识，积极参加各种体育活动，熟练掌握足球锻炼的方法和技能，不断提高足球运动能力和水平。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b/>
          <w:bCs/>
          <w:sz w:val="24"/>
        </w:rPr>
      </w:pPr>
      <w:r>
        <w:rPr>
          <w:rFonts w:hint="eastAsia"/>
          <w:sz w:val="24"/>
        </w:rPr>
        <w:t>3</w:t>
      </w:r>
      <w:r>
        <w:rPr>
          <w:rFonts w:hint="eastAsia"/>
          <w:sz w:val="24"/>
        </w:rPr>
        <w:t>．通过足球运动的练习，积极调整自己的心理状态，养成积极乐观的生活态度，提高适应社会的能力。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1</w:t>
      </w:r>
      <w:r>
        <w:rPr>
          <w:rFonts w:hint="eastAsia"/>
          <w:sz w:val="24"/>
        </w:rPr>
        <w:t>、使学生较好地掌握足球运动的基本技术和基本战术，增强学生对足球运动的热爱和兴趣。</w:t>
      </w:r>
    </w:p>
    <w:p w:rsidR="00773F61" w:rsidRDefault="009E5C22">
      <w:pPr>
        <w:spacing w:line="400" w:lineRule="atLeast"/>
        <w:rPr>
          <w:sz w:val="24"/>
        </w:rPr>
      </w:pPr>
      <w:r>
        <w:rPr>
          <w:rFonts w:hint="eastAsia"/>
          <w:sz w:val="24"/>
        </w:rPr>
        <w:t>2</w:t>
      </w:r>
      <w:r>
        <w:rPr>
          <w:rFonts w:hint="eastAsia"/>
          <w:sz w:val="24"/>
        </w:rPr>
        <w:t>、掌握一定的足球理论知识，竞赛规则和裁判法，提高学生开展和组织课外足球运动的能力。</w:t>
      </w:r>
    </w:p>
    <w:p w:rsidR="00773F61" w:rsidRDefault="009E5C22">
      <w:pPr>
        <w:spacing w:line="400" w:lineRule="atLeast"/>
        <w:rPr>
          <w:sz w:val="24"/>
        </w:rPr>
      </w:pPr>
      <w:r>
        <w:rPr>
          <w:rFonts w:hint="eastAsia"/>
          <w:sz w:val="24"/>
        </w:rPr>
        <w:t>3</w:t>
      </w:r>
      <w:r>
        <w:rPr>
          <w:rFonts w:hint="eastAsia"/>
          <w:sz w:val="24"/>
        </w:rPr>
        <w:t>、结合足球运动特点，培养学生勇敢顽强、机智果断的品质和团结互助的集体主义精神。</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（一）足球理论知识（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、足球运动概论</w:t>
      </w:r>
    </w:p>
    <w:p w:rsidR="00773F61" w:rsidRDefault="009E5C22">
      <w:pPr>
        <w:spacing w:line="400" w:lineRule="atLeast"/>
        <w:rPr>
          <w:sz w:val="24"/>
        </w:rPr>
      </w:pPr>
      <w:r>
        <w:rPr>
          <w:rFonts w:hint="eastAsia"/>
          <w:sz w:val="24"/>
        </w:rPr>
        <w:t>2</w:t>
      </w:r>
      <w:r>
        <w:rPr>
          <w:rFonts w:hint="eastAsia"/>
          <w:sz w:val="24"/>
        </w:rPr>
        <w:t>、足球技战术分析</w:t>
      </w:r>
    </w:p>
    <w:p w:rsidR="00773F61" w:rsidRDefault="009E5C22">
      <w:pPr>
        <w:spacing w:line="400" w:lineRule="atLeast"/>
        <w:rPr>
          <w:sz w:val="24"/>
        </w:rPr>
      </w:pPr>
      <w:r>
        <w:rPr>
          <w:rFonts w:hint="eastAsia"/>
          <w:sz w:val="24"/>
        </w:rPr>
        <w:t>3</w:t>
      </w:r>
      <w:r>
        <w:rPr>
          <w:rFonts w:hint="eastAsia"/>
          <w:sz w:val="24"/>
        </w:rPr>
        <w:t>、足球竞赛规则分析及裁判法</w:t>
      </w:r>
    </w:p>
    <w:p w:rsidR="00773F61" w:rsidRDefault="009E5C22">
      <w:pPr>
        <w:spacing w:line="400" w:lineRule="atLeast"/>
        <w:rPr>
          <w:sz w:val="24"/>
        </w:rPr>
      </w:pPr>
      <w:r>
        <w:rPr>
          <w:rFonts w:hint="eastAsia"/>
          <w:sz w:val="24"/>
        </w:rPr>
        <w:t>4</w:t>
      </w:r>
      <w:r>
        <w:rPr>
          <w:rFonts w:hint="eastAsia"/>
          <w:sz w:val="24"/>
        </w:rPr>
        <w:t>、足球竞赛的组织和编排。</w:t>
      </w:r>
    </w:p>
    <w:p w:rsidR="00773F61" w:rsidRDefault="009E5C22">
      <w:pPr>
        <w:spacing w:line="400" w:lineRule="atLeast"/>
        <w:rPr>
          <w:sz w:val="24"/>
        </w:rPr>
      </w:pPr>
      <w:r>
        <w:rPr>
          <w:rFonts w:hint="eastAsia"/>
          <w:sz w:val="24"/>
        </w:rPr>
        <w:t>5</w:t>
      </w:r>
      <w:r>
        <w:rPr>
          <w:rFonts w:hint="eastAsia"/>
          <w:sz w:val="24"/>
        </w:rPr>
        <w:t>、足球队的组织和训练。</w:t>
      </w:r>
    </w:p>
    <w:p w:rsidR="00773F61" w:rsidRDefault="009E5C22">
      <w:pPr>
        <w:spacing w:line="400" w:lineRule="atLeast"/>
        <w:rPr>
          <w:sz w:val="24"/>
        </w:rPr>
      </w:pPr>
      <w:r>
        <w:rPr>
          <w:rFonts w:hint="eastAsia"/>
          <w:b/>
          <w:bCs/>
          <w:sz w:val="24"/>
        </w:rPr>
        <w:t>（二）足球基本技术（</w:t>
      </w:r>
      <w:r>
        <w:rPr>
          <w:rFonts w:hint="eastAsia"/>
          <w:b/>
          <w:bCs/>
          <w:sz w:val="24"/>
        </w:rPr>
        <w:t>16</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、踢球：脚内侧踢地滚球，脚背内侧踢地滚球和空中球，脚背正面踢地滚球和空中球，外脚背踢球。</w:t>
      </w:r>
    </w:p>
    <w:p w:rsidR="00773F61" w:rsidRDefault="009E5C22">
      <w:pPr>
        <w:spacing w:line="400" w:lineRule="atLeast"/>
        <w:rPr>
          <w:sz w:val="24"/>
        </w:rPr>
      </w:pPr>
      <w:r>
        <w:rPr>
          <w:rFonts w:hint="eastAsia"/>
          <w:sz w:val="24"/>
        </w:rPr>
        <w:t>2</w:t>
      </w:r>
      <w:r>
        <w:rPr>
          <w:rFonts w:hint="eastAsia"/>
          <w:sz w:val="24"/>
        </w:rPr>
        <w:t>、运球：脚背外侧运球、脚内侧运球、正脚背运球。</w:t>
      </w:r>
    </w:p>
    <w:p w:rsidR="00773F61" w:rsidRDefault="009E5C22">
      <w:pPr>
        <w:spacing w:line="400" w:lineRule="atLeast"/>
        <w:rPr>
          <w:sz w:val="24"/>
        </w:rPr>
      </w:pPr>
      <w:r>
        <w:rPr>
          <w:rFonts w:hint="eastAsia"/>
          <w:sz w:val="24"/>
        </w:rPr>
        <w:t>3</w:t>
      </w:r>
      <w:r>
        <w:rPr>
          <w:rFonts w:hint="eastAsia"/>
          <w:sz w:val="24"/>
        </w:rPr>
        <w:t>、停球：脚内侧停球、脚底停球、胸部停球、大腿正面停球、脚背正面停球。</w:t>
      </w:r>
    </w:p>
    <w:p w:rsidR="00773F61" w:rsidRDefault="009E5C22">
      <w:pPr>
        <w:spacing w:line="400" w:lineRule="atLeast"/>
        <w:rPr>
          <w:sz w:val="24"/>
        </w:rPr>
      </w:pPr>
      <w:r>
        <w:rPr>
          <w:rFonts w:hint="eastAsia"/>
          <w:sz w:val="24"/>
        </w:rPr>
        <w:t>4</w:t>
      </w:r>
      <w:r>
        <w:rPr>
          <w:rFonts w:hint="eastAsia"/>
          <w:sz w:val="24"/>
        </w:rPr>
        <w:t>、头顶球：原地和跳起前额正面顶球。</w:t>
      </w:r>
    </w:p>
    <w:p w:rsidR="00773F61" w:rsidRDefault="009E5C22">
      <w:pPr>
        <w:spacing w:line="400" w:lineRule="atLeast"/>
        <w:rPr>
          <w:sz w:val="24"/>
        </w:rPr>
      </w:pPr>
      <w:r>
        <w:rPr>
          <w:rFonts w:hint="eastAsia"/>
          <w:sz w:val="24"/>
        </w:rPr>
        <w:t>5</w:t>
      </w:r>
      <w:r>
        <w:rPr>
          <w:rFonts w:hint="eastAsia"/>
          <w:sz w:val="24"/>
        </w:rPr>
        <w:t>、抢截球：迎面抢截球，侧面抢截球。</w:t>
      </w:r>
    </w:p>
    <w:p w:rsidR="00773F61" w:rsidRDefault="009E5C22">
      <w:pPr>
        <w:spacing w:line="400" w:lineRule="atLeast"/>
        <w:rPr>
          <w:sz w:val="24"/>
        </w:rPr>
      </w:pPr>
      <w:r>
        <w:rPr>
          <w:rFonts w:hint="eastAsia"/>
          <w:sz w:val="24"/>
        </w:rPr>
        <w:t>6</w:t>
      </w:r>
      <w:r>
        <w:rPr>
          <w:rFonts w:hint="eastAsia"/>
          <w:sz w:val="24"/>
        </w:rPr>
        <w:t>、掷界外球：原地和助跑掷界外球。</w:t>
      </w:r>
    </w:p>
    <w:p w:rsidR="00773F61" w:rsidRDefault="009E5C22">
      <w:pPr>
        <w:spacing w:line="400" w:lineRule="atLeast"/>
        <w:rPr>
          <w:b/>
          <w:bCs/>
          <w:sz w:val="24"/>
        </w:rPr>
      </w:pPr>
      <w:r>
        <w:rPr>
          <w:rFonts w:hint="eastAsia"/>
          <w:b/>
          <w:bCs/>
          <w:sz w:val="24"/>
        </w:rPr>
        <w:t>（三）足球基本战术（</w:t>
      </w:r>
      <w:r>
        <w:rPr>
          <w:rFonts w:hint="eastAsia"/>
          <w:b/>
          <w:bCs/>
          <w:sz w:val="24"/>
        </w:rPr>
        <w:t>5</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、个人战术：摆脱与跑位，选位与盯人，传球，运球突破。</w:t>
      </w:r>
    </w:p>
    <w:p w:rsidR="00773F61" w:rsidRDefault="009E5C22">
      <w:pPr>
        <w:spacing w:line="400" w:lineRule="atLeast"/>
        <w:rPr>
          <w:sz w:val="24"/>
        </w:rPr>
      </w:pPr>
      <w:r>
        <w:rPr>
          <w:rFonts w:hint="eastAsia"/>
          <w:sz w:val="24"/>
        </w:rPr>
        <w:t>2</w:t>
      </w:r>
      <w:r>
        <w:rPr>
          <w:rFonts w:hint="eastAsia"/>
          <w:sz w:val="24"/>
        </w:rPr>
        <w:t>、进攻战术：“二过一”配合，二、三人的局部进攻配合，全队的边路和中路进攻。</w:t>
      </w:r>
    </w:p>
    <w:p w:rsidR="00773F61" w:rsidRDefault="009E5C22">
      <w:pPr>
        <w:spacing w:line="400" w:lineRule="atLeast"/>
        <w:rPr>
          <w:sz w:val="24"/>
        </w:rPr>
      </w:pPr>
      <w:r>
        <w:rPr>
          <w:rFonts w:hint="eastAsia"/>
          <w:sz w:val="24"/>
        </w:rPr>
        <w:t>3</w:t>
      </w:r>
      <w:r>
        <w:rPr>
          <w:rFonts w:hint="eastAsia"/>
          <w:sz w:val="24"/>
        </w:rPr>
        <w:t>、防守战术：局部防守中的保护、补位、斜线防守、混合防守、制造越位。</w:t>
      </w:r>
    </w:p>
    <w:p w:rsidR="00773F61" w:rsidRDefault="009E5C22">
      <w:pPr>
        <w:spacing w:line="400" w:lineRule="atLeast"/>
        <w:rPr>
          <w:sz w:val="24"/>
        </w:rPr>
      </w:pPr>
      <w:r>
        <w:rPr>
          <w:rFonts w:hint="eastAsia"/>
          <w:sz w:val="24"/>
        </w:rPr>
        <w:t>4</w:t>
      </w:r>
      <w:r>
        <w:rPr>
          <w:rFonts w:hint="eastAsia"/>
          <w:sz w:val="24"/>
        </w:rPr>
        <w:t>、比赛阵形介绍。</w:t>
      </w:r>
    </w:p>
    <w:p w:rsidR="00773F61" w:rsidRDefault="009E5C22">
      <w:pPr>
        <w:spacing w:line="400" w:lineRule="atLeast"/>
        <w:rPr>
          <w:b/>
          <w:bCs/>
          <w:sz w:val="24"/>
        </w:rPr>
      </w:pPr>
      <w:r>
        <w:rPr>
          <w:rFonts w:hint="eastAsia"/>
          <w:b/>
          <w:bCs/>
          <w:sz w:val="24"/>
        </w:rPr>
        <w:t>（四）身体素质与实践（</w:t>
      </w:r>
      <w:r>
        <w:rPr>
          <w:rFonts w:hint="eastAsia"/>
          <w:b/>
          <w:bCs/>
          <w:sz w:val="24"/>
        </w:rPr>
        <w:t>7</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、专项素质、速度、柔韧、灵巧、耐力、力量。</w:t>
      </w:r>
    </w:p>
    <w:p w:rsidR="00773F61" w:rsidRDefault="009E5C22">
      <w:pPr>
        <w:spacing w:line="400" w:lineRule="atLeast"/>
        <w:rPr>
          <w:sz w:val="24"/>
        </w:rPr>
      </w:pPr>
      <w:r>
        <w:rPr>
          <w:rFonts w:hint="eastAsia"/>
          <w:sz w:val="24"/>
        </w:rPr>
        <w:t>2</w:t>
      </w:r>
      <w:r>
        <w:rPr>
          <w:rFonts w:hint="eastAsia"/>
          <w:sz w:val="24"/>
        </w:rPr>
        <w:t>、健康标准项目或体能。</w:t>
      </w:r>
    </w:p>
    <w:p w:rsidR="00773F61" w:rsidRDefault="009E5C22">
      <w:pPr>
        <w:spacing w:line="400" w:lineRule="atLeast"/>
        <w:rPr>
          <w:sz w:val="24"/>
        </w:rPr>
      </w:pPr>
      <w:r>
        <w:rPr>
          <w:rFonts w:hint="eastAsia"/>
          <w:sz w:val="24"/>
        </w:rPr>
        <w:t>3</w:t>
      </w:r>
      <w:r>
        <w:rPr>
          <w:rFonts w:hint="eastAsia"/>
          <w:sz w:val="24"/>
        </w:rPr>
        <w:t>、教学比赛，临场裁判。</w:t>
      </w:r>
    </w:p>
    <w:p w:rsidR="00773F61" w:rsidRDefault="009E5C22">
      <w:pPr>
        <w:spacing w:line="400" w:lineRule="atLeast"/>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7"/>
        <w:gridCol w:w="5571"/>
      </w:tblGrid>
      <w:tr w:rsidR="00773F61">
        <w:tc>
          <w:tcPr>
            <w:tcW w:w="2817" w:type="dxa"/>
          </w:tcPr>
          <w:p w:rsidR="00773F61" w:rsidRDefault="00250542" w:rsidP="00F0498D">
            <w:pPr>
              <w:spacing w:line="400" w:lineRule="atLeast"/>
              <w:ind w:firstLineChars="840" w:firstLine="2016"/>
              <w:rPr>
                <w:sz w:val="24"/>
              </w:rPr>
            </w:pPr>
            <w:r>
              <w:rPr>
                <w:sz w:val="24"/>
              </w:rPr>
              <w:pict>
                <v:line id="_x0000_s1099" style="position:absolute;left:0;text-align:left;z-index:252989440" from="26.25pt,-.5pt" to="136.5pt,46.3pt"/>
              </w:pict>
            </w:r>
            <w:r w:rsidR="009E5C22">
              <w:rPr>
                <w:rFonts w:hint="eastAsia"/>
                <w:sz w:val="24"/>
              </w:rPr>
              <w:t>学期</w:t>
            </w:r>
          </w:p>
          <w:p w:rsidR="00773F61" w:rsidRDefault="00250542">
            <w:pPr>
              <w:spacing w:line="400" w:lineRule="atLeast"/>
              <w:rPr>
                <w:sz w:val="24"/>
              </w:rPr>
            </w:pPr>
            <w:r>
              <w:rPr>
                <w:sz w:val="24"/>
              </w:rPr>
              <w:pict>
                <v:line id="_x0000_s1100" style="position:absolute;left:0;text-align:left;z-index:252990464" from="-5.25pt,7.3pt" to="136.5pt,30.7pt"/>
              </w:pict>
            </w:r>
            <w:r w:rsidR="009E5C22">
              <w:rPr>
                <w:rFonts w:hint="eastAsia"/>
                <w:sz w:val="24"/>
              </w:rPr>
              <w:t xml:space="preserve">     </w:t>
            </w:r>
            <w:r w:rsidR="009E5C22">
              <w:rPr>
                <w:rFonts w:hint="eastAsia"/>
                <w:sz w:val="24"/>
              </w:rPr>
              <w:t>时数</w:t>
            </w:r>
          </w:p>
          <w:p w:rsidR="00773F61" w:rsidRDefault="009E5C22">
            <w:pPr>
              <w:spacing w:line="400" w:lineRule="atLeast"/>
              <w:rPr>
                <w:sz w:val="24"/>
              </w:rPr>
            </w:pPr>
            <w:r>
              <w:rPr>
                <w:rFonts w:hint="eastAsia"/>
                <w:sz w:val="24"/>
              </w:rPr>
              <w:t>内容</w:t>
            </w:r>
          </w:p>
        </w:tc>
        <w:tc>
          <w:tcPr>
            <w:tcW w:w="5571" w:type="dxa"/>
            <w:vAlign w:val="center"/>
          </w:tcPr>
          <w:p w:rsidR="00773F61" w:rsidRDefault="009E5C22">
            <w:pPr>
              <w:spacing w:line="400" w:lineRule="atLeast"/>
              <w:jc w:val="center"/>
              <w:rPr>
                <w:sz w:val="24"/>
              </w:rPr>
            </w:pPr>
            <w:r>
              <w:rPr>
                <w:rFonts w:hint="eastAsia"/>
                <w:sz w:val="24"/>
              </w:rPr>
              <w:t>第二学期</w:t>
            </w:r>
          </w:p>
        </w:tc>
      </w:tr>
      <w:tr w:rsidR="00773F61">
        <w:tc>
          <w:tcPr>
            <w:tcW w:w="2817" w:type="dxa"/>
            <w:vAlign w:val="center"/>
          </w:tcPr>
          <w:p w:rsidR="00773F61" w:rsidRDefault="009E5C22">
            <w:pPr>
              <w:spacing w:line="400" w:lineRule="atLeast"/>
              <w:jc w:val="center"/>
              <w:rPr>
                <w:sz w:val="24"/>
              </w:rPr>
            </w:pPr>
            <w:r>
              <w:rPr>
                <w:rFonts w:hint="eastAsia"/>
                <w:sz w:val="24"/>
              </w:rPr>
              <w:t>足球理论知识</w:t>
            </w:r>
          </w:p>
        </w:tc>
        <w:tc>
          <w:tcPr>
            <w:tcW w:w="5571" w:type="dxa"/>
            <w:vAlign w:val="center"/>
          </w:tcPr>
          <w:p w:rsidR="00773F61" w:rsidRDefault="009E5C22">
            <w:pPr>
              <w:spacing w:line="400" w:lineRule="atLeast"/>
              <w:jc w:val="center"/>
              <w:rPr>
                <w:sz w:val="24"/>
              </w:rPr>
            </w:pPr>
            <w:r>
              <w:rPr>
                <w:rFonts w:hint="eastAsia"/>
                <w:sz w:val="24"/>
              </w:rPr>
              <w:t>6</w:t>
            </w:r>
          </w:p>
        </w:tc>
      </w:tr>
      <w:tr w:rsidR="00773F61">
        <w:tc>
          <w:tcPr>
            <w:tcW w:w="2817" w:type="dxa"/>
            <w:vAlign w:val="center"/>
          </w:tcPr>
          <w:p w:rsidR="00773F61" w:rsidRDefault="009E5C22">
            <w:pPr>
              <w:spacing w:line="400" w:lineRule="atLeast"/>
              <w:jc w:val="center"/>
              <w:rPr>
                <w:sz w:val="24"/>
              </w:rPr>
            </w:pPr>
            <w:r>
              <w:rPr>
                <w:rFonts w:hint="eastAsia"/>
                <w:sz w:val="24"/>
              </w:rPr>
              <w:t>基本技术</w:t>
            </w:r>
          </w:p>
        </w:tc>
        <w:tc>
          <w:tcPr>
            <w:tcW w:w="5571" w:type="dxa"/>
            <w:vAlign w:val="center"/>
          </w:tcPr>
          <w:p w:rsidR="00773F61" w:rsidRDefault="009E5C22">
            <w:pPr>
              <w:spacing w:line="400" w:lineRule="atLeast"/>
              <w:jc w:val="center"/>
              <w:rPr>
                <w:sz w:val="24"/>
              </w:rPr>
            </w:pPr>
            <w:r>
              <w:rPr>
                <w:rFonts w:hint="eastAsia"/>
                <w:sz w:val="24"/>
              </w:rPr>
              <w:t>14</w:t>
            </w:r>
          </w:p>
        </w:tc>
      </w:tr>
      <w:tr w:rsidR="00773F61">
        <w:tc>
          <w:tcPr>
            <w:tcW w:w="2817" w:type="dxa"/>
            <w:vAlign w:val="center"/>
          </w:tcPr>
          <w:p w:rsidR="00773F61" w:rsidRDefault="009E5C22">
            <w:pPr>
              <w:spacing w:line="400" w:lineRule="atLeast"/>
              <w:jc w:val="center"/>
              <w:rPr>
                <w:sz w:val="24"/>
              </w:rPr>
            </w:pPr>
            <w:r>
              <w:rPr>
                <w:rFonts w:hint="eastAsia"/>
                <w:sz w:val="24"/>
              </w:rPr>
              <w:t>基本战术</w:t>
            </w:r>
          </w:p>
        </w:tc>
        <w:tc>
          <w:tcPr>
            <w:tcW w:w="5571" w:type="dxa"/>
            <w:vAlign w:val="center"/>
          </w:tcPr>
          <w:p w:rsidR="00773F61" w:rsidRDefault="009E5C22">
            <w:pPr>
              <w:spacing w:line="400" w:lineRule="atLeast"/>
              <w:jc w:val="center"/>
              <w:rPr>
                <w:sz w:val="24"/>
              </w:rPr>
            </w:pPr>
            <w:r>
              <w:rPr>
                <w:rFonts w:hint="eastAsia"/>
                <w:sz w:val="24"/>
              </w:rPr>
              <w:t>6</w:t>
            </w:r>
          </w:p>
        </w:tc>
      </w:tr>
      <w:tr w:rsidR="00773F61">
        <w:tc>
          <w:tcPr>
            <w:tcW w:w="2817" w:type="dxa"/>
            <w:vAlign w:val="center"/>
          </w:tcPr>
          <w:p w:rsidR="00773F61" w:rsidRDefault="009E5C22">
            <w:pPr>
              <w:spacing w:line="400" w:lineRule="atLeast"/>
              <w:jc w:val="center"/>
              <w:rPr>
                <w:sz w:val="24"/>
              </w:rPr>
            </w:pPr>
            <w:r>
              <w:rPr>
                <w:rFonts w:hint="eastAsia"/>
                <w:sz w:val="24"/>
              </w:rPr>
              <w:t>教学比赛、临场裁判</w:t>
            </w:r>
          </w:p>
        </w:tc>
        <w:tc>
          <w:tcPr>
            <w:tcW w:w="5571" w:type="dxa"/>
            <w:vAlign w:val="center"/>
          </w:tcPr>
          <w:p w:rsidR="00773F61" w:rsidRDefault="009E5C22">
            <w:pPr>
              <w:spacing w:line="400" w:lineRule="atLeast"/>
              <w:jc w:val="center"/>
              <w:rPr>
                <w:sz w:val="24"/>
              </w:rPr>
            </w:pPr>
            <w:r>
              <w:rPr>
                <w:rFonts w:hint="eastAsia"/>
                <w:sz w:val="24"/>
              </w:rPr>
              <w:t>4</w:t>
            </w:r>
          </w:p>
        </w:tc>
      </w:tr>
      <w:tr w:rsidR="00773F61">
        <w:tc>
          <w:tcPr>
            <w:tcW w:w="2817" w:type="dxa"/>
            <w:vAlign w:val="center"/>
          </w:tcPr>
          <w:p w:rsidR="00773F61" w:rsidRDefault="009E5C22">
            <w:pPr>
              <w:spacing w:line="400" w:lineRule="atLeast"/>
              <w:jc w:val="center"/>
              <w:rPr>
                <w:sz w:val="24"/>
              </w:rPr>
            </w:pPr>
            <w:r>
              <w:rPr>
                <w:rFonts w:hint="eastAsia"/>
                <w:sz w:val="24"/>
              </w:rPr>
              <w:t>健康标准或体能</w:t>
            </w:r>
          </w:p>
        </w:tc>
        <w:tc>
          <w:tcPr>
            <w:tcW w:w="5571" w:type="dxa"/>
            <w:vAlign w:val="center"/>
          </w:tcPr>
          <w:p w:rsidR="00773F61" w:rsidRDefault="009E5C22">
            <w:pPr>
              <w:spacing w:line="400" w:lineRule="atLeast"/>
              <w:jc w:val="center"/>
              <w:rPr>
                <w:sz w:val="24"/>
              </w:rPr>
            </w:pPr>
            <w:r>
              <w:rPr>
                <w:rFonts w:hint="eastAsia"/>
                <w:sz w:val="24"/>
              </w:rPr>
              <w:t>4</w:t>
            </w:r>
          </w:p>
        </w:tc>
      </w:tr>
      <w:tr w:rsidR="00773F61">
        <w:tc>
          <w:tcPr>
            <w:tcW w:w="2817" w:type="dxa"/>
            <w:vAlign w:val="center"/>
          </w:tcPr>
          <w:p w:rsidR="00773F61" w:rsidRDefault="009E5C22">
            <w:pPr>
              <w:spacing w:line="400" w:lineRule="atLeast"/>
              <w:jc w:val="center"/>
              <w:rPr>
                <w:sz w:val="24"/>
              </w:rPr>
            </w:pPr>
            <w:r>
              <w:rPr>
                <w:rFonts w:hint="eastAsia"/>
                <w:sz w:val="24"/>
              </w:rPr>
              <w:t>机动</w:t>
            </w:r>
          </w:p>
        </w:tc>
        <w:tc>
          <w:tcPr>
            <w:tcW w:w="5571" w:type="dxa"/>
            <w:vAlign w:val="center"/>
          </w:tcPr>
          <w:p w:rsidR="00773F61" w:rsidRDefault="009E5C22">
            <w:pPr>
              <w:spacing w:line="400" w:lineRule="atLeast"/>
              <w:jc w:val="center"/>
              <w:rPr>
                <w:sz w:val="24"/>
              </w:rPr>
            </w:pPr>
            <w:r>
              <w:rPr>
                <w:rFonts w:hint="eastAsia"/>
                <w:sz w:val="24"/>
              </w:rPr>
              <w:t>2</w:t>
            </w:r>
          </w:p>
        </w:tc>
      </w:tr>
      <w:tr w:rsidR="00773F61">
        <w:tc>
          <w:tcPr>
            <w:tcW w:w="2817" w:type="dxa"/>
            <w:vAlign w:val="center"/>
          </w:tcPr>
          <w:p w:rsidR="00773F61" w:rsidRDefault="009E5C22">
            <w:pPr>
              <w:spacing w:line="400" w:lineRule="atLeast"/>
              <w:jc w:val="center"/>
              <w:rPr>
                <w:sz w:val="24"/>
              </w:rPr>
            </w:pPr>
            <w:r>
              <w:rPr>
                <w:rFonts w:hint="eastAsia"/>
                <w:sz w:val="24"/>
              </w:rPr>
              <w:t>合计</w:t>
            </w:r>
          </w:p>
        </w:tc>
        <w:tc>
          <w:tcPr>
            <w:tcW w:w="5571" w:type="dxa"/>
            <w:vAlign w:val="center"/>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附：足球专项技术达标及技评标准评分表</w:t>
      </w:r>
    </w:p>
    <w:tbl>
      <w:tblPr>
        <w:tblW w:w="8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050"/>
        <w:gridCol w:w="1050"/>
        <w:gridCol w:w="4922"/>
      </w:tblGrid>
      <w:tr w:rsidR="00773F61">
        <w:tc>
          <w:tcPr>
            <w:tcW w:w="1473" w:type="dxa"/>
          </w:tcPr>
          <w:p w:rsidR="00773F61" w:rsidRDefault="00250542" w:rsidP="00F0498D">
            <w:pPr>
              <w:spacing w:line="400" w:lineRule="atLeast"/>
              <w:ind w:firstLineChars="315" w:firstLine="756"/>
              <w:rPr>
                <w:sz w:val="24"/>
              </w:rPr>
            </w:pPr>
            <w:r>
              <w:rPr>
                <w:sz w:val="24"/>
              </w:rPr>
              <w:pict>
                <v:line id="_x0000_s1134" style="position:absolute;left:0;text-align:left;z-index:253011968" from="15.75pt,-.5pt" to="68.25pt,46.3pt"/>
              </w:pict>
            </w:r>
            <w:r w:rsidR="009E5C22">
              <w:rPr>
                <w:rFonts w:hint="eastAsia"/>
                <w:sz w:val="24"/>
              </w:rPr>
              <w:t>项目</w:t>
            </w:r>
          </w:p>
          <w:p w:rsidR="00773F61" w:rsidRDefault="00250542" w:rsidP="00F0498D">
            <w:pPr>
              <w:spacing w:line="400" w:lineRule="atLeast"/>
              <w:ind w:firstLineChars="105" w:firstLine="252"/>
              <w:rPr>
                <w:sz w:val="24"/>
              </w:rPr>
            </w:pPr>
            <w:r>
              <w:rPr>
                <w:sz w:val="24"/>
              </w:rPr>
              <w:pict>
                <v:line id="_x0000_s1135" style="position:absolute;left:0;text-align:left;z-index:253012992" from="-5.25pt,7.3pt" to="68.25pt,30.7pt"/>
              </w:pict>
            </w:r>
            <w:r w:rsidR="009E5C22">
              <w:rPr>
                <w:rFonts w:hint="eastAsia"/>
                <w:sz w:val="24"/>
              </w:rPr>
              <w:t>标准</w:t>
            </w:r>
          </w:p>
          <w:p w:rsidR="00773F61" w:rsidRDefault="009E5C22">
            <w:pPr>
              <w:spacing w:line="400" w:lineRule="atLeast"/>
              <w:rPr>
                <w:sz w:val="24"/>
              </w:rPr>
            </w:pPr>
            <w:r>
              <w:rPr>
                <w:rFonts w:hint="eastAsia"/>
                <w:sz w:val="24"/>
              </w:rPr>
              <w:t>得分</w:t>
            </w:r>
          </w:p>
        </w:tc>
        <w:tc>
          <w:tcPr>
            <w:tcW w:w="1050" w:type="dxa"/>
            <w:vAlign w:val="center"/>
          </w:tcPr>
          <w:p w:rsidR="00773F61" w:rsidRDefault="009E5C22">
            <w:pPr>
              <w:spacing w:line="400" w:lineRule="atLeast"/>
              <w:jc w:val="center"/>
              <w:rPr>
                <w:sz w:val="24"/>
              </w:rPr>
            </w:pPr>
            <w:r>
              <w:rPr>
                <w:rFonts w:hint="eastAsia"/>
                <w:sz w:val="24"/>
              </w:rPr>
              <w:t>运球绕杆（秒）</w:t>
            </w:r>
          </w:p>
        </w:tc>
        <w:tc>
          <w:tcPr>
            <w:tcW w:w="1050" w:type="dxa"/>
            <w:vAlign w:val="center"/>
          </w:tcPr>
          <w:p w:rsidR="00773F61" w:rsidRDefault="009E5C22">
            <w:pPr>
              <w:spacing w:line="400" w:lineRule="atLeast"/>
              <w:jc w:val="center"/>
              <w:rPr>
                <w:sz w:val="24"/>
              </w:rPr>
            </w:pPr>
            <w:r>
              <w:rPr>
                <w:rFonts w:hint="eastAsia"/>
                <w:sz w:val="24"/>
              </w:rPr>
              <w:t>踢准（分）</w:t>
            </w:r>
          </w:p>
        </w:tc>
        <w:tc>
          <w:tcPr>
            <w:tcW w:w="4922" w:type="dxa"/>
            <w:vAlign w:val="center"/>
          </w:tcPr>
          <w:p w:rsidR="00773F61" w:rsidRDefault="009E5C22">
            <w:pPr>
              <w:spacing w:line="400" w:lineRule="atLeast"/>
              <w:jc w:val="center"/>
              <w:rPr>
                <w:sz w:val="24"/>
              </w:rPr>
            </w:pPr>
            <w:r>
              <w:rPr>
                <w:rFonts w:hint="eastAsia"/>
                <w:sz w:val="24"/>
              </w:rPr>
              <w:t>技评及综合评定</w:t>
            </w:r>
          </w:p>
        </w:tc>
      </w:tr>
      <w:tr w:rsidR="00773F61">
        <w:trPr>
          <w:cantSplit/>
          <w:trHeight w:val="445"/>
        </w:trPr>
        <w:tc>
          <w:tcPr>
            <w:tcW w:w="1473" w:type="dxa"/>
            <w:vAlign w:val="center"/>
          </w:tcPr>
          <w:p w:rsidR="00773F61" w:rsidRDefault="009E5C22">
            <w:pPr>
              <w:spacing w:line="400" w:lineRule="atLeast"/>
              <w:jc w:val="center"/>
              <w:rPr>
                <w:sz w:val="24"/>
              </w:rPr>
            </w:pPr>
            <w:r>
              <w:rPr>
                <w:rFonts w:hint="eastAsia"/>
                <w:sz w:val="24"/>
              </w:rPr>
              <w:t>100</w:t>
            </w:r>
          </w:p>
        </w:tc>
        <w:tc>
          <w:tcPr>
            <w:tcW w:w="1050" w:type="dxa"/>
            <w:vAlign w:val="center"/>
          </w:tcPr>
          <w:p w:rsidR="00773F61" w:rsidRDefault="009E5C22">
            <w:pPr>
              <w:spacing w:line="400" w:lineRule="atLeast"/>
              <w:jc w:val="center"/>
              <w:rPr>
                <w:sz w:val="24"/>
              </w:rPr>
            </w:pPr>
            <w:r>
              <w:rPr>
                <w:rFonts w:hint="eastAsia"/>
                <w:sz w:val="24"/>
              </w:rPr>
              <w:t>5</w:t>
            </w:r>
          </w:p>
        </w:tc>
        <w:tc>
          <w:tcPr>
            <w:tcW w:w="1050" w:type="dxa"/>
            <w:vAlign w:val="center"/>
          </w:tcPr>
          <w:p w:rsidR="00773F61" w:rsidRDefault="009E5C22">
            <w:pPr>
              <w:spacing w:line="400" w:lineRule="atLeast"/>
              <w:jc w:val="center"/>
              <w:rPr>
                <w:sz w:val="24"/>
              </w:rPr>
            </w:pPr>
            <w:r>
              <w:rPr>
                <w:rFonts w:hint="eastAsia"/>
                <w:sz w:val="24"/>
              </w:rPr>
              <w:t>23</w:t>
            </w:r>
          </w:p>
        </w:tc>
        <w:tc>
          <w:tcPr>
            <w:tcW w:w="4922" w:type="dxa"/>
            <w:vMerge w:val="restart"/>
          </w:tcPr>
          <w:p w:rsidR="00773F61" w:rsidRDefault="009E5C22">
            <w:pPr>
              <w:spacing w:line="400" w:lineRule="atLeast"/>
              <w:rPr>
                <w:sz w:val="24"/>
              </w:rPr>
            </w:pPr>
            <w:r>
              <w:rPr>
                <w:rFonts w:hint="eastAsia"/>
                <w:sz w:val="24"/>
              </w:rPr>
              <w:t>技术动作正确、协调、有力、到位、技战术运用合理，意识强，有团结协作配合的作风，比赛中能服从裁判和尊重对手。</w:t>
            </w:r>
          </w:p>
        </w:tc>
      </w:tr>
      <w:tr w:rsidR="00773F61">
        <w:trPr>
          <w:cantSplit/>
        </w:trPr>
        <w:tc>
          <w:tcPr>
            <w:tcW w:w="1473" w:type="dxa"/>
            <w:vAlign w:val="center"/>
          </w:tcPr>
          <w:p w:rsidR="00773F61" w:rsidRDefault="009E5C22">
            <w:pPr>
              <w:spacing w:line="400" w:lineRule="atLeast"/>
              <w:jc w:val="center"/>
              <w:rPr>
                <w:sz w:val="24"/>
              </w:rPr>
            </w:pPr>
            <w:r>
              <w:rPr>
                <w:rFonts w:hint="eastAsia"/>
                <w:sz w:val="24"/>
              </w:rPr>
              <w:t>90</w:t>
            </w:r>
          </w:p>
        </w:tc>
        <w:tc>
          <w:tcPr>
            <w:tcW w:w="1050" w:type="dxa"/>
            <w:vAlign w:val="center"/>
          </w:tcPr>
          <w:p w:rsidR="00773F61" w:rsidRDefault="009E5C22">
            <w:pPr>
              <w:spacing w:line="400" w:lineRule="atLeast"/>
              <w:jc w:val="center"/>
              <w:rPr>
                <w:sz w:val="24"/>
              </w:rPr>
            </w:pPr>
            <w:r>
              <w:rPr>
                <w:rFonts w:hint="eastAsia"/>
                <w:sz w:val="24"/>
              </w:rPr>
              <w:t>5.5</w:t>
            </w:r>
          </w:p>
        </w:tc>
        <w:tc>
          <w:tcPr>
            <w:tcW w:w="1050" w:type="dxa"/>
            <w:vAlign w:val="center"/>
          </w:tcPr>
          <w:p w:rsidR="00773F61" w:rsidRDefault="009E5C22">
            <w:pPr>
              <w:spacing w:line="400" w:lineRule="atLeast"/>
              <w:jc w:val="center"/>
              <w:rPr>
                <w:sz w:val="24"/>
              </w:rPr>
            </w:pPr>
            <w:r>
              <w:rPr>
                <w:rFonts w:hint="eastAsia"/>
                <w:sz w:val="24"/>
              </w:rPr>
              <w:t>20</w:t>
            </w:r>
          </w:p>
        </w:tc>
        <w:tc>
          <w:tcPr>
            <w:tcW w:w="4922" w:type="dxa"/>
            <w:vMerge/>
          </w:tcPr>
          <w:p w:rsidR="00773F61" w:rsidRDefault="00773F61">
            <w:pPr>
              <w:spacing w:line="400" w:lineRule="atLeast"/>
              <w:rPr>
                <w:sz w:val="24"/>
              </w:rPr>
            </w:pPr>
          </w:p>
        </w:tc>
      </w:tr>
      <w:tr w:rsidR="00773F61">
        <w:trPr>
          <w:cantSplit/>
        </w:trPr>
        <w:tc>
          <w:tcPr>
            <w:tcW w:w="1473" w:type="dxa"/>
            <w:vAlign w:val="center"/>
          </w:tcPr>
          <w:p w:rsidR="00773F61" w:rsidRDefault="009E5C22">
            <w:pPr>
              <w:spacing w:line="400" w:lineRule="atLeast"/>
              <w:jc w:val="center"/>
              <w:rPr>
                <w:sz w:val="24"/>
              </w:rPr>
            </w:pPr>
            <w:r>
              <w:rPr>
                <w:rFonts w:hint="eastAsia"/>
                <w:sz w:val="24"/>
              </w:rPr>
              <w:t>80</w:t>
            </w:r>
          </w:p>
        </w:tc>
        <w:tc>
          <w:tcPr>
            <w:tcW w:w="1050" w:type="dxa"/>
            <w:vAlign w:val="center"/>
          </w:tcPr>
          <w:p w:rsidR="00773F61" w:rsidRDefault="009E5C22">
            <w:pPr>
              <w:spacing w:line="400" w:lineRule="atLeast"/>
              <w:jc w:val="center"/>
              <w:rPr>
                <w:sz w:val="24"/>
              </w:rPr>
            </w:pPr>
            <w:r>
              <w:rPr>
                <w:rFonts w:hint="eastAsia"/>
                <w:sz w:val="24"/>
              </w:rPr>
              <w:t>6</w:t>
            </w:r>
          </w:p>
        </w:tc>
        <w:tc>
          <w:tcPr>
            <w:tcW w:w="1050" w:type="dxa"/>
            <w:vAlign w:val="center"/>
          </w:tcPr>
          <w:p w:rsidR="00773F61" w:rsidRDefault="009E5C22">
            <w:pPr>
              <w:spacing w:line="400" w:lineRule="atLeast"/>
              <w:jc w:val="center"/>
              <w:rPr>
                <w:sz w:val="24"/>
              </w:rPr>
            </w:pPr>
            <w:r>
              <w:rPr>
                <w:rFonts w:hint="eastAsia"/>
                <w:sz w:val="24"/>
              </w:rPr>
              <w:t>17</w:t>
            </w:r>
          </w:p>
        </w:tc>
        <w:tc>
          <w:tcPr>
            <w:tcW w:w="4922" w:type="dxa"/>
            <w:vMerge w:val="restart"/>
          </w:tcPr>
          <w:p w:rsidR="00773F61" w:rsidRDefault="009E5C22">
            <w:pPr>
              <w:spacing w:line="400" w:lineRule="atLeast"/>
              <w:rPr>
                <w:sz w:val="24"/>
              </w:rPr>
            </w:pPr>
            <w:r>
              <w:rPr>
                <w:rFonts w:hint="eastAsia"/>
                <w:sz w:val="24"/>
              </w:rPr>
              <w:t>技术动作比较正确、协调、连贯、有较强的技战术意识，能团结协作能尊重裁判和对手。</w:t>
            </w:r>
          </w:p>
        </w:tc>
      </w:tr>
      <w:tr w:rsidR="00773F61">
        <w:trPr>
          <w:cantSplit/>
        </w:trPr>
        <w:tc>
          <w:tcPr>
            <w:tcW w:w="1473" w:type="dxa"/>
            <w:vAlign w:val="center"/>
          </w:tcPr>
          <w:p w:rsidR="00773F61" w:rsidRDefault="009E5C22">
            <w:pPr>
              <w:spacing w:line="400" w:lineRule="atLeast"/>
              <w:jc w:val="center"/>
              <w:rPr>
                <w:sz w:val="24"/>
              </w:rPr>
            </w:pPr>
            <w:r>
              <w:rPr>
                <w:rFonts w:hint="eastAsia"/>
                <w:sz w:val="24"/>
              </w:rPr>
              <w:t>70</w:t>
            </w:r>
          </w:p>
        </w:tc>
        <w:tc>
          <w:tcPr>
            <w:tcW w:w="1050" w:type="dxa"/>
            <w:vAlign w:val="center"/>
          </w:tcPr>
          <w:p w:rsidR="00773F61" w:rsidRDefault="009E5C22">
            <w:pPr>
              <w:spacing w:line="400" w:lineRule="atLeast"/>
              <w:jc w:val="center"/>
              <w:rPr>
                <w:sz w:val="24"/>
              </w:rPr>
            </w:pPr>
            <w:r>
              <w:rPr>
                <w:rFonts w:hint="eastAsia"/>
                <w:sz w:val="24"/>
              </w:rPr>
              <w:t>6.5</w:t>
            </w:r>
          </w:p>
        </w:tc>
        <w:tc>
          <w:tcPr>
            <w:tcW w:w="1050" w:type="dxa"/>
            <w:vAlign w:val="center"/>
          </w:tcPr>
          <w:p w:rsidR="00773F61" w:rsidRDefault="009E5C22">
            <w:pPr>
              <w:spacing w:line="400" w:lineRule="atLeast"/>
              <w:jc w:val="center"/>
              <w:rPr>
                <w:sz w:val="24"/>
              </w:rPr>
            </w:pPr>
            <w:r>
              <w:rPr>
                <w:rFonts w:hint="eastAsia"/>
                <w:sz w:val="24"/>
              </w:rPr>
              <w:t>14</w:t>
            </w:r>
          </w:p>
        </w:tc>
        <w:tc>
          <w:tcPr>
            <w:tcW w:w="4922" w:type="dxa"/>
            <w:vMerge/>
          </w:tcPr>
          <w:p w:rsidR="00773F61" w:rsidRDefault="00773F61">
            <w:pPr>
              <w:spacing w:line="400" w:lineRule="atLeast"/>
              <w:rPr>
                <w:sz w:val="24"/>
              </w:rPr>
            </w:pPr>
          </w:p>
        </w:tc>
      </w:tr>
      <w:tr w:rsidR="00773F61">
        <w:tc>
          <w:tcPr>
            <w:tcW w:w="1473" w:type="dxa"/>
            <w:vAlign w:val="center"/>
          </w:tcPr>
          <w:p w:rsidR="00773F61" w:rsidRDefault="009E5C22">
            <w:pPr>
              <w:spacing w:line="400" w:lineRule="atLeast"/>
              <w:jc w:val="center"/>
              <w:rPr>
                <w:sz w:val="24"/>
              </w:rPr>
            </w:pPr>
            <w:r>
              <w:rPr>
                <w:rFonts w:hint="eastAsia"/>
                <w:sz w:val="24"/>
              </w:rPr>
              <w:t>60</w:t>
            </w:r>
          </w:p>
        </w:tc>
        <w:tc>
          <w:tcPr>
            <w:tcW w:w="1050" w:type="dxa"/>
            <w:vAlign w:val="center"/>
          </w:tcPr>
          <w:p w:rsidR="00773F61" w:rsidRDefault="009E5C22">
            <w:pPr>
              <w:spacing w:line="400" w:lineRule="atLeast"/>
              <w:jc w:val="center"/>
              <w:rPr>
                <w:sz w:val="24"/>
              </w:rPr>
            </w:pPr>
            <w:r>
              <w:rPr>
                <w:rFonts w:hint="eastAsia"/>
                <w:sz w:val="24"/>
              </w:rPr>
              <w:t>7</w:t>
            </w:r>
          </w:p>
        </w:tc>
        <w:tc>
          <w:tcPr>
            <w:tcW w:w="1050" w:type="dxa"/>
            <w:vAlign w:val="center"/>
          </w:tcPr>
          <w:p w:rsidR="00773F61" w:rsidRDefault="009E5C22">
            <w:pPr>
              <w:spacing w:line="400" w:lineRule="atLeast"/>
              <w:jc w:val="center"/>
              <w:rPr>
                <w:sz w:val="24"/>
              </w:rPr>
            </w:pPr>
            <w:r>
              <w:rPr>
                <w:rFonts w:hint="eastAsia"/>
                <w:sz w:val="24"/>
              </w:rPr>
              <w:t>12</w:t>
            </w:r>
          </w:p>
        </w:tc>
        <w:tc>
          <w:tcPr>
            <w:tcW w:w="4922" w:type="dxa"/>
          </w:tcPr>
          <w:p w:rsidR="00773F61" w:rsidRDefault="009E5C22">
            <w:pPr>
              <w:spacing w:line="400" w:lineRule="atLeast"/>
              <w:rPr>
                <w:sz w:val="24"/>
              </w:rPr>
            </w:pPr>
            <w:r>
              <w:rPr>
                <w:rFonts w:hint="eastAsia"/>
                <w:sz w:val="24"/>
              </w:rPr>
              <w:t>技战术均一般，尚能尊重裁判和对手</w:t>
            </w:r>
          </w:p>
        </w:tc>
      </w:tr>
      <w:tr w:rsidR="00773F61">
        <w:tc>
          <w:tcPr>
            <w:tcW w:w="1473" w:type="dxa"/>
            <w:vAlign w:val="center"/>
          </w:tcPr>
          <w:p w:rsidR="00773F61" w:rsidRDefault="009E5C22">
            <w:pPr>
              <w:spacing w:line="400" w:lineRule="atLeast"/>
              <w:jc w:val="center"/>
              <w:rPr>
                <w:sz w:val="24"/>
              </w:rPr>
            </w:pPr>
            <w:r>
              <w:rPr>
                <w:rFonts w:hint="eastAsia"/>
                <w:sz w:val="24"/>
              </w:rPr>
              <w:t>60</w:t>
            </w:r>
            <w:r>
              <w:rPr>
                <w:rFonts w:hint="eastAsia"/>
                <w:sz w:val="24"/>
              </w:rPr>
              <w:t>以下</w:t>
            </w:r>
          </w:p>
        </w:tc>
        <w:tc>
          <w:tcPr>
            <w:tcW w:w="1050" w:type="dxa"/>
            <w:vAlign w:val="center"/>
          </w:tcPr>
          <w:p w:rsidR="00773F61" w:rsidRDefault="00773F61">
            <w:pPr>
              <w:spacing w:line="400" w:lineRule="atLeast"/>
              <w:jc w:val="center"/>
              <w:rPr>
                <w:sz w:val="24"/>
              </w:rPr>
            </w:pPr>
          </w:p>
        </w:tc>
        <w:tc>
          <w:tcPr>
            <w:tcW w:w="1050" w:type="dxa"/>
            <w:vAlign w:val="center"/>
          </w:tcPr>
          <w:p w:rsidR="00773F61" w:rsidRDefault="009E5C22">
            <w:pPr>
              <w:spacing w:line="400" w:lineRule="atLeast"/>
              <w:jc w:val="center"/>
              <w:rPr>
                <w:sz w:val="24"/>
              </w:rPr>
            </w:pPr>
            <w:r>
              <w:rPr>
                <w:rFonts w:hint="eastAsia"/>
                <w:sz w:val="24"/>
              </w:rPr>
              <w:t>12</w:t>
            </w:r>
            <w:r>
              <w:rPr>
                <w:rFonts w:hint="eastAsia"/>
                <w:sz w:val="24"/>
              </w:rPr>
              <w:t>以下</w:t>
            </w:r>
          </w:p>
        </w:tc>
        <w:tc>
          <w:tcPr>
            <w:tcW w:w="4922" w:type="dxa"/>
          </w:tcPr>
          <w:p w:rsidR="00773F61" w:rsidRDefault="009E5C22">
            <w:pPr>
              <w:spacing w:line="400" w:lineRule="atLeast"/>
              <w:rPr>
                <w:sz w:val="24"/>
              </w:rPr>
            </w:pPr>
            <w:r>
              <w:rPr>
                <w:rFonts w:hint="eastAsia"/>
                <w:sz w:val="24"/>
              </w:rPr>
              <w:t>技战术均较差，比赛作风不好</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●足球选项课考核项目及评定方法</w:t>
      </w:r>
    </w:p>
    <w:p w:rsidR="00773F61" w:rsidRDefault="009E5C22">
      <w:pPr>
        <w:spacing w:line="400" w:lineRule="atLeast"/>
        <w:rPr>
          <w:b/>
          <w:bCs/>
          <w:sz w:val="24"/>
        </w:rPr>
      </w:pPr>
      <w:r>
        <w:rPr>
          <w:rFonts w:hint="eastAsia"/>
          <w:b/>
          <w:bCs/>
          <w:sz w:val="24"/>
        </w:rPr>
        <w:t>考核项目</w:t>
      </w:r>
    </w:p>
    <w:p w:rsidR="00773F61" w:rsidRDefault="009E5C22">
      <w:pPr>
        <w:spacing w:line="400" w:lineRule="atLeast"/>
        <w:rPr>
          <w:sz w:val="24"/>
        </w:rPr>
      </w:pPr>
      <w:r>
        <w:rPr>
          <w:rFonts w:hint="eastAsia"/>
          <w:sz w:val="24"/>
        </w:rPr>
        <w:t>24</w:t>
      </w:r>
      <w:r>
        <w:rPr>
          <w:rFonts w:hint="eastAsia"/>
          <w:sz w:val="24"/>
        </w:rPr>
        <w:t>米运球绕杆射门：绕五根竿，竿距</w:t>
      </w:r>
      <w:r>
        <w:rPr>
          <w:rFonts w:hint="eastAsia"/>
          <w:sz w:val="24"/>
        </w:rPr>
        <w:t>2</w:t>
      </w:r>
      <w:r>
        <w:rPr>
          <w:rFonts w:hint="eastAsia"/>
          <w:sz w:val="24"/>
        </w:rPr>
        <w:t>米，起点距第一杆为</w:t>
      </w:r>
      <w:r>
        <w:rPr>
          <w:rFonts w:hint="eastAsia"/>
          <w:sz w:val="24"/>
        </w:rPr>
        <w:t>1</w:t>
      </w:r>
      <w:r>
        <w:rPr>
          <w:rFonts w:hint="eastAsia"/>
          <w:sz w:val="24"/>
        </w:rPr>
        <w:t>米，第五竿距球门</w:t>
      </w:r>
      <w:r>
        <w:rPr>
          <w:rFonts w:hint="eastAsia"/>
          <w:sz w:val="24"/>
        </w:rPr>
        <w:t>15</w:t>
      </w:r>
      <w:r>
        <w:rPr>
          <w:rFonts w:hint="eastAsia"/>
          <w:sz w:val="24"/>
        </w:rPr>
        <w:t>米，计时从运球脚触球开始到球过球门线为止，要求射门时球必须距球门线</w:t>
      </w:r>
      <w:r>
        <w:rPr>
          <w:rFonts w:hint="eastAsia"/>
          <w:sz w:val="24"/>
        </w:rPr>
        <w:t>10</w:t>
      </w:r>
      <w:r>
        <w:rPr>
          <w:rFonts w:hint="eastAsia"/>
          <w:sz w:val="24"/>
        </w:rPr>
        <w:t>米外起脚劲射入门，否则无效，同时结合动作完成的质量技评。</w:t>
      </w:r>
    </w:p>
    <w:p w:rsidR="00773F61" w:rsidRDefault="009E5C22">
      <w:pPr>
        <w:spacing w:line="400" w:lineRule="atLeast"/>
        <w:rPr>
          <w:sz w:val="24"/>
        </w:rPr>
      </w:pPr>
      <w:r>
        <w:rPr>
          <w:rFonts w:hint="eastAsia"/>
          <w:sz w:val="24"/>
        </w:rPr>
        <w:t>踢准：距离中心点</w:t>
      </w:r>
      <w:r>
        <w:rPr>
          <w:rFonts w:hint="eastAsia"/>
          <w:sz w:val="24"/>
        </w:rPr>
        <w:t>23</w:t>
      </w:r>
      <w:r>
        <w:rPr>
          <w:rFonts w:hint="eastAsia"/>
          <w:sz w:val="24"/>
        </w:rPr>
        <w:t>米处，以</w:t>
      </w:r>
      <w:r>
        <w:rPr>
          <w:rFonts w:hint="eastAsia"/>
          <w:sz w:val="24"/>
        </w:rPr>
        <w:t>1</w:t>
      </w:r>
      <w:r>
        <w:rPr>
          <w:rFonts w:hint="eastAsia"/>
          <w:sz w:val="24"/>
        </w:rPr>
        <w:t>米、</w:t>
      </w:r>
      <w:r>
        <w:rPr>
          <w:rFonts w:hint="eastAsia"/>
          <w:sz w:val="24"/>
        </w:rPr>
        <w:t>2</w:t>
      </w:r>
      <w:r>
        <w:rPr>
          <w:rFonts w:hint="eastAsia"/>
          <w:sz w:val="24"/>
        </w:rPr>
        <w:t>米、</w:t>
      </w:r>
      <w:r>
        <w:rPr>
          <w:rFonts w:hint="eastAsia"/>
          <w:sz w:val="24"/>
        </w:rPr>
        <w:t>3</w:t>
      </w:r>
      <w:r>
        <w:rPr>
          <w:rFonts w:hint="eastAsia"/>
          <w:sz w:val="24"/>
        </w:rPr>
        <w:t>米为半径画三个圈，得分依次为</w:t>
      </w:r>
      <w:r>
        <w:rPr>
          <w:rFonts w:hint="eastAsia"/>
          <w:sz w:val="24"/>
        </w:rPr>
        <w:t>5</w:t>
      </w:r>
      <w:r>
        <w:rPr>
          <w:rFonts w:hint="eastAsia"/>
          <w:sz w:val="24"/>
        </w:rPr>
        <w:t>、</w:t>
      </w:r>
      <w:r>
        <w:rPr>
          <w:rFonts w:hint="eastAsia"/>
          <w:sz w:val="24"/>
        </w:rPr>
        <w:t>4</w:t>
      </w:r>
      <w:r>
        <w:rPr>
          <w:rFonts w:hint="eastAsia"/>
          <w:sz w:val="24"/>
        </w:rPr>
        <w:t>、</w:t>
      </w:r>
      <w:r>
        <w:rPr>
          <w:rFonts w:hint="eastAsia"/>
          <w:sz w:val="24"/>
        </w:rPr>
        <w:t>3</w:t>
      </w:r>
      <w:r>
        <w:rPr>
          <w:rFonts w:hint="eastAsia"/>
          <w:sz w:val="24"/>
        </w:rPr>
        <w:t>。每次踢</w:t>
      </w:r>
      <w:r>
        <w:rPr>
          <w:rFonts w:hint="eastAsia"/>
          <w:sz w:val="24"/>
        </w:rPr>
        <w:t>5</w:t>
      </w:r>
      <w:r>
        <w:rPr>
          <w:rFonts w:hint="eastAsia"/>
          <w:sz w:val="24"/>
        </w:rPr>
        <w:t>只球，得分相加，并结合技评。</w:t>
      </w:r>
    </w:p>
    <w:p w:rsidR="00773F61" w:rsidRDefault="009E5C22">
      <w:pPr>
        <w:spacing w:line="400" w:lineRule="atLeast"/>
        <w:rPr>
          <w:sz w:val="24"/>
        </w:rPr>
      </w:pPr>
      <w:r>
        <w:rPr>
          <w:rFonts w:hint="eastAsia"/>
          <w:sz w:val="24"/>
        </w:rPr>
        <w:t>综合评定：结合平时的教学和比赛实践中的战术意识、技战术运用能力、心理的稳定性、拼搏精神和思想道德作风等整体表现进行综合评定。</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足球理论知识：采用答卷形式考试。</w:t>
      </w:r>
    </w:p>
    <w:p w:rsidR="00773F61" w:rsidRDefault="009E5C22">
      <w:pPr>
        <w:spacing w:line="400" w:lineRule="atLeast"/>
        <w:rPr>
          <w:b/>
          <w:bCs/>
          <w:sz w:val="24"/>
        </w:rPr>
      </w:pPr>
      <w:r>
        <w:rPr>
          <w:rFonts w:hint="eastAsia"/>
          <w:b/>
          <w:bCs/>
          <w:sz w:val="24"/>
        </w:rPr>
        <w:t>●成绩评定：</w:t>
      </w:r>
    </w:p>
    <w:p w:rsidR="00773F61" w:rsidRDefault="009E5C22" w:rsidP="00F0498D">
      <w:pPr>
        <w:spacing w:line="400" w:lineRule="atLeast"/>
        <w:ind w:firstLineChars="200" w:firstLine="480"/>
        <w:rPr>
          <w:sz w:val="24"/>
        </w:rPr>
      </w:pPr>
      <w:r>
        <w:rPr>
          <w:rFonts w:hint="eastAsia"/>
          <w:sz w:val="24"/>
        </w:rPr>
        <w:t>学期成绩采用结构式的综合评分进行评定，总评成绩采用百分制计分。</w:t>
      </w:r>
    </w:p>
    <w:p w:rsidR="00773F61" w:rsidRDefault="009E5C22" w:rsidP="00F0498D">
      <w:pPr>
        <w:spacing w:line="400" w:lineRule="atLeast"/>
        <w:ind w:firstLineChars="200" w:firstLine="480"/>
        <w:rPr>
          <w:sz w:val="24"/>
        </w:rPr>
      </w:pPr>
      <w:r>
        <w:rPr>
          <w:rFonts w:hint="eastAsia"/>
          <w:sz w:val="24"/>
        </w:rPr>
        <w:t>运动技能占</w:t>
      </w:r>
      <w:r>
        <w:rPr>
          <w:rFonts w:hint="eastAsia"/>
          <w:sz w:val="24"/>
        </w:rPr>
        <w:t>50%</w:t>
      </w:r>
      <w:r>
        <w:rPr>
          <w:rFonts w:hint="eastAsia"/>
          <w:sz w:val="24"/>
        </w:rPr>
        <w:t>，体质体能占</w:t>
      </w:r>
      <w:r>
        <w:rPr>
          <w:rFonts w:hint="eastAsia"/>
          <w:sz w:val="24"/>
        </w:rPr>
        <w:t>20%</w:t>
      </w:r>
      <w:r>
        <w:rPr>
          <w:rFonts w:hint="eastAsia"/>
          <w:sz w:val="24"/>
        </w:rPr>
        <w:t>，平时</w:t>
      </w:r>
      <w:r>
        <w:rPr>
          <w:rFonts w:hint="eastAsia"/>
          <w:sz w:val="24"/>
        </w:rPr>
        <w:t>10%</w:t>
      </w:r>
      <w:r>
        <w:rPr>
          <w:rFonts w:hint="eastAsia"/>
          <w:sz w:val="24"/>
        </w:rPr>
        <w:t>，专项体育理论知识占</w:t>
      </w:r>
      <w:r>
        <w:rPr>
          <w:rFonts w:hint="eastAsia"/>
          <w:sz w:val="24"/>
        </w:rPr>
        <w:t>20%</w:t>
      </w:r>
      <w:r>
        <w:rPr>
          <w:rFonts w:hint="eastAsia"/>
          <w:sz w:val="24"/>
        </w:rPr>
        <w:t>。</w:t>
      </w:r>
    </w:p>
    <w:p w:rsidR="00773F61" w:rsidRDefault="009E5C22">
      <w:pPr>
        <w:spacing w:line="400" w:lineRule="atLeast"/>
        <w:rPr>
          <w:sz w:val="24"/>
        </w:rPr>
      </w:pPr>
      <w:r>
        <w:rPr>
          <w:rFonts w:hint="eastAsia"/>
          <w:b/>
          <w:bCs/>
          <w:sz w:val="24"/>
        </w:rPr>
        <w:t>●</w:t>
      </w:r>
      <w:r>
        <w:rPr>
          <w:rFonts w:hint="eastAsia"/>
          <w:sz w:val="24"/>
        </w:rPr>
        <w:t>教学参考书：《高校体育新教程》。</w:t>
      </w:r>
    </w:p>
    <w:p w:rsidR="00773F61" w:rsidRDefault="00773F61">
      <w:pPr>
        <w:spacing w:line="400" w:lineRule="atLeast"/>
        <w:rPr>
          <w:sz w:val="24"/>
        </w:rPr>
      </w:pPr>
    </w:p>
    <w:p w:rsidR="00773F61" w:rsidRDefault="00773F61">
      <w:pPr>
        <w:spacing w:line="400" w:lineRule="atLeast"/>
        <w:rPr>
          <w:sz w:val="24"/>
        </w:rPr>
      </w:pPr>
    </w:p>
    <w:p w:rsidR="00773F61" w:rsidRDefault="009E5C22" w:rsidP="00F0498D">
      <w:pPr>
        <w:spacing w:line="400" w:lineRule="atLeast"/>
        <w:ind w:firstLineChars="2562" w:firstLine="6149"/>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562" w:firstLine="6149"/>
        <w:jc w:val="right"/>
        <w:rPr>
          <w:sz w:val="24"/>
        </w:rPr>
      </w:pPr>
      <w:r>
        <w:rPr>
          <w:rFonts w:hint="eastAsia"/>
          <w:sz w:val="24"/>
        </w:rPr>
        <w:t>审定人：任</w:t>
      </w:r>
      <w:r>
        <w:rPr>
          <w:rFonts w:hint="eastAsia"/>
          <w:sz w:val="24"/>
        </w:rPr>
        <w:t xml:space="preserve">  </w:t>
      </w:r>
      <w:r>
        <w:rPr>
          <w:rFonts w:hint="eastAsia"/>
          <w:sz w:val="24"/>
        </w:rPr>
        <w:t>铭</w:t>
      </w:r>
    </w:p>
    <w:p w:rsidR="00773F61" w:rsidRDefault="009E5C22" w:rsidP="00F0498D">
      <w:pPr>
        <w:spacing w:line="400" w:lineRule="atLeast"/>
        <w:ind w:firstLineChars="2562" w:firstLine="6149"/>
        <w:jc w:val="right"/>
        <w:rPr>
          <w:bdr w:val="single" w:sz="4" w:space="0" w:color="auto"/>
        </w:rPr>
      </w:pPr>
      <w:r>
        <w:rPr>
          <w:rFonts w:hint="eastAsia"/>
          <w:sz w:val="24"/>
        </w:rPr>
        <w:t>批准人：陈志军</w:t>
      </w:r>
    </w:p>
    <w:p w:rsidR="00773F61" w:rsidRDefault="009E5C22">
      <w:pPr>
        <w:ind w:firstLine="435"/>
        <w:rPr>
          <w:rFonts w:ascii="宋体"/>
          <w:b/>
          <w:bCs/>
          <w:bdr w:val="single" w:sz="4" w:space="0" w:color="auto"/>
        </w:rPr>
      </w:pPr>
      <w:r>
        <w:rPr>
          <w:rFonts w:hint="eastAsia"/>
          <w:bCs/>
          <w:bdr w:val="single" w:sz="4" w:space="0" w:color="auto"/>
        </w:rPr>
        <w:t>课程代码：</w:t>
      </w:r>
      <w:r>
        <w:rPr>
          <w:rFonts w:ascii="宋体"/>
          <w:b/>
          <w:bCs/>
          <w:bdr w:val="single" w:sz="4" w:space="0" w:color="auto"/>
        </w:rPr>
        <w:t>19020010</w:t>
      </w:r>
      <w:bookmarkStart w:id="73" w:name="_Toc149559344"/>
    </w:p>
    <w:p w:rsidR="00773F61" w:rsidRPr="00A8179E" w:rsidRDefault="009E5C22">
      <w:pPr>
        <w:pStyle w:val="1"/>
        <w:jc w:val="center"/>
        <w:rPr>
          <w:b w:val="0"/>
          <w:color w:val="000000"/>
          <w:sz w:val="32"/>
          <w:szCs w:val="32"/>
        </w:rPr>
      </w:pPr>
      <w:bookmarkStart w:id="74" w:name="_Toc468697456"/>
      <w:bookmarkStart w:id="75" w:name="_Toc476318127"/>
      <w:r w:rsidRPr="00A8179E">
        <w:rPr>
          <w:rFonts w:ascii="黑体" w:eastAsia="黑体" w:hAnsi="黑体" w:cs="黑体" w:hint="eastAsia"/>
          <w:b w:val="0"/>
          <w:color w:val="000000"/>
        </w:rPr>
        <w:t>乒乓球选项课教学大纲（第三学期）</w:t>
      </w:r>
      <w:bookmarkEnd w:id="73"/>
      <w:bookmarkEnd w:id="74"/>
      <w:bookmarkEnd w:id="75"/>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．正确树立健康第一的思想，培养终身体育意识，积极参加各种体育活动，熟练掌握乒乓球锻炼的方法和技能，不断提高乒乓球运动能力和水平。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tabs>
          <w:tab w:val="center" w:pos="4413"/>
          <w:tab w:val="left" w:pos="7440"/>
        </w:tabs>
        <w:spacing w:line="400" w:lineRule="atLeast"/>
        <w:ind w:firstLine="435"/>
        <w:jc w:val="left"/>
        <w:rPr>
          <w:sz w:val="24"/>
        </w:rPr>
      </w:pPr>
      <w:r>
        <w:rPr>
          <w:rFonts w:hint="eastAsia"/>
          <w:sz w:val="24"/>
        </w:rPr>
        <w:t>3</w:t>
      </w:r>
      <w:r>
        <w:rPr>
          <w:rFonts w:hint="eastAsia"/>
          <w:sz w:val="24"/>
        </w:rPr>
        <w:t>．通过乒乓球运动的练习，积极调整自己的心理状态，养成积极乐观的生活态度，提高适应社会的能力。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通过教学，使学生基本掌握乒乓球运动的技术、战术，主要的竞赛规则和裁判法，培养学生对乒乓球运动的兴趣。</w:t>
      </w:r>
    </w:p>
    <w:p w:rsidR="00773F61" w:rsidRDefault="009E5C22">
      <w:pPr>
        <w:spacing w:line="400" w:lineRule="atLeast"/>
        <w:rPr>
          <w:sz w:val="24"/>
        </w:rPr>
      </w:pPr>
      <w:r>
        <w:rPr>
          <w:rFonts w:hint="eastAsia"/>
          <w:sz w:val="24"/>
        </w:rPr>
        <w:t>在提高学生乒乓球技术的同时全面增强学生体质健康水平。</w:t>
      </w:r>
    </w:p>
    <w:p w:rsidR="00773F61" w:rsidRDefault="009E5C22">
      <w:pPr>
        <w:spacing w:line="400" w:lineRule="atLeast"/>
        <w:rPr>
          <w:sz w:val="24"/>
        </w:rPr>
      </w:pPr>
      <w:r>
        <w:rPr>
          <w:rFonts w:hint="eastAsia"/>
          <w:sz w:val="24"/>
        </w:rPr>
        <w:t>培养学生顽强奋斗，勇于拼搏的精神，使他们具有强烈的竞争意识和良好的集体主义思想。</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（一）乒乓球理论知识（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乒乓球运动概况及发展。</w:t>
      </w:r>
    </w:p>
    <w:p w:rsidR="00773F61" w:rsidRDefault="009E5C22">
      <w:pPr>
        <w:spacing w:line="400" w:lineRule="atLeast"/>
        <w:rPr>
          <w:sz w:val="24"/>
        </w:rPr>
      </w:pPr>
      <w:r>
        <w:rPr>
          <w:rFonts w:hint="eastAsia"/>
          <w:sz w:val="24"/>
        </w:rPr>
        <w:t>乒乓球技战术分析</w:t>
      </w:r>
    </w:p>
    <w:p w:rsidR="00773F61" w:rsidRDefault="009E5C22">
      <w:pPr>
        <w:spacing w:line="400" w:lineRule="atLeast"/>
        <w:rPr>
          <w:sz w:val="24"/>
        </w:rPr>
      </w:pPr>
      <w:r>
        <w:rPr>
          <w:rFonts w:hint="eastAsia"/>
          <w:sz w:val="24"/>
        </w:rPr>
        <w:t>乒乓球竞赛规则和裁判法</w:t>
      </w:r>
    </w:p>
    <w:p w:rsidR="00773F61" w:rsidRDefault="009E5C22">
      <w:pPr>
        <w:spacing w:line="400" w:lineRule="atLeast"/>
        <w:rPr>
          <w:b/>
          <w:bCs/>
          <w:sz w:val="24"/>
        </w:rPr>
      </w:pPr>
      <w:r>
        <w:rPr>
          <w:rFonts w:hint="eastAsia"/>
          <w:b/>
          <w:bCs/>
          <w:sz w:val="24"/>
        </w:rPr>
        <w:t>（二）基本技战术（</w:t>
      </w:r>
      <w:r>
        <w:rPr>
          <w:rFonts w:hint="eastAsia"/>
          <w:b/>
          <w:bCs/>
          <w:sz w:val="24"/>
        </w:rPr>
        <w:t>21</w:t>
      </w:r>
      <w:r>
        <w:rPr>
          <w:rFonts w:hint="eastAsia"/>
          <w:b/>
          <w:bCs/>
          <w:sz w:val="24"/>
        </w:rPr>
        <w:t>学时）</w:t>
      </w:r>
    </w:p>
    <w:p w:rsidR="00773F61" w:rsidRDefault="009E5C22">
      <w:pPr>
        <w:spacing w:line="400" w:lineRule="atLeast"/>
        <w:rPr>
          <w:sz w:val="24"/>
        </w:rPr>
      </w:pPr>
      <w:r>
        <w:rPr>
          <w:rFonts w:hint="eastAsia"/>
          <w:sz w:val="24"/>
        </w:rPr>
        <w:t>准备姿势与站位、基本步法，正确的握拍方法，平挡球、推挡球、搓球、正手攻球、发球与接发球、提拉球和弧圈球。</w:t>
      </w:r>
    </w:p>
    <w:p w:rsidR="00773F61" w:rsidRDefault="009E5C22">
      <w:pPr>
        <w:spacing w:line="400" w:lineRule="atLeast"/>
        <w:rPr>
          <w:sz w:val="24"/>
        </w:rPr>
      </w:pPr>
      <w:r>
        <w:rPr>
          <w:rFonts w:hint="eastAsia"/>
          <w:sz w:val="24"/>
        </w:rPr>
        <w:t>基本战术</w:t>
      </w:r>
      <w:r>
        <w:rPr>
          <w:rFonts w:hint="eastAsia"/>
          <w:sz w:val="24"/>
        </w:rPr>
        <w:t>A</w:t>
      </w:r>
      <w:r>
        <w:rPr>
          <w:rFonts w:hint="eastAsia"/>
          <w:sz w:val="24"/>
        </w:rPr>
        <w:t>、抢功、对攻、拉攻、搓中抢攻、发球抢攻、接发球抢攻等。</w:t>
      </w:r>
    </w:p>
    <w:p w:rsidR="00773F61" w:rsidRDefault="009E5C22" w:rsidP="00F0498D">
      <w:pPr>
        <w:spacing w:line="400" w:lineRule="atLeast"/>
        <w:ind w:leftChars="200" w:left="420" w:firstLineChars="400" w:firstLine="960"/>
        <w:rPr>
          <w:sz w:val="24"/>
        </w:rPr>
      </w:pPr>
      <w:r>
        <w:rPr>
          <w:rFonts w:hint="eastAsia"/>
          <w:sz w:val="24"/>
        </w:rPr>
        <w:t>B</w:t>
      </w:r>
      <w:r>
        <w:rPr>
          <w:rFonts w:hint="eastAsia"/>
          <w:sz w:val="24"/>
        </w:rPr>
        <w:t>、双打的配合和技战术。</w:t>
      </w:r>
    </w:p>
    <w:p w:rsidR="00773F61" w:rsidRDefault="009E5C22">
      <w:pPr>
        <w:spacing w:line="400" w:lineRule="atLeast"/>
        <w:rPr>
          <w:b/>
          <w:bCs/>
          <w:sz w:val="24"/>
        </w:rPr>
      </w:pPr>
      <w:r>
        <w:rPr>
          <w:rFonts w:hint="eastAsia"/>
          <w:b/>
          <w:bCs/>
          <w:sz w:val="24"/>
        </w:rPr>
        <w:t>（三）实践与身体素质练习（</w:t>
      </w:r>
      <w:r>
        <w:rPr>
          <w:rFonts w:hint="eastAsia"/>
          <w:b/>
          <w:bCs/>
          <w:sz w:val="24"/>
        </w:rPr>
        <w:t>7</w:t>
      </w:r>
      <w:r>
        <w:rPr>
          <w:rFonts w:hint="eastAsia"/>
          <w:b/>
          <w:bCs/>
          <w:sz w:val="24"/>
        </w:rPr>
        <w:t>学时）</w:t>
      </w:r>
    </w:p>
    <w:p w:rsidR="00773F61" w:rsidRDefault="009E5C22">
      <w:pPr>
        <w:spacing w:line="400" w:lineRule="atLeast"/>
        <w:rPr>
          <w:sz w:val="24"/>
        </w:rPr>
      </w:pPr>
      <w:r>
        <w:rPr>
          <w:rFonts w:hint="eastAsia"/>
          <w:sz w:val="24"/>
        </w:rPr>
        <w:t>上下肢力量</w:t>
      </w:r>
    </w:p>
    <w:p w:rsidR="00773F61" w:rsidRDefault="009E5C22">
      <w:pPr>
        <w:spacing w:line="400" w:lineRule="atLeast"/>
        <w:rPr>
          <w:sz w:val="24"/>
        </w:rPr>
      </w:pPr>
      <w:r>
        <w:rPr>
          <w:rFonts w:hint="eastAsia"/>
          <w:sz w:val="24"/>
        </w:rPr>
        <w:t>快速跑练习和耐久跑练习</w:t>
      </w:r>
    </w:p>
    <w:p w:rsidR="00773F61" w:rsidRDefault="009E5C22">
      <w:pPr>
        <w:spacing w:line="400" w:lineRule="atLeast"/>
        <w:rPr>
          <w:b/>
          <w:bCs/>
          <w:sz w:val="24"/>
        </w:rPr>
      </w:pPr>
      <w:r>
        <w:rPr>
          <w:rFonts w:hint="eastAsia"/>
          <w:sz w:val="24"/>
        </w:rPr>
        <w:t>3</w:t>
      </w:r>
      <w:r>
        <w:rPr>
          <w:rFonts w:hint="eastAsia"/>
          <w:sz w:val="24"/>
        </w:rPr>
        <w:t>、柔韧、灵敏性练习</w:t>
      </w:r>
    </w:p>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三、学时分配表</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5433"/>
      </w:tblGrid>
      <w:tr w:rsidR="00773F61">
        <w:tc>
          <w:tcPr>
            <w:tcW w:w="2865" w:type="dxa"/>
          </w:tcPr>
          <w:p w:rsidR="00773F61" w:rsidRDefault="00250542">
            <w:pPr>
              <w:spacing w:line="400" w:lineRule="atLeast"/>
              <w:rPr>
                <w:sz w:val="24"/>
              </w:rPr>
            </w:pPr>
            <w:r>
              <w:rPr>
                <w:sz w:val="24"/>
              </w:rPr>
              <w:pict>
                <v:line id="_x0000_s1101" style="position:absolute;left:0;text-align:left;z-index:252991488" from="52.5pt,-.5pt" to="141.75pt,46.3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102" style="position:absolute;left:0;text-align:left;z-index:252992512" from="-5.25pt,7.3pt" to="141.75pt,30.7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时</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5433" w:type="dxa"/>
            <w:vAlign w:val="center"/>
          </w:tcPr>
          <w:p w:rsidR="00773F61" w:rsidRDefault="009E5C22">
            <w:pPr>
              <w:spacing w:line="400" w:lineRule="atLeast"/>
              <w:jc w:val="center"/>
              <w:rPr>
                <w:sz w:val="24"/>
              </w:rPr>
            </w:pPr>
            <w:r>
              <w:rPr>
                <w:rFonts w:hint="eastAsia"/>
                <w:sz w:val="24"/>
              </w:rPr>
              <w:t>一</w:t>
            </w:r>
          </w:p>
        </w:tc>
      </w:tr>
      <w:tr w:rsidR="00773F61">
        <w:tc>
          <w:tcPr>
            <w:tcW w:w="2865" w:type="dxa"/>
            <w:vAlign w:val="center"/>
          </w:tcPr>
          <w:p w:rsidR="00773F61" w:rsidRDefault="009E5C22">
            <w:pPr>
              <w:spacing w:line="400" w:lineRule="atLeast"/>
              <w:jc w:val="center"/>
              <w:rPr>
                <w:sz w:val="24"/>
              </w:rPr>
            </w:pPr>
            <w:r>
              <w:rPr>
                <w:rFonts w:hint="eastAsia"/>
                <w:sz w:val="24"/>
              </w:rPr>
              <w:t>理论知识</w:t>
            </w:r>
          </w:p>
        </w:tc>
        <w:tc>
          <w:tcPr>
            <w:tcW w:w="5433" w:type="dxa"/>
            <w:vAlign w:val="center"/>
          </w:tcPr>
          <w:p w:rsidR="00773F61" w:rsidRDefault="009E5C22">
            <w:pPr>
              <w:spacing w:line="400" w:lineRule="atLeast"/>
              <w:jc w:val="center"/>
              <w:rPr>
                <w:sz w:val="24"/>
              </w:rPr>
            </w:pPr>
            <w:r>
              <w:rPr>
                <w:rFonts w:hint="eastAsia"/>
                <w:sz w:val="24"/>
              </w:rPr>
              <w:t>6</w:t>
            </w:r>
          </w:p>
        </w:tc>
      </w:tr>
      <w:tr w:rsidR="00773F61">
        <w:tc>
          <w:tcPr>
            <w:tcW w:w="2865" w:type="dxa"/>
            <w:vAlign w:val="center"/>
          </w:tcPr>
          <w:p w:rsidR="00773F61" w:rsidRDefault="009E5C22">
            <w:pPr>
              <w:spacing w:line="400" w:lineRule="atLeast"/>
              <w:jc w:val="center"/>
              <w:rPr>
                <w:sz w:val="24"/>
              </w:rPr>
            </w:pPr>
            <w:r>
              <w:rPr>
                <w:rFonts w:hint="eastAsia"/>
                <w:sz w:val="24"/>
              </w:rPr>
              <w:t>基本技术</w:t>
            </w:r>
          </w:p>
        </w:tc>
        <w:tc>
          <w:tcPr>
            <w:tcW w:w="5433" w:type="dxa"/>
            <w:vAlign w:val="center"/>
          </w:tcPr>
          <w:p w:rsidR="00773F61" w:rsidRDefault="009E5C22">
            <w:pPr>
              <w:spacing w:line="400" w:lineRule="atLeast"/>
              <w:jc w:val="center"/>
              <w:rPr>
                <w:sz w:val="24"/>
              </w:rPr>
            </w:pPr>
            <w:r>
              <w:rPr>
                <w:rFonts w:hint="eastAsia"/>
                <w:sz w:val="24"/>
              </w:rPr>
              <w:t>16</w:t>
            </w:r>
          </w:p>
        </w:tc>
      </w:tr>
      <w:tr w:rsidR="00773F61">
        <w:tc>
          <w:tcPr>
            <w:tcW w:w="2865" w:type="dxa"/>
            <w:vAlign w:val="center"/>
          </w:tcPr>
          <w:p w:rsidR="00773F61" w:rsidRDefault="009E5C22">
            <w:pPr>
              <w:spacing w:line="400" w:lineRule="atLeast"/>
              <w:jc w:val="center"/>
              <w:rPr>
                <w:sz w:val="24"/>
              </w:rPr>
            </w:pPr>
            <w:r>
              <w:rPr>
                <w:rFonts w:hint="eastAsia"/>
                <w:sz w:val="24"/>
              </w:rPr>
              <w:t>基本战术</w:t>
            </w:r>
          </w:p>
        </w:tc>
        <w:tc>
          <w:tcPr>
            <w:tcW w:w="5433" w:type="dxa"/>
            <w:vAlign w:val="center"/>
          </w:tcPr>
          <w:p w:rsidR="00773F61" w:rsidRDefault="009E5C22">
            <w:pPr>
              <w:spacing w:line="400" w:lineRule="atLeast"/>
              <w:jc w:val="center"/>
              <w:rPr>
                <w:sz w:val="24"/>
              </w:rPr>
            </w:pPr>
            <w:r>
              <w:rPr>
                <w:rFonts w:hint="eastAsia"/>
                <w:sz w:val="24"/>
              </w:rPr>
              <w:t>6</w:t>
            </w:r>
          </w:p>
        </w:tc>
      </w:tr>
      <w:tr w:rsidR="00773F61">
        <w:tc>
          <w:tcPr>
            <w:tcW w:w="2865" w:type="dxa"/>
            <w:vAlign w:val="center"/>
          </w:tcPr>
          <w:p w:rsidR="00773F61" w:rsidRDefault="009E5C22">
            <w:pPr>
              <w:spacing w:line="400" w:lineRule="atLeast"/>
              <w:jc w:val="center"/>
              <w:rPr>
                <w:sz w:val="24"/>
              </w:rPr>
            </w:pPr>
            <w:r>
              <w:rPr>
                <w:rFonts w:hint="eastAsia"/>
                <w:sz w:val="24"/>
              </w:rPr>
              <w:t>健康标准或体能</w:t>
            </w:r>
          </w:p>
        </w:tc>
        <w:tc>
          <w:tcPr>
            <w:tcW w:w="5433" w:type="dxa"/>
            <w:vAlign w:val="center"/>
          </w:tcPr>
          <w:p w:rsidR="00773F61" w:rsidRDefault="009E5C22">
            <w:pPr>
              <w:spacing w:line="400" w:lineRule="atLeast"/>
              <w:jc w:val="center"/>
              <w:rPr>
                <w:sz w:val="24"/>
              </w:rPr>
            </w:pPr>
            <w:r>
              <w:rPr>
                <w:rFonts w:hint="eastAsia"/>
                <w:sz w:val="24"/>
              </w:rPr>
              <w:t>4</w:t>
            </w:r>
          </w:p>
        </w:tc>
      </w:tr>
      <w:tr w:rsidR="00773F61">
        <w:tc>
          <w:tcPr>
            <w:tcW w:w="2865" w:type="dxa"/>
            <w:vAlign w:val="center"/>
          </w:tcPr>
          <w:p w:rsidR="00773F61" w:rsidRDefault="009E5C22">
            <w:pPr>
              <w:spacing w:line="400" w:lineRule="atLeast"/>
              <w:jc w:val="center"/>
              <w:rPr>
                <w:sz w:val="24"/>
              </w:rPr>
            </w:pPr>
            <w:r>
              <w:rPr>
                <w:rFonts w:hint="eastAsia"/>
                <w:sz w:val="24"/>
              </w:rPr>
              <w:t>教学比赛裁判实习</w:t>
            </w:r>
          </w:p>
        </w:tc>
        <w:tc>
          <w:tcPr>
            <w:tcW w:w="5433" w:type="dxa"/>
            <w:vAlign w:val="center"/>
          </w:tcPr>
          <w:p w:rsidR="00773F61" w:rsidRDefault="009E5C22">
            <w:pPr>
              <w:spacing w:line="400" w:lineRule="atLeast"/>
              <w:jc w:val="center"/>
              <w:rPr>
                <w:sz w:val="24"/>
              </w:rPr>
            </w:pPr>
            <w:r>
              <w:rPr>
                <w:rFonts w:hint="eastAsia"/>
                <w:sz w:val="24"/>
              </w:rPr>
              <w:t>2</w:t>
            </w:r>
          </w:p>
        </w:tc>
      </w:tr>
      <w:tr w:rsidR="00773F61">
        <w:tc>
          <w:tcPr>
            <w:tcW w:w="2865" w:type="dxa"/>
            <w:vAlign w:val="center"/>
          </w:tcPr>
          <w:p w:rsidR="00773F61" w:rsidRDefault="009E5C22">
            <w:pPr>
              <w:spacing w:line="400" w:lineRule="atLeast"/>
              <w:jc w:val="center"/>
              <w:rPr>
                <w:sz w:val="24"/>
              </w:rPr>
            </w:pPr>
            <w:r>
              <w:rPr>
                <w:rFonts w:hint="eastAsia"/>
                <w:sz w:val="24"/>
              </w:rPr>
              <w:t>机动</w:t>
            </w:r>
          </w:p>
        </w:tc>
        <w:tc>
          <w:tcPr>
            <w:tcW w:w="5433" w:type="dxa"/>
            <w:vAlign w:val="center"/>
          </w:tcPr>
          <w:p w:rsidR="00773F61" w:rsidRDefault="009E5C22">
            <w:pPr>
              <w:spacing w:line="400" w:lineRule="atLeast"/>
              <w:jc w:val="center"/>
              <w:rPr>
                <w:sz w:val="24"/>
              </w:rPr>
            </w:pPr>
            <w:r>
              <w:rPr>
                <w:rFonts w:hint="eastAsia"/>
                <w:sz w:val="24"/>
              </w:rPr>
              <w:t>2</w:t>
            </w:r>
          </w:p>
        </w:tc>
      </w:tr>
      <w:tr w:rsidR="00773F61">
        <w:tc>
          <w:tcPr>
            <w:tcW w:w="2865" w:type="dxa"/>
            <w:vAlign w:val="center"/>
          </w:tcPr>
          <w:p w:rsidR="00773F61" w:rsidRDefault="009E5C22">
            <w:pPr>
              <w:spacing w:line="400" w:lineRule="atLeast"/>
              <w:jc w:val="center"/>
              <w:rPr>
                <w:sz w:val="24"/>
              </w:rPr>
            </w:pPr>
            <w:r>
              <w:rPr>
                <w:rFonts w:hint="eastAsia"/>
                <w:sz w:val="24"/>
              </w:rPr>
              <w:t>合计</w:t>
            </w:r>
          </w:p>
        </w:tc>
        <w:tc>
          <w:tcPr>
            <w:tcW w:w="5433"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（一）考核内容</w:t>
      </w:r>
    </w:p>
    <w:p w:rsidR="00773F61" w:rsidRDefault="009E5C22">
      <w:pPr>
        <w:spacing w:line="400" w:lineRule="atLeast"/>
        <w:rPr>
          <w:sz w:val="24"/>
        </w:rPr>
      </w:pPr>
      <w:r>
        <w:rPr>
          <w:rFonts w:hint="eastAsia"/>
          <w:sz w:val="24"/>
        </w:rPr>
        <w:t>1</w:t>
      </w:r>
      <w:r>
        <w:rPr>
          <w:rFonts w:hint="eastAsia"/>
          <w:sz w:val="24"/>
        </w:rPr>
        <w:t>、反手推挡球达标技评</w:t>
      </w:r>
    </w:p>
    <w:p w:rsidR="00773F61" w:rsidRDefault="009E5C22">
      <w:pPr>
        <w:spacing w:line="400" w:lineRule="atLeast"/>
        <w:rPr>
          <w:sz w:val="24"/>
        </w:rPr>
      </w:pPr>
      <w:r>
        <w:rPr>
          <w:rFonts w:hint="eastAsia"/>
          <w:sz w:val="24"/>
        </w:rPr>
        <w:t xml:space="preserve">  </w:t>
      </w:r>
      <w:r>
        <w:rPr>
          <w:rFonts w:hint="eastAsia"/>
          <w:sz w:val="24"/>
        </w:rPr>
        <w:t>方法：两人一组反手连续推挡球，以连续完成来回次数为达标成绩，同时结合技评，达标技评各占其成绩的</w:t>
      </w:r>
      <w:r>
        <w:rPr>
          <w:rFonts w:hint="eastAsia"/>
          <w:sz w:val="24"/>
        </w:rPr>
        <w:t>50%</w:t>
      </w:r>
      <w:r>
        <w:rPr>
          <w:rFonts w:hint="eastAsia"/>
          <w:sz w:val="24"/>
        </w:rPr>
        <w:t>，每人考两次，取最好成绩，评分标准见附表。</w:t>
      </w:r>
    </w:p>
    <w:p w:rsidR="00773F61" w:rsidRDefault="009E5C22">
      <w:pPr>
        <w:spacing w:line="400" w:lineRule="atLeast"/>
        <w:rPr>
          <w:sz w:val="24"/>
        </w:rPr>
      </w:pPr>
      <w:r>
        <w:rPr>
          <w:rFonts w:hint="eastAsia"/>
          <w:sz w:val="24"/>
        </w:rPr>
        <w:t>2</w:t>
      </w:r>
      <w:r>
        <w:rPr>
          <w:rFonts w:hint="eastAsia"/>
          <w:sz w:val="24"/>
        </w:rPr>
        <w:t>、正手发急球（奔球）。</w:t>
      </w:r>
    </w:p>
    <w:p w:rsidR="00773F61" w:rsidRDefault="009E5C22">
      <w:pPr>
        <w:spacing w:line="400" w:lineRule="atLeast"/>
        <w:rPr>
          <w:sz w:val="24"/>
        </w:rPr>
      </w:pPr>
      <w:r>
        <w:rPr>
          <w:rFonts w:hint="eastAsia"/>
          <w:sz w:val="24"/>
        </w:rPr>
        <w:t xml:space="preserve">  </w:t>
      </w:r>
      <w:r>
        <w:rPr>
          <w:rFonts w:hint="eastAsia"/>
          <w:sz w:val="24"/>
        </w:rPr>
        <w:t>方法：一人连续发</w:t>
      </w:r>
      <w:r>
        <w:rPr>
          <w:rFonts w:hint="eastAsia"/>
          <w:sz w:val="24"/>
        </w:rPr>
        <w:t>3</w:t>
      </w:r>
      <w:r>
        <w:rPr>
          <w:rFonts w:hint="eastAsia"/>
          <w:sz w:val="24"/>
        </w:rPr>
        <w:t>个球，根据学生发球的动作和质量给予技评。</w:t>
      </w:r>
    </w:p>
    <w:p w:rsidR="00773F61" w:rsidRDefault="009E5C22">
      <w:pPr>
        <w:spacing w:line="400" w:lineRule="atLeast"/>
        <w:rPr>
          <w:sz w:val="24"/>
        </w:rPr>
      </w:pPr>
      <w:r>
        <w:rPr>
          <w:rFonts w:hint="eastAsia"/>
          <w:sz w:val="24"/>
        </w:rPr>
        <w:t>3</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773F61">
      <w:pPr>
        <w:spacing w:line="400" w:lineRule="atLeast"/>
        <w:rPr>
          <w:sz w:val="24"/>
        </w:rPr>
      </w:pPr>
    </w:p>
    <w:p w:rsidR="00773F61" w:rsidRDefault="00773F61">
      <w:pPr>
        <w:spacing w:line="400" w:lineRule="atLeast"/>
        <w:jc w:val="center"/>
        <w:rPr>
          <w:b/>
          <w:bCs/>
          <w:sz w:val="24"/>
        </w:rPr>
      </w:pPr>
    </w:p>
    <w:p w:rsidR="00773F61" w:rsidRDefault="009E5C22">
      <w:pPr>
        <w:spacing w:line="400" w:lineRule="atLeast"/>
        <w:rPr>
          <w:b/>
          <w:bCs/>
          <w:sz w:val="24"/>
        </w:rPr>
      </w:pPr>
      <w:r>
        <w:rPr>
          <w:rFonts w:hint="eastAsia"/>
          <w:b/>
          <w:bCs/>
          <w:sz w:val="24"/>
        </w:rPr>
        <w:t>（二）成绩评定：</w:t>
      </w:r>
    </w:p>
    <w:p w:rsidR="00773F61" w:rsidRDefault="009E5C22">
      <w:pPr>
        <w:spacing w:line="400" w:lineRule="atLeast"/>
        <w:rPr>
          <w:sz w:val="24"/>
        </w:rPr>
      </w:pPr>
      <w:r>
        <w:rPr>
          <w:rFonts w:hint="eastAsia"/>
          <w:sz w:val="24"/>
        </w:rPr>
        <w:t>学期成绩采用综合评分方法进行评定，总评成绩采用百分制计分。</w:t>
      </w:r>
      <w:r>
        <w:rPr>
          <w:rFonts w:hint="eastAsia"/>
          <w:sz w:val="24"/>
        </w:rPr>
        <w:t xml:space="preserve"> </w:t>
      </w:r>
    </w:p>
    <w:p w:rsidR="00773F61" w:rsidRDefault="009E5C22">
      <w:pPr>
        <w:spacing w:line="400" w:lineRule="atLeast"/>
        <w:rPr>
          <w:sz w:val="24"/>
        </w:rPr>
      </w:pPr>
      <w:r>
        <w:rPr>
          <w:rFonts w:hint="eastAsia"/>
          <w:sz w:val="24"/>
        </w:rPr>
        <w:t>运动技能占</w:t>
      </w:r>
      <w:r>
        <w:rPr>
          <w:rFonts w:hint="eastAsia"/>
          <w:sz w:val="24"/>
        </w:rPr>
        <w:t>60%</w:t>
      </w:r>
      <w:r>
        <w:rPr>
          <w:rFonts w:hint="eastAsia"/>
          <w:sz w:val="24"/>
        </w:rPr>
        <w:t>（运动技能内技术达标</w:t>
      </w:r>
      <w:r>
        <w:rPr>
          <w:rFonts w:hint="eastAsia"/>
          <w:sz w:val="24"/>
        </w:rPr>
        <w:t>60%</w:t>
      </w:r>
      <w:r>
        <w:rPr>
          <w:rFonts w:hint="eastAsia"/>
          <w:sz w:val="24"/>
        </w:rPr>
        <w:t>，技评</w:t>
      </w:r>
      <w:r>
        <w:rPr>
          <w:rFonts w:hint="eastAsia"/>
          <w:sz w:val="24"/>
        </w:rPr>
        <w:t>40%</w:t>
      </w:r>
      <w:r>
        <w:rPr>
          <w:rFonts w:hint="eastAsia"/>
          <w:sz w:val="24"/>
        </w:rPr>
        <w:t>构成），体质体能占</w:t>
      </w:r>
      <w:r>
        <w:rPr>
          <w:rFonts w:hint="eastAsia"/>
          <w:sz w:val="24"/>
        </w:rPr>
        <w:t>30%</w:t>
      </w:r>
      <w:r>
        <w:rPr>
          <w:rFonts w:hint="eastAsia"/>
          <w:sz w:val="24"/>
        </w:rPr>
        <w:t>，平时</w:t>
      </w:r>
      <w:r>
        <w:rPr>
          <w:rFonts w:hint="eastAsia"/>
          <w:sz w:val="24"/>
        </w:rPr>
        <w:t>10%</w:t>
      </w:r>
      <w:r>
        <w:rPr>
          <w:rFonts w:hint="eastAsia"/>
          <w:sz w:val="24"/>
        </w:rPr>
        <w:t>。</w:t>
      </w:r>
    </w:p>
    <w:p w:rsidR="00773F61" w:rsidRDefault="00773F61">
      <w:pPr>
        <w:spacing w:line="400" w:lineRule="atLeast"/>
        <w:rPr>
          <w:sz w:val="24"/>
        </w:rPr>
      </w:pPr>
    </w:p>
    <w:p w:rsidR="00773F61" w:rsidRDefault="009E5C22">
      <w:pPr>
        <w:spacing w:line="400" w:lineRule="atLeast"/>
        <w:rPr>
          <w:sz w:val="24"/>
        </w:rPr>
      </w:pPr>
      <w:r>
        <w:rPr>
          <w:rFonts w:hint="eastAsia"/>
          <w:b/>
          <w:bCs/>
          <w:sz w:val="24"/>
        </w:rPr>
        <w:t>（三）</w:t>
      </w:r>
      <w:r>
        <w:rPr>
          <w:rFonts w:hint="eastAsia"/>
          <w:sz w:val="24"/>
        </w:rPr>
        <w:t>教学参考书：《高校体育新教程》。</w:t>
      </w:r>
    </w:p>
    <w:p w:rsidR="00773F61" w:rsidRDefault="00773F61">
      <w:pPr>
        <w:spacing w:line="400" w:lineRule="atLeast"/>
        <w:ind w:firstLine="435"/>
        <w:rPr>
          <w:sz w:val="24"/>
        </w:rPr>
      </w:pPr>
    </w:p>
    <w:p w:rsidR="00773F61" w:rsidRDefault="00773F61">
      <w:pPr>
        <w:spacing w:line="400" w:lineRule="atLeast"/>
        <w:ind w:firstLine="435"/>
        <w:rPr>
          <w:sz w:val="24"/>
        </w:rPr>
      </w:pPr>
    </w:p>
    <w:p w:rsidR="00773F61" w:rsidRDefault="00773F61">
      <w:pPr>
        <w:spacing w:line="400" w:lineRule="atLeast"/>
        <w:ind w:firstLine="435"/>
        <w:rPr>
          <w:sz w:val="24"/>
        </w:rPr>
      </w:pPr>
    </w:p>
    <w:p w:rsidR="00773F61" w:rsidRDefault="009E5C22" w:rsidP="00F0498D">
      <w:pPr>
        <w:spacing w:line="400" w:lineRule="atLeast"/>
        <w:ind w:firstLineChars="2762" w:firstLine="6629"/>
        <w:jc w:val="right"/>
        <w:rPr>
          <w:sz w:val="24"/>
        </w:rPr>
      </w:pPr>
      <w:r>
        <w:rPr>
          <w:rFonts w:hint="eastAsia"/>
          <w:sz w:val="24"/>
        </w:rPr>
        <w:t>执笔人：刘国春</w:t>
      </w:r>
    </w:p>
    <w:p w:rsidR="00773F61" w:rsidRDefault="009E5C22" w:rsidP="00F0498D">
      <w:pPr>
        <w:spacing w:line="400" w:lineRule="atLeast"/>
        <w:ind w:firstLineChars="2762" w:firstLine="6629"/>
        <w:jc w:val="right"/>
        <w:rPr>
          <w:sz w:val="24"/>
        </w:rPr>
      </w:pPr>
      <w:r>
        <w:rPr>
          <w:rFonts w:hint="eastAsia"/>
          <w:sz w:val="24"/>
        </w:rPr>
        <w:t>审定人：周</w:t>
      </w:r>
      <w:r>
        <w:rPr>
          <w:rFonts w:hint="eastAsia"/>
          <w:sz w:val="24"/>
        </w:rPr>
        <w:t xml:space="preserve">  </w:t>
      </w:r>
      <w:r>
        <w:rPr>
          <w:rFonts w:hint="eastAsia"/>
          <w:sz w:val="24"/>
        </w:rPr>
        <w:t>旭</w:t>
      </w:r>
    </w:p>
    <w:p w:rsidR="00773F61" w:rsidRDefault="009E5C22" w:rsidP="00F0498D">
      <w:pPr>
        <w:spacing w:line="400" w:lineRule="atLeast"/>
        <w:ind w:firstLineChars="2762" w:firstLine="6629"/>
        <w:jc w:val="right"/>
      </w:pPr>
      <w:r>
        <w:rPr>
          <w:rFonts w:hint="eastAsia"/>
          <w:sz w:val="24"/>
        </w:rPr>
        <w:t>批准人：陈志军</w:t>
      </w:r>
    </w:p>
    <w:p w:rsidR="00773F61" w:rsidRDefault="00773F61">
      <w:pPr>
        <w:ind w:firstLine="435"/>
      </w:pPr>
    </w:p>
    <w:p w:rsidR="00773F61" w:rsidRDefault="00773F61">
      <w:pPr>
        <w:ind w:firstLine="435"/>
      </w:pPr>
    </w:p>
    <w:p w:rsidR="00773F61" w:rsidRDefault="00773F61">
      <w:pPr>
        <w:ind w:firstLine="435"/>
      </w:pPr>
    </w:p>
    <w:p w:rsidR="00773F61" w:rsidRDefault="00773F61">
      <w:pPr>
        <w:ind w:firstLine="435"/>
      </w:pPr>
    </w:p>
    <w:p w:rsidR="00773F61" w:rsidRDefault="009E5C22">
      <w:pPr>
        <w:ind w:firstLine="435"/>
        <w:rPr>
          <w:rFonts w:ascii="宋体"/>
          <w:b/>
          <w:bCs/>
          <w:bdr w:val="single" w:sz="4" w:space="0" w:color="auto"/>
        </w:rPr>
      </w:pPr>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76" w:name="_Toc149559345"/>
    </w:p>
    <w:p w:rsidR="00773F61" w:rsidRPr="00A8179E" w:rsidRDefault="009E5C22">
      <w:pPr>
        <w:pStyle w:val="1"/>
        <w:jc w:val="center"/>
        <w:rPr>
          <w:rFonts w:ascii="黑体" w:eastAsia="黑体" w:hAnsi="黑体" w:cs="黑体"/>
          <w:b w:val="0"/>
          <w:color w:val="000000"/>
        </w:rPr>
      </w:pPr>
      <w:bookmarkStart w:id="77" w:name="_Toc468697457"/>
      <w:bookmarkStart w:id="78" w:name="_Toc476318128"/>
      <w:r w:rsidRPr="00A8179E">
        <w:rPr>
          <w:rFonts w:ascii="黑体" w:eastAsia="黑体" w:hAnsi="黑体" w:cs="黑体" w:hint="eastAsia"/>
          <w:b w:val="0"/>
          <w:color w:val="000000"/>
        </w:rPr>
        <w:t>乒乓球选项课教学大纲（第四学期）</w:t>
      </w:r>
      <w:bookmarkEnd w:id="76"/>
      <w:bookmarkEnd w:id="77"/>
      <w:bookmarkEnd w:id="78"/>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乒乓球选项课是大学生以乒乓球基本技战术和专项身体素质的练习为主要手段，通过合理、科学的体育教育和锻炼手段，达到增强体质与健康，促进身心和谐的发展、生活质量和体育技能与素养的提高。乒乓球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．正确树立健康第一的思想，培养终身体育意识，积极参加各种体育活动，熟练掌握乒乓球锻炼的方法和技能，不断提高乒乓球运动能力和水平。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tabs>
          <w:tab w:val="center" w:pos="4413"/>
          <w:tab w:val="left" w:pos="7440"/>
        </w:tabs>
        <w:spacing w:line="400" w:lineRule="atLeast"/>
        <w:ind w:firstLine="435"/>
        <w:jc w:val="left"/>
        <w:rPr>
          <w:sz w:val="24"/>
        </w:rPr>
      </w:pPr>
      <w:r>
        <w:rPr>
          <w:rFonts w:hint="eastAsia"/>
          <w:sz w:val="24"/>
        </w:rPr>
        <w:t>3</w:t>
      </w:r>
      <w:r>
        <w:rPr>
          <w:rFonts w:hint="eastAsia"/>
          <w:sz w:val="24"/>
        </w:rPr>
        <w:t>．通过乒乓球运动的练习，积极调整自己的心理状态，养成积极乐观的生活态度，提高适应社会的能力。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1</w:t>
      </w:r>
      <w:r>
        <w:rPr>
          <w:rFonts w:hint="eastAsia"/>
          <w:sz w:val="24"/>
        </w:rPr>
        <w:t>、通过教学，使学生基本掌握乒乓球运动的技术、战术，主要的竞赛规则和裁判法，培养学生对乒乓球运动的兴趣。</w:t>
      </w:r>
    </w:p>
    <w:p w:rsidR="00773F61" w:rsidRDefault="009E5C22">
      <w:pPr>
        <w:spacing w:line="400" w:lineRule="atLeast"/>
        <w:rPr>
          <w:sz w:val="24"/>
        </w:rPr>
      </w:pPr>
      <w:r>
        <w:rPr>
          <w:rFonts w:hint="eastAsia"/>
          <w:sz w:val="24"/>
        </w:rPr>
        <w:t>2</w:t>
      </w:r>
      <w:r>
        <w:rPr>
          <w:rFonts w:hint="eastAsia"/>
          <w:sz w:val="24"/>
        </w:rPr>
        <w:t>、在提高学生乒乓球技术的同时全面增强学生体质健康水平。</w:t>
      </w:r>
    </w:p>
    <w:p w:rsidR="00773F61" w:rsidRDefault="009E5C22">
      <w:pPr>
        <w:spacing w:line="400" w:lineRule="atLeast"/>
        <w:rPr>
          <w:sz w:val="24"/>
        </w:rPr>
      </w:pPr>
      <w:r>
        <w:rPr>
          <w:rFonts w:hint="eastAsia"/>
          <w:sz w:val="24"/>
        </w:rPr>
        <w:t>3</w:t>
      </w:r>
      <w:r>
        <w:rPr>
          <w:rFonts w:hint="eastAsia"/>
          <w:sz w:val="24"/>
        </w:rPr>
        <w:t>、培养学生顽强奋斗，勇于拼搏的精神，使他们具有强烈的竞争意识和良好的集体主义思想。</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（一）乒乓球理论知识（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、乒乓球运动概况及发展。</w:t>
      </w:r>
    </w:p>
    <w:p w:rsidR="00773F61" w:rsidRDefault="009E5C22">
      <w:pPr>
        <w:spacing w:line="400" w:lineRule="atLeast"/>
        <w:rPr>
          <w:sz w:val="24"/>
        </w:rPr>
      </w:pPr>
      <w:r>
        <w:rPr>
          <w:rFonts w:hint="eastAsia"/>
          <w:sz w:val="24"/>
        </w:rPr>
        <w:t>2</w:t>
      </w:r>
      <w:r>
        <w:rPr>
          <w:rFonts w:hint="eastAsia"/>
          <w:sz w:val="24"/>
        </w:rPr>
        <w:t>、乒乓球技战术分析</w:t>
      </w:r>
    </w:p>
    <w:p w:rsidR="00773F61" w:rsidRDefault="009E5C22">
      <w:pPr>
        <w:spacing w:line="400" w:lineRule="atLeast"/>
        <w:rPr>
          <w:sz w:val="24"/>
        </w:rPr>
      </w:pPr>
      <w:r>
        <w:rPr>
          <w:rFonts w:hint="eastAsia"/>
          <w:sz w:val="24"/>
        </w:rPr>
        <w:t>3</w:t>
      </w:r>
      <w:r>
        <w:rPr>
          <w:rFonts w:hint="eastAsia"/>
          <w:sz w:val="24"/>
        </w:rPr>
        <w:t>、乒乓球竞赛规则和裁判法</w:t>
      </w:r>
    </w:p>
    <w:p w:rsidR="00773F61" w:rsidRDefault="009E5C22">
      <w:pPr>
        <w:spacing w:line="400" w:lineRule="atLeast"/>
        <w:rPr>
          <w:b/>
          <w:bCs/>
          <w:sz w:val="24"/>
        </w:rPr>
      </w:pPr>
      <w:r>
        <w:rPr>
          <w:rFonts w:hint="eastAsia"/>
          <w:b/>
          <w:bCs/>
          <w:sz w:val="24"/>
        </w:rPr>
        <w:t>（二）基本技战术（</w:t>
      </w:r>
      <w:r>
        <w:rPr>
          <w:rFonts w:hint="eastAsia"/>
          <w:b/>
          <w:bCs/>
          <w:sz w:val="24"/>
        </w:rPr>
        <w:t>21</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、准备姿势与站位、基本步法，正确的握拍方法，平挡球、推挡球、搓球、正手攻球、发球与接发球、提拉球和弧圈球。</w:t>
      </w:r>
    </w:p>
    <w:p w:rsidR="00773F61" w:rsidRDefault="009E5C22">
      <w:pPr>
        <w:spacing w:line="400" w:lineRule="atLeast"/>
        <w:rPr>
          <w:sz w:val="24"/>
        </w:rPr>
      </w:pPr>
      <w:r>
        <w:rPr>
          <w:rFonts w:hint="eastAsia"/>
          <w:sz w:val="24"/>
        </w:rPr>
        <w:t>2</w:t>
      </w:r>
      <w:r>
        <w:rPr>
          <w:rFonts w:hint="eastAsia"/>
          <w:sz w:val="24"/>
        </w:rPr>
        <w:t>、基本战术</w:t>
      </w:r>
      <w:r>
        <w:rPr>
          <w:rFonts w:hint="eastAsia"/>
          <w:sz w:val="24"/>
        </w:rPr>
        <w:t>A</w:t>
      </w:r>
      <w:r>
        <w:rPr>
          <w:rFonts w:hint="eastAsia"/>
          <w:sz w:val="24"/>
        </w:rPr>
        <w:t>、抢功、对攻、拉攻、搓中抢攻、发球抢攻、接发球抢攻等。</w:t>
      </w:r>
    </w:p>
    <w:p w:rsidR="00773F61" w:rsidRDefault="009E5C22" w:rsidP="00F0498D">
      <w:pPr>
        <w:spacing w:line="400" w:lineRule="atLeast"/>
        <w:ind w:leftChars="200" w:left="420" w:firstLineChars="400" w:firstLine="960"/>
        <w:rPr>
          <w:sz w:val="24"/>
        </w:rPr>
      </w:pPr>
      <w:r>
        <w:rPr>
          <w:rFonts w:hint="eastAsia"/>
          <w:sz w:val="24"/>
        </w:rPr>
        <w:t>B</w:t>
      </w:r>
      <w:r>
        <w:rPr>
          <w:rFonts w:hint="eastAsia"/>
          <w:sz w:val="24"/>
        </w:rPr>
        <w:t>、双打的配合和技战术。</w:t>
      </w:r>
    </w:p>
    <w:p w:rsidR="00773F61" w:rsidRDefault="009E5C22">
      <w:pPr>
        <w:spacing w:line="400" w:lineRule="atLeast"/>
        <w:rPr>
          <w:b/>
          <w:bCs/>
          <w:sz w:val="24"/>
        </w:rPr>
      </w:pPr>
      <w:r>
        <w:rPr>
          <w:rFonts w:hint="eastAsia"/>
          <w:b/>
          <w:bCs/>
          <w:sz w:val="24"/>
        </w:rPr>
        <w:t>（三）实践与身体素质练习（</w:t>
      </w:r>
      <w:r>
        <w:rPr>
          <w:rFonts w:hint="eastAsia"/>
          <w:b/>
          <w:bCs/>
          <w:sz w:val="24"/>
        </w:rPr>
        <w:t>7</w:t>
      </w:r>
      <w:r>
        <w:rPr>
          <w:rFonts w:hint="eastAsia"/>
          <w:b/>
          <w:bCs/>
          <w:sz w:val="24"/>
        </w:rPr>
        <w:t>学时）</w:t>
      </w:r>
    </w:p>
    <w:p w:rsidR="00773F61" w:rsidRDefault="009E5C22">
      <w:pPr>
        <w:spacing w:line="400" w:lineRule="atLeast"/>
        <w:rPr>
          <w:sz w:val="24"/>
        </w:rPr>
      </w:pPr>
      <w:r>
        <w:rPr>
          <w:rFonts w:hint="eastAsia"/>
          <w:sz w:val="24"/>
        </w:rPr>
        <w:t>1</w:t>
      </w:r>
      <w:r>
        <w:rPr>
          <w:rFonts w:hint="eastAsia"/>
          <w:sz w:val="24"/>
        </w:rPr>
        <w:t>、上下肢力量</w:t>
      </w:r>
    </w:p>
    <w:p w:rsidR="00773F61" w:rsidRDefault="009E5C22">
      <w:pPr>
        <w:spacing w:line="400" w:lineRule="atLeast"/>
        <w:rPr>
          <w:sz w:val="24"/>
        </w:rPr>
      </w:pPr>
      <w:r>
        <w:rPr>
          <w:rFonts w:hint="eastAsia"/>
          <w:sz w:val="24"/>
        </w:rPr>
        <w:t>2</w:t>
      </w:r>
      <w:r>
        <w:rPr>
          <w:rFonts w:hint="eastAsia"/>
          <w:sz w:val="24"/>
        </w:rPr>
        <w:t>、快速跑练习和耐久跑练习</w:t>
      </w:r>
    </w:p>
    <w:p w:rsidR="00773F61" w:rsidRDefault="009E5C22">
      <w:pPr>
        <w:spacing w:line="400" w:lineRule="atLeast"/>
        <w:rPr>
          <w:b/>
          <w:bCs/>
          <w:sz w:val="24"/>
        </w:rPr>
      </w:pPr>
      <w:r>
        <w:rPr>
          <w:rFonts w:hint="eastAsia"/>
          <w:sz w:val="24"/>
        </w:rPr>
        <w:t>3</w:t>
      </w:r>
      <w:r>
        <w:rPr>
          <w:rFonts w:hint="eastAsia"/>
          <w:sz w:val="24"/>
        </w:rPr>
        <w:t>、柔韧、灵敏性练习</w:t>
      </w:r>
    </w:p>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三、学时分配表</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5"/>
        <w:gridCol w:w="5523"/>
      </w:tblGrid>
      <w:tr w:rsidR="00773F61">
        <w:tc>
          <w:tcPr>
            <w:tcW w:w="2865" w:type="dxa"/>
          </w:tcPr>
          <w:p w:rsidR="00773F61" w:rsidRDefault="00250542">
            <w:pPr>
              <w:spacing w:line="400" w:lineRule="atLeast"/>
              <w:rPr>
                <w:sz w:val="24"/>
              </w:rPr>
            </w:pPr>
            <w:r>
              <w:rPr>
                <w:sz w:val="24"/>
              </w:rPr>
              <w:pict>
                <v:line id="_x0000_s1103" style="position:absolute;left:0;text-align:left;z-index:252993536" from="52.5pt,-.5pt" to="141.75pt,46.3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104" style="position:absolute;left:0;text-align:left;z-index:252994560" from="-5.25pt,7.3pt" to="141.75pt,30.7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时</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5523" w:type="dxa"/>
            <w:vAlign w:val="center"/>
          </w:tcPr>
          <w:p w:rsidR="00773F61" w:rsidRDefault="009E5C22">
            <w:pPr>
              <w:spacing w:line="400" w:lineRule="atLeast"/>
              <w:jc w:val="center"/>
              <w:rPr>
                <w:sz w:val="24"/>
              </w:rPr>
            </w:pPr>
            <w:r>
              <w:rPr>
                <w:rFonts w:hint="eastAsia"/>
                <w:sz w:val="24"/>
              </w:rPr>
              <w:t>二</w:t>
            </w:r>
          </w:p>
        </w:tc>
      </w:tr>
      <w:tr w:rsidR="00773F61">
        <w:tc>
          <w:tcPr>
            <w:tcW w:w="2865" w:type="dxa"/>
            <w:vAlign w:val="center"/>
          </w:tcPr>
          <w:p w:rsidR="00773F61" w:rsidRDefault="009E5C22">
            <w:pPr>
              <w:spacing w:line="400" w:lineRule="atLeast"/>
              <w:jc w:val="center"/>
              <w:rPr>
                <w:sz w:val="24"/>
              </w:rPr>
            </w:pPr>
            <w:r>
              <w:rPr>
                <w:rFonts w:hint="eastAsia"/>
                <w:sz w:val="24"/>
              </w:rPr>
              <w:t>理论知识</w:t>
            </w:r>
          </w:p>
        </w:tc>
        <w:tc>
          <w:tcPr>
            <w:tcW w:w="5523" w:type="dxa"/>
            <w:vAlign w:val="center"/>
          </w:tcPr>
          <w:p w:rsidR="00773F61" w:rsidRDefault="009E5C22">
            <w:pPr>
              <w:spacing w:line="400" w:lineRule="atLeast"/>
              <w:jc w:val="center"/>
              <w:rPr>
                <w:sz w:val="24"/>
              </w:rPr>
            </w:pPr>
            <w:r>
              <w:rPr>
                <w:rFonts w:hint="eastAsia"/>
                <w:sz w:val="24"/>
              </w:rPr>
              <w:t>6</w:t>
            </w:r>
          </w:p>
        </w:tc>
      </w:tr>
      <w:tr w:rsidR="00773F61">
        <w:tc>
          <w:tcPr>
            <w:tcW w:w="2865" w:type="dxa"/>
            <w:vAlign w:val="center"/>
          </w:tcPr>
          <w:p w:rsidR="00773F61" w:rsidRDefault="009E5C22">
            <w:pPr>
              <w:spacing w:line="400" w:lineRule="atLeast"/>
              <w:jc w:val="center"/>
              <w:rPr>
                <w:sz w:val="24"/>
              </w:rPr>
            </w:pPr>
            <w:r>
              <w:rPr>
                <w:rFonts w:hint="eastAsia"/>
                <w:sz w:val="24"/>
              </w:rPr>
              <w:t>基本技术</w:t>
            </w:r>
          </w:p>
        </w:tc>
        <w:tc>
          <w:tcPr>
            <w:tcW w:w="5523" w:type="dxa"/>
            <w:vAlign w:val="center"/>
          </w:tcPr>
          <w:p w:rsidR="00773F61" w:rsidRDefault="009E5C22">
            <w:pPr>
              <w:spacing w:line="400" w:lineRule="atLeast"/>
              <w:jc w:val="center"/>
              <w:rPr>
                <w:sz w:val="24"/>
              </w:rPr>
            </w:pPr>
            <w:r>
              <w:rPr>
                <w:rFonts w:hint="eastAsia"/>
                <w:sz w:val="24"/>
              </w:rPr>
              <w:t>14</w:t>
            </w:r>
          </w:p>
        </w:tc>
      </w:tr>
      <w:tr w:rsidR="00773F61">
        <w:tc>
          <w:tcPr>
            <w:tcW w:w="2865" w:type="dxa"/>
            <w:vAlign w:val="center"/>
          </w:tcPr>
          <w:p w:rsidR="00773F61" w:rsidRDefault="009E5C22">
            <w:pPr>
              <w:spacing w:line="400" w:lineRule="atLeast"/>
              <w:jc w:val="center"/>
              <w:rPr>
                <w:sz w:val="24"/>
              </w:rPr>
            </w:pPr>
            <w:r>
              <w:rPr>
                <w:rFonts w:hint="eastAsia"/>
                <w:sz w:val="24"/>
              </w:rPr>
              <w:t>基本战术</w:t>
            </w:r>
          </w:p>
        </w:tc>
        <w:tc>
          <w:tcPr>
            <w:tcW w:w="5523" w:type="dxa"/>
            <w:vAlign w:val="center"/>
          </w:tcPr>
          <w:p w:rsidR="00773F61" w:rsidRDefault="009E5C22">
            <w:pPr>
              <w:spacing w:line="400" w:lineRule="atLeast"/>
              <w:jc w:val="center"/>
              <w:rPr>
                <w:sz w:val="24"/>
              </w:rPr>
            </w:pPr>
            <w:r>
              <w:rPr>
                <w:rFonts w:hint="eastAsia"/>
                <w:sz w:val="24"/>
              </w:rPr>
              <w:t>6</w:t>
            </w:r>
          </w:p>
        </w:tc>
      </w:tr>
      <w:tr w:rsidR="00773F61">
        <w:tc>
          <w:tcPr>
            <w:tcW w:w="2865" w:type="dxa"/>
            <w:vAlign w:val="center"/>
          </w:tcPr>
          <w:p w:rsidR="00773F61" w:rsidRDefault="009E5C22">
            <w:pPr>
              <w:spacing w:line="400" w:lineRule="atLeast"/>
              <w:jc w:val="center"/>
              <w:rPr>
                <w:sz w:val="24"/>
              </w:rPr>
            </w:pPr>
            <w:r>
              <w:rPr>
                <w:rFonts w:hint="eastAsia"/>
                <w:sz w:val="24"/>
              </w:rPr>
              <w:t>健康标准或体能</w:t>
            </w:r>
          </w:p>
        </w:tc>
        <w:tc>
          <w:tcPr>
            <w:tcW w:w="5523" w:type="dxa"/>
            <w:vAlign w:val="center"/>
          </w:tcPr>
          <w:p w:rsidR="00773F61" w:rsidRDefault="009E5C22">
            <w:pPr>
              <w:spacing w:line="400" w:lineRule="atLeast"/>
              <w:jc w:val="center"/>
              <w:rPr>
                <w:sz w:val="24"/>
              </w:rPr>
            </w:pPr>
            <w:r>
              <w:rPr>
                <w:rFonts w:hint="eastAsia"/>
                <w:sz w:val="24"/>
              </w:rPr>
              <w:t>4</w:t>
            </w:r>
          </w:p>
        </w:tc>
      </w:tr>
      <w:tr w:rsidR="00773F61">
        <w:tc>
          <w:tcPr>
            <w:tcW w:w="2865" w:type="dxa"/>
            <w:vAlign w:val="center"/>
          </w:tcPr>
          <w:p w:rsidR="00773F61" w:rsidRDefault="009E5C22">
            <w:pPr>
              <w:spacing w:line="400" w:lineRule="atLeast"/>
              <w:jc w:val="center"/>
              <w:rPr>
                <w:sz w:val="24"/>
              </w:rPr>
            </w:pPr>
            <w:r>
              <w:rPr>
                <w:rFonts w:hint="eastAsia"/>
                <w:sz w:val="24"/>
              </w:rPr>
              <w:t>教学比赛裁判实习</w:t>
            </w:r>
          </w:p>
        </w:tc>
        <w:tc>
          <w:tcPr>
            <w:tcW w:w="5523" w:type="dxa"/>
            <w:vAlign w:val="center"/>
          </w:tcPr>
          <w:p w:rsidR="00773F61" w:rsidRDefault="009E5C22">
            <w:pPr>
              <w:spacing w:line="400" w:lineRule="atLeast"/>
              <w:jc w:val="center"/>
              <w:rPr>
                <w:sz w:val="24"/>
              </w:rPr>
            </w:pPr>
            <w:r>
              <w:rPr>
                <w:rFonts w:hint="eastAsia"/>
                <w:sz w:val="24"/>
              </w:rPr>
              <w:t>4</w:t>
            </w:r>
          </w:p>
        </w:tc>
      </w:tr>
      <w:tr w:rsidR="00773F61">
        <w:tc>
          <w:tcPr>
            <w:tcW w:w="2865" w:type="dxa"/>
            <w:vAlign w:val="center"/>
          </w:tcPr>
          <w:p w:rsidR="00773F61" w:rsidRDefault="009E5C22">
            <w:pPr>
              <w:spacing w:line="400" w:lineRule="atLeast"/>
              <w:jc w:val="center"/>
              <w:rPr>
                <w:sz w:val="24"/>
              </w:rPr>
            </w:pPr>
            <w:r>
              <w:rPr>
                <w:rFonts w:hint="eastAsia"/>
                <w:sz w:val="24"/>
              </w:rPr>
              <w:t>体育理论考试</w:t>
            </w:r>
          </w:p>
        </w:tc>
        <w:tc>
          <w:tcPr>
            <w:tcW w:w="5523" w:type="dxa"/>
            <w:vAlign w:val="center"/>
          </w:tcPr>
          <w:p w:rsidR="00773F61" w:rsidRDefault="009E5C22">
            <w:pPr>
              <w:spacing w:line="400" w:lineRule="atLeast"/>
              <w:jc w:val="center"/>
              <w:rPr>
                <w:sz w:val="24"/>
              </w:rPr>
            </w:pPr>
            <w:r>
              <w:rPr>
                <w:rFonts w:hint="eastAsia"/>
                <w:sz w:val="24"/>
              </w:rPr>
              <w:t>2</w:t>
            </w:r>
          </w:p>
        </w:tc>
      </w:tr>
      <w:tr w:rsidR="00773F61">
        <w:tc>
          <w:tcPr>
            <w:tcW w:w="2865" w:type="dxa"/>
            <w:vAlign w:val="center"/>
          </w:tcPr>
          <w:p w:rsidR="00773F61" w:rsidRDefault="009E5C22">
            <w:pPr>
              <w:spacing w:line="400" w:lineRule="atLeast"/>
              <w:jc w:val="center"/>
              <w:rPr>
                <w:sz w:val="24"/>
              </w:rPr>
            </w:pPr>
            <w:r>
              <w:rPr>
                <w:rFonts w:hint="eastAsia"/>
                <w:sz w:val="24"/>
              </w:rPr>
              <w:t>总计</w:t>
            </w:r>
          </w:p>
        </w:tc>
        <w:tc>
          <w:tcPr>
            <w:tcW w:w="5523" w:type="dxa"/>
            <w:vAlign w:val="center"/>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（一）考核内容</w:t>
      </w:r>
    </w:p>
    <w:p w:rsidR="00773F61" w:rsidRDefault="009E5C22" w:rsidP="00F0498D">
      <w:pPr>
        <w:spacing w:line="400" w:lineRule="atLeast"/>
        <w:ind w:firstLineChars="100" w:firstLine="240"/>
        <w:rPr>
          <w:b/>
          <w:bCs/>
          <w:sz w:val="24"/>
        </w:rPr>
      </w:pPr>
      <w:r>
        <w:rPr>
          <w:rFonts w:hint="eastAsia"/>
          <w:sz w:val="24"/>
        </w:rPr>
        <w:t>1</w:t>
      </w:r>
      <w:r>
        <w:rPr>
          <w:rFonts w:hint="eastAsia"/>
          <w:sz w:val="24"/>
        </w:rPr>
        <w:t>、两人一组反手快速推档球达标技评</w:t>
      </w:r>
    </w:p>
    <w:p w:rsidR="00773F61" w:rsidRDefault="009E5C22">
      <w:pPr>
        <w:spacing w:line="400" w:lineRule="atLeast"/>
        <w:ind w:leftChars="50" w:left="105"/>
        <w:rPr>
          <w:sz w:val="24"/>
        </w:rPr>
      </w:pPr>
      <w:r>
        <w:rPr>
          <w:rFonts w:hint="eastAsia"/>
          <w:sz w:val="24"/>
        </w:rPr>
        <w:t>方法：两人一组在</w:t>
      </w:r>
      <w:r>
        <w:rPr>
          <w:rFonts w:hint="eastAsia"/>
          <w:sz w:val="24"/>
        </w:rPr>
        <w:t>30</w:t>
      </w:r>
      <w:r>
        <w:rPr>
          <w:rFonts w:hint="eastAsia"/>
          <w:sz w:val="24"/>
        </w:rPr>
        <w:t>秒以内快速推档球累计来回次数，同时结合技评，每人考两次，取最好成绩，评分标准见附表。</w:t>
      </w:r>
    </w:p>
    <w:p w:rsidR="00773F61" w:rsidRDefault="009E5C22">
      <w:pPr>
        <w:spacing w:line="400" w:lineRule="atLeast"/>
        <w:rPr>
          <w:sz w:val="24"/>
        </w:rPr>
      </w:pPr>
      <w:r>
        <w:rPr>
          <w:rFonts w:hint="eastAsia"/>
          <w:sz w:val="24"/>
        </w:rPr>
        <w:t xml:space="preserve">  2</w:t>
      </w:r>
      <w:r>
        <w:rPr>
          <w:rFonts w:hint="eastAsia"/>
          <w:sz w:val="24"/>
        </w:rPr>
        <w:t>、正手发左侧上旋球。</w:t>
      </w:r>
    </w:p>
    <w:p w:rsidR="00773F61" w:rsidRDefault="009E5C22">
      <w:pPr>
        <w:spacing w:line="400" w:lineRule="atLeast"/>
        <w:rPr>
          <w:sz w:val="24"/>
        </w:rPr>
      </w:pPr>
      <w:r>
        <w:rPr>
          <w:rFonts w:hint="eastAsia"/>
          <w:sz w:val="24"/>
        </w:rPr>
        <w:t xml:space="preserve">   </w:t>
      </w:r>
      <w:r>
        <w:rPr>
          <w:rFonts w:hint="eastAsia"/>
          <w:sz w:val="24"/>
        </w:rPr>
        <w:t>方法：一人连续发</w:t>
      </w:r>
      <w:r>
        <w:rPr>
          <w:rFonts w:hint="eastAsia"/>
          <w:sz w:val="24"/>
        </w:rPr>
        <w:t>3</w:t>
      </w:r>
      <w:r>
        <w:rPr>
          <w:rFonts w:hint="eastAsia"/>
          <w:sz w:val="24"/>
        </w:rPr>
        <w:t>个球，根据学生发球动作和质量给予技评。</w:t>
      </w:r>
    </w:p>
    <w:p w:rsidR="00773F61" w:rsidRDefault="009E5C22" w:rsidP="00F0498D">
      <w:pPr>
        <w:spacing w:line="400" w:lineRule="atLeast"/>
        <w:ind w:left="1680" w:hangingChars="700" w:hanging="1680"/>
        <w:rPr>
          <w:sz w:val="24"/>
        </w:rPr>
      </w:pPr>
      <w:r>
        <w:rPr>
          <w:rFonts w:hint="eastAsia"/>
          <w:sz w:val="24"/>
        </w:rPr>
        <w:t xml:space="preserve">  3</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 xml:space="preserve">  4</w:t>
      </w:r>
      <w:r>
        <w:rPr>
          <w:rFonts w:hint="eastAsia"/>
          <w:sz w:val="24"/>
        </w:rPr>
        <w:t>、乒乓球理论知识</w:t>
      </w:r>
    </w:p>
    <w:p w:rsidR="00773F61" w:rsidRDefault="009E5C22">
      <w:pPr>
        <w:spacing w:line="400" w:lineRule="atLeast"/>
        <w:rPr>
          <w:b/>
          <w:bCs/>
          <w:sz w:val="24"/>
        </w:rPr>
      </w:pPr>
      <w:r>
        <w:rPr>
          <w:rFonts w:hint="eastAsia"/>
          <w:b/>
          <w:bCs/>
          <w:sz w:val="24"/>
        </w:rPr>
        <w:t>（二）成绩评定：</w:t>
      </w:r>
    </w:p>
    <w:p w:rsidR="00773F61" w:rsidRDefault="009E5C22" w:rsidP="00F0498D">
      <w:pPr>
        <w:spacing w:line="400" w:lineRule="atLeast"/>
        <w:ind w:firstLineChars="95" w:firstLine="228"/>
        <w:rPr>
          <w:b/>
          <w:bCs/>
          <w:sz w:val="24"/>
        </w:rPr>
      </w:pPr>
      <w:r>
        <w:rPr>
          <w:rFonts w:hint="eastAsia"/>
          <w:sz w:val="24"/>
        </w:rPr>
        <w:t>学期成绩采用综合评分方法进行评定，总评成绩采用百分制计分。</w:t>
      </w:r>
    </w:p>
    <w:p w:rsidR="00773F61" w:rsidRDefault="009E5C22" w:rsidP="00F0498D">
      <w:pPr>
        <w:spacing w:line="400" w:lineRule="atLeast"/>
        <w:ind w:firstLineChars="95" w:firstLine="228"/>
        <w:rPr>
          <w:b/>
          <w:bCs/>
          <w:sz w:val="24"/>
        </w:rPr>
      </w:pPr>
      <w:r>
        <w:rPr>
          <w:rFonts w:hint="eastAsia"/>
          <w:sz w:val="24"/>
        </w:rPr>
        <w:t>运动技能占</w:t>
      </w:r>
      <w:r>
        <w:rPr>
          <w:rFonts w:hint="eastAsia"/>
          <w:sz w:val="24"/>
        </w:rPr>
        <w:t>50%</w:t>
      </w:r>
      <w:r>
        <w:rPr>
          <w:rFonts w:hint="eastAsia"/>
          <w:sz w:val="24"/>
        </w:rPr>
        <w:t>，体质体能占</w:t>
      </w:r>
      <w:r>
        <w:rPr>
          <w:rFonts w:hint="eastAsia"/>
          <w:sz w:val="24"/>
        </w:rPr>
        <w:t>20%</w:t>
      </w:r>
      <w:r>
        <w:rPr>
          <w:rFonts w:hint="eastAsia"/>
          <w:sz w:val="24"/>
        </w:rPr>
        <w:t>，平时</w:t>
      </w:r>
      <w:r>
        <w:rPr>
          <w:rFonts w:hint="eastAsia"/>
          <w:sz w:val="24"/>
        </w:rPr>
        <w:t>10%</w:t>
      </w:r>
      <w:r>
        <w:rPr>
          <w:rFonts w:hint="eastAsia"/>
          <w:sz w:val="24"/>
        </w:rPr>
        <w:t>，专项体育理论知识占</w:t>
      </w:r>
      <w:r>
        <w:rPr>
          <w:rFonts w:hint="eastAsia"/>
          <w:sz w:val="24"/>
        </w:rPr>
        <w:t>20%</w:t>
      </w:r>
      <w:r>
        <w:rPr>
          <w:rFonts w:hint="eastAsia"/>
          <w:sz w:val="24"/>
        </w:rPr>
        <w:t>。</w:t>
      </w:r>
      <w:r>
        <w:rPr>
          <w:rFonts w:hint="eastAsia"/>
          <w:sz w:val="24"/>
        </w:rPr>
        <w:t xml:space="preserve"> </w:t>
      </w:r>
    </w:p>
    <w:p w:rsidR="00773F61" w:rsidRDefault="009E5C22">
      <w:pPr>
        <w:spacing w:line="400" w:lineRule="atLeast"/>
        <w:rPr>
          <w:sz w:val="24"/>
        </w:rPr>
      </w:pPr>
      <w:r>
        <w:rPr>
          <w:rFonts w:hint="eastAsia"/>
          <w:b/>
          <w:bCs/>
          <w:sz w:val="24"/>
        </w:rPr>
        <w:t>（三）</w:t>
      </w:r>
      <w:r>
        <w:rPr>
          <w:rFonts w:hint="eastAsia"/>
          <w:sz w:val="24"/>
        </w:rPr>
        <w:t>教学参考书：《高校体育新教程》。</w:t>
      </w:r>
    </w:p>
    <w:p w:rsidR="00773F61" w:rsidRDefault="009E5C22">
      <w:pPr>
        <w:spacing w:line="400" w:lineRule="atLeast"/>
        <w:rPr>
          <w:sz w:val="24"/>
        </w:rPr>
      </w:pPr>
      <w:r>
        <w:rPr>
          <w:rFonts w:hint="eastAsia"/>
          <w:sz w:val="24"/>
        </w:rPr>
        <w:t>附：乒乓球技术达标及技评标准评分表</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42"/>
        <w:gridCol w:w="735"/>
        <w:gridCol w:w="2835"/>
        <w:gridCol w:w="2393"/>
      </w:tblGrid>
      <w:tr w:rsidR="00773F61">
        <w:trPr>
          <w:trHeight w:val="1260"/>
        </w:trPr>
        <w:tc>
          <w:tcPr>
            <w:tcW w:w="1676" w:type="dxa"/>
          </w:tcPr>
          <w:p w:rsidR="00773F61" w:rsidRDefault="00250542">
            <w:pPr>
              <w:spacing w:line="400" w:lineRule="atLeast"/>
              <w:rPr>
                <w:sz w:val="24"/>
              </w:rPr>
            </w:pPr>
            <w:r>
              <w:rPr>
                <w:sz w:val="24"/>
              </w:rPr>
              <w:pict>
                <v:group id="__TH_G22五号91" o:spid="_x0000_s1122" style="position:absolute;left:0;text-align:left;margin-left:-5.15pt;margin-top:0;width:83.3pt;height:63pt;z-index:253007872" coordorigin="10,93" coordsize="16,12602">
                  <v:line id="__TH_L83" o:spid="_x0000_s1123" style="position:absolute" from="18,93" to="26,106" strokeweight=".5pt"/>
                  <v:line id="__TH_L84" o:spid="_x0000_s1124" style="position:absolute" from="10,99" to="26,106" strokeweight=".5pt"/>
                  <v:shape id="__TH_B1185" o:spid="_x0000_s1125" type="#_x0000_t202" style="position:absolute;left:22;top:94;width:3;height:3" filled="f" stroked="f">
                    <v:textbox inset="0,0,0,0">
                      <w:txbxContent>
                        <w:p w:rsidR="00250542" w:rsidRDefault="00250542">
                          <w:pPr>
                            <w:snapToGrid w:val="0"/>
                          </w:pPr>
                          <w:r>
                            <w:rPr>
                              <w:rFonts w:hint="eastAsia"/>
                            </w:rPr>
                            <w:t>项</w:t>
                          </w:r>
                        </w:p>
                      </w:txbxContent>
                    </v:textbox>
                  </v:shape>
                  <v:shape id="__TH_B1286" o:spid="_x0000_s1126" type="#_x0000_t202" style="position:absolute;left:23;top:98;width:3;height:3" filled="f" stroked="f">
                    <v:textbox inset="0,0,0,0">
                      <w:txbxContent>
                        <w:p w:rsidR="00250542" w:rsidRDefault="00250542">
                          <w:pPr>
                            <w:snapToGrid w:val="0"/>
                          </w:pPr>
                          <w:r>
                            <w:rPr>
                              <w:rFonts w:hint="eastAsia"/>
                            </w:rPr>
                            <w:t>目</w:t>
                          </w:r>
                        </w:p>
                      </w:txbxContent>
                    </v:textbox>
                  </v:shape>
                  <v:shape id="__TH_B2187" o:spid="_x0000_s1127" type="#_x0000_t202" style="position:absolute;left:13;top:95;width:3;height:3" filled="f" stroked="f">
                    <v:textbox inset="0,0,0,0">
                      <w:txbxContent>
                        <w:p w:rsidR="00250542" w:rsidRDefault="00250542">
                          <w:pPr>
                            <w:snapToGrid w:val="0"/>
                          </w:pPr>
                          <w:r>
                            <w:rPr>
                              <w:rFonts w:hint="eastAsia"/>
                            </w:rPr>
                            <w:t>标</w:t>
                          </w:r>
                        </w:p>
                      </w:txbxContent>
                    </v:textbox>
                  </v:shape>
                  <v:shape id="__TH_B2288" o:spid="_x0000_s1128" type="#_x0000_t202" style="position:absolute;left:19;top:100;width:3;height:2" filled="f" stroked="f">
                    <v:textbox inset="0,0,0,0">
                      <w:txbxContent>
                        <w:p w:rsidR="00250542" w:rsidRDefault="00250542">
                          <w:pPr>
                            <w:snapToGrid w:val="0"/>
                          </w:pPr>
                          <w:r>
                            <w:rPr>
                              <w:rFonts w:hint="eastAsia"/>
                            </w:rPr>
                            <w:t>准</w:t>
                          </w:r>
                        </w:p>
                      </w:txbxContent>
                    </v:textbox>
                  </v:shape>
                  <v:shape id="__TH_B3189" o:spid="_x0000_s1129" type="#_x0000_t202" style="position:absolute;left:12;top:102;width:3;height:2" filled="f" stroked="f">
                    <v:textbox inset="0,0,0,0">
                      <w:txbxContent>
                        <w:p w:rsidR="00250542" w:rsidRDefault="00250542">
                          <w:pPr>
                            <w:snapToGrid w:val="0"/>
                          </w:pPr>
                          <w:r>
                            <w:rPr>
                              <w:rFonts w:hint="eastAsia"/>
                            </w:rPr>
                            <w:t>得</w:t>
                          </w:r>
                        </w:p>
                      </w:txbxContent>
                    </v:textbox>
                  </v:shape>
                  <v:shape id="__TH_B3290" o:spid="_x0000_s1130" type="#_x0000_t202" style="position:absolute;left:18;top:103;width:1;height:2" filled="f" stroked="f">
                    <v:textbox inset="0,0,0,0">
                      <w:txbxContent>
                        <w:p w:rsidR="00250542" w:rsidRDefault="00250542">
                          <w:pPr>
                            <w:snapToGrid w:val="0"/>
                          </w:pPr>
                          <w:r>
                            <w:rPr>
                              <w:rFonts w:hint="eastAsia"/>
                            </w:rPr>
                            <w:t>分</w:t>
                          </w:r>
                        </w:p>
                      </w:txbxContent>
                    </v:textbox>
                  </v:shape>
                </v:group>
              </w:pict>
            </w:r>
          </w:p>
        </w:tc>
        <w:tc>
          <w:tcPr>
            <w:tcW w:w="742" w:type="dxa"/>
            <w:vAlign w:val="center"/>
          </w:tcPr>
          <w:p w:rsidR="00773F61" w:rsidRDefault="009E5C22">
            <w:pPr>
              <w:spacing w:line="400" w:lineRule="atLeast"/>
              <w:jc w:val="center"/>
              <w:rPr>
                <w:sz w:val="24"/>
              </w:rPr>
            </w:pPr>
            <w:r>
              <w:rPr>
                <w:rFonts w:hint="eastAsia"/>
                <w:sz w:val="24"/>
              </w:rPr>
              <w:t>两人一组</w:t>
            </w:r>
          </w:p>
          <w:p w:rsidR="00773F61" w:rsidRDefault="009E5C22">
            <w:pPr>
              <w:spacing w:line="400" w:lineRule="atLeast"/>
              <w:jc w:val="center"/>
              <w:rPr>
                <w:sz w:val="24"/>
              </w:rPr>
            </w:pPr>
            <w:r>
              <w:rPr>
                <w:rFonts w:hint="eastAsia"/>
                <w:sz w:val="24"/>
              </w:rPr>
              <w:t>反手推挡</w:t>
            </w:r>
          </w:p>
        </w:tc>
        <w:tc>
          <w:tcPr>
            <w:tcW w:w="735" w:type="dxa"/>
            <w:vAlign w:val="center"/>
          </w:tcPr>
          <w:p w:rsidR="00773F61" w:rsidRDefault="009E5C22">
            <w:pPr>
              <w:spacing w:line="400" w:lineRule="atLeast"/>
              <w:jc w:val="center"/>
              <w:rPr>
                <w:sz w:val="24"/>
              </w:rPr>
            </w:pPr>
            <w:r>
              <w:rPr>
                <w:rFonts w:hint="eastAsia"/>
                <w:sz w:val="24"/>
              </w:rPr>
              <w:t>两人一组</w:t>
            </w:r>
          </w:p>
          <w:p w:rsidR="00773F61" w:rsidRDefault="009E5C22">
            <w:pPr>
              <w:spacing w:line="400" w:lineRule="atLeast"/>
              <w:jc w:val="center"/>
              <w:rPr>
                <w:sz w:val="24"/>
              </w:rPr>
            </w:pPr>
            <w:r>
              <w:rPr>
                <w:rFonts w:hint="eastAsia"/>
                <w:sz w:val="24"/>
              </w:rPr>
              <w:t>快速推挡</w:t>
            </w:r>
          </w:p>
        </w:tc>
        <w:tc>
          <w:tcPr>
            <w:tcW w:w="2835" w:type="dxa"/>
            <w:vAlign w:val="center"/>
          </w:tcPr>
          <w:p w:rsidR="00773F61" w:rsidRDefault="009E5C22">
            <w:pPr>
              <w:spacing w:line="400" w:lineRule="atLeast"/>
              <w:jc w:val="center"/>
              <w:rPr>
                <w:sz w:val="24"/>
              </w:rPr>
            </w:pPr>
            <w:r>
              <w:rPr>
                <w:rFonts w:hint="eastAsia"/>
                <w:sz w:val="24"/>
              </w:rPr>
              <w:t>正手急行奔球</w:t>
            </w:r>
          </w:p>
        </w:tc>
        <w:tc>
          <w:tcPr>
            <w:tcW w:w="2393" w:type="dxa"/>
            <w:vAlign w:val="center"/>
          </w:tcPr>
          <w:p w:rsidR="00773F61" w:rsidRDefault="009E5C22">
            <w:pPr>
              <w:spacing w:line="400" w:lineRule="atLeast"/>
              <w:jc w:val="center"/>
              <w:rPr>
                <w:sz w:val="24"/>
              </w:rPr>
            </w:pPr>
            <w:r>
              <w:rPr>
                <w:rFonts w:hint="eastAsia"/>
                <w:sz w:val="24"/>
              </w:rPr>
              <w:t>正手左侧</w:t>
            </w:r>
          </w:p>
          <w:p w:rsidR="00773F61" w:rsidRDefault="009E5C22">
            <w:pPr>
              <w:spacing w:line="400" w:lineRule="atLeast"/>
              <w:jc w:val="center"/>
              <w:rPr>
                <w:sz w:val="24"/>
              </w:rPr>
            </w:pPr>
            <w:r>
              <w:rPr>
                <w:rFonts w:hint="eastAsia"/>
                <w:sz w:val="24"/>
              </w:rPr>
              <w:t>上旋球</w:t>
            </w:r>
          </w:p>
        </w:tc>
      </w:tr>
      <w:tr w:rsidR="00773F61">
        <w:trPr>
          <w:cantSplit/>
        </w:trPr>
        <w:tc>
          <w:tcPr>
            <w:tcW w:w="1676" w:type="dxa"/>
          </w:tcPr>
          <w:p w:rsidR="00773F61" w:rsidRDefault="009E5C22">
            <w:pPr>
              <w:spacing w:line="400" w:lineRule="atLeast"/>
              <w:jc w:val="center"/>
              <w:rPr>
                <w:sz w:val="24"/>
              </w:rPr>
            </w:pPr>
            <w:r>
              <w:rPr>
                <w:rFonts w:hint="eastAsia"/>
                <w:sz w:val="24"/>
              </w:rPr>
              <w:t>100</w:t>
            </w:r>
          </w:p>
        </w:tc>
        <w:tc>
          <w:tcPr>
            <w:tcW w:w="742" w:type="dxa"/>
          </w:tcPr>
          <w:p w:rsidR="00773F61" w:rsidRDefault="009E5C22">
            <w:pPr>
              <w:spacing w:line="400" w:lineRule="atLeast"/>
              <w:jc w:val="center"/>
              <w:rPr>
                <w:sz w:val="24"/>
              </w:rPr>
            </w:pPr>
            <w:r>
              <w:rPr>
                <w:rFonts w:hint="eastAsia"/>
                <w:sz w:val="24"/>
              </w:rPr>
              <w:t>30</w:t>
            </w:r>
          </w:p>
        </w:tc>
        <w:tc>
          <w:tcPr>
            <w:tcW w:w="735" w:type="dxa"/>
          </w:tcPr>
          <w:p w:rsidR="00773F61" w:rsidRDefault="009E5C22">
            <w:pPr>
              <w:spacing w:line="400" w:lineRule="atLeast"/>
              <w:jc w:val="center"/>
              <w:rPr>
                <w:sz w:val="24"/>
              </w:rPr>
            </w:pPr>
            <w:r>
              <w:rPr>
                <w:rFonts w:hint="eastAsia"/>
                <w:sz w:val="24"/>
              </w:rPr>
              <w:t>27</w:t>
            </w:r>
          </w:p>
        </w:tc>
        <w:tc>
          <w:tcPr>
            <w:tcW w:w="2835" w:type="dxa"/>
            <w:vMerge w:val="restart"/>
          </w:tcPr>
          <w:p w:rsidR="00773F61" w:rsidRDefault="009E5C22">
            <w:pPr>
              <w:spacing w:line="400" w:lineRule="atLeast"/>
              <w:rPr>
                <w:sz w:val="24"/>
              </w:rPr>
            </w:pPr>
            <w:r>
              <w:rPr>
                <w:rFonts w:hint="eastAsia"/>
                <w:sz w:val="24"/>
              </w:rPr>
              <w:t>站位合理，抛球稳，击球动作正确，球速快，弧线低，落点远，有较强的上旋。</w:t>
            </w:r>
          </w:p>
        </w:tc>
        <w:tc>
          <w:tcPr>
            <w:tcW w:w="2393" w:type="dxa"/>
            <w:vMerge w:val="restart"/>
          </w:tcPr>
          <w:p w:rsidR="00773F61" w:rsidRDefault="009E5C22">
            <w:pPr>
              <w:spacing w:line="400" w:lineRule="atLeast"/>
              <w:rPr>
                <w:sz w:val="24"/>
              </w:rPr>
            </w:pPr>
            <w:r>
              <w:rPr>
                <w:rFonts w:hint="eastAsia"/>
                <w:sz w:val="24"/>
              </w:rPr>
              <w:t>站位合理，发球动作正确，落点刁，有较强的左侧上旋。</w:t>
            </w:r>
          </w:p>
        </w:tc>
      </w:tr>
      <w:tr w:rsidR="00773F61">
        <w:trPr>
          <w:cantSplit/>
        </w:trPr>
        <w:tc>
          <w:tcPr>
            <w:tcW w:w="1676" w:type="dxa"/>
          </w:tcPr>
          <w:p w:rsidR="00773F61" w:rsidRDefault="009E5C22">
            <w:pPr>
              <w:spacing w:line="400" w:lineRule="atLeast"/>
              <w:jc w:val="center"/>
              <w:rPr>
                <w:sz w:val="24"/>
              </w:rPr>
            </w:pPr>
            <w:r>
              <w:rPr>
                <w:rFonts w:hint="eastAsia"/>
                <w:sz w:val="24"/>
              </w:rPr>
              <w:t>90</w:t>
            </w:r>
          </w:p>
        </w:tc>
        <w:tc>
          <w:tcPr>
            <w:tcW w:w="742" w:type="dxa"/>
          </w:tcPr>
          <w:p w:rsidR="00773F61" w:rsidRDefault="009E5C22">
            <w:pPr>
              <w:spacing w:line="400" w:lineRule="atLeast"/>
              <w:jc w:val="center"/>
              <w:rPr>
                <w:sz w:val="24"/>
              </w:rPr>
            </w:pPr>
            <w:r>
              <w:rPr>
                <w:rFonts w:hint="eastAsia"/>
                <w:sz w:val="24"/>
              </w:rPr>
              <w:t>25</w:t>
            </w:r>
          </w:p>
        </w:tc>
        <w:tc>
          <w:tcPr>
            <w:tcW w:w="735" w:type="dxa"/>
          </w:tcPr>
          <w:p w:rsidR="00773F61" w:rsidRDefault="009E5C22">
            <w:pPr>
              <w:spacing w:line="400" w:lineRule="atLeast"/>
              <w:jc w:val="center"/>
              <w:rPr>
                <w:sz w:val="24"/>
              </w:rPr>
            </w:pPr>
            <w:r>
              <w:rPr>
                <w:rFonts w:hint="eastAsia"/>
                <w:sz w:val="24"/>
              </w:rPr>
              <w:t>24</w:t>
            </w:r>
          </w:p>
        </w:tc>
        <w:tc>
          <w:tcPr>
            <w:tcW w:w="2835" w:type="dxa"/>
            <w:vMerge/>
          </w:tcPr>
          <w:p w:rsidR="00773F61" w:rsidRDefault="00773F61">
            <w:pPr>
              <w:spacing w:line="400" w:lineRule="atLeast"/>
              <w:rPr>
                <w:sz w:val="24"/>
              </w:rPr>
            </w:pPr>
          </w:p>
        </w:tc>
        <w:tc>
          <w:tcPr>
            <w:tcW w:w="2393" w:type="dxa"/>
            <w:vMerge/>
          </w:tcPr>
          <w:p w:rsidR="00773F61" w:rsidRDefault="00773F61">
            <w:pPr>
              <w:spacing w:line="400" w:lineRule="atLeast"/>
              <w:rPr>
                <w:sz w:val="24"/>
              </w:rPr>
            </w:pPr>
          </w:p>
        </w:tc>
      </w:tr>
      <w:tr w:rsidR="00773F61">
        <w:trPr>
          <w:cantSplit/>
        </w:trPr>
        <w:tc>
          <w:tcPr>
            <w:tcW w:w="1676" w:type="dxa"/>
          </w:tcPr>
          <w:p w:rsidR="00773F61" w:rsidRDefault="009E5C22">
            <w:pPr>
              <w:spacing w:line="400" w:lineRule="atLeast"/>
              <w:jc w:val="center"/>
              <w:rPr>
                <w:sz w:val="24"/>
              </w:rPr>
            </w:pPr>
            <w:r>
              <w:rPr>
                <w:rFonts w:hint="eastAsia"/>
                <w:sz w:val="24"/>
              </w:rPr>
              <w:t>80</w:t>
            </w:r>
          </w:p>
        </w:tc>
        <w:tc>
          <w:tcPr>
            <w:tcW w:w="742" w:type="dxa"/>
          </w:tcPr>
          <w:p w:rsidR="00773F61" w:rsidRDefault="009E5C22">
            <w:pPr>
              <w:spacing w:line="400" w:lineRule="atLeast"/>
              <w:jc w:val="center"/>
              <w:rPr>
                <w:sz w:val="24"/>
              </w:rPr>
            </w:pPr>
            <w:r>
              <w:rPr>
                <w:rFonts w:hint="eastAsia"/>
                <w:sz w:val="24"/>
              </w:rPr>
              <w:t>20</w:t>
            </w:r>
          </w:p>
        </w:tc>
        <w:tc>
          <w:tcPr>
            <w:tcW w:w="735" w:type="dxa"/>
          </w:tcPr>
          <w:p w:rsidR="00773F61" w:rsidRDefault="009E5C22">
            <w:pPr>
              <w:spacing w:line="400" w:lineRule="atLeast"/>
              <w:jc w:val="center"/>
              <w:rPr>
                <w:sz w:val="24"/>
              </w:rPr>
            </w:pPr>
            <w:r>
              <w:rPr>
                <w:rFonts w:hint="eastAsia"/>
                <w:sz w:val="24"/>
              </w:rPr>
              <w:t>21</w:t>
            </w:r>
          </w:p>
        </w:tc>
        <w:tc>
          <w:tcPr>
            <w:tcW w:w="2835" w:type="dxa"/>
            <w:vMerge w:val="restart"/>
          </w:tcPr>
          <w:p w:rsidR="00773F61" w:rsidRDefault="009E5C22">
            <w:pPr>
              <w:spacing w:line="400" w:lineRule="atLeast"/>
              <w:rPr>
                <w:sz w:val="24"/>
              </w:rPr>
            </w:pPr>
            <w:r>
              <w:rPr>
                <w:rFonts w:hint="eastAsia"/>
                <w:sz w:val="24"/>
              </w:rPr>
              <w:t>发球动作比较正确，球速较快，弧线较低有一定的上旋。</w:t>
            </w:r>
          </w:p>
        </w:tc>
        <w:tc>
          <w:tcPr>
            <w:tcW w:w="2393" w:type="dxa"/>
            <w:vMerge w:val="restart"/>
          </w:tcPr>
          <w:p w:rsidR="00773F61" w:rsidRDefault="009E5C22">
            <w:pPr>
              <w:spacing w:line="400" w:lineRule="atLeast"/>
              <w:rPr>
                <w:sz w:val="24"/>
              </w:rPr>
            </w:pPr>
            <w:r>
              <w:rPr>
                <w:rFonts w:hint="eastAsia"/>
                <w:sz w:val="24"/>
              </w:rPr>
              <w:t>发球动作较规范，落点好，有一定的左侧上旋。</w:t>
            </w:r>
          </w:p>
        </w:tc>
      </w:tr>
      <w:tr w:rsidR="00773F61">
        <w:trPr>
          <w:cantSplit/>
        </w:trPr>
        <w:tc>
          <w:tcPr>
            <w:tcW w:w="1676" w:type="dxa"/>
          </w:tcPr>
          <w:p w:rsidR="00773F61" w:rsidRDefault="009E5C22">
            <w:pPr>
              <w:spacing w:line="400" w:lineRule="atLeast"/>
              <w:jc w:val="center"/>
              <w:rPr>
                <w:sz w:val="24"/>
              </w:rPr>
            </w:pPr>
            <w:r>
              <w:rPr>
                <w:rFonts w:hint="eastAsia"/>
                <w:sz w:val="24"/>
              </w:rPr>
              <w:t>70</w:t>
            </w:r>
          </w:p>
        </w:tc>
        <w:tc>
          <w:tcPr>
            <w:tcW w:w="742" w:type="dxa"/>
          </w:tcPr>
          <w:p w:rsidR="00773F61" w:rsidRDefault="009E5C22">
            <w:pPr>
              <w:spacing w:line="400" w:lineRule="atLeast"/>
              <w:jc w:val="center"/>
              <w:rPr>
                <w:sz w:val="24"/>
              </w:rPr>
            </w:pPr>
            <w:r>
              <w:rPr>
                <w:rFonts w:hint="eastAsia"/>
                <w:sz w:val="24"/>
              </w:rPr>
              <w:t>15</w:t>
            </w:r>
          </w:p>
        </w:tc>
        <w:tc>
          <w:tcPr>
            <w:tcW w:w="735" w:type="dxa"/>
          </w:tcPr>
          <w:p w:rsidR="00773F61" w:rsidRDefault="009E5C22">
            <w:pPr>
              <w:spacing w:line="400" w:lineRule="atLeast"/>
              <w:jc w:val="center"/>
              <w:rPr>
                <w:sz w:val="24"/>
              </w:rPr>
            </w:pPr>
            <w:r>
              <w:rPr>
                <w:rFonts w:hint="eastAsia"/>
                <w:sz w:val="24"/>
              </w:rPr>
              <w:t>18</w:t>
            </w:r>
          </w:p>
        </w:tc>
        <w:tc>
          <w:tcPr>
            <w:tcW w:w="2835" w:type="dxa"/>
            <w:vMerge/>
          </w:tcPr>
          <w:p w:rsidR="00773F61" w:rsidRDefault="00773F61">
            <w:pPr>
              <w:spacing w:line="400" w:lineRule="atLeast"/>
              <w:rPr>
                <w:sz w:val="24"/>
              </w:rPr>
            </w:pPr>
          </w:p>
        </w:tc>
        <w:tc>
          <w:tcPr>
            <w:tcW w:w="2393" w:type="dxa"/>
            <w:vMerge/>
          </w:tcPr>
          <w:p w:rsidR="00773F61" w:rsidRDefault="00773F61">
            <w:pPr>
              <w:spacing w:line="400" w:lineRule="atLeast"/>
              <w:rPr>
                <w:sz w:val="24"/>
              </w:rPr>
            </w:pPr>
          </w:p>
        </w:tc>
      </w:tr>
      <w:tr w:rsidR="00773F61">
        <w:tc>
          <w:tcPr>
            <w:tcW w:w="1676" w:type="dxa"/>
          </w:tcPr>
          <w:p w:rsidR="00773F61" w:rsidRDefault="009E5C22">
            <w:pPr>
              <w:spacing w:line="400" w:lineRule="atLeast"/>
              <w:jc w:val="center"/>
              <w:rPr>
                <w:sz w:val="24"/>
              </w:rPr>
            </w:pPr>
            <w:r>
              <w:rPr>
                <w:rFonts w:hint="eastAsia"/>
                <w:sz w:val="24"/>
              </w:rPr>
              <w:t>60</w:t>
            </w:r>
          </w:p>
        </w:tc>
        <w:tc>
          <w:tcPr>
            <w:tcW w:w="742" w:type="dxa"/>
          </w:tcPr>
          <w:p w:rsidR="00773F61" w:rsidRDefault="009E5C22">
            <w:pPr>
              <w:spacing w:line="400" w:lineRule="atLeast"/>
              <w:jc w:val="center"/>
              <w:rPr>
                <w:sz w:val="24"/>
              </w:rPr>
            </w:pPr>
            <w:r>
              <w:rPr>
                <w:rFonts w:hint="eastAsia"/>
                <w:sz w:val="24"/>
              </w:rPr>
              <w:t>10</w:t>
            </w:r>
          </w:p>
        </w:tc>
        <w:tc>
          <w:tcPr>
            <w:tcW w:w="735" w:type="dxa"/>
          </w:tcPr>
          <w:p w:rsidR="00773F61" w:rsidRDefault="009E5C22">
            <w:pPr>
              <w:spacing w:line="400" w:lineRule="atLeast"/>
              <w:jc w:val="center"/>
              <w:rPr>
                <w:sz w:val="24"/>
              </w:rPr>
            </w:pPr>
            <w:r>
              <w:rPr>
                <w:rFonts w:hint="eastAsia"/>
                <w:sz w:val="24"/>
              </w:rPr>
              <w:t>15</w:t>
            </w:r>
          </w:p>
        </w:tc>
        <w:tc>
          <w:tcPr>
            <w:tcW w:w="2835" w:type="dxa"/>
          </w:tcPr>
          <w:p w:rsidR="00773F61" w:rsidRDefault="009E5C22">
            <w:pPr>
              <w:spacing w:line="400" w:lineRule="atLeast"/>
              <w:rPr>
                <w:sz w:val="24"/>
              </w:rPr>
            </w:pPr>
            <w:r>
              <w:rPr>
                <w:rFonts w:hint="eastAsia"/>
                <w:sz w:val="24"/>
              </w:rPr>
              <w:t>发球动作一般球速较慢，弧线较高，无明显的上旋。</w:t>
            </w:r>
          </w:p>
        </w:tc>
        <w:tc>
          <w:tcPr>
            <w:tcW w:w="2393" w:type="dxa"/>
          </w:tcPr>
          <w:p w:rsidR="00773F61" w:rsidRDefault="009E5C22">
            <w:pPr>
              <w:spacing w:line="400" w:lineRule="atLeast"/>
              <w:rPr>
                <w:sz w:val="24"/>
              </w:rPr>
            </w:pPr>
            <w:r>
              <w:rPr>
                <w:rFonts w:hint="eastAsia"/>
                <w:sz w:val="24"/>
              </w:rPr>
              <w:t>发球动作一般，无明显的落点和左侧上旋。</w:t>
            </w:r>
          </w:p>
        </w:tc>
      </w:tr>
      <w:tr w:rsidR="00773F61">
        <w:trPr>
          <w:cantSplit/>
        </w:trPr>
        <w:tc>
          <w:tcPr>
            <w:tcW w:w="1676" w:type="dxa"/>
          </w:tcPr>
          <w:p w:rsidR="00773F61" w:rsidRDefault="009E5C22">
            <w:pPr>
              <w:spacing w:line="400" w:lineRule="atLeast"/>
              <w:jc w:val="center"/>
              <w:rPr>
                <w:sz w:val="24"/>
              </w:rPr>
            </w:pPr>
            <w:r>
              <w:rPr>
                <w:rFonts w:hint="eastAsia"/>
                <w:sz w:val="24"/>
              </w:rPr>
              <w:t>50</w:t>
            </w:r>
          </w:p>
        </w:tc>
        <w:tc>
          <w:tcPr>
            <w:tcW w:w="742" w:type="dxa"/>
          </w:tcPr>
          <w:p w:rsidR="00773F61" w:rsidRDefault="009E5C22">
            <w:pPr>
              <w:spacing w:line="400" w:lineRule="atLeast"/>
              <w:jc w:val="center"/>
              <w:rPr>
                <w:sz w:val="24"/>
              </w:rPr>
            </w:pPr>
            <w:r>
              <w:rPr>
                <w:rFonts w:hint="eastAsia"/>
                <w:sz w:val="24"/>
              </w:rPr>
              <w:t>8</w:t>
            </w:r>
          </w:p>
        </w:tc>
        <w:tc>
          <w:tcPr>
            <w:tcW w:w="735" w:type="dxa"/>
          </w:tcPr>
          <w:p w:rsidR="00773F61" w:rsidRDefault="009E5C22">
            <w:pPr>
              <w:spacing w:line="400" w:lineRule="atLeast"/>
              <w:jc w:val="center"/>
              <w:rPr>
                <w:sz w:val="24"/>
              </w:rPr>
            </w:pPr>
            <w:r>
              <w:rPr>
                <w:rFonts w:hint="eastAsia"/>
                <w:sz w:val="24"/>
              </w:rPr>
              <w:t>13</w:t>
            </w:r>
          </w:p>
        </w:tc>
        <w:tc>
          <w:tcPr>
            <w:tcW w:w="2835" w:type="dxa"/>
            <w:vMerge w:val="restart"/>
          </w:tcPr>
          <w:p w:rsidR="00773F61" w:rsidRDefault="009E5C22">
            <w:pPr>
              <w:spacing w:line="400" w:lineRule="atLeast"/>
              <w:rPr>
                <w:sz w:val="24"/>
              </w:rPr>
            </w:pPr>
            <w:r>
              <w:rPr>
                <w:rFonts w:hint="eastAsia"/>
                <w:sz w:val="24"/>
              </w:rPr>
              <w:t>发球动作不规范，发球失误较多，球速慢，无旋转。</w:t>
            </w:r>
          </w:p>
        </w:tc>
        <w:tc>
          <w:tcPr>
            <w:tcW w:w="2393" w:type="dxa"/>
            <w:vMerge w:val="restart"/>
          </w:tcPr>
          <w:p w:rsidR="00773F61" w:rsidRDefault="009E5C22">
            <w:pPr>
              <w:spacing w:line="400" w:lineRule="atLeast"/>
              <w:rPr>
                <w:sz w:val="24"/>
              </w:rPr>
            </w:pPr>
            <w:r>
              <w:rPr>
                <w:rFonts w:hint="eastAsia"/>
                <w:sz w:val="24"/>
              </w:rPr>
              <w:t>发球动作不规范，失误多，不旋转。</w:t>
            </w:r>
          </w:p>
        </w:tc>
      </w:tr>
      <w:tr w:rsidR="00773F61">
        <w:trPr>
          <w:cantSplit/>
        </w:trPr>
        <w:tc>
          <w:tcPr>
            <w:tcW w:w="1676" w:type="dxa"/>
          </w:tcPr>
          <w:p w:rsidR="00773F61" w:rsidRDefault="009E5C22">
            <w:pPr>
              <w:spacing w:line="400" w:lineRule="atLeast"/>
              <w:jc w:val="center"/>
              <w:rPr>
                <w:sz w:val="24"/>
              </w:rPr>
            </w:pPr>
            <w:r>
              <w:rPr>
                <w:rFonts w:hint="eastAsia"/>
                <w:sz w:val="24"/>
              </w:rPr>
              <w:t>40</w:t>
            </w:r>
          </w:p>
        </w:tc>
        <w:tc>
          <w:tcPr>
            <w:tcW w:w="742" w:type="dxa"/>
          </w:tcPr>
          <w:p w:rsidR="00773F61" w:rsidRDefault="009E5C22">
            <w:pPr>
              <w:spacing w:line="400" w:lineRule="atLeast"/>
              <w:jc w:val="center"/>
              <w:rPr>
                <w:sz w:val="24"/>
              </w:rPr>
            </w:pPr>
            <w:r>
              <w:rPr>
                <w:rFonts w:hint="eastAsia"/>
                <w:sz w:val="24"/>
              </w:rPr>
              <w:t>6</w:t>
            </w:r>
          </w:p>
        </w:tc>
        <w:tc>
          <w:tcPr>
            <w:tcW w:w="735" w:type="dxa"/>
          </w:tcPr>
          <w:p w:rsidR="00773F61" w:rsidRDefault="009E5C22">
            <w:pPr>
              <w:spacing w:line="400" w:lineRule="atLeast"/>
              <w:jc w:val="center"/>
              <w:rPr>
                <w:sz w:val="24"/>
              </w:rPr>
            </w:pPr>
            <w:r>
              <w:rPr>
                <w:rFonts w:hint="eastAsia"/>
                <w:sz w:val="24"/>
              </w:rPr>
              <w:t>11</w:t>
            </w:r>
          </w:p>
        </w:tc>
        <w:tc>
          <w:tcPr>
            <w:tcW w:w="2835" w:type="dxa"/>
            <w:vMerge/>
          </w:tcPr>
          <w:p w:rsidR="00773F61" w:rsidRDefault="00773F61">
            <w:pPr>
              <w:spacing w:line="400" w:lineRule="atLeast"/>
              <w:rPr>
                <w:sz w:val="24"/>
              </w:rPr>
            </w:pPr>
          </w:p>
        </w:tc>
        <w:tc>
          <w:tcPr>
            <w:tcW w:w="2393" w:type="dxa"/>
            <w:vMerge/>
          </w:tcPr>
          <w:p w:rsidR="00773F61" w:rsidRDefault="00773F61">
            <w:pPr>
              <w:spacing w:line="400" w:lineRule="atLeast"/>
              <w:rPr>
                <w:sz w:val="24"/>
              </w:rPr>
            </w:pPr>
          </w:p>
        </w:tc>
      </w:tr>
    </w:tbl>
    <w:p w:rsidR="00773F61" w:rsidRDefault="00773F61" w:rsidP="00F0498D">
      <w:pPr>
        <w:spacing w:line="400" w:lineRule="atLeast"/>
        <w:ind w:firstLineChars="2853" w:firstLine="6874"/>
        <w:rPr>
          <w:b/>
          <w:bCs/>
          <w:sz w:val="24"/>
        </w:rPr>
      </w:pPr>
    </w:p>
    <w:p w:rsidR="00773F61" w:rsidRDefault="009E5C22" w:rsidP="00F0498D">
      <w:pPr>
        <w:spacing w:line="400" w:lineRule="atLeast"/>
        <w:ind w:firstLineChars="2853" w:firstLine="6847"/>
        <w:rPr>
          <w:sz w:val="24"/>
        </w:rPr>
      </w:pPr>
      <w:r>
        <w:rPr>
          <w:rFonts w:hint="eastAsia"/>
          <w:sz w:val="24"/>
        </w:rPr>
        <w:t>执笔人：刘国春</w:t>
      </w:r>
      <w:r>
        <w:rPr>
          <w:rFonts w:hint="eastAsia"/>
          <w:sz w:val="24"/>
        </w:rPr>
        <w:t xml:space="preserve">     </w:t>
      </w:r>
    </w:p>
    <w:p w:rsidR="00773F61" w:rsidRDefault="009E5C22">
      <w:pPr>
        <w:spacing w:line="400" w:lineRule="atLeast"/>
        <w:rPr>
          <w:sz w:val="24"/>
        </w:rPr>
      </w:pPr>
      <w:r>
        <w:rPr>
          <w:rFonts w:hint="eastAsia"/>
          <w:sz w:val="24"/>
        </w:rPr>
        <w:t xml:space="preserve">                                                         </w:t>
      </w:r>
      <w:r>
        <w:rPr>
          <w:rFonts w:hint="eastAsia"/>
          <w:sz w:val="24"/>
        </w:rPr>
        <w:t>审定人：周</w:t>
      </w:r>
      <w:r>
        <w:rPr>
          <w:rFonts w:hint="eastAsia"/>
          <w:sz w:val="24"/>
        </w:rPr>
        <w:t xml:space="preserve">  </w:t>
      </w:r>
      <w:r>
        <w:rPr>
          <w:rFonts w:hint="eastAsia"/>
          <w:sz w:val="24"/>
        </w:rPr>
        <w:t>旭</w:t>
      </w:r>
      <w:r>
        <w:rPr>
          <w:rFonts w:hint="eastAsia"/>
          <w:sz w:val="24"/>
        </w:rPr>
        <w:t xml:space="preserve">       </w:t>
      </w:r>
    </w:p>
    <w:p w:rsidR="00773F61" w:rsidRDefault="009E5C22">
      <w:pPr>
        <w:spacing w:line="400" w:lineRule="atLeast"/>
        <w:rPr>
          <w:sz w:val="24"/>
        </w:rPr>
      </w:pPr>
      <w:r>
        <w:rPr>
          <w:rFonts w:hint="eastAsia"/>
          <w:sz w:val="24"/>
        </w:rPr>
        <w:t xml:space="preserve">                                                         </w:t>
      </w:r>
      <w:r>
        <w:rPr>
          <w:rFonts w:hint="eastAsia"/>
          <w:sz w:val="24"/>
        </w:rPr>
        <w:t>批准人：陈志军</w:t>
      </w: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9E5C22">
      <w:pPr>
        <w:rPr>
          <w:rFonts w:ascii="宋体"/>
          <w:b/>
          <w:bCs/>
          <w:bdr w:val="single" w:sz="4" w:space="0" w:color="auto"/>
        </w:rPr>
      </w:pPr>
      <w:r>
        <w:rPr>
          <w:rFonts w:hint="eastAsia"/>
          <w:bCs/>
          <w:bdr w:val="single" w:sz="4" w:space="0" w:color="auto"/>
        </w:rPr>
        <w:t>课程代码：</w:t>
      </w:r>
      <w:r>
        <w:rPr>
          <w:rFonts w:ascii="宋体"/>
          <w:b/>
          <w:bCs/>
          <w:bdr w:val="single" w:sz="4" w:space="0" w:color="auto"/>
        </w:rPr>
        <w:t>19020010</w:t>
      </w:r>
      <w:bookmarkStart w:id="79" w:name="_Toc149559346"/>
    </w:p>
    <w:p w:rsidR="00773F61" w:rsidRPr="00A8179E" w:rsidRDefault="009E5C22">
      <w:pPr>
        <w:pStyle w:val="1"/>
        <w:jc w:val="center"/>
        <w:rPr>
          <w:rFonts w:ascii="黑体" w:eastAsia="黑体" w:hAnsi="黑体" w:cs="黑体"/>
          <w:b w:val="0"/>
          <w:color w:val="000000"/>
        </w:rPr>
      </w:pPr>
      <w:bookmarkStart w:id="80" w:name="_Toc468697458"/>
      <w:bookmarkStart w:id="81" w:name="_Toc476318129"/>
      <w:r w:rsidRPr="00A8179E">
        <w:rPr>
          <w:rFonts w:ascii="黑体" w:eastAsia="黑体" w:hAnsi="黑体" w:cs="黑体" w:hint="eastAsia"/>
          <w:b w:val="0"/>
          <w:color w:val="000000"/>
        </w:rPr>
        <w:t>武术选项课教学大纲（第三学期）</w:t>
      </w:r>
      <w:bookmarkEnd w:id="79"/>
      <w:bookmarkEnd w:id="80"/>
      <w:bookmarkEnd w:id="81"/>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武术选项课是大学生以武术基本技术和专项身体素质的练习为主要手段，通过合理、科学的体育教育和锻炼手段，达到增强体质与健康，促进身心和谐的发展、生活质量和体育技能与素养的提高。武术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．正确树立健康第一的思想，培养终身体育意识，积极参加各种体育活动，熟练掌握武术锻炼的方法和技能，不断提高武术运动能力和水平。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ind w:firstLine="435"/>
        <w:rPr>
          <w:b/>
          <w:bCs/>
          <w:sz w:val="24"/>
        </w:rPr>
      </w:pPr>
      <w:r>
        <w:rPr>
          <w:rFonts w:hint="eastAsia"/>
          <w:sz w:val="24"/>
        </w:rPr>
        <w:t>3</w:t>
      </w:r>
      <w:r>
        <w:rPr>
          <w:rFonts w:hint="eastAsia"/>
          <w:sz w:val="24"/>
        </w:rPr>
        <w:t>．通过武术运动的练习，积极调整自己的心理状态，养成积极乐观的生活态度，提高适应社会的能力。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了解武术运动的产生及发展，继承和发扬中国传统文化精髓。</w:t>
      </w:r>
    </w:p>
    <w:p w:rsidR="00773F61" w:rsidRDefault="009E5C22">
      <w:pPr>
        <w:spacing w:line="400" w:lineRule="atLeast"/>
        <w:rPr>
          <w:sz w:val="24"/>
        </w:rPr>
      </w:pPr>
      <w:r>
        <w:rPr>
          <w:rFonts w:hint="eastAsia"/>
          <w:sz w:val="24"/>
        </w:rPr>
        <w:t>初步掌握武术的基本套路及练习方法，提高强身自卫和自我锻炼的能力。</w:t>
      </w:r>
    </w:p>
    <w:p w:rsidR="00773F61" w:rsidRDefault="009E5C22">
      <w:pPr>
        <w:spacing w:line="400" w:lineRule="atLeast"/>
        <w:rPr>
          <w:sz w:val="24"/>
        </w:rPr>
      </w:pPr>
      <w:r>
        <w:rPr>
          <w:rFonts w:hint="eastAsia"/>
          <w:sz w:val="24"/>
        </w:rPr>
        <w:t>初步掌握武术规则及裁判知识，提高学生的观赏能力。</w:t>
      </w:r>
    </w:p>
    <w:p w:rsidR="00773F61" w:rsidRDefault="009E5C22">
      <w:pPr>
        <w:spacing w:line="400" w:lineRule="atLeast"/>
        <w:rPr>
          <w:sz w:val="24"/>
        </w:rPr>
      </w:pPr>
      <w:r>
        <w:rPr>
          <w:rFonts w:hint="eastAsia"/>
          <w:sz w:val="24"/>
        </w:rPr>
        <w:t>陶冶学生的情操，培养良好的道德品质。</w:t>
      </w:r>
    </w:p>
    <w:p w:rsidR="00773F61" w:rsidRDefault="00773F61">
      <w:pPr>
        <w:spacing w:line="400" w:lineRule="atLeast"/>
        <w:rPr>
          <w:sz w:val="24"/>
        </w:rPr>
      </w:pP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（一）武术理论知识（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武术运动的历史现状和未来，武术运动的特点及健身作用。</w:t>
      </w:r>
    </w:p>
    <w:p w:rsidR="00773F61" w:rsidRDefault="009E5C22">
      <w:pPr>
        <w:spacing w:line="400" w:lineRule="atLeast"/>
        <w:rPr>
          <w:sz w:val="24"/>
        </w:rPr>
      </w:pPr>
      <w:r>
        <w:rPr>
          <w:rFonts w:hint="eastAsia"/>
          <w:sz w:val="24"/>
        </w:rPr>
        <w:t>武术基本技法理论和主要拳术、器械套路风格、流派特点的介绍。</w:t>
      </w:r>
    </w:p>
    <w:p w:rsidR="00773F61" w:rsidRDefault="009E5C22">
      <w:pPr>
        <w:spacing w:line="400" w:lineRule="atLeast"/>
        <w:rPr>
          <w:sz w:val="24"/>
        </w:rPr>
      </w:pPr>
      <w:r>
        <w:rPr>
          <w:rFonts w:hint="eastAsia"/>
          <w:sz w:val="24"/>
        </w:rPr>
        <w:t>武术竞赛规则及裁判法介绍。</w:t>
      </w:r>
    </w:p>
    <w:p w:rsidR="00773F61" w:rsidRDefault="009E5C22">
      <w:pPr>
        <w:spacing w:line="400" w:lineRule="atLeast"/>
        <w:rPr>
          <w:b/>
          <w:bCs/>
          <w:sz w:val="24"/>
        </w:rPr>
      </w:pPr>
      <w:r>
        <w:rPr>
          <w:rFonts w:hint="eastAsia"/>
          <w:b/>
          <w:bCs/>
          <w:sz w:val="24"/>
        </w:rPr>
        <w:t>（二）基本技术（</w:t>
      </w:r>
      <w:r>
        <w:rPr>
          <w:rFonts w:hint="eastAsia"/>
          <w:b/>
          <w:bCs/>
          <w:sz w:val="24"/>
        </w:rPr>
        <w:t>22</w:t>
      </w:r>
      <w:r>
        <w:rPr>
          <w:rFonts w:hint="eastAsia"/>
          <w:b/>
          <w:bCs/>
          <w:sz w:val="24"/>
        </w:rPr>
        <w:t>学时）</w:t>
      </w:r>
    </w:p>
    <w:p w:rsidR="00773F61" w:rsidRDefault="009E5C22">
      <w:pPr>
        <w:spacing w:line="400" w:lineRule="atLeast"/>
        <w:rPr>
          <w:sz w:val="24"/>
        </w:rPr>
      </w:pPr>
      <w:r>
        <w:rPr>
          <w:rFonts w:hint="eastAsia"/>
          <w:sz w:val="24"/>
        </w:rPr>
        <w:t>基本动作：踢腿、扫腿、手型手法、步型步法、腾空飞脚。</w:t>
      </w:r>
    </w:p>
    <w:p w:rsidR="00773F61" w:rsidRDefault="009E5C22">
      <w:pPr>
        <w:spacing w:line="400" w:lineRule="atLeast"/>
        <w:rPr>
          <w:sz w:val="24"/>
        </w:rPr>
      </w:pPr>
      <w:r>
        <w:rPr>
          <w:rFonts w:hint="eastAsia"/>
          <w:sz w:val="24"/>
        </w:rPr>
        <w:t>基本套路：太极拳、初级长拳、初级剑棍术等。</w:t>
      </w:r>
    </w:p>
    <w:p w:rsidR="00773F61" w:rsidRDefault="009E5C22" w:rsidP="00F0498D">
      <w:pPr>
        <w:numPr>
          <w:ilvl w:val="0"/>
          <w:numId w:val="2"/>
        </w:numPr>
        <w:spacing w:line="400" w:lineRule="atLeast"/>
        <w:ind w:firstLineChars="200" w:firstLine="482"/>
        <w:rPr>
          <w:b/>
          <w:bCs/>
          <w:sz w:val="24"/>
        </w:rPr>
      </w:pPr>
      <w:r>
        <w:rPr>
          <w:rFonts w:hint="eastAsia"/>
          <w:b/>
          <w:bCs/>
          <w:sz w:val="24"/>
        </w:rPr>
        <w:t>身体素质、健康《标准》项目：（</w:t>
      </w:r>
      <w:r>
        <w:rPr>
          <w:rFonts w:hint="eastAsia"/>
          <w:b/>
          <w:bCs/>
          <w:sz w:val="24"/>
        </w:rPr>
        <w:t>4</w:t>
      </w:r>
      <w:r>
        <w:rPr>
          <w:rFonts w:hint="eastAsia"/>
          <w:b/>
          <w:bCs/>
          <w:sz w:val="24"/>
        </w:rPr>
        <w:t>学时）</w:t>
      </w:r>
    </w:p>
    <w:p w:rsidR="00773F61" w:rsidRDefault="00773F61" w:rsidP="00F0498D">
      <w:pPr>
        <w:spacing w:line="400" w:lineRule="atLeast"/>
        <w:ind w:leftChars="200" w:left="420"/>
        <w:rPr>
          <w:b/>
          <w:bCs/>
          <w:sz w:val="24"/>
        </w:rPr>
      </w:pPr>
    </w:p>
    <w:p w:rsidR="00773F61" w:rsidRDefault="009E5C22">
      <w:pPr>
        <w:spacing w:line="400" w:lineRule="atLeast"/>
        <w:rPr>
          <w:b/>
          <w:bCs/>
          <w:sz w:val="24"/>
        </w:rPr>
      </w:pPr>
      <w:r>
        <w:rPr>
          <w:rFonts w:hint="eastAsia"/>
          <w:b/>
          <w:bCs/>
          <w:sz w:val="24"/>
        </w:rPr>
        <w:t>三、学时分配表</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5505"/>
      </w:tblGrid>
      <w:tr w:rsidR="00773F61">
        <w:tc>
          <w:tcPr>
            <w:tcW w:w="2793" w:type="dxa"/>
          </w:tcPr>
          <w:p w:rsidR="00773F61" w:rsidRDefault="00250542">
            <w:pPr>
              <w:spacing w:line="400" w:lineRule="atLeast"/>
              <w:rPr>
                <w:sz w:val="24"/>
              </w:rPr>
            </w:pPr>
            <w:r>
              <w:rPr>
                <w:sz w:val="24"/>
              </w:rPr>
              <w:pict>
                <v:line id="_x0000_s1105" style="position:absolute;left:0;text-align:left;z-index:252995584" from="36.75pt,-.5pt" to="136.5pt,46.3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106" style="position:absolute;left:0;text-align:left;z-index:252996608" from="-5.25pt,7.3pt" to="136.5pt,30.7pt"/>
              </w:pict>
            </w:r>
            <w:r w:rsidR="009E5C22">
              <w:rPr>
                <w:rFonts w:hint="eastAsia"/>
                <w:sz w:val="24"/>
              </w:rPr>
              <w:t xml:space="preserve">       </w:t>
            </w:r>
            <w:r w:rsidR="009E5C22">
              <w:rPr>
                <w:rFonts w:hint="eastAsia"/>
                <w:sz w:val="24"/>
              </w:rPr>
              <w:t>课</w:t>
            </w:r>
            <w:r w:rsidR="009E5C22">
              <w:rPr>
                <w:rFonts w:hint="eastAsia"/>
                <w:sz w:val="24"/>
              </w:rPr>
              <w:t xml:space="preserve">  </w:t>
            </w:r>
            <w:r w:rsidR="009E5C22">
              <w:rPr>
                <w:rFonts w:hint="eastAsia"/>
                <w:sz w:val="24"/>
              </w:rPr>
              <w:t>时</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5505" w:type="dxa"/>
            <w:vAlign w:val="center"/>
          </w:tcPr>
          <w:p w:rsidR="00773F61" w:rsidRDefault="009E5C22">
            <w:pPr>
              <w:spacing w:line="400" w:lineRule="atLeast"/>
              <w:jc w:val="center"/>
              <w:rPr>
                <w:sz w:val="24"/>
              </w:rPr>
            </w:pPr>
            <w:r>
              <w:rPr>
                <w:rFonts w:hint="eastAsia"/>
                <w:sz w:val="24"/>
              </w:rPr>
              <w:t>一</w:t>
            </w:r>
          </w:p>
        </w:tc>
      </w:tr>
      <w:tr w:rsidR="00773F61">
        <w:tc>
          <w:tcPr>
            <w:tcW w:w="2793" w:type="dxa"/>
          </w:tcPr>
          <w:p w:rsidR="00773F61" w:rsidRDefault="009E5C22">
            <w:pPr>
              <w:spacing w:line="400" w:lineRule="atLeast"/>
              <w:rPr>
                <w:sz w:val="24"/>
              </w:rPr>
            </w:pPr>
            <w:r>
              <w:rPr>
                <w:rFonts w:hint="eastAsia"/>
                <w:sz w:val="24"/>
              </w:rPr>
              <w:t>基本理论知识</w:t>
            </w:r>
          </w:p>
        </w:tc>
        <w:tc>
          <w:tcPr>
            <w:tcW w:w="5505" w:type="dxa"/>
          </w:tcPr>
          <w:p w:rsidR="00773F61" w:rsidRDefault="009E5C22">
            <w:pPr>
              <w:spacing w:line="400" w:lineRule="atLeast"/>
              <w:jc w:val="center"/>
              <w:rPr>
                <w:sz w:val="24"/>
              </w:rPr>
            </w:pPr>
            <w:r>
              <w:rPr>
                <w:rFonts w:hint="eastAsia"/>
                <w:sz w:val="24"/>
              </w:rPr>
              <w:t>6</w:t>
            </w:r>
          </w:p>
        </w:tc>
      </w:tr>
      <w:tr w:rsidR="00773F61">
        <w:tc>
          <w:tcPr>
            <w:tcW w:w="2793" w:type="dxa"/>
          </w:tcPr>
          <w:p w:rsidR="00773F61" w:rsidRDefault="009E5C22">
            <w:pPr>
              <w:spacing w:line="400" w:lineRule="atLeast"/>
              <w:rPr>
                <w:sz w:val="24"/>
              </w:rPr>
            </w:pPr>
            <w:r>
              <w:rPr>
                <w:rFonts w:hint="eastAsia"/>
                <w:sz w:val="24"/>
              </w:rPr>
              <w:t>实践技术</w:t>
            </w:r>
          </w:p>
        </w:tc>
        <w:tc>
          <w:tcPr>
            <w:tcW w:w="5505" w:type="dxa"/>
          </w:tcPr>
          <w:p w:rsidR="00773F61" w:rsidRDefault="009E5C22">
            <w:pPr>
              <w:spacing w:line="400" w:lineRule="atLeast"/>
              <w:jc w:val="center"/>
              <w:rPr>
                <w:sz w:val="24"/>
              </w:rPr>
            </w:pPr>
            <w:r>
              <w:rPr>
                <w:rFonts w:hint="eastAsia"/>
                <w:sz w:val="24"/>
              </w:rPr>
              <w:t>22</w:t>
            </w:r>
          </w:p>
        </w:tc>
      </w:tr>
      <w:tr w:rsidR="00773F61">
        <w:tc>
          <w:tcPr>
            <w:tcW w:w="2793" w:type="dxa"/>
          </w:tcPr>
          <w:p w:rsidR="00773F61" w:rsidRDefault="009E5C22">
            <w:pPr>
              <w:spacing w:line="400" w:lineRule="atLeast"/>
              <w:rPr>
                <w:sz w:val="24"/>
              </w:rPr>
            </w:pPr>
            <w:r>
              <w:rPr>
                <w:rFonts w:hint="eastAsia"/>
                <w:sz w:val="24"/>
              </w:rPr>
              <w:t>健康标准或体能</w:t>
            </w:r>
          </w:p>
        </w:tc>
        <w:tc>
          <w:tcPr>
            <w:tcW w:w="5505" w:type="dxa"/>
          </w:tcPr>
          <w:p w:rsidR="00773F61" w:rsidRDefault="009E5C22">
            <w:pPr>
              <w:spacing w:line="400" w:lineRule="atLeast"/>
              <w:jc w:val="center"/>
              <w:rPr>
                <w:sz w:val="24"/>
              </w:rPr>
            </w:pPr>
            <w:r>
              <w:rPr>
                <w:rFonts w:hint="eastAsia"/>
                <w:sz w:val="24"/>
              </w:rPr>
              <w:t>4</w:t>
            </w:r>
          </w:p>
        </w:tc>
      </w:tr>
      <w:tr w:rsidR="00773F61">
        <w:tc>
          <w:tcPr>
            <w:tcW w:w="2793" w:type="dxa"/>
          </w:tcPr>
          <w:p w:rsidR="00773F61" w:rsidRDefault="009E5C22">
            <w:pPr>
              <w:spacing w:line="400" w:lineRule="atLeast"/>
              <w:rPr>
                <w:sz w:val="24"/>
              </w:rPr>
            </w:pPr>
            <w:r>
              <w:rPr>
                <w:rFonts w:hint="eastAsia"/>
                <w:sz w:val="24"/>
              </w:rPr>
              <w:t>考核</w:t>
            </w:r>
          </w:p>
        </w:tc>
        <w:tc>
          <w:tcPr>
            <w:tcW w:w="5505" w:type="dxa"/>
          </w:tcPr>
          <w:p w:rsidR="00773F61" w:rsidRDefault="009E5C22">
            <w:pPr>
              <w:spacing w:line="400" w:lineRule="atLeast"/>
              <w:jc w:val="center"/>
              <w:rPr>
                <w:sz w:val="24"/>
              </w:rPr>
            </w:pPr>
            <w:r>
              <w:rPr>
                <w:rFonts w:hint="eastAsia"/>
                <w:sz w:val="24"/>
              </w:rPr>
              <w:t>2</w:t>
            </w:r>
          </w:p>
        </w:tc>
      </w:tr>
      <w:tr w:rsidR="00773F61">
        <w:tc>
          <w:tcPr>
            <w:tcW w:w="2793" w:type="dxa"/>
          </w:tcPr>
          <w:p w:rsidR="00773F61" w:rsidRDefault="009E5C22">
            <w:pPr>
              <w:spacing w:line="400" w:lineRule="atLeast"/>
              <w:rPr>
                <w:sz w:val="24"/>
              </w:rPr>
            </w:pPr>
            <w:r>
              <w:rPr>
                <w:rFonts w:hint="eastAsia"/>
                <w:sz w:val="24"/>
              </w:rPr>
              <w:t>机动</w:t>
            </w:r>
          </w:p>
        </w:tc>
        <w:tc>
          <w:tcPr>
            <w:tcW w:w="5505" w:type="dxa"/>
          </w:tcPr>
          <w:p w:rsidR="00773F61" w:rsidRDefault="009E5C22">
            <w:pPr>
              <w:spacing w:line="400" w:lineRule="atLeast"/>
              <w:jc w:val="center"/>
              <w:rPr>
                <w:sz w:val="24"/>
              </w:rPr>
            </w:pPr>
            <w:r>
              <w:rPr>
                <w:rFonts w:hint="eastAsia"/>
                <w:sz w:val="24"/>
              </w:rPr>
              <w:t>2</w:t>
            </w:r>
          </w:p>
        </w:tc>
      </w:tr>
      <w:tr w:rsidR="00773F61">
        <w:tc>
          <w:tcPr>
            <w:tcW w:w="2793" w:type="dxa"/>
          </w:tcPr>
          <w:p w:rsidR="00773F61" w:rsidRDefault="009E5C22">
            <w:pPr>
              <w:spacing w:line="400" w:lineRule="atLeast"/>
              <w:rPr>
                <w:sz w:val="24"/>
              </w:rPr>
            </w:pPr>
            <w:r>
              <w:rPr>
                <w:rFonts w:hint="eastAsia"/>
                <w:sz w:val="24"/>
              </w:rPr>
              <w:t>总计</w:t>
            </w:r>
          </w:p>
        </w:tc>
        <w:tc>
          <w:tcPr>
            <w:tcW w:w="5505" w:type="dxa"/>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（一）、武术考试项目</w:t>
      </w:r>
    </w:p>
    <w:p w:rsidR="00773F61" w:rsidRDefault="009E5C22">
      <w:pPr>
        <w:spacing w:line="400" w:lineRule="atLeast"/>
        <w:rPr>
          <w:sz w:val="24"/>
        </w:rPr>
      </w:pPr>
      <w:r>
        <w:rPr>
          <w:rFonts w:hint="eastAsia"/>
          <w:sz w:val="24"/>
        </w:rPr>
        <w:t>1</w:t>
      </w:r>
      <w:r>
        <w:rPr>
          <w:rFonts w:hint="eastAsia"/>
          <w:sz w:val="24"/>
        </w:rPr>
        <w:t>、初级长拳。</w:t>
      </w:r>
    </w:p>
    <w:p w:rsidR="00773F61" w:rsidRDefault="009E5C22">
      <w:pPr>
        <w:spacing w:line="400" w:lineRule="atLeast"/>
        <w:rPr>
          <w:b/>
          <w:bCs/>
          <w:sz w:val="24"/>
        </w:rPr>
      </w:pPr>
      <w:r>
        <w:rPr>
          <w:rFonts w:hint="eastAsia"/>
          <w:sz w:val="24"/>
        </w:rPr>
        <w:t xml:space="preserve"> 2</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b/>
          <w:bCs/>
          <w:sz w:val="24"/>
        </w:rPr>
      </w:pPr>
      <w:r>
        <w:rPr>
          <w:rFonts w:hint="eastAsia"/>
          <w:b/>
          <w:bCs/>
          <w:sz w:val="24"/>
        </w:rPr>
        <w:t>（二）、武术专项课考试内容及评分标准</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3059"/>
        <w:gridCol w:w="1030"/>
        <w:gridCol w:w="3159"/>
      </w:tblGrid>
      <w:tr w:rsidR="00773F61">
        <w:tc>
          <w:tcPr>
            <w:tcW w:w="1133" w:type="dxa"/>
            <w:vAlign w:val="center"/>
          </w:tcPr>
          <w:p w:rsidR="00773F61" w:rsidRDefault="009E5C22">
            <w:pPr>
              <w:spacing w:line="400" w:lineRule="atLeast"/>
              <w:jc w:val="center"/>
              <w:rPr>
                <w:sz w:val="24"/>
              </w:rPr>
            </w:pPr>
            <w:r>
              <w:rPr>
                <w:rFonts w:hint="eastAsia"/>
                <w:sz w:val="24"/>
              </w:rPr>
              <w:t>学期</w:t>
            </w:r>
          </w:p>
        </w:tc>
        <w:tc>
          <w:tcPr>
            <w:tcW w:w="3059" w:type="dxa"/>
            <w:vAlign w:val="center"/>
          </w:tcPr>
          <w:p w:rsidR="00773F61" w:rsidRDefault="009E5C22">
            <w:pPr>
              <w:spacing w:line="400" w:lineRule="atLeast"/>
              <w:jc w:val="center"/>
              <w:rPr>
                <w:sz w:val="24"/>
              </w:rPr>
            </w:pPr>
            <w:r>
              <w:rPr>
                <w:rFonts w:hint="eastAsia"/>
                <w:sz w:val="24"/>
              </w:rPr>
              <w:t>项目</w:t>
            </w:r>
          </w:p>
        </w:tc>
        <w:tc>
          <w:tcPr>
            <w:tcW w:w="1030" w:type="dxa"/>
            <w:vAlign w:val="center"/>
          </w:tcPr>
          <w:p w:rsidR="00773F61" w:rsidRDefault="009E5C22">
            <w:pPr>
              <w:spacing w:line="400" w:lineRule="atLeast"/>
              <w:jc w:val="center"/>
              <w:rPr>
                <w:sz w:val="24"/>
              </w:rPr>
            </w:pPr>
            <w:r>
              <w:rPr>
                <w:rFonts w:hint="eastAsia"/>
                <w:sz w:val="24"/>
              </w:rPr>
              <w:t>分数</w:t>
            </w:r>
          </w:p>
        </w:tc>
        <w:tc>
          <w:tcPr>
            <w:tcW w:w="3159" w:type="dxa"/>
            <w:vAlign w:val="center"/>
          </w:tcPr>
          <w:p w:rsidR="00773F61" w:rsidRDefault="009E5C22">
            <w:pPr>
              <w:spacing w:line="400" w:lineRule="atLeast"/>
              <w:jc w:val="center"/>
              <w:rPr>
                <w:sz w:val="24"/>
              </w:rPr>
            </w:pPr>
            <w:r>
              <w:rPr>
                <w:rFonts w:hint="eastAsia"/>
                <w:sz w:val="24"/>
              </w:rPr>
              <w:t>评分标准</w:t>
            </w:r>
          </w:p>
        </w:tc>
      </w:tr>
      <w:tr w:rsidR="00773F61">
        <w:trPr>
          <w:cantSplit/>
        </w:trPr>
        <w:tc>
          <w:tcPr>
            <w:tcW w:w="1133" w:type="dxa"/>
            <w:vMerge w:val="restart"/>
            <w:vAlign w:val="center"/>
          </w:tcPr>
          <w:p w:rsidR="00773F61" w:rsidRDefault="009E5C22">
            <w:pPr>
              <w:spacing w:line="400" w:lineRule="atLeast"/>
              <w:jc w:val="center"/>
              <w:rPr>
                <w:sz w:val="24"/>
              </w:rPr>
            </w:pPr>
            <w:r>
              <w:rPr>
                <w:rFonts w:hint="eastAsia"/>
                <w:sz w:val="24"/>
              </w:rPr>
              <w:t>一</w:t>
            </w:r>
          </w:p>
        </w:tc>
        <w:tc>
          <w:tcPr>
            <w:tcW w:w="3059" w:type="dxa"/>
            <w:vMerge w:val="restart"/>
            <w:vAlign w:val="center"/>
          </w:tcPr>
          <w:p w:rsidR="00773F61" w:rsidRDefault="009E5C22">
            <w:pPr>
              <w:spacing w:line="400" w:lineRule="atLeast"/>
              <w:jc w:val="center"/>
              <w:rPr>
                <w:sz w:val="24"/>
              </w:rPr>
            </w:pPr>
            <w:r>
              <w:rPr>
                <w:rFonts w:hint="eastAsia"/>
                <w:sz w:val="24"/>
              </w:rPr>
              <w:t>1</w:t>
            </w:r>
            <w:r>
              <w:rPr>
                <w:rFonts w:hint="eastAsia"/>
                <w:sz w:val="24"/>
              </w:rPr>
              <w:t>、初级长拳</w:t>
            </w:r>
            <w:r>
              <w:rPr>
                <w:rFonts w:hint="eastAsia"/>
                <w:sz w:val="24"/>
              </w:rPr>
              <w:t xml:space="preserve"> </w:t>
            </w:r>
          </w:p>
        </w:tc>
        <w:tc>
          <w:tcPr>
            <w:tcW w:w="1030" w:type="dxa"/>
            <w:vAlign w:val="center"/>
          </w:tcPr>
          <w:p w:rsidR="00773F61" w:rsidRDefault="009E5C22">
            <w:pPr>
              <w:spacing w:line="400" w:lineRule="atLeast"/>
              <w:jc w:val="center"/>
              <w:rPr>
                <w:sz w:val="24"/>
              </w:rPr>
            </w:pPr>
            <w:r>
              <w:rPr>
                <w:rFonts w:hint="eastAsia"/>
                <w:sz w:val="24"/>
              </w:rPr>
              <w:t>90</w:t>
            </w:r>
            <w:r>
              <w:rPr>
                <w:rFonts w:hint="eastAsia"/>
                <w:sz w:val="24"/>
              </w:rPr>
              <w:t>以上</w:t>
            </w:r>
          </w:p>
        </w:tc>
        <w:tc>
          <w:tcPr>
            <w:tcW w:w="3159" w:type="dxa"/>
            <w:vAlign w:val="center"/>
          </w:tcPr>
          <w:p w:rsidR="00773F61" w:rsidRDefault="009E5C22">
            <w:pPr>
              <w:spacing w:line="400" w:lineRule="atLeast"/>
              <w:jc w:val="center"/>
              <w:rPr>
                <w:sz w:val="24"/>
              </w:rPr>
            </w:pPr>
            <w:r>
              <w:rPr>
                <w:rFonts w:hint="eastAsia"/>
                <w:sz w:val="24"/>
              </w:rPr>
              <w:t>劲力充足，用力顺达，力点准确，手眼身法步协调，动作干净利落。</w:t>
            </w:r>
          </w:p>
        </w:tc>
      </w:tr>
      <w:tr w:rsidR="00773F61">
        <w:trPr>
          <w:cantSplit/>
        </w:trPr>
        <w:tc>
          <w:tcPr>
            <w:tcW w:w="1133" w:type="dxa"/>
            <w:vMerge/>
            <w:vAlign w:val="center"/>
          </w:tcPr>
          <w:p w:rsidR="00773F61" w:rsidRDefault="00773F61">
            <w:pPr>
              <w:spacing w:line="400" w:lineRule="atLeast"/>
              <w:jc w:val="center"/>
              <w:rPr>
                <w:sz w:val="24"/>
              </w:rPr>
            </w:pPr>
          </w:p>
        </w:tc>
        <w:tc>
          <w:tcPr>
            <w:tcW w:w="3059" w:type="dxa"/>
            <w:vMerge/>
            <w:vAlign w:val="center"/>
          </w:tcPr>
          <w:p w:rsidR="00773F61" w:rsidRDefault="00773F61">
            <w:pPr>
              <w:spacing w:line="400" w:lineRule="atLeast"/>
              <w:jc w:val="center"/>
              <w:rPr>
                <w:sz w:val="24"/>
              </w:rPr>
            </w:pPr>
          </w:p>
        </w:tc>
        <w:tc>
          <w:tcPr>
            <w:tcW w:w="1030" w:type="dxa"/>
            <w:vAlign w:val="center"/>
          </w:tcPr>
          <w:p w:rsidR="00773F61" w:rsidRDefault="009E5C22">
            <w:pPr>
              <w:spacing w:line="400" w:lineRule="atLeast"/>
              <w:jc w:val="center"/>
              <w:rPr>
                <w:sz w:val="24"/>
              </w:rPr>
            </w:pPr>
            <w:r>
              <w:rPr>
                <w:rFonts w:hint="eastAsia"/>
                <w:sz w:val="24"/>
              </w:rPr>
              <w:t>80</w:t>
            </w:r>
            <w:r>
              <w:rPr>
                <w:rFonts w:hint="eastAsia"/>
                <w:sz w:val="24"/>
              </w:rPr>
              <w:t>以上</w:t>
            </w:r>
          </w:p>
        </w:tc>
        <w:tc>
          <w:tcPr>
            <w:tcW w:w="3159" w:type="dxa"/>
            <w:vAlign w:val="center"/>
          </w:tcPr>
          <w:p w:rsidR="00773F61" w:rsidRDefault="009E5C22">
            <w:pPr>
              <w:spacing w:line="400" w:lineRule="atLeast"/>
              <w:jc w:val="center"/>
              <w:rPr>
                <w:sz w:val="24"/>
              </w:rPr>
            </w:pPr>
            <w:r>
              <w:rPr>
                <w:rFonts w:hint="eastAsia"/>
                <w:sz w:val="24"/>
              </w:rPr>
              <w:t>劲力充足，用力、力点较顺达准确，手眼身法步协调，动作比较干净利落。</w:t>
            </w:r>
          </w:p>
        </w:tc>
      </w:tr>
      <w:tr w:rsidR="00773F61">
        <w:trPr>
          <w:cantSplit/>
        </w:trPr>
        <w:tc>
          <w:tcPr>
            <w:tcW w:w="1133" w:type="dxa"/>
            <w:vMerge/>
            <w:vAlign w:val="center"/>
          </w:tcPr>
          <w:p w:rsidR="00773F61" w:rsidRDefault="00773F61">
            <w:pPr>
              <w:spacing w:line="400" w:lineRule="atLeast"/>
              <w:jc w:val="center"/>
              <w:rPr>
                <w:sz w:val="24"/>
              </w:rPr>
            </w:pPr>
          </w:p>
        </w:tc>
        <w:tc>
          <w:tcPr>
            <w:tcW w:w="3059" w:type="dxa"/>
            <w:vMerge/>
            <w:vAlign w:val="center"/>
          </w:tcPr>
          <w:p w:rsidR="00773F61" w:rsidRDefault="00773F61">
            <w:pPr>
              <w:spacing w:line="400" w:lineRule="atLeast"/>
              <w:jc w:val="center"/>
              <w:rPr>
                <w:sz w:val="24"/>
              </w:rPr>
            </w:pPr>
          </w:p>
        </w:tc>
        <w:tc>
          <w:tcPr>
            <w:tcW w:w="1030" w:type="dxa"/>
            <w:vAlign w:val="center"/>
          </w:tcPr>
          <w:p w:rsidR="00773F61" w:rsidRDefault="009E5C22">
            <w:pPr>
              <w:spacing w:line="400" w:lineRule="atLeast"/>
              <w:jc w:val="center"/>
              <w:rPr>
                <w:sz w:val="24"/>
              </w:rPr>
            </w:pPr>
            <w:r>
              <w:rPr>
                <w:rFonts w:hint="eastAsia"/>
                <w:sz w:val="24"/>
              </w:rPr>
              <w:t>70</w:t>
            </w:r>
            <w:r>
              <w:rPr>
                <w:rFonts w:hint="eastAsia"/>
                <w:sz w:val="24"/>
              </w:rPr>
              <w:t>以上</w:t>
            </w:r>
          </w:p>
        </w:tc>
        <w:tc>
          <w:tcPr>
            <w:tcW w:w="3159" w:type="dxa"/>
            <w:vAlign w:val="center"/>
          </w:tcPr>
          <w:p w:rsidR="00773F61" w:rsidRDefault="009E5C22">
            <w:pPr>
              <w:spacing w:line="400" w:lineRule="atLeast"/>
              <w:jc w:val="center"/>
              <w:rPr>
                <w:sz w:val="24"/>
              </w:rPr>
            </w:pPr>
            <w:r>
              <w:rPr>
                <w:rFonts w:hint="eastAsia"/>
                <w:sz w:val="24"/>
              </w:rPr>
              <w:t>劲力比较充足，用力、力点一般，手眼身法步比较协调。</w:t>
            </w:r>
          </w:p>
        </w:tc>
      </w:tr>
      <w:tr w:rsidR="00773F61">
        <w:trPr>
          <w:cantSplit/>
        </w:trPr>
        <w:tc>
          <w:tcPr>
            <w:tcW w:w="1133" w:type="dxa"/>
            <w:vMerge/>
            <w:vAlign w:val="center"/>
          </w:tcPr>
          <w:p w:rsidR="00773F61" w:rsidRDefault="00773F61">
            <w:pPr>
              <w:spacing w:line="400" w:lineRule="atLeast"/>
              <w:jc w:val="center"/>
              <w:rPr>
                <w:sz w:val="24"/>
              </w:rPr>
            </w:pPr>
          </w:p>
        </w:tc>
        <w:tc>
          <w:tcPr>
            <w:tcW w:w="3059" w:type="dxa"/>
            <w:vMerge/>
            <w:vAlign w:val="center"/>
          </w:tcPr>
          <w:p w:rsidR="00773F61" w:rsidRDefault="00773F61">
            <w:pPr>
              <w:spacing w:line="400" w:lineRule="atLeast"/>
              <w:jc w:val="center"/>
              <w:rPr>
                <w:sz w:val="24"/>
              </w:rPr>
            </w:pPr>
          </w:p>
        </w:tc>
        <w:tc>
          <w:tcPr>
            <w:tcW w:w="1030" w:type="dxa"/>
            <w:vAlign w:val="center"/>
          </w:tcPr>
          <w:p w:rsidR="00773F61" w:rsidRDefault="009E5C22">
            <w:pPr>
              <w:spacing w:line="400" w:lineRule="atLeast"/>
              <w:jc w:val="center"/>
              <w:rPr>
                <w:sz w:val="24"/>
              </w:rPr>
            </w:pPr>
            <w:r>
              <w:rPr>
                <w:rFonts w:hint="eastAsia"/>
                <w:sz w:val="24"/>
              </w:rPr>
              <w:t>60</w:t>
            </w:r>
            <w:r>
              <w:rPr>
                <w:rFonts w:hint="eastAsia"/>
                <w:sz w:val="24"/>
              </w:rPr>
              <w:t>以上</w:t>
            </w:r>
          </w:p>
        </w:tc>
        <w:tc>
          <w:tcPr>
            <w:tcW w:w="3159" w:type="dxa"/>
            <w:vAlign w:val="center"/>
          </w:tcPr>
          <w:p w:rsidR="00773F61" w:rsidRDefault="009E5C22">
            <w:pPr>
              <w:spacing w:line="400" w:lineRule="atLeast"/>
              <w:jc w:val="center"/>
              <w:rPr>
                <w:sz w:val="24"/>
              </w:rPr>
            </w:pPr>
            <w:r>
              <w:rPr>
                <w:rFonts w:hint="eastAsia"/>
                <w:sz w:val="24"/>
              </w:rPr>
              <w:t>基本能完成整套动作，但质量一般。</w:t>
            </w:r>
          </w:p>
        </w:tc>
      </w:tr>
    </w:tbl>
    <w:p w:rsidR="00773F61" w:rsidRDefault="00773F61">
      <w:pPr>
        <w:spacing w:line="400" w:lineRule="atLeast"/>
        <w:rPr>
          <w:sz w:val="24"/>
        </w:rPr>
      </w:pPr>
    </w:p>
    <w:p w:rsidR="00773F61" w:rsidRDefault="009E5C22">
      <w:pPr>
        <w:spacing w:line="400" w:lineRule="atLeast"/>
        <w:rPr>
          <w:b/>
          <w:bCs/>
          <w:sz w:val="24"/>
        </w:rPr>
      </w:pPr>
      <w:r>
        <w:rPr>
          <w:rFonts w:hint="eastAsia"/>
          <w:b/>
          <w:bCs/>
          <w:sz w:val="24"/>
        </w:rPr>
        <w:t>（三）、成绩评分</w:t>
      </w:r>
    </w:p>
    <w:p w:rsidR="00773F61" w:rsidRDefault="009E5C22">
      <w:pPr>
        <w:spacing w:line="400" w:lineRule="atLeast"/>
        <w:rPr>
          <w:sz w:val="24"/>
        </w:rPr>
      </w:pPr>
      <w:r>
        <w:rPr>
          <w:rFonts w:hint="eastAsia"/>
          <w:sz w:val="24"/>
        </w:rPr>
        <w:t xml:space="preserve">    </w:t>
      </w:r>
      <w:r>
        <w:rPr>
          <w:rFonts w:hint="eastAsia"/>
          <w:sz w:val="24"/>
        </w:rPr>
        <w:t>学期成绩采用综合评分方法进行评定，总评成绩采用百分制计分。</w:t>
      </w:r>
    </w:p>
    <w:p w:rsidR="00773F61" w:rsidRDefault="009E5C22" w:rsidP="00F0498D">
      <w:pPr>
        <w:spacing w:line="400" w:lineRule="atLeast"/>
        <w:ind w:firstLineChars="200" w:firstLine="480"/>
        <w:rPr>
          <w:sz w:val="24"/>
        </w:rPr>
      </w:pPr>
      <w:r>
        <w:rPr>
          <w:rFonts w:hint="eastAsia"/>
          <w:sz w:val="24"/>
        </w:rPr>
        <w:t>运动技能占</w:t>
      </w:r>
      <w:r>
        <w:rPr>
          <w:rFonts w:hint="eastAsia"/>
          <w:sz w:val="24"/>
        </w:rPr>
        <w:t>60%</w:t>
      </w:r>
      <w:r>
        <w:rPr>
          <w:rFonts w:hint="eastAsia"/>
          <w:sz w:val="24"/>
        </w:rPr>
        <w:t>，体质体能占</w:t>
      </w:r>
      <w:r>
        <w:rPr>
          <w:rFonts w:hint="eastAsia"/>
          <w:sz w:val="24"/>
        </w:rPr>
        <w:t>30%</w:t>
      </w:r>
      <w:r>
        <w:rPr>
          <w:rFonts w:hint="eastAsia"/>
          <w:sz w:val="24"/>
        </w:rPr>
        <w:t>，平时占</w:t>
      </w:r>
      <w:r>
        <w:rPr>
          <w:rFonts w:hint="eastAsia"/>
          <w:sz w:val="24"/>
        </w:rPr>
        <w:t>10%</w:t>
      </w:r>
      <w:r>
        <w:rPr>
          <w:rFonts w:hint="eastAsia"/>
          <w:sz w:val="24"/>
        </w:rPr>
        <w:t>。</w:t>
      </w:r>
    </w:p>
    <w:p w:rsidR="00773F61" w:rsidRDefault="009E5C22">
      <w:pPr>
        <w:spacing w:line="400" w:lineRule="atLeast"/>
        <w:rPr>
          <w:b/>
          <w:bCs/>
          <w:sz w:val="24"/>
        </w:rPr>
      </w:pPr>
      <w:r>
        <w:rPr>
          <w:rFonts w:hint="eastAsia"/>
          <w:b/>
          <w:bCs/>
          <w:sz w:val="24"/>
        </w:rPr>
        <w:t>（四）</w:t>
      </w:r>
      <w:r>
        <w:rPr>
          <w:rFonts w:hint="eastAsia"/>
          <w:sz w:val="24"/>
        </w:rPr>
        <w:t>教学参考书：《高校体育新教程》。</w:t>
      </w:r>
    </w:p>
    <w:p w:rsidR="00773F61" w:rsidRDefault="00773F61">
      <w:pPr>
        <w:spacing w:line="400" w:lineRule="atLeast"/>
        <w:rPr>
          <w:sz w:val="24"/>
        </w:rPr>
      </w:pPr>
    </w:p>
    <w:p w:rsidR="00773F61" w:rsidRDefault="00773F61">
      <w:pPr>
        <w:spacing w:line="400" w:lineRule="atLeast"/>
        <w:ind w:firstLine="435"/>
        <w:rPr>
          <w:sz w:val="24"/>
        </w:rPr>
      </w:pPr>
    </w:p>
    <w:p w:rsidR="00773F61" w:rsidRDefault="00773F61">
      <w:pPr>
        <w:spacing w:line="400" w:lineRule="atLeast"/>
        <w:ind w:firstLine="435"/>
        <w:rPr>
          <w:sz w:val="24"/>
        </w:rPr>
      </w:pPr>
    </w:p>
    <w:p w:rsidR="00773F61" w:rsidRDefault="00773F61">
      <w:pPr>
        <w:spacing w:line="400" w:lineRule="atLeast"/>
        <w:ind w:firstLine="435"/>
        <w:rPr>
          <w:sz w:val="24"/>
        </w:rPr>
      </w:pPr>
    </w:p>
    <w:p w:rsidR="00773F61" w:rsidRDefault="009E5C22" w:rsidP="00F0498D">
      <w:pPr>
        <w:spacing w:line="400" w:lineRule="atLeast"/>
        <w:ind w:firstLineChars="2665" w:firstLine="6396"/>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665" w:firstLine="6396"/>
        <w:jc w:val="right"/>
        <w:rPr>
          <w:sz w:val="24"/>
        </w:rPr>
      </w:pPr>
      <w:r>
        <w:rPr>
          <w:rFonts w:hint="eastAsia"/>
          <w:sz w:val="24"/>
        </w:rPr>
        <w:t>审定人：顾</w:t>
      </w:r>
      <w:r>
        <w:rPr>
          <w:rFonts w:hint="eastAsia"/>
          <w:sz w:val="24"/>
        </w:rPr>
        <w:t xml:space="preserve">  </w:t>
      </w:r>
      <w:r>
        <w:rPr>
          <w:rFonts w:hint="eastAsia"/>
          <w:sz w:val="24"/>
        </w:rPr>
        <w:t>宏</w:t>
      </w:r>
    </w:p>
    <w:p w:rsidR="00773F61" w:rsidRDefault="009E5C22" w:rsidP="00F0498D">
      <w:pPr>
        <w:spacing w:line="400" w:lineRule="atLeast"/>
        <w:ind w:firstLineChars="2665" w:firstLine="6396"/>
        <w:jc w:val="right"/>
        <w:rPr>
          <w:sz w:val="24"/>
        </w:rPr>
      </w:pPr>
      <w:r>
        <w:rPr>
          <w:rFonts w:hint="eastAsia"/>
          <w:sz w:val="24"/>
        </w:rPr>
        <w:t>批准人：陈志军</w:t>
      </w:r>
    </w:p>
    <w:p w:rsidR="00773F61" w:rsidRDefault="00773F61">
      <w:pPr>
        <w:ind w:firstLine="435"/>
      </w:pPr>
    </w:p>
    <w:p w:rsidR="00773F61" w:rsidRDefault="00773F61">
      <w:pPr>
        <w:ind w:firstLine="435"/>
      </w:pPr>
    </w:p>
    <w:p w:rsidR="00773F61" w:rsidRDefault="00773F61">
      <w:pPr>
        <w:ind w:firstLine="435"/>
      </w:pPr>
    </w:p>
    <w:p w:rsidR="00773F61" w:rsidRDefault="00773F61">
      <w:pPr>
        <w:ind w:firstLine="435"/>
      </w:pPr>
    </w:p>
    <w:p w:rsidR="00773F61" w:rsidRDefault="009E5C22">
      <w:pPr>
        <w:ind w:firstLine="435"/>
        <w:rPr>
          <w:rFonts w:ascii="宋体"/>
          <w:b/>
          <w:bCs/>
          <w:bdr w:val="single" w:sz="4" w:space="0" w:color="auto"/>
        </w:rPr>
      </w:pPr>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bookmarkStart w:id="82" w:name="_Toc149559347"/>
    </w:p>
    <w:p w:rsidR="00773F61" w:rsidRPr="00A8179E" w:rsidRDefault="009E5C22">
      <w:pPr>
        <w:pStyle w:val="1"/>
        <w:jc w:val="center"/>
        <w:rPr>
          <w:rFonts w:ascii="黑体" w:eastAsia="黑体" w:hAnsi="黑体" w:cs="黑体"/>
          <w:b w:val="0"/>
          <w:color w:val="000000"/>
        </w:rPr>
      </w:pPr>
      <w:bookmarkStart w:id="83" w:name="_Toc468697459"/>
      <w:bookmarkStart w:id="84" w:name="_Toc476318130"/>
      <w:r w:rsidRPr="00A8179E">
        <w:rPr>
          <w:rFonts w:ascii="黑体" w:eastAsia="黑体" w:hAnsi="黑体" w:cs="黑体" w:hint="eastAsia"/>
          <w:b w:val="0"/>
          <w:color w:val="000000"/>
        </w:rPr>
        <w:t>武术选项课教学大纲（第四学期）</w:t>
      </w:r>
      <w:bookmarkEnd w:id="82"/>
      <w:bookmarkEnd w:id="83"/>
      <w:bookmarkEnd w:id="84"/>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武术选项课是大学生以武术基本技术和专项身体素质的练习为主要手段，通过合理、科学的体育教育和锻炼手段，达到增强体质与健康，促进身心和谐的发展、生活质量和体育技能与素养的提高。武术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．正确树立健康第一的思想，培养终身体育意识，积极参加各种体育活动，熟练掌握武术锻炼的方法和技能，不断提高武术运动能力和水平。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ind w:firstLine="435"/>
        <w:rPr>
          <w:b/>
          <w:bCs/>
          <w:sz w:val="24"/>
        </w:rPr>
      </w:pPr>
      <w:r>
        <w:rPr>
          <w:rFonts w:hint="eastAsia"/>
          <w:sz w:val="24"/>
        </w:rPr>
        <w:t>3</w:t>
      </w:r>
      <w:r>
        <w:rPr>
          <w:rFonts w:hint="eastAsia"/>
          <w:sz w:val="24"/>
        </w:rPr>
        <w:t>．通过武术运动的练习，积极调整自己的心理状态，养成积极乐观的生活态度，提高适应社会的能力。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了解武术运动的产生及发展，继承和发扬中国传统文化精髓。</w:t>
      </w:r>
    </w:p>
    <w:p w:rsidR="00773F61" w:rsidRDefault="009E5C22">
      <w:pPr>
        <w:spacing w:line="400" w:lineRule="atLeast"/>
        <w:rPr>
          <w:sz w:val="24"/>
        </w:rPr>
      </w:pPr>
      <w:r>
        <w:rPr>
          <w:rFonts w:hint="eastAsia"/>
          <w:sz w:val="24"/>
        </w:rPr>
        <w:t>初步掌握武术的基本套路及练习方法，提高强身自卫和自我锻炼的能力。</w:t>
      </w:r>
    </w:p>
    <w:p w:rsidR="00773F61" w:rsidRDefault="009E5C22">
      <w:pPr>
        <w:spacing w:line="400" w:lineRule="atLeast"/>
        <w:rPr>
          <w:sz w:val="24"/>
        </w:rPr>
      </w:pPr>
      <w:r>
        <w:rPr>
          <w:rFonts w:hint="eastAsia"/>
          <w:sz w:val="24"/>
        </w:rPr>
        <w:t>初步掌握武术规则及裁判知识，提高学生的观赏能力。</w:t>
      </w:r>
    </w:p>
    <w:p w:rsidR="00773F61" w:rsidRDefault="009E5C22">
      <w:pPr>
        <w:spacing w:line="400" w:lineRule="atLeast"/>
        <w:rPr>
          <w:sz w:val="24"/>
        </w:rPr>
      </w:pPr>
      <w:r>
        <w:rPr>
          <w:rFonts w:hint="eastAsia"/>
          <w:sz w:val="24"/>
        </w:rPr>
        <w:t>陶冶学生的情操，培养良好的道德品质。</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（一）武术理论知识（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武术运动的历史现状和未来，武术运动的特点及健身作用。</w:t>
      </w:r>
    </w:p>
    <w:p w:rsidR="00773F61" w:rsidRDefault="009E5C22">
      <w:pPr>
        <w:spacing w:line="400" w:lineRule="atLeast"/>
        <w:rPr>
          <w:sz w:val="24"/>
        </w:rPr>
      </w:pPr>
      <w:r>
        <w:rPr>
          <w:rFonts w:hint="eastAsia"/>
          <w:sz w:val="24"/>
        </w:rPr>
        <w:t>武术基本技法理论和主要拳术、器械套路风格、流派特点的介绍。</w:t>
      </w:r>
    </w:p>
    <w:p w:rsidR="00773F61" w:rsidRDefault="009E5C22">
      <w:pPr>
        <w:spacing w:line="400" w:lineRule="atLeast"/>
        <w:rPr>
          <w:sz w:val="24"/>
        </w:rPr>
      </w:pPr>
      <w:r>
        <w:rPr>
          <w:rFonts w:hint="eastAsia"/>
          <w:sz w:val="24"/>
        </w:rPr>
        <w:t>武术竞赛规则及裁判法介绍。</w:t>
      </w:r>
    </w:p>
    <w:p w:rsidR="00773F61" w:rsidRDefault="009E5C22">
      <w:pPr>
        <w:spacing w:line="400" w:lineRule="atLeast"/>
        <w:rPr>
          <w:b/>
          <w:bCs/>
          <w:sz w:val="24"/>
        </w:rPr>
      </w:pPr>
      <w:r>
        <w:rPr>
          <w:rFonts w:hint="eastAsia"/>
          <w:b/>
          <w:bCs/>
          <w:sz w:val="24"/>
        </w:rPr>
        <w:t>（二）基本技术（</w:t>
      </w:r>
      <w:r>
        <w:rPr>
          <w:rFonts w:hint="eastAsia"/>
          <w:b/>
          <w:bCs/>
          <w:sz w:val="24"/>
        </w:rPr>
        <w:t>22</w:t>
      </w:r>
      <w:r>
        <w:rPr>
          <w:rFonts w:hint="eastAsia"/>
          <w:b/>
          <w:bCs/>
          <w:sz w:val="24"/>
        </w:rPr>
        <w:t>学时）</w:t>
      </w:r>
    </w:p>
    <w:p w:rsidR="00773F61" w:rsidRDefault="009E5C22">
      <w:pPr>
        <w:spacing w:line="400" w:lineRule="atLeast"/>
        <w:rPr>
          <w:sz w:val="24"/>
        </w:rPr>
      </w:pPr>
      <w:r>
        <w:rPr>
          <w:rFonts w:hint="eastAsia"/>
          <w:sz w:val="24"/>
        </w:rPr>
        <w:t>基本动作：踢腿、扫腿、手型手法、步型步法、腾空飞脚。</w:t>
      </w:r>
    </w:p>
    <w:p w:rsidR="00773F61" w:rsidRDefault="009E5C22">
      <w:pPr>
        <w:spacing w:line="400" w:lineRule="atLeast"/>
        <w:rPr>
          <w:sz w:val="24"/>
        </w:rPr>
      </w:pPr>
      <w:r>
        <w:rPr>
          <w:rFonts w:hint="eastAsia"/>
          <w:sz w:val="24"/>
        </w:rPr>
        <w:t>基本套路：太极拳、初级长拳、初级剑棍术等。</w:t>
      </w:r>
    </w:p>
    <w:p w:rsidR="00773F61" w:rsidRDefault="009E5C22">
      <w:pPr>
        <w:spacing w:line="400" w:lineRule="atLeast"/>
        <w:rPr>
          <w:b/>
          <w:bCs/>
          <w:sz w:val="24"/>
        </w:rPr>
      </w:pPr>
      <w:r>
        <w:rPr>
          <w:rFonts w:hint="eastAsia"/>
          <w:b/>
          <w:bCs/>
          <w:sz w:val="24"/>
        </w:rPr>
        <w:t>（三）身体素质、健康《标准》项目（</w:t>
      </w:r>
      <w:r>
        <w:rPr>
          <w:rFonts w:hint="eastAsia"/>
          <w:b/>
          <w:bCs/>
          <w:sz w:val="24"/>
        </w:rPr>
        <w:t>4</w:t>
      </w:r>
      <w:r>
        <w:rPr>
          <w:rFonts w:hint="eastAsia"/>
          <w:b/>
          <w:bCs/>
          <w:sz w:val="24"/>
        </w:rPr>
        <w:t>学时）</w:t>
      </w:r>
    </w:p>
    <w:p w:rsidR="00773F61" w:rsidRDefault="00773F61" w:rsidP="00F0498D">
      <w:pPr>
        <w:spacing w:line="400" w:lineRule="atLeast"/>
        <w:ind w:firstLineChars="100" w:firstLine="240"/>
        <w:rPr>
          <w:sz w:val="24"/>
        </w:rPr>
      </w:pPr>
    </w:p>
    <w:p w:rsidR="00773F61" w:rsidRDefault="009E5C22">
      <w:pPr>
        <w:spacing w:line="400" w:lineRule="atLeast"/>
        <w:rPr>
          <w:b/>
          <w:bCs/>
          <w:sz w:val="24"/>
        </w:rPr>
      </w:pPr>
      <w:r>
        <w:rPr>
          <w:rFonts w:hint="eastAsia"/>
          <w:b/>
          <w:bCs/>
          <w:sz w:val="24"/>
        </w:rPr>
        <w:t>三、学时分配表</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5415"/>
      </w:tblGrid>
      <w:tr w:rsidR="00773F61">
        <w:tc>
          <w:tcPr>
            <w:tcW w:w="2793" w:type="dxa"/>
          </w:tcPr>
          <w:p w:rsidR="00773F61" w:rsidRDefault="00250542">
            <w:pPr>
              <w:spacing w:line="400" w:lineRule="atLeast"/>
              <w:rPr>
                <w:sz w:val="24"/>
              </w:rPr>
            </w:pPr>
            <w:r>
              <w:rPr>
                <w:sz w:val="24"/>
              </w:rPr>
              <w:pict>
                <v:line id="_x0000_s1107" style="position:absolute;left:0;text-align:left;z-index:252997632" from="36.75pt,-.5pt" to="136.5pt,46.3pt"/>
              </w:pict>
            </w:r>
            <w:r w:rsidR="009E5C22">
              <w:rPr>
                <w:rFonts w:hint="eastAsia"/>
                <w:sz w:val="24"/>
              </w:rPr>
              <w:t xml:space="preserve">                 </w: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108" style="position:absolute;left:0;text-align:left;z-index:252998656" from="-5.25pt,7.3pt" to="136.5pt,30.7pt"/>
              </w:pict>
            </w:r>
            <w:r w:rsidR="009E5C22">
              <w:rPr>
                <w:rFonts w:hint="eastAsia"/>
                <w:sz w:val="24"/>
              </w:rPr>
              <w:t xml:space="preserve">       </w:t>
            </w:r>
            <w:r w:rsidR="009E5C22">
              <w:rPr>
                <w:rFonts w:hint="eastAsia"/>
                <w:sz w:val="24"/>
              </w:rPr>
              <w:t>课</w:t>
            </w:r>
            <w:r w:rsidR="009E5C22">
              <w:rPr>
                <w:rFonts w:hint="eastAsia"/>
                <w:sz w:val="24"/>
              </w:rPr>
              <w:t xml:space="preserve">  </w:t>
            </w:r>
            <w:r w:rsidR="009E5C22">
              <w:rPr>
                <w:rFonts w:hint="eastAsia"/>
                <w:sz w:val="24"/>
              </w:rPr>
              <w:t>时</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5415" w:type="dxa"/>
            <w:vAlign w:val="center"/>
          </w:tcPr>
          <w:p w:rsidR="00773F61" w:rsidRDefault="009E5C22">
            <w:pPr>
              <w:spacing w:line="400" w:lineRule="atLeast"/>
              <w:jc w:val="center"/>
              <w:rPr>
                <w:sz w:val="24"/>
              </w:rPr>
            </w:pPr>
            <w:r>
              <w:rPr>
                <w:rFonts w:hint="eastAsia"/>
                <w:sz w:val="24"/>
              </w:rPr>
              <w:t>二</w:t>
            </w:r>
          </w:p>
        </w:tc>
      </w:tr>
      <w:tr w:rsidR="00773F61">
        <w:tc>
          <w:tcPr>
            <w:tcW w:w="2793" w:type="dxa"/>
          </w:tcPr>
          <w:p w:rsidR="00773F61" w:rsidRDefault="009E5C22">
            <w:pPr>
              <w:spacing w:line="400" w:lineRule="atLeast"/>
              <w:rPr>
                <w:sz w:val="24"/>
              </w:rPr>
            </w:pPr>
            <w:r>
              <w:rPr>
                <w:rFonts w:hint="eastAsia"/>
                <w:sz w:val="24"/>
              </w:rPr>
              <w:t>基本理论知识</w:t>
            </w:r>
          </w:p>
        </w:tc>
        <w:tc>
          <w:tcPr>
            <w:tcW w:w="5415" w:type="dxa"/>
          </w:tcPr>
          <w:p w:rsidR="00773F61" w:rsidRDefault="009E5C22">
            <w:pPr>
              <w:spacing w:line="400" w:lineRule="atLeast"/>
              <w:jc w:val="center"/>
              <w:rPr>
                <w:sz w:val="24"/>
              </w:rPr>
            </w:pPr>
            <w:r>
              <w:rPr>
                <w:rFonts w:hint="eastAsia"/>
                <w:sz w:val="24"/>
              </w:rPr>
              <w:t>6</w:t>
            </w:r>
          </w:p>
        </w:tc>
      </w:tr>
      <w:tr w:rsidR="00773F61">
        <w:tc>
          <w:tcPr>
            <w:tcW w:w="2793" w:type="dxa"/>
          </w:tcPr>
          <w:p w:rsidR="00773F61" w:rsidRDefault="009E5C22">
            <w:pPr>
              <w:spacing w:line="400" w:lineRule="atLeast"/>
              <w:rPr>
                <w:sz w:val="24"/>
              </w:rPr>
            </w:pPr>
            <w:r>
              <w:rPr>
                <w:rFonts w:hint="eastAsia"/>
                <w:sz w:val="24"/>
              </w:rPr>
              <w:t>实践技术</w:t>
            </w:r>
          </w:p>
        </w:tc>
        <w:tc>
          <w:tcPr>
            <w:tcW w:w="5415" w:type="dxa"/>
          </w:tcPr>
          <w:p w:rsidR="00773F61" w:rsidRDefault="009E5C22">
            <w:pPr>
              <w:spacing w:line="400" w:lineRule="atLeast"/>
              <w:jc w:val="center"/>
              <w:rPr>
                <w:sz w:val="24"/>
              </w:rPr>
            </w:pPr>
            <w:r>
              <w:rPr>
                <w:rFonts w:hint="eastAsia"/>
                <w:sz w:val="24"/>
              </w:rPr>
              <w:t>20</w:t>
            </w:r>
          </w:p>
        </w:tc>
      </w:tr>
      <w:tr w:rsidR="00773F61">
        <w:tc>
          <w:tcPr>
            <w:tcW w:w="2793" w:type="dxa"/>
          </w:tcPr>
          <w:p w:rsidR="00773F61" w:rsidRDefault="009E5C22">
            <w:pPr>
              <w:spacing w:line="400" w:lineRule="atLeast"/>
              <w:rPr>
                <w:sz w:val="24"/>
              </w:rPr>
            </w:pPr>
            <w:r>
              <w:rPr>
                <w:rFonts w:hint="eastAsia"/>
                <w:sz w:val="24"/>
              </w:rPr>
              <w:t>健康标准或体能</w:t>
            </w:r>
          </w:p>
        </w:tc>
        <w:tc>
          <w:tcPr>
            <w:tcW w:w="5415" w:type="dxa"/>
          </w:tcPr>
          <w:p w:rsidR="00773F61" w:rsidRDefault="009E5C22">
            <w:pPr>
              <w:spacing w:line="400" w:lineRule="atLeast"/>
              <w:jc w:val="center"/>
              <w:rPr>
                <w:sz w:val="24"/>
              </w:rPr>
            </w:pPr>
            <w:r>
              <w:rPr>
                <w:rFonts w:hint="eastAsia"/>
                <w:sz w:val="24"/>
              </w:rPr>
              <w:t>4</w:t>
            </w:r>
          </w:p>
        </w:tc>
      </w:tr>
      <w:tr w:rsidR="00773F61">
        <w:tc>
          <w:tcPr>
            <w:tcW w:w="2793" w:type="dxa"/>
          </w:tcPr>
          <w:p w:rsidR="00773F61" w:rsidRDefault="009E5C22">
            <w:pPr>
              <w:spacing w:line="400" w:lineRule="atLeast"/>
              <w:rPr>
                <w:sz w:val="24"/>
              </w:rPr>
            </w:pPr>
            <w:r>
              <w:rPr>
                <w:rFonts w:hint="eastAsia"/>
                <w:sz w:val="24"/>
              </w:rPr>
              <w:t>考核</w:t>
            </w:r>
          </w:p>
        </w:tc>
        <w:tc>
          <w:tcPr>
            <w:tcW w:w="5415" w:type="dxa"/>
          </w:tcPr>
          <w:p w:rsidR="00773F61" w:rsidRDefault="009E5C22">
            <w:pPr>
              <w:spacing w:line="400" w:lineRule="atLeast"/>
              <w:jc w:val="center"/>
              <w:rPr>
                <w:sz w:val="24"/>
              </w:rPr>
            </w:pPr>
            <w:r>
              <w:rPr>
                <w:rFonts w:hint="eastAsia"/>
                <w:sz w:val="24"/>
              </w:rPr>
              <w:t>4</w:t>
            </w:r>
          </w:p>
        </w:tc>
      </w:tr>
      <w:tr w:rsidR="00773F61">
        <w:tc>
          <w:tcPr>
            <w:tcW w:w="2793" w:type="dxa"/>
          </w:tcPr>
          <w:p w:rsidR="00773F61" w:rsidRDefault="009E5C22">
            <w:pPr>
              <w:spacing w:line="400" w:lineRule="atLeast"/>
              <w:rPr>
                <w:sz w:val="24"/>
              </w:rPr>
            </w:pPr>
            <w:r>
              <w:rPr>
                <w:rFonts w:hint="eastAsia"/>
                <w:sz w:val="24"/>
              </w:rPr>
              <w:t>机动</w:t>
            </w:r>
          </w:p>
        </w:tc>
        <w:tc>
          <w:tcPr>
            <w:tcW w:w="5415" w:type="dxa"/>
          </w:tcPr>
          <w:p w:rsidR="00773F61" w:rsidRDefault="009E5C22">
            <w:pPr>
              <w:spacing w:line="400" w:lineRule="atLeast"/>
              <w:jc w:val="center"/>
              <w:rPr>
                <w:sz w:val="24"/>
              </w:rPr>
            </w:pPr>
            <w:r>
              <w:rPr>
                <w:rFonts w:hint="eastAsia"/>
                <w:sz w:val="24"/>
              </w:rPr>
              <w:t>2</w:t>
            </w:r>
          </w:p>
        </w:tc>
      </w:tr>
      <w:tr w:rsidR="00773F61">
        <w:tc>
          <w:tcPr>
            <w:tcW w:w="2793" w:type="dxa"/>
          </w:tcPr>
          <w:p w:rsidR="00773F61" w:rsidRDefault="009E5C22">
            <w:pPr>
              <w:spacing w:line="400" w:lineRule="atLeast"/>
              <w:rPr>
                <w:sz w:val="24"/>
              </w:rPr>
            </w:pPr>
            <w:r>
              <w:rPr>
                <w:rFonts w:hint="eastAsia"/>
                <w:sz w:val="24"/>
              </w:rPr>
              <w:t>总计</w:t>
            </w:r>
          </w:p>
        </w:tc>
        <w:tc>
          <w:tcPr>
            <w:tcW w:w="5415" w:type="dxa"/>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四、有关说明</w:t>
      </w:r>
    </w:p>
    <w:p w:rsidR="00773F61" w:rsidRDefault="009E5C22">
      <w:pPr>
        <w:spacing w:line="400" w:lineRule="atLeast"/>
        <w:rPr>
          <w:b/>
          <w:bCs/>
          <w:sz w:val="24"/>
        </w:rPr>
      </w:pPr>
      <w:r>
        <w:rPr>
          <w:rFonts w:hint="eastAsia"/>
          <w:b/>
          <w:bCs/>
          <w:sz w:val="24"/>
        </w:rPr>
        <w:t>（一）、武术考试项目</w:t>
      </w:r>
    </w:p>
    <w:p w:rsidR="00773F61" w:rsidRDefault="009E5C22" w:rsidP="00F0498D">
      <w:pPr>
        <w:spacing w:line="400" w:lineRule="atLeast"/>
        <w:ind w:firstLineChars="500" w:firstLine="1200"/>
        <w:rPr>
          <w:sz w:val="24"/>
        </w:rPr>
      </w:pPr>
      <w:r>
        <w:rPr>
          <w:rFonts w:hint="eastAsia"/>
          <w:sz w:val="24"/>
        </w:rPr>
        <w:t>1</w:t>
      </w:r>
      <w:r>
        <w:rPr>
          <w:rFonts w:hint="eastAsia"/>
          <w:sz w:val="24"/>
        </w:rPr>
        <w:t>、初级剑</w:t>
      </w:r>
    </w:p>
    <w:p w:rsidR="00773F61" w:rsidRDefault="009E5C22">
      <w:pPr>
        <w:spacing w:line="400" w:lineRule="atLeast"/>
        <w:rPr>
          <w:sz w:val="24"/>
        </w:rPr>
      </w:pPr>
      <w:r>
        <w:rPr>
          <w:rFonts w:hint="eastAsia"/>
          <w:sz w:val="24"/>
        </w:rPr>
        <w:t xml:space="preserve">          2</w:t>
      </w:r>
      <w:r>
        <w:rPr>
          <w:rFonts w:hint="eastAsia"/>
          <w:sz w:val="24"/>
        </w:rPr>
        <w:t>、武术理论知识</w:t>
      </w:r>
    </w:p>
    <w:p w:rsidR="00773F61" w:rsidRDefault="009E5C22" w:rsidP="00F0498D">
      <w:pPr>
        <w:spacing w:line="400" w:lineRule="atLeast"/>
        <w:ind w:left="1680" w:hangingChars="700" w:hanging="1680"/>
        <w:rPr>
          <w:b/>
          <w:bCs/>
          <w:sz w:val="24"/>
        </w:rPr>
      </w:pPr>
      <w:r>
        <w:rPr>
          <w:rFonts w:hint="eastAsia"/>
          <w:sz w:val="24"/>
        </w:rPr>
        <w:t xml:space="preserve">          3</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b/>
          <w:bCs/>
          <w:sz w:val="24"/>
        </w:rPr>
      </w:pPr>
      <w:r>
        <w:rPr>
          <w:rFonts w:hint="eastAsia"/>
          <w:b/>
          <w:bCs/>
          <w:sz w:val="24"/>
        </w:rPr>
        <w:t>（二）、武术专项课考试内容及评分标准</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3065"/>
        <w:gridCol w:w="1029"/>
        <w:gridCol w:w="3155"/>
      </w:tblGrid>
      <w:tr w:rsidR="00773F61">
        <w:tc>
          <w:tcPr>
            <w:tcW w:w="1132" w:type="dxa"/>
            <w:vAlign w:val="center"/>
          </w:tcPr>
          <w:p w:rsidR="00773F61" w:rsidRDefault="009E5C22">
            <w:pPr>
              <w:spacing w:line="400" w:lineRule="atLeast"/>
              <w:jc w:val="center"/>
              <w:rPr>
                <w:sz w:val="24"/>
              </w:rPr>
            </w:pPr>
            <w:r>
              <w:rPr>
                <w:rFonts w:hint="eastAsia"/>
                <w:sz w:val="24"/>
              </w:rPr>
              <w:t>学期</w:t>
            </w:r>
          </w:p>
        </w:tc>
        <w:tc>
          <w:tcPr>
            <w:tcW w:w="3065" w:type="dxa"/>
            <w:vAlign w:val="center"/>
          </w:tcPr>
          <w:p w:rsidR="00773F61" w:rsidRDefault="009E5C22">
            <w:pPr>
              <w:spacing w:line="400" w:lineRule="atLeast"/>
              <w:jc w:val="center"/>
              <w:rPr>
                <w:sz w:val="24"/>
              </w:rPr>
            </w:pPr>
            <w:r>
              <w:rPr>
                <w:rFonts w:hint="eastAsia"/>
                <w:sz w:val="24"/>
              </w:rPr>
              <w:t>项目</w:t>
            </w:r>
          </w:p>
        </w:tc>
        <w:tc>
          <w:tcPr>
            <w:tcW w:w="1029" w:type="dxa"/>
            <w:vAlign w:val="center"/>
          </w:tcPr>
          <w:p w:rsidR="00773F61" w:rsidRDefault="009E5C22">
            <w:pPr>
              <w:spacing w:line="400" w:lineRule="atLeast"/>
              <w:jc w:val="center"/>
              <w:rPr>
                <w:sz w:val="24"/>
              </w:rPr>
            </w:pPr>
            <w:r>
              <w:rPr>
                <w:rFonts w:hint="eastAsia"/>
                <w:sz w:val="24"/>
              </w:rPr>
              <w:t>分数</w:t>
            </w:r>
          </w:p>
        </w:tc>
        <w:tc>
          <w:tcPr>
            <w:tcW w:w="3155" w:type="dxa"/>
            <w:vAlign w:val="center"/>
          </w:tcPr>
          <w:p w:rsidR="00773F61" w:rsidRDefault="009E5C22">
            <w:pPr>
              <w:spacing w:line="400" w:lineRule="atLeast"/>
              <w:jc w:val="center"/>
              <w:rPr>
                <w:sz w:val="24"/>
              </w:rPr>
            </w:pPr>
            <w:r>
              <w:rPr>
                <w:rFonts w:hint="eastAsia"/>
                <w:sz w:val="24"/>
              </w:rPr>
              <w:t>评分标准</w:t>
            </w:r>
          </w:p>
        </w:tc>
      </w:tr>
      <w:tr w:rsidR="00773F61">
        <w:trPr>
          <w:cantSplit/>
        </w:trPr>
        <w:tc>
          <w:tcPr>
            <w:tcW w:w="1132" w:type="dxa"/>
            <w:vMerge w:val="restart"/>
            <w:vAlign w:val="center"/>
          </w:tcPr>
          <w:p w:rsidR="00773F61" w:rsidRDefault="009E5C22">
            <w:pPr>
              <w:spacing w:line="400" w:lineRule="atLeast"/>
              <w:jc w:val="center"/>
              <w:rPr>
                <w:sz w:val="24"/>
              </w:rPr>
            </w:pPr>
            <w:r>
              <w:rPr>
                <w:rFonts w:hint="eastAsia"/>
                <w:sz w:val="24"/>
              </w:rPr>
              <w:t>二</w:t>
            </w:r>
          </w:p>
        </w:tc>
        <w:tc>
          <w:tcPr>
            <w:tcW w:w="3065" w:type="dxa"/>
            <w:vMerge w:val="restart"/>
            <w:vAlign w:val="center"/>
          </w:tcPr>
          <w:p w:rsidR="00773F61" w:rsidRDefault="009E5C22">
            <w:pPr>
              <w:spacing w:line="400" w:lineRule="atLeast"/>
              <w:jc w:val="center"/>
              <w:rPr>
                <w:sz w:val="24"/>
              </w:rPr>
            </w:pPr>
            <w:r>
              <w:rPr>
                <w:rFonts w:hint="eastAsia"/>
                <w:sz w:val="24"/>
              </w:rPr>
              <w:t>初级剑</w:t>
            </w:r>
            <w:r>
              <w:rPr>
                <w:rFonts w:hint="eastAsia"/>
                <w:sz w:val="24"/>
              </w:rPr>
              <w:t xml:space="preserve">  </w:t>
            </w:r>
          </w:p>
          <w:p w:rsidR="00773F61" w:rsidRDefault="009E5C22">
            <w:pPr>
              <w:spacing w:line="400" w:lineRule="atLeast"/>
              <w:jc w:val="center"/>
              <w:rPr>
                <w:sz w:val="24"/>
              </w:rPr>
            </w:pPr>
            <w:r>
              <w:rPr>
                <w:rFonts w:hint="eastAsia"/>
                <w:sz w:val="24"/>
              </w:rPr>
              <w:t>3</w:t>
            </w:r>
            <w:r>
              <w:rPr>
                <w:rFonts w:hint="eastAsia"/>
                <w:sz w:val="24"/>
              </w:rPr>
              <w:t>、理论知识</w:t>
            </w:r>
          </w:p>
        </w:tc>
        <w:tc>
          <w:tcPr>
            <w:tcW w:w="1029" w:type="dxa"/>
            <w:vAlign w:val="center"/>
          </w:tcPr>
          <w:p w:rsidR="00773F61" w:rsidRDefault="009E5C22">
            <w:pPr>
              <w:spacing w:line="400" w:lineRule="atLeast"/>
              <w:jc w:val="center"/>
              <w:rPr>
                <w:sz w:val="24"/>
              </w:rPr>
            </w:pPr>
            <w:r>
              <w:rPr>
                <w:rFonts w:hint="eastAsia"/>
                <w:sz w:val="24"/>
              </w:rPr>
              <w:t>90</w:t>
            </w:r>
            <w:r>
              <w:rPr>
                <w:rFonts w:hint="eastAsia"/>
                <w:sz w:val="24"/>
              </w:rPr>
              <w:t>以上</w:t>
            </w:r>
          </w:p>
        </w:tc>
        <w:tc>
          <w:tcPr>
            <w:tcW w:w="3155" w:type="dxa"/>
            <w:vAlign w:val="center"/>
          </w:tcPr>
          <w:p w:rsidR="00773F61" w:rsidRDefault="009E5C22">
            <w:pPr>
              <w:spacing w:line="400" w:lineRule="atLeast"/>
              <w:jc w:val="center"/>
              <w:rPr>
                <w:sz w:val="24"/>
              </w:rPr>
            </w:pPr>
            <w:r>
              <w:rPr>
                <w:rFonts w:hint="eastAsia"/>
                <w:sz w:val="24"/>
              </w:rPr>
              <w:t>劲力充足，用力顺达，力点准确，手眼身法步协调，动作干净利落。</w:t>
            </w:r>
          </w:p>
        </w:tc>
      </w:tr>
      <w:tr w:rsidR="00773F61">
        <w:trPr>
          <w:cantSplit/>
        </w:trPr>
        <w:tc>
          <w:tcPr>
            <w:tcW w:w="1132" w:type="dxa"/>
            <w:vMerge/>
            <w:vAlign w:val="center"/>
          </w:tcPr>
          <w:p w:rsidR="00773F61" w:rsidRDefault="00773F61">
            <w:pPr>
              <w:spacing w:line="400" w:lineRule="atLeast"/>
              <w:jc w:val="center"/>
              <w:rPr>
                <w:sz w:val="24"/>
              </w:rPr>
            </w:pPr>
          </w:p>
        </w:tc>
        <w:tc>
          <w:tcPr>
            <w:tcW w:w="3065" w:type="dxa"/>
            <w:vMerge/>
            <w:vAlign w:val="center"/>
          </w:tcPr>
          <w:p w:rsidR="00773F61" w:rsidRDefault="00773F61">
            <w:pPr>
              <w:spacing w:line="400" w:lineRule="atLeast"/>
              <w:jc w:val="center"/>
              <w:rPr>
                <w:sz w:val="24"/>
              </w:rPr>
            </w:pPr>
          </w:p>
        </w:tc>
        <w:tc>
          <w:tcPr>
            <w:tcW w:w="1029" w:type="dxa"/>
            <w:vAlign w:val="center"/>
          </w:tcPr>
          <w:p w:rsidR="00773F61" w:rsidRDefault="009E5C22">
            <w:pPr>
              <w:spacing w:line="400" w:lineRule="atLeast"/>
              <w:jc w:val="center"/>
              <w:rPr>
                <w:sz w:val="24"/>
              </w:rPr>
            </w:pPr>
            <w:r>
              <w:rPr>
                <w:rFonts w:hint="eastAsia"/>
                <w:sz w:val="24"/>
              </w:rPr>
              <w:t>80</w:t>
            </w:r>
            <w:r>
              <w:rPr>
                <w:rFonts w:hint="eastAsia"/>
                <w:sz w:val="24"/>
              </w:rPr>
              <w:t>以上</w:t>
            </w:r>
          </w:p>
        </w:tc>
        <w:tc>
          <w:tcPr>
            <w:tcW w:w="3155" w:type="dxa"/>
            <w:vAlign w:val="center"/>
          </w:tcPr>
          <w:p w:rsidR="00773F61" w:rsidRDefault="009E5C22">
            <w:pPr>
              <w:spacing w:line="400" w:lineRule="atLeast"/>
              <w:jc w:val="center"/>
              <w:rPr>
                <w:sz w:val="24"/>
              </w:rPr>
            </w:pPr>
            <w:r>
              <w:rPr>
                <w:rFonts w:hint="eastAsia"/>
                <w:sz w:val="24"/>
              </w:rPr>
              <w:t>劲力充足，用力、力点较顺达准确，手眼身法步协调，动作比较干净利落。</w:t>
            </w:r>
          </w:p>
        </w:tc>
      </w:tr>
      <w:tr w:rsidR="00773F61">
        <w:trPr>
          <w:cantSplit/>
        </w:trPr>
        <w:tc>
          <w:tcPr>
            <w:tcW w:w="1132" w:type="dxa"/>
            <w:vMerge/>
            <w:vAlign w:val="center"/>
          </w:tcPr>
          <w:p w:rsidR="00773F61" w:rsidRDefault="00773F61">
            <w:pPr>
              <w:spacing w:line="400" w:lineRule="atLeast"/>
              <w:jc w:val="center"/>
              <w:rPr>
                <w:sz w:val="24"/>
              </w:rPr>
            </w:pPr>
          </w:p>
        </w:tc>
        <w:tc>
          <w:tcPr>
            <w:tcW w:w="3065" w:type="dxa"/>
            <w:vMerge/>
            <w:vAlign w:val="center"/>
          </w:tcPr>
          <w:p w:rsidR="00773F61" w:rsidRDefault="00773F61">
            <w:pPr>
              <w:spacing w:line="400" w:lineRule="atLeast"/>
              <w:jc w:val="center"/>
              <w:rPr>
                <w:sz w:val="24"/>
              </w:rPr>
            </w:pPr>
          </w:p>
        </w:tc>
        <w:tc>
          <w:tcPr>
            <w:tcW w:w="1029" w:type="dxa"/>
            <w:vAlign w:val="center"/>
          </w:tcPr>
          <w:p w:rsidR="00773F61" w:rsidRDefault="009E5C22">
            <w:pPr>
              <w:spacing w:line="400" w:lineRule="atLeast"/>
              <w:jc w:val="center"/>
              <w:rPr>
                <w:sz w:val="24"/>
              </w:rPr>
            </w:pPr>
            <w:r>
              <w:rPr>
                <w:rFonts w:hint="eastAsia"/>
                <w:sz w:val="24"/>
              </w:rPr>
              <w:t>70</w:t>
            </w:r>
            <w:r>
              <w:rPr>
                <w:rFonts w:hint="eastAsia"/>
                <w:sz w:val="24"/>
              </w:rPr>
              <w:t>以上</w:t>
            </w:r>
          </w:p>
        </w:tc>
        <w:tc>
          <w:tcPr>
            <w:tcW w:w="3155" w:type="dxa"/>
            <w:vAlign w:val="center"/>
          </w:tcPr>
          <w:p w:rsidR="00773F61" w:rsidRDefault="009E5C22">
            <w:pPr>
              <w:spacing w:line="400" w:lineRule="atLeast"/>
              <w:jc w:val="center"/>
              <w:rPr>
                <w:sz w:val="24"/>
              </w:rPr>
            </w:pPr>
            <w:r>
              <w:rPr>
                <w:rFonts w:hint="eastAsia"/>
                <w:sz w:val="24"/>
              </w:rPr>
              <w:t>劲力比较充足，用力、力点一般，手眼身法步比较协调。</w:t>
            </w:r>
          </w:p>
        </w:tc>
      </w:tr>
      <w:tr w:rsidR="00773F61">
        <w:trPr>
          <w:cantSplit/>
        </w:trPr>
        <w:tc>
          <w:tcPr>
            <w:tcW w:w="1132" w:type="dxa"/>
            <w:vMerge/>
            <w:vAlign w:val="center"/>
          </w:tcPr>
          <w:p w:rsidR="00773F61" w:rsidRDefault="00773F61">
            <w:pPr>
              <w:spacing w:line="400" w:lineRule="atLeast"/>
              <w:jc w:val="center"/>
              <w:rPr>
                <w:sz w:val="24"/>
              </w:rPr>
            </w:pPr>
          </w:p>
        </w:tc>
        <w:tc>
          <w:tcPr>
            <w:tcW w:w="3065" w:type="dxa"/>
            <w:vMerge/>
            <w:vAlign w:val="center"/>
          </w:tcPr>
          <w:p w:rsidR="00773F61" w:rsidRDefault="00773F61">
            <w:pPr>
              <w:spacing w:line="400" w:lineRule="atLeast"/>
              <w:jc w:val="center"/>
              <w:rPr>
                <w:sz w:val="24"/>
              </w:rPr>
            </w:pPr>
          </w:p>
        </w:tc>
        <w:tc>
          <w:tcPr>
            <w:tcW w:w="1029" w:type="dxa"/>
            <w:vAlign w:val="center"/>
          </w:tcPr>
          <w:p w:rsidR="00773F61" w:rsidRDefault="009E5C22">
            <w:pPr>
              <w:spacing w:line="400" w:lineRule="atLeast"/>
              <w:jc w:val="center"/>
              <w:rPr>
                <w:sz w:val="24"/>
              </w:rPr>
            </w:pPr>
            <w:r>
              <w:rPr>
                <w:rFonts w:hint="eastAsia"/>
                <w:sz w:val="24"/>
              </w:rPr>
              <w:t>60</w:t>
            </w:r>
            <w:r>
              <w:rPr>
                <w:rFonts w:hint="eastAsia"/>
                <w:sz w:val="24"/>
              </w:rPr>
              <w:t>以上</w:t>
            </w:r>
          </w:p>
        </w:tc>
        <w:tc>
          <w:tcPr>
            <w:tcW w:w="3155" w:type="dxa"/>
            <w:vAlign w:val="center"/>
          </w:tcPr>
          <w:p w:rsidR="00773F61" w:rsidRDefault="009E5C22">
            <w:pPr>
              <w:spacing w:line="400" w:lineRule="atLeast"/>
              <w:jc w:val="center"/>
              <w:rPr>
                <w:sz w:val="24"/>
              </w:rPr>
            </w:pPr>
            <w:r>
              <w:rPr>
                <w:rFonts w:hint="eastAsia"/>
                <w:sz w:val="24"/>
              </w:rPr>
              <w:t>基本能完成整套动作，但质量一般。</w:t>
            </w:r>
          </w:p>
        </w:tc>
      </w:tr>
    </w:tbl>
    <w:p w:rsidR="00773F61" w:rsidRDefault="00773F61">
      <w:pPr>
        <w:spacing w:line="400" w:lineRule="atLeast"/>
        <w:rPr>
          <w:sz w:val="24"/>
        </w:rPr>
      </w:pPr>
    </w:p>
    <w:p w:rsidR="00773F61" w:rsidRDefault="009E5C22">
      <w:pPr>
        <w:spacing w:line="400" w:lineRule="atLeast"/>
        <w:rPr>
          <w:b/>
          <w:bCs/>
          <w:sz w:val="24"/>
        </w:rPr>
      </w:pPr>
      <w:r>
        <w:rPr>
          <w:rFonts w:hint="eastAsia"/>
          <w:b/>
          <w:bCs/>
          <w:sz w:val="24"/>
        </w:rPr>
        <w:t>（三）、成绩评分</w:t>
      </w:r>
    </w:p>
    <w:p w:rsidR="00773F61" w:rsidRDefault="009E5C22">
      <w:pPr>
        <w:spacing w:line="400" w:lineRule="atLeast"/>
        <w:ind w:firstLine="435"/>
        <w:rPr>
          <w:sz w:val="24"/>
        </w:rPr>
      </w:pPr>
      <w:r>
        <w:rPr>
          <w:rFonts w:hint="eastAsia"/>
          <w:sz w:val="24"/>
        </w:rPr>
        <w:t>学期成绩采用综合评分方法进行评定，总评成绩采用百分制计分。</w:t>
      </w:r>
    </w:p>
    <w:p w:rsidR="00773F61" w:rsidRDefault="009E5C22">
      <w:pPr>
        <w:spacing w:line="400" w:lineRule="atLeast"/>
        <w:ind w:firstLine="435"/>
        <w:rPr>
          <w:sz w:val="24"/>
        </w:rPr>
      </w:pPr>
      <w:r>
        <w:rPr>
          <w:rFonts w:hint="eastAsia"/>
          <w:sz w:val="24"/>
        </w:rPr>
        <w:t>运动技能占</w:t>
      </w:r>
      <w:r>
        <w:rPr>
          <w:rFonts w:hint="eastAsia"/>
          <w:sz w:val="24"/>
        </w:rPr>
        <w:t>50%</w:t>
      </w:r>
      <w:r>
        <w:rPr>
          <w:rFonts w:hint="eastAsia"/>
          <w:sz w:val="24"/>
        </w:rPr>
        <w:t>，体质体能占</w:t>
      </w:r>
      <w:r>
        <w:rPr>
          <w:rFonts w:hint="eastAsia"/>
          <w:sz w:val="24"/>
        </w:rPr>
        <w:t>20%</w:t>
      </w:r>
      <w:r>
        <w:rPr>
          <w:rFonts w:hint="eastAsia"/>
          <w:sz w:val="24"/>
        </w:rPr>
        <w:t>，平时</w:t>
      </w:r>
      <w:r>
        <w:rPr>
          <w:rFonts w:hint="eastAsia"/>
          <w:sz w:val="24"/>
        </w:rPr>
        <w:t>10%</w:t>
      </w:r>
      <w:r>
        <w:rPr>
          <w:rFonts w:hint="eastAsia"/>
          <w:sz w:val="24"/>
        </w:rPr>
        <w:t>，武术理论知识占</w:t>
      </w:r>
      <w:r>
        <w:rPr>
          <w:rFonts w:hint="eastAsia"/>
          <w:sz w:val="24"/>
        </w:rPr>
        <w:t>20%</w:t>
      </w:r>
      <w:r>
        <w:rPr>
          <w:rFonts w:hint="eastAsia"/>
          <w:sz w:val="24"/>
        </w:rPr>
        <w:t>。</w:t>
      </w:r>
      <w:r>
        <w:rPr>
          <w:rFonts w:hint="eastAsia"/>
          <w:sz w:val="24"/>
        </w:rPr>
        <w:t xml:space="preserve"> </w:t>
      </w:r>
    </w:p>
    <w:p w:rsidR="00773F61" w:rsidRDefault="009E5C22">
      <w:pPr>
        <w:spacing w:line="400" w:lineRule="atLeast"/>
        <w:ind w:firstLine="435"/>
        <w:rPr>
          <w:sz w:val="24"/>
        </w:rPr>
      </w:pPr>
      <w:r>
        <w:rPr>
          <w:rFonts w:hint="eastAsia"/>
          <w:sz w:val="24"/>
        </w:rPr>
        <w:t xml:space="preserve">         </w:t>
      </w:r>
    </w:p>
    <w:p w:rsidR="00773F61" w:rsidRDefault="009E5C22">
      <w:pPr>
        <w:spacing w:line="400" w:lineRule="atLeast"/>
        <w:rPr>
          <w:b/>
          <w:bCs/>
          <w:sz w:val="24"/>
        </w:rPr>
      </w:pPr>
      <w:r>
        <w:rPr>
          <w:rFonts w:hint="eastAsia"/>
          <w:b/>
          <w:bCs/>
          <w:sz w:val="24"/>
        </w:rPr>
        <w:t>（四）、</w:t>
      </w:r>
      <w:r>
        <w:rPr>
          <w:rFonts w:hint="eastAsia"/>
          <w:sz w:val="24"/>
        </w:rPr>
        <w:t>教学参考书：《高校体育新教程》。</w:t>
      </w: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9E5C22" w:rsidP="00F0498D">
      <w:pPr>
        <w:spacing w:line="400" w:lineRule="atLeast"/>
        <w:ind w:firstLineChars="2471" w:firstLine="5930"/>
        <w:jc w:val="right"/>
        <w:rPr>
          <w:sz w:val="24"/>
        </w:rPr>
      </w:pPr>
      <w:r>
        <w:rPr>
          <w:rFonts w:hint="eastAsia"/>
          <w:sz w:val="24"/>
        </w:rPr>
        <w:t>执笔人：周</w:t>
      </w:r>
      <w:r>
        <w:rPr>
          <w:rFonts w:hint="eastAsia"/>
          <w:sz w:val="24"/>
        </w:rPr>
        <w:t xml:space="preserve">  </w:t>
      </w:r>
      <w:r>
        <w:rPr>
          <w:rFonts w:hint="eastAsia"/>
          <w:sz w:val="24"/>
        </w:rPr>
        <w:t>旭</w:t>
      </w:r>
    </w:p>
    <w:p w:rsidR="00773F61" w:rsidRDefault="009E5C22" w:rsidP="00F0498D">
      <w:pPr>
        <w:spacing w:line="400" w:lineRule="atLeast"/>
        <w:ind w:firstLineChars="2471" w:firstLine="5930"/>
        <w:jc w:val="right"/>
        <w:rPr>
          <w:sz w:val="24"/>
        </w:rPr>
      </w:pPr>
      <w:r>
        <w:rPr>
          <w:rFonts w:hint="eastAsia"/>
          <w:sz w:val="24"/>
        </w:rPr>
        <w:t>审定人：顾</w:t>
      </w:r>
      <w:r>
        <w:rPr>
          <w:rFonts w:hint="eastAsia"/>
          <w:sz w:val="24"/>
        </w:rPr>
        <w:t xml:space="preserve">  </w:t>
      </w:r>
      <w:r>
        <w:rPr>
          <w:rFonts w:hint="eastAsia"/>
          <w:sz w:val="24"/>
        </w:rPr>
        <w:t>宏</w:t>
      </w:r>
    </w:p>
    <w:p w:rsidR="00773F61" w:rsidRDefault="009E5C22" w:rsidP="00F0498D">
      <w:pPr>
        <w:spacing w:line="400" w:lineRule="atLeast"/>
        <w:ind w:firstLineChars="2471" w:firstLine="5930"/>
        <w:jc w:val="right"/>
        <w:rPr>
          <w:sz w:val="24"/>
        </w:rPr>
      </w:pPr>
      <w:r>
        <w:rPr>
          <w:rFonts w:hint="eastAsia"/>
          <w:sz w:val="24"/>
        </w:rPr>
        <w:t>批准人：陈志军</w:t>
      </w:r>
    </w:p>
    <w:p w:rsidR="00773F61" w:rsidRDefault="009E5C22">
      <w:pPr>
        <w:spacing w:line="400" w:lineRule="atLeast"/>
        <w:ind w:firstLine="435"/>
        <w:rPr>
          <w:rFonts w:ascii="宋体"/>
          <w:b/>
          <w:bCs/>
          <w:bdr w:val="single" w:sz="4" w:space="0" w:color="auto"/>
        </w:rPr>
      </w:pPr>
      <w:r>
        <w:rPr>
          <w:sz w:val="24"/>
        </w:rP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bookmarkStart w:id="85" w:name="_Toc149559348"/>
    </w:p>
    <w:p w:rsidR="00773F61" w:rsidRPr="00A8179E" w:rsidRDefault="009E5C22">
      <w:pPr>
        <w:pStyle w:val="1"/>
        <w:rPr>
          <w:b w:val="0"/>
          <w:color w:val="000000"/>
          <w:sz w:val="32"/>
          <w:szCs w:val="32"/>
        </w:rPr>
      </w:pPr>
      <w:bookmarkStart w:id="86" w:name="_Toc468697460"/>
      <w:bookmarkStart w:id="87" w:name="_Toc476318131"/>
      <w:r w:rsidRPr="00A8179E">
        <w:rPr>
          <w:rFonts w:ascii="黑体" w:eastAsia="黑体" w:hAnsi="黑体" w:cs="黑体" w:hint="eastAsia"/>
          <w:b w:val="0"/>
          <w:color w:val="000000"/>
        </w:rPr>
        <w:t>艺术体操、健美操选项课教学大纲（第三学期）</w:t>
      </w:r>
      <w:bookmarkEnd w:id="85"/>
      <w:bookmarkEnd w:id="86"/>
      <w:bookmarkEnd w:id="87"/>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艺术体操、健美操选项课是大学生以艺术体操、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．正确树立健康第一的思想，培养终身体育意识，积极参加各种体育活动，熟练掌握艺术体操、健美操锻炼的方法和技能，不断提高艺术体操、健美操运动能力和水平。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ind w:firstLine="435"/>
        <w:rPr>
          <w:b/>
          <w:bCs/>
          <w:sz w:val="24"/>
        </w:rPr>
      </w:pPr>
      <w:r>
        <w:rPr>
          <w:rFonts w:hint="eastAsia"/>
          <w:sz w:val="24"/>
        </w:rPr>
        <w:t>3</w:t>
      </w:r>
      <w:r>
        <w:rPr>
          <w:rFonts w:hint="eastAsia"/>
          <w:sz w:val="24"/>
        </w:rPr>
        <w:t>．通过艺术体操、健美操运动的练习，积极调整自己的心理状态，养成积极乐观的生活态度，提高适应社会的能力。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通过选项学习，学生能初步掌握艺术体操、健美操运动项目的基本理论知识、基本动作技术和技能。</w:t>
      </w:r>
    </w:p>
    <w:p w:rsidR="00773F61" w:rsidRDefault="009E5C22">
      <w:pPr>
        <w:spacing w:line="400" w:lineRule="atLeast"/>
        <w:rPr>
          <w:sz w:val="24"/>
        </w:rPr>
      </w:pPr>
      <w:r>
        <w:rPr>
          <w:rFonts w:hint="eastAsia"/>
          <w:sz w:val="24"/>
        </w:rPr>
        <w:t>塑造学生匀称、挺拔的形体美，提高动作的协调性和灵敏性。</w:t>
      </w:r>
    </w:p>
    <w:p w:rsidR="00773F61" w:rsidRDefault="009E5C22">
      <w:pPr>
        <w:spacing w:line="400" w:lineRule="atLeast"/>
        <w:rPr>
          <w:sz w:val="24"/>
        </w:rPr>
      </w:pPr>
      <w:r>
        <w:rPr>
          <w:rFonts w:hint="eastAsia"/>
          <w:sz w:val="24"/>
        </w:rPr>
        <w:t>较熟练地掌握</w:t>
      </w:r>
      <w:r>
        <w:rPr>
          <w:rFonts w:hint="eastAsia"/>
          <w:sz w:val="24"/>
        </w:rPr>
        <w:t>2~3</w:t>
      </w:r>
      <w:r>
        <w:rPr>
          <w:rFonts w:hint="eastAsia"/>
          <w:sz w:val="24"/>
        </w:rPr>
        <w:t>套艺术体操和健美操的成套动作。</w:t>
      </w:r>
    </w:p>
    <w:p w:rsidR="00773F61" w:rsidRDefault="009E5C22">
      <w:pPr>
        <w:spacing w:line="400" w:lineRule="atLeast"/>
        <w:rPr>
          <w:sz w:val="24"/>
        </w:rPr>
      </w:pPr>
      <w:r>
        <w:rPr>
          <w:rFonts w:hint="eastAsia"/>
          <w:sz w:val="24"/>
        </w:rPr>
        <w:t>培养学生的韵律节奏感和表现力以及不怕吃苦、持之以恒的优良品质；建立和谐、愉快、活泼的教学气氛；陶冶学生美的情操，提高学生鉴赏美的能力。</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（一）艺术体操、健美操理论知识。（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艺术体操、健美操运动概述。</w:t>
      </w:r>
    </w:p>
    <w:p w:rsidR="00773F61" w:rsidRDefault="009E5C22">
      <w:pPr>
        <w:spacing w:line="400" w:lineRule="atLeast"/>
        <w:rPr>
          <w:sz w:val="24"/>
        </w:rPr>
      </w:pPr>
      <w:r>
        <w:rPr>
          <w:rFonts w:hint="eastAsia"/>
          <w:sz w:val="24"/>
        </w:rPr>
        <w:t>艺术体操、健美操竞赛规则及裁判法。</w:t>
      </w:r>
    </w:p>
    <w:p w:rsidR="00773F61" w:rsidRDefault="009E5C22">
      <w:pPr>
        <w:spacing w:line="400" w:lineRule="atLeast"/>
        <w:rPr>
          <w:sz w:val="24"/>
        </w:rPr>
      </w:pPr>
      <w:r>
        <w:rPr>
          <w:rFonts w:hint="eastAsia"/>
          <w:sz w:val="24"/>
        </w:rPr>
        <w:t>艺术体操、健美操的创编原则和方法。</w:t>
      </w:r>
    </w:p>
    <w:p w:rsidR="00773F61" w:rsidRDefault="009E5C22">
      <w:pPr>
        <w:spacing w:line="400" w:lineRule="atLeast"/>
        <w:rPr>
          <w:b/>
          <w:bCs/>
          <w:sz w:val="24"/>
        </w:rPr>
      </w:pPr>
      <w:r>
        <w:rPr>
          <w:rFonts w:hint="eastAsia"/>
          <w:b/>
          <w:bCs/>
          <w:sz w:val="24"/>
        </w:rPr>
        <w:t>（二）艺术体操、健美操基本技术（</w:t>
      </w:r>
      <w:r>
        <w:rPr>
          <w:rFonts w:hint="eastAsia"/>
          <w:b/>
          <w:bCs/>
          <w:sz w:val="24"/>
        </w:rPr>
        <w:t>19</w:t>
      </w:r>
      <w:r>
        <w:rPr>
          <w:rFonts w:hint="eastAsia"/>
          <w:b/>
          <w:bCs/>
          <w:sz w:val="24"/>
        </w:rPr>
        <w:t>学时）</w:t>
      </w:r>
    </w:p>
    <w:p w:rsidR="00773F61" w:rsidRDefault="009E5C22">
      <w:pPr>
        <w:spacing w:line="400" w:lineRule="atLeast"/>
        <w:rPr>
          <w:sz w:val="24"/>
        </w:rPr>
      </w:pPr>
      <w:r>
        <w:rPr>
          <w:rFonts w:hint="eastAsia"/>
          <w:sz w:val="24"/>
        </w:rPr>
        <w:t>基础训练</w:t>
      </w:r>
    </w:p>
    <w:p w:rsidR="00773F61" w:rsidRDefault="009E5C22">
      <w:pPr>
        <w:spacing w:line="400" w:lineRule="atLeast"/>
        <w:rPr>
          <w:sz w:val="24"/>
        </w:rPr>
      </w:pPr>
      <w:r>
        <w:rPr>
          <w:rFonts w:hint="eastAsia"/>
          <w:sz w:val="24"/>
        </w:rPr>
        <w:t>把杆形体练习：基本姿态练习，腿部、腰部练习，柔韧性练习等。</w:t>
      </w:r>
    </w:p>
    <w:p w:rsidR="00773F61" w:rsidRDefault="009E5C22">
      <w:pPr>
        <w:spacing w:line="400" w:lineRule="atLeast"/>
        <w:rPr>
          <w:sz w:val="24"/>
        </w:rPr>
      </w:pPr>
      <w:r>
        <w:rPr>
          <w:rFonts w:hint="eastAsia"/>
          <w:sz w:val="24"/>
        </w:rPr>
        <w:t>基本动作练习：艺术体操基本步法和舞蹈步（柔软步、足尖步、弹簧步、华尔兹步、变换步、波尔卡步等），艺术体操徒手基本动作，健美操基本动作，健美操基本步伐练习，基本徒手动作练习等。</w:t>
      </w:r>
    </w:p>
    <w:p w:rsidR="00773F61" w:rsidRDefault="009E5C22">
      <w:pPr>
        <w:spacing w:line="400" w:lineRule="atLeast"/>
        <w:rPr>
          <w:sz w:val="24"/>
        </w:rPr>
      </w:pPr>
      <w:r>
        <w:rPr>
          <w:rFonts w:hint="eastAsia"/>
          <w:sz w:val="24"/>
        </w:rPr>
        <w:t>基本动作组合练习</w:t>
      </w:r>
    </w:p>
    <w:p w:rsidR="00773F61" w:rsidRDefault="009E5C22">
      <w:pPr>
        <w:spacing w:line="400" w:lineRule="atLeast"/>
        <w:rPr>
          <w:sz w:val="24"/>
        </w:rPr>
      </w:pPr>
      <w:r>
        <w:rPr>
          <w:rFonts w:hint="eastAsia"/>
          <w:sz w:val="24"/>
        </w:rPr>
        <w:t>姿态队列组合</w:t>
      </w:r>
    </w:p>
    <w:p w:rsidR="00773F61" w:rsidRDefault="009E5C22">
      <w:pPr>
        <w:spacing w:line="400" w:lineRule="atLeast"/>
        <w:rPr>
          <w:sz w:val="24"/>
        </w:rPr>
      </w:pPr>
      <w:r>
        <w:rPr>
          <w:rFonts w:hint="eastAsia"/>
          <w:sz w:val="24"/>
        </w:rPr>
        <w:t>手位组合</w:t>
      </w:r>
    </w:p>
    <w:p w:rsidR="00773F61" w:rsidRDefault="009E5C22">
      <w:pPr>
        <w:spacing w:line="400" w:lineRule="atLeast"/>
        <w:rPr>
          <w:sz w:val="24"/>
        </w:rPr>
      </w:pPr>
      <w:r>
        <w:rPr>
          <w:rFonts w:hint="eastAsia"/>
          <w:sz w:val="24"/>
        </w:rPr>
        <w:t>移重心、摆动绕环组合</w:t>
      </w:r>
    </w:p>
    <w:p w:rsidR="00773F61" w:rsidRDefault="009E5C22">
      <w:pPr>
        <w:spacing w:line="400" w:lineRule="atLeast"/>
        <w:rPr>
          <w:sz w:val="24"/>
        </w:rPr>
      </w:pPr>
      <w:r>
        <w:rPr>
          <w:rFonts w:hint="eastAsia"/>
          <w:sz w:val="24"/>
        </w:rPr>
        <w:t>手臂摆动、绕环、波浪组合</w:t>
      </w:r>
    </w:p>
    <w:p w:rsidR="00773F61" w:rsidRDefault="009E5C22">
      <w:pPr>
        <w:spacing w:line="400" w:lineRule="atLeast"/>
        <w:rPr>
          <w:sz w:val="24"/>
        </w:rPr>
      </w:pPr>
      <w:r>
        <w:rPr>
          <w:rFonts w:hint="eastAsia"/>
          <w:sz w:val="24"/>
        </w:rPr>
        <w:t>定位姿态组合</w:t>
      </w:r>
    </w:p>
    <w:p w:rsidR="00773F61" w:rsidRDefault="009E5C22">
      <w:pPr>
        <w:spacing w:line="400" w:lineRule="atLeast"/>
        <w:rPr>
          <w:sz w:val="24"/>
        </w:rPr>
      </w:pPr>
      <w:r>
        <w:rPr>
          <w:rFonts w:hint="eastAsia"/>
          <w:sz w:val="24"/>
        </w:rPr>
        <w:t>柔软步组合</w:t>
      </w:r>
    </w:p>
    <w:p w:rsidR="00773F61" w:rsidRDefault="009E5C22">
      <w:pPr>
        <w:spacing w:line="400" w:lineRule="atLeast"/>
        <w:rPr>
          <w:sz w:val="24"/>
        </w:rPr>
      </w:pPr>
      <w:r>
        <w:rPr>
          <w:rFonts w:hint="eastAsia"/>
          <w:sz w:val="24"/>
        </w:rPr>
        <w:t>足尖步、滚动步组合</w:t>
      </w:r>
    </w:p>
    <w:p w:rsidR="00773F61" w:rsidRDefault="009E5C22">
      <w:pPr>
        <w:spacing w:line="400" w:lineRule="atLeast"/>
        <w:rPr>
          <w:sz w:val="24"/>
        </w:rPr>
      </w:pPr>
      <w:r>
        <w:rPr>
          <w:rFonts w:hint="eastAsia"/>
          <w:sz w:val="24"/>
        </w:rPr>
        <w:t>弹簧步组合</w:t>
      </w:r>
    </w:p>
    <w:p w:rsidR="00773F61" w:rsidRDefault="009E5C22">
      <w:pPr>
        <w:spacing w:line="400" w:lineRule="atLeast"/>
        <w:rPr>
          <w:sz w:val="24"/>
        </w:rPr>
      </w:pPr>
      <w:r>
        <w:rPr>
          <w:rFonts w:hint="eastAsia"/>
          <w:sz w:val="24"/>
        </w:rPr>
        <w:t>华尔兹组合</w:t>
      </w:r>
    </w:p>
    <w:p w:rsidR="00773F61" w:rsidRDefault="009E5C22">
      <w:pPr>
        <w:spacing w:line="400" w:lineRule="atLeast"/>
        <w:rPr>
          <w:sz w:val="24"/>
        </w:rPr>
      </w:pPr>
      <w:r>
        <w:rPr>
          <w:rFonts w:hint="eastAsia"/>
          <w:sz w:val="24"/>
        </w:rPr>
        <w:t>变换步组合</w:t>
      </w:r>
    </w:p>
    <w:p w:rsidR="00773F61" w:rsidRDefault="009E5C22">
      <w:pPr>
        <w:spacing w:line="400" w:lineRule="atLeast"/>
        <w:rPr>
          <w:sz w:val="24"/>
        </w:rPr>
      </w:pPr>
      <w:r>
        <w:rPr>
          <w:rFonts w:hint="eastAsia"/>
          <w:sz w:val="24"/>
        </w:rPr>
        <w:t>波尔卡组合</w:t>
      </w:r>
    </w:p>
    <w:p w:rsidR="00773F61" w:rsidRDefault="009E5C22">
      <w:pPr>
        <w:spacing w:line="400" w:lineRule="atLeast"/>
        <w:rPr>
          <w:sz w:val="24"/>
        </w:rPr>
      </w:pPr>
      <w:r>
        <w:rPr>
          <w:rFonts w:hint="eastAsia"/>
          <w:sz w:val="24"/>
        </w:rPr>
        <w:t>健美操基本步伐组合</w:t>
      </w:r>
    </w:p>
    <w:p w:rsidR="00773F61" w:rsidRDefault="009E5C22">
      <w:pPr>
        <w:spacing w:line="400" w:lineRule="atLeast"/>
        <w:rPr>
          <w:sz w:val="24"/>
        </w:rPr>
      </w:pPr>
      <w:r>
        <w:rPr>
          <w:rFonts w:hint="eastAsia"/>
          <w:sz w:val="24"/>
        </w:rPr>
        <w:t>健美操基本动作组合</w:t>
      </w:r>
    </w:p>
    <w:p w:rsidR="00773F61" w:rsidRDefault="009E5C22">
      <w:pPr>
        <w:spacing w:line="400" w:lineRule="atLeast"/>
        <w:rPr>
          <w:sz w:val="24"/>
        </w:rPr>
      </w:pPr>
      <w:r>
        <w:rPr>
          <w:rFonts w:hint="eastAsia"/>
          <w:sz w:val="24"/>
        </w:rPr>
        <w:t>成套动作练习</w:t>
      </w:r>
    </w:p>
    <w:p w:rsidR="00773F61" w:rsidRDefault="009E5C22">
      <w:pPr>
        <w:spacing w:line="400" w:lineRule="atLeast"/>
        <w:rPr>
          <w:sz w:val="24"/>
        </w:rPr>
      </w:pPr>
      <w:r>
        <w:rPr>
          <w:rFonts w:hint="eastAsia"/>
          <w:sz w:val="24"/>
        </w:rPr>
        <w:t>艺术体操成套动作（一套）</w:t>
      </w:r>
    </w:p>
    <w:p w:rsidR="00773F61" w:rsidRDefault="009E5C22">
      <w:pPr>
        <w:spacing w:line="400" w:lineRule="atLeast"/>
        <w:rPr>
          <w:sz w:val="24"/>
        </w:rPr>
      </w:pPr>
      <w:r>
        <w:rPr>
          <w:rFonts w:hint="eastAsia"/>
          <w:sz w:val="24"/>
        </w:rPr>
        <w:t>健美操成套动作（一套）</w:t>
      </w:r>
    </w:p>
    <w:p w:rsidR="00773F61" w:rsidRDefault="009E5C22">
      <w:pPr>
        <w:spacing w:line="400" w:lineRule="atLeast"/>
        <w:rPr>
          <w:sz w:val="24"/>
        </w:rPr>
      </w:pPr>
      <w:r>
        <w:rPr>
          <w:rFonts w:hint="eastAsia"/>
          <w:sz w:val="24"/>
        </w:rPr>
        <w:t>4</w:t>
      </w:r>
      <w:r>
        <w:rPr>
          <w:rFonts w:hint="eastAsia"/>
          <w:sz w:val="24"/>
        </w:rPr>
        <w:t>、身体素质</w:t>
      </w:r>
    </w:p>
    <w:p w:rsidR="00773F61" w:rsidRDefault="00250542">
      <w:pPr>
        <w:spacing w:line="400" w:lineRule="atLeast"/>
        <w:rPr>
          <w:sz w:val="24"/>
        </w:rPr>
      </w:pPr>
      <w:r>
        <w:rPr>
          <w:sz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82" type="#_x0000_t87" style="position:absolute;left:0;text-align:left;margin-left:116.4pt;margin-top:5pt;width:5.25pt;height:54.6pt;z-index:252972032"/>
        </w:pict>
      </w:r>
      <w:r w:rsidR="009E5C22">
        <w:rPr>
          <w:rFonts w:hint="eastAsia"/>
          <w:sz w:val="24"/>
        </w:rPr>
        <w:t>柔韧性练习</w:t>
      </w:r>
      <w:r w:rsidR="009E5C22">
        <w:rPr>
          <w:rFonts w:hint="eastAsia"/>
          <w:sz w:val="24"/>
        </w:rPr>
        <w:t xml:space="preserve">              </w:t>
      </w:r>
      <w:r w:rsidR="009E5C22">
        <w:rPr>
          <w:rFonts w:hint="eastAsia"/>
          <w:sz w:val="24"/>
        </w:rPr>
        <w:t>劈叉（纵、横叉）</w:t>
      </w:r>
    </w:p>
    <w:p w:rsidR="00773F61" w:rsidRDefault="009E5C22">
      <w:pPr>
        <w:spacing w:line="400" w:lineRule="atLeast"/>
        <w:rPr>
          <w:sz w:val="24"/>
        </w:rPr>
      </w:pPr>
      <w:r>
        <w:rPr>
          <w:rFonts w:hint="eastAsia"/>
          <w:sz w:val="24"/>
        </w:rPr>
        <w:t>力量、耐力练习</w:t>
      </w:r>
      <w:r>
        <w:rPr>
          <w:rFonts w:hint="eastAsia"/>
          <w:sz w:val="24"/>
        </w:rPr>
        <w:t xml:space="preserve">          </w:t>
      </w:r>
      <w:r>
        <w:rPr>
          <w:rFonts w:hint="eastAsia"/>
          <w:sz w:val="24"/>
        </w:rPr>
        <w:t>俯卧撑</w:t>
      </w:r>
    </w:p>
    <w:p w:rsidR="00773F61" w:rsidRDefault="009E5C22">
      <w:pPr>
        <w:spacing w:line="400" w:lineRule="atLeast"/>
        <w:rPr>
          <w:b/>
          <w:bCs/>
          <w:sz w:val="24"/>
        </w:rPr>
      </w:pPr>
      <w:r>
        <w:rPr>
          <w:rFonts w:hint="eastAsia"/>
          <w:sz w:val="24"/>
        </w:rPr>
        <w:t>跳跃练习</w:t>
      </w:r>
      <w:r>
        <w:rPr>
          <w:rFonts w:hint="eastAsia"/>
          <w:sz w:val="24"/>
        </w:rPr>
        <w:t xml:space="preserve">                </w:t>
      </w:r>
      <w:r>
        <w:rPr>
          <w:rFonts w:hint="eastAsia"/>
          <w:sz w:val="24"/>
        </w:rPr>
        <w:t>高踢腿</w:t>
      </w:r>
    </w:p>
    <w:p w:rsidR="00773F61" w:rsidRDefault="009E5C22">
      <w:pPr>
        <w:spacing w:line="400" w:lineRule="atLeast"/>
        <w:rPr>
          <w:b/>
          <w:bCs/>
          <w:sz w:val="24"/>
        </w:rPr>
      </w:pPr>
      <w:r>
        <w:rPr>
          <w:rFonts w:hint="eastAsia"/>
          <w:b/>
          <w:bCs/>
          <w:sz w:val="24"/>
        </w:rPr>
        <w:t>（三）创编实践与身体素质（</w:t>
      </w:r>
      <w:r>
        <w:rPr>
          <w:rFonts w:hint="eastAsia"/>
          <w:b/>
          <w:bCs/>
          <w:sz w:val="24"/>
        </w:rPr>
        <w:t>9</w:t>
      </w:r>
      <w:r>
        <w:rPr>
          <w:rFonts w:hint="eastAsia"/>
          <w:b/>
          <w:bCs/>
          <w:sz w:val="24"/>
        </w:rPr>
        <w:t>学时）</w:t>
      </w:r>
    </w:p>
    <w:p w:rsidR="00773F61" w:rsidRDefault="009E5C22">
      <w:pPr>
        <w:spacing w:line="400" w:lineRule="atLeast"/>
        <w:rPr>
          <w:sz w:val="24"/>
        </w:rPr>
      </w:pPr>
      <w:r>
        <w:rPr>
          <w:rFonts w:hint="eastAsia"/>
          <w:sz w:val="24"/>
        </w:rPr>
        <w:t>创编成套动作</w:t>
      </w:r>
    </w:p>
    <w:p w:rsidR="00773F61" w:rsidRDefault="009E5C22">
      <w:pPr>
        <w:spacing w:line="400" w:lineRule="atLeast"/>
        <w:rPr>
          <w:sz w:val="24"/>
        </w:rPr>
      </w:pPr>
      <w:r>
        <w:rPr>
          <w:rFonts w:hint="eastAsia"/>
          <w:sz w:val="24"/>
        </w:rPr>
        <w:t>身体素质：健康标准，专项素质和一般身体素质。</w:t>
      </w:r>
    </w:p>
    <w:p w:rsidR="00773F61" w:rsidRDefault="009E5C22">
      <w:pPr>
        <w:numPr>
          <w:ilvl w:val="0"/>
          <w:numId w:val="3"/>
        </w:numPr>
        <w:spacing w:line="400" w:lineRule="atLeast"/>
        <w:rPr>
          <w:b/>
          <w:bCs/>
          <w:sz w:val="24"/>
        </w:rPr>
      </w:pPr>
      <w:r>
        <w:rPr>
          <w:rFonts w:hint="eastAsia"/>
          <w:b/>
          <w:bCs/>
          <w:sz w:val="24"/>
        </w:rPr>
        <w:t>学时分配表</w:t>
      </w:r>
    </w:p>
    <w:p w:rsidR="00773F61" w:rsidRDefault="00773F61">
      <w:pPr>
        <w:spacing w:line="400" w:lineRule="atLeast"/>
        <w:rPr>
          <w:b/>
          <w:bCs/>
          <w:sz w:val="24"/>
        </w:rPr>
      </w:pPr>
    </w:p>
    <w:tbl>
      <w:tblPr>
        <w:tblW w:w="8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5362"/>
      </w:tblGrid>
      <w:tr w:rsidR="00773F61">
        <w:tc>
          <w:tcPr>
            <w:tcW w:w="2831" w:type="dxa"/>
          </w:tcPr>
          <w:p w:rsidR="00773F61" w:rsidRDefault="00250542" w:rsidP="00F0498D">
            <w:pPr>
              <w:spacing w:line="400" w:lineRule="atLeast"/>
              <w:ind w:firstLineChars="735" w:firstLine="1764"/>
              <w:rPr>
                <w:sz w:val="24"/>
              </w:rPr>
            </w:pPr>
            <w:r>
              <w:rPr>
                <w:sz w:val="24"/>
              </w:rPr>
              <w:pict>
                <v:line id="_x0000_s1109" style="position:absolute;left:0;text-align:left;z-index:252999680" from="26.25pt,-.5pt" to="136.5pt,46.3pt"/>
              </w:pict>
            </w:r>
            <w:r w:rsidR="009E5C22">
              <w:rPr>
                <w:rFonts w:hint="eastAsia"/>
                <w:sz w:val="24"/>
              </w:rPr>
              <w:t>学</w:t>
            </w:r>
            <w:r w:rsidR="009E5C22">
              <w:rPr>
                <w:rFonts w:hint="eastAsia"/>
                <w:sz w:val="24"/>
              </w:rPr>
              <w:t xml:space="preserve">   </w:t>
            </w:r>
            <w:r w:rsidR="009E5C22">
              <w:rPr>
                <w:rFonts w:hint="eastAsia"/>
                <w:sz w:val="24"/>
              </w:rPr>
              <w:t>期</w:t>
            </w:r>
          </w:p>
          <w:p w:rsidR="00773F61" w:rsidRDefault="00250542">
            <w:pPr>
              <w:spacing w:line="400" w:lineRule="atLeast"/>
              <w:rPr>
                <w:sz w:val="24"/>
              </w:rPr>
            </w:pPr>
            <w:r>
              <w:rPr>
                <w:sz w:val="24"/>
              </w:rPr>
              <w:pict>
                <v:line id="_x0000_s1110" style="position:absolute;left:0;text-align:left;z-index:253000704" from="-5.25pt,7.3pt" to="136.5pt,30.7pt"/>
              </w:pict>
            </w:r>
            <w:r w:rsidR="009E5C22">
              <w:rPr>
                <w:rFonts w:hint="eastAsia"/>
                <w:sz w:val="24"/>
              </w:rPr>
              <w:t xml:space="preserve">       </w:t>
            </w:r>
            <w:r w:rsidR="009E5C22">
              <w:rPr>
                <w:rFonts w:hint="eastAsia"/>
                <w:sz w:val="24"/>
              </w:rPr>
              <w:t>时数</w:t>
            </w:r>
          </w:p>
          <w:p w:rsidR="00773F61" w:rsidRDefault="009E5C22">
            <w:pPr>
              <w:spacing w:line="400" w:lineRule="atLeast"/>
              <w:rPr>
                <w:sz w:val="24"/>
              </w:rPr>
            </w:pPr>
            <w:r>
              <w:rPr>
                <w:rFonts w:hint="eastAsia"/>
                <w:sz w:val="24"/>
              </w:rPr>
              <w:t>内容</w:t>
            </w:r>
          </w:p>
        </w:tc>
        <w:tc>
          <w:tcPr>
            <w:tcW w:w="5362" w:type="dxa"/>
            <w:vAlign w:val="center"/>
          </w:tcPr>
          <w:p w:rsidR="00773F61" w:rsidRDefault="009E5C22">
            <w:pPr>
              <w:spacing w:line="400" w:lineRule="atLeast"/>
              <w:jc w:val="center"/>
              <w:rPr>
                <w:sz w:val="24"/>
              </w:rPr>
            </w:pPr>
            <w:r>
              <w:rPr>
                <w:rFonts w:hint="eastAsia"/>
                <w:sz w:val="24"/>
              </w:rPr>
              <w:t>第一学期</w:t>
            </w:r>
          </w:p>
          <w:p w:rsidR="00773F61" w:rsidRDefault="009E5C22">
            <w:pPr>
              <w:spacing w:line="400" w:lineRule="atLeast"/>
              <w:jc w:val="center"/>
              <w:rPr>
                <w:sz w:val="24"/>
              </w:rPr>
            </w:pPr>
            <w:r>
              <w:rPr>
                <w:rFonts w:hint="eastAsia"/>
                <w:sz w:val="24"/>
              </w:rPr>
              <w:t>（艺术体操）</w:t>
            </w:r>
          </w:p>
        </w:tc>
      </w:tr>
      <w:tr w:rsidR="00773F61">
        <w:tc>
          <w:tcPr>
            <w:tcW w:w="2831" w:type="dxa"/>
            <w:vAlign w:val="center"/>
          </w:tcPr>
          <w:p w:rsidR="00773F61" w:rsidRDefault="009E5C22">
            <w:pPr>
              <w:spacing w:line="400" w:lineRule="atLeast"/>
              <w:jc w:val="center"/>
              <w:rPr>
                <w:sz w:val="24"/>
              </w:rPr>
            </w:pPr>
            <w:r>
              <w:rPr>
                <w:rFonts w:hint="eastAsia"/>
                <w:sz w:val="24"/>
              </w:rPr>
              <w:t>理论知识</w:t>
            </w:r>
          </w:p>
        </w:tc>
        <w:tc>
          <w:tcPr>
            <w:tcW w:w="5362" w:type="dxa"/>
            <w:vAlign w:val="center"/>
          </w:tcPr>
          <w:p w:rsidR="00773F61" w:rsidRDefault="009E5C22">
            <w:pPr>
              <w:spacing w:line="400" w:lineRule="atLeast"/>
              <w:jc w:val="center"/>
              <w:rPr>
                <w:sz w:val="24"/>
              </w:rPr>
            </w:pPr>
            <w:r>
              <w:rPr>
                <w:rFonts w:hint="eastAsia"/>
                <w:sz w:val="24"/>
              </w:rPr>
              <w:t>6</w:t>
            </w:r>
          </w:p>
        </w:tc>
      </w:tr>
      <w:tr w:rsidR="00773F61">
        <w:tc>
          <w:tcPr>
            <w:tcW w:w="2831" w:type="dxa"/>
            <w:vAlign w:val="center"/>
          </w:tcPr>
          <w:p w:rsidR="00773F61" w:rsidRDefault="009E5C22">
            <w:pPr>
              <w:spacing w:line="400" w:lineRule="atLeast"/>
              <w:jc w:val="center"/>
              <w:rPr>
                <w:sz w:val="24"/>
              </w:rPr>
            </w:pPr>
            <w:r>
              <w:rPr>
                <w:rFonts w:hint="eastAsia"/>
                <w:sz w:val="24"/>
              </w:rPr>
              <w:t>基本技术</w:t>
            </w:r>
          </w:p>
        </w:tc>
        <w:tc>
          <w:tcPr>
            <w:tcW w:w="5362" w:type="dxa"/>
            <w:vAlign w:val="center"/>
          </w:tcPr>
          <w:p w:rsidR="00773F61" w:rsidRDefault="009E5C22">
            <w:pPr>
              <w:spacing w:line="400" w:lineRule="atLeast"/>
              <w:jc w:val="center"/>
              <w:rPr>
                <w:sz w:val="24"/>
              </w:rPr>
            </w:pPr>
            <w:r>
              <w:rPr>
                <w:rFonts w:hint="eastAsia"/>
                <w:sz w:val="24"/>
              </w:rPr>
              <w:t>20</w:t>
            </w:r>
          </w:p>
        </w:tc>
      </w:tr>
      <w:tr w:rsidR="00773F61">
        <w:tc>
          <w:tcPr>
            <w:tcW w:w="2831" w:type="dxa"/>
            <w:vAlign w:val="center"/>
          </w:tcPr>
          <w:p w:rsidR="00773F61" w:rsidRDefault="009E5C22">
            <w:pPr>
              <w:spacing w:line="400" w:lineRule="atLeast"/>
              <w:jc w:val="center"/>
              <w:rPr>
                <w:sz w:val="24"/>
              </w:rPr>
            </w:pPr>
            <w:r>
              <w:rPr>
                <w:rFonts w:hint="eastAsia"/>
                <w:sz w:val="24"/>
              </w:rPr>
              <w:t>创编实践</w:t>
            </w:r>
          </w:p>
        </w:tc>
        <w:tc>
          <w:tcPr>
            <w:tcW w:w="5362" w:type="dxa"/>
            <w:vAlign w:val="center"/>
          </w:tcPr>
          <w:p w:rsidR="00773F61" w:rsidRDefault="009E5C22">
            <w:pPr>
              <w:spacing w:line="400" w:lineRule="atLeast"/>
              <w:jc w:val="center"/>
              <w:rPr>
                <w:sz w:val="24"/>
              </w:rPr>
            </w:pPr>
            <w:r>
              <w:rPr>
                <w:rFonts w:hint="eastAsia"/>
                <w:sz w:val="24"/>
              </w:rPr>
              <w:t>4</w:t>
            </w:r>
          </w:p>
        </w:tc>
      </w:tr>
      <w:tr w:rsidR="00773F61">
        <w:tc>
          <w:tcPr>
            <w:tcW w:w="2831" w:type="dxa"/>
            <w:vAlign w:val="center"/>
          </w:tcPr>
          <w:p w:rsidR="00773F61" w:rsidRDefault="009E5C22">
            <w:pPr>
              <w:spacing w:line="400" w:lineRule="atLeast"/>
              <w:jc w:val="center"/>
              <w:rPr>
                <w:sz w:val="24"/>
              </w:rPr>
            </w:pPr>
            <w:r>
              <w:rPr>
                <w:rFonts w:hint="eastAsia"/>
                <w:sz w:val="24"/>
              </w:rPr>
              <w:t>健康标准或体能</w:t>
            </w:r>
          </w:p>
        </w:tc>
        <w:tc>
          <w:tcPr>
            <w:tcW w:w="5362" w:type="dxa"/>
            <w:vAlign w:val="center"/>
          </w:tcPr>
          <w:p w:rsidR="00773F61" w:rsidRDefault="009E5C22">
            <w:pPr>
              <w:spacing w:line="400" w:lineRule="atLeast"/>
              <w:jc w:val="center"/>
              <w:rPr>
                <w:sz w:val="24"/>
              </w:rPr>
            </w:pPr>
            <w:r>
              <w:rPr>
                <w:rFonts w:hint="eastAsia"/>
                <w:sz w:val="24"/>
              </w:rPr>
              <w:t>4</w:t>
            </w:r>
          </w:p>
        </w:tc>
      </w:tr>
      <w:tr w:rsidR="00773F61">
        <w:tc>
          <w:tcPr>
            <w:tcW w:w="2831" w:type="dxa"/>
            <w:vAlign w:val="center"/>
          </w:tcPr>
          <w:p w:rsidR="00773F61" w:rsidRDefault="009E5C22">
            <w:pPr>
              <w:spacing w:line="400" w:lineRule="atLeast"/>
              <w:jc w:val="center"/>
              <w:rPr>
                <w:sz w:val="24"/>
              </w:rPr>
            </w:pPr>
            <w:r>
              <w:rPr>
                <w:rFonts w:hint="eastAsia"/>
                <w:sz w:val="24"/>
              </w:rPr>
              <w:t>机</w:t>
            </w:r>
            <w:r>
              <w:rPr>
                <w:rFonts w:hint="eastAsia"/>
                <w:sz w:val="24"/>
              </w:rPr>
              <w:t xml:space="preserve">    </w:t>
            </w:r>
            <w:r>
              <w:rPr>
                <w:rFonts w:hint="eastAsia"/>
                <w:sz w:val="24"/>
              </w:rPr>
              <w:t>动</w:t>
            </w:r>
          </w:p>
        </w:tc>
        <w:tc>
          <w:tcPr>
            <w:tcW w:w="5362" w:type="dxa"/>
            <w:vAlign w:val="center"/>
          </w:tcPr>
          <w:p w:rsidR="00773F61" w:rsidRDefault="009E5C22">
            <w:pPr>
              <w:spacing w:line="400" w:lineRule="atLeast"/>
              <w:jc w:val="center"/>
              <w:rPr>
                <w:sz w:val="24"/>
              </w:rPr>
            </w:pPr>
            <w:r>
              <w:rPr>
                <w:rFonts w:hint="eastAsia"/>
                <w:sz w:val="24"/>
              </w:rPr>
              <w:t>2</w:t>
            </w:r>
          </w:p>
        </w:tc>
      </w:tr>
      <w:tr w:rsidR="00773F61">
        <w:tc>
          <w:tcPr>
            <w:tcW w:w="2831" w:type="dxa"/>
            <w:vAlign w:val="center"/>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5362" w:type="dxa"/>
            <w:vAlign w:val="center"/>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b/>
          <w:bCs/>
          <w:sz w:val="24"/>
        </w:rPr>
      </w:pPr>
      <w:r>
        <w:rPr>
          <w:rFonts w:hint="eastAsia"/>
          <w:b/>
          <w:bCs/>
          <w:sz w:val="24"/>
        </w:rPr>
        <w:t>●艺术体操、健美操选项课考核项目及评分标准：</w:t>
      </w:r>
    </w:p>
    <w:p w:rsidR="00773F61" w:rsidRDefault="009E5C22">
      <w:pPr>
        <w:spacing w:line="400" w:lineRule="atLeast"/>
        <w:rPr>
          <w:b/>
          <w:bCs/>
          <w:sz w:val="24"/>
        </w:rPr>
      </w:pPr>
      <w:r>
        <w:rPr>
          <w:rFonts w:hint="eastAsia"/>
          <w:b/>
          <w:bCs/>
          <w:sz w:val="24"/>
        </w:rPr>
        <w:t>（一）考核内容</w:t>
      </w:r>
    </w:p>
    <w:p w:rsidR="00773F61" w:rsidRDefault="009E5C22">
      <w:pPr>
        <w:spacing w:line="400" w:lineRule="atLeast"/>
        <w:rPr>
          <w:sz w:val="24"/>
        </w:rPr>
      </w:pPr>
      <w:r>
        <w:rPr>
          <w:rFonts w:hint="eastAsia"/>
          <w:sz w:val="24"/>
        </w:rPr>
        <w:t>艺术体操成套动作（规定动作）</w:t>
      </w:r>
    </w:p>
    <w:p w:rsidR="00773F61" w:rsidRDefault="009E5C22">
      <w:pPr>
        <w:spacing w:line="400" w:lineRule="atLeast"/>
        <w:rPr>
          <w:sz w:val="24"/>
        </w:rPr>
      </w:pPr>
      <w:r>
        <w:rPr>
          <w:rFonts w:hint="eastAsia"/>
          <w:sz w:val="24"/>
        </w:rPr>
        <w:t>艺术体操组合动作（自编动作）</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773F61">
      <w:pPr>
        <w:spacing w:line="400" w:lineRule="atLeast"/>
        <w:rPr>
          <w:sz w:val="24"/>
        </w:rPr>
      </w:pPr>
    </w:p>
    <w:p w:rsidR="00773F61" w:rsidRDefault="009E5C22">
      <w:pPr>
        <w:spacing w:line="400" w:lineRule="atLeast"/>
        <w:rPr>
          <w:b/>
          <w:bCs/>
          <w:sz w:val="24"/>
        </w:rPr>
      </w:pPr>
      <w:r>
        <w:rPr>
          <w:rFonts w:hint="eastAsia"/>
          <w:b/>
          <w:bCs/>
          <w:sz w:val="24"/>
        </w:rPr>
        <w:t>（二）艺术体操、健美操技评评分标准：</w:t>
      </w:r>
    </w:p>
    <w:tbl>
      <w:tblPr>
        <w:tblW w:w="8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4"/>
        <w:gridCol w:w="1434"/>
        <w:gridCol w:w="1434"/>
        <w:gridCol w:w="1435"/>
        <w:gridCol w:w="1435"/>
        <w:gridCol w:w="1435"/>
      </w:tblGrid>
      <w:tr w:rsidR="00773F61">
        <w:tc>
          <w:tcPr>
            <w:tcW w:w="1434" w:type="dxa"/>
          </w:tcPr>
          <w:p w:rsidR="00773F61" w:rsidRDefault="00250542">
            <w:pPr>
              <w:spacing w:line="400" w:lineRule="atLeast"/>
              <w:rPr>
                <w:sz w:val="24"/>
              </w:rPr>
            </w:pPr>
            <w:r>
              <w:rPr>
                <w:sz w:val="24"/>
              </w:rPr>
              <w:pict>
                <v:line id="_x0000_s1083" style="position:absolute;left:0;text-align:left;z-index:252973056" from="15.75pt,-.5pt" to="63pt,61.9pt"/>
              </w:pict>
            </w:r>
            <w:r w:rsidR="009E5C22">
              <w:rPr>
                <w:rFonts w:hint="eastAsia"/>
                <w:sz w:val="24"/>
              </w:rPr>
              <w:t xml:space="preserve">       </w:t>
            </w:r>
            <w:r w:rsidR="009E5C22">
              <w:rPr>
                <w:rFonts w:hint="eastAsia"/>
                <w:sz w:val="24"/>
              </w:rPr>
              <w:t>项目</w:t>
            </w:r>
          </w:p>
          <w:p w:rsidR="00773F61" w:rsidRDefault="00250542">
            <w:pPr>
              <w:spacing w:line="400" w:lineRule="atLeast"/>
              <w:rPr>
                <w:sz w:val="24"/>
              </w:rPr>
            </w:pPr>
            <w:r>
              <w:rPr>
                <w:sz w:val="24"/>
              </w:rPr>
              <w:pict>
                <v:line id="_x0000_s1084" style="position:absolute;left:0;text-align:left;z-index:252974080" from="-5.25pt,15.1pt" to="63pt,46.3pt"/>
              </w:pict>
            </w:r>
            <w:r w:rsidR="009E5C22">
              <w:rPr>
                <w:rFonts w:hint="eastAsia"/>
                <w:sz w:val="24"/>
              </w:rPr>
              <w:t>标准</w:t>
            </w:r>
          </w:p>
          <w:p w:rsidR="00773F61" w:rsidRDefault="00773F61">
            <w:pPr>
              <w:spacing w:line="400" w:lineRule="atLeast"/>
              <w:rPr>
                <w:sz w:val="24"/>
              </w:rPr>
            </w:pPr>
          </w:p>
          <w:p w:rsidR="00773F61" w:rsidRDefault="009E5C22">
            <w:pPr>
              <w:spacing w:line="400" w:lineRule="atLeast"/>
              <w:rPr>
                <w:sz w:val="24"/>
              </w:rPr>
            </w:pPr>
            <w:r>
              <w:rPr>
                <w:rFonts w:hint="eastAsia"/>
                <w:sz w:val="24"/>
              </w:rPr>
              <w:t>成绩</w:t>
            </w:r>
          </w:p>
        </w:tc>
        <w:tc>
          <w:tcPr>
            <w:tcW w:w="1434" w:type="dxa"/>
            <w:vAlign w:val="center"/>
          </w:tcPr>
          <w:p w:rsidR="00773F61" w:rsidRDefault="009E5C22">
            <w:pPr>
              <w:spacing w:line="400" w:lineRule="atLeast"/>
              <w:jc w:val="center"/>
              <w:rPr>
                <w:sz w:val="24"/>
              </w:rPr>
            </w:pPr>
            <w:r>
              <w:rPr>
                <w:rFonts w:hint="eastAsia"/>
                <w:sz w:val="24"/>
              </w:rPr>
              <w:t>基本动作</w:t>
            </w:r>
          </w:p>
        </w:tc>
        <w:tc>
          <w:tcPr>
            <w:tcW w:w="1434" w:type="dxa"/>
            <w:vAlign w:val="center"/>
          </w:tcPr>
          <w:p w:rsidR="00773F61" w:rsidRDefault="009E5C22">
            <w:pPr>
              <w:spacing w:line="400" w:lineRule="atLeast"/>
              <w:jc w:val="center"/>
              <w:rPr>
                <w:sz w:val="24"/>
              </w:rPr>
            </w:pPr>
            <w:r>
              <w:rPr>
                <w:rFonts w:hint="eastAsia"/>
                <w:sz w:val="24"/>
              </w:rPr>
              <w:t>组合与套路</w:t>
            </w:r>
          </w:p>
        </w:tc>
        <w:tc>
          <w:tcPr>
            <w:tcW w:w="1435" w:type="dxa"/>
            <w:vAlign w:val="center"/>
          </w:tcPr>
          <w:p w:rsidR="00773F61" w:rsidRDefault="009E5C22">
            <w:pPr>
              <w:spacing w:line="400" w:lineRule="atLeast"/>
              <w:jc w:val="center"/>
              <w:rPr>
                <w:sz w:val="24"/>
              </w:rPr>
            </w:pPr>
            <w:r>
              <w:rPr>
                <w:rFonts w:hint="eastAsia"/>
                <w:sz w:val="24"/>
              </w:rPr>
              <w:t>配合及表现力</w:t>
            </w:r>
          </w:p>
        </w:tc>
        <w:tc>
          <w:tcPr>
            <w:tcW w:w="1435" w:type="dxa"/>
            <w:vAlign w:val="center"/>
          </w:tcPr>
          <w:p w:rsidR="00773F61" w:rsidRDefault="009E5C22">
            <w:pPr>
              <w:spacing w:line="400" w:lineRule="atLeast"/>
              <w:jc w:val="center"/>
              <w:rPr>
                <w:sz w:val="24"/>
              </w:rPr>
            </w:pPr>
            <w:r>
              <w:rPr>
                <w:rFonts w:hint="eastAsia"/>
                <w:sz w:val="24"/>
              </w:rPr>
              <w:t>风格特点</w:t>
            </w:r>
          </w:p>
        </w:tc>
        <w:tc>
          <w:tcPr>
            <w:tcW w:w="1435" w:type="dxa"/>
            <w:vAlign w:val="center"/>
          </w:tcPr>
          <w:p w:rsidR="00773F61" w:rsidRDefault="009E5C22">
            <w:pPr>
              <w:spacing w:line="400" w:lineRule="atLeast"/>
              <w:jc w:val="center"/>
              <w:rPr>
                <w:sz w:val="24"/>
              </w:rPr>
            </w:pPr>
            <w:r>
              <w:rPr>
                <w:rFonts w:hint="eastAsia"/>
                <w:sz w:val="24"/>
              </w:rPr>
              <w:t>创新</w:t>
            </w:r>
          </w:p>
        </w:tc>
      </w:tr>
      <w:tr w:rsidR="00773F61">
        <w:tc>
          <w:tcPr>
            <w:tcW w:w="1434" w:type="dxa"/>
          </w:tcPr>
          <w:p w:rsidR="00773F61" w:rsidRDefault="009E5C22">
            <w:pPr>
              <w:spacing w:line="400" w:lineRule="atLeast"/>
              <w:rPr>
                <w:sz w:val="24"/>
              </w:rPr>
            </w:pPr>
            <w:r>
              <w:rPr>
                <w:rFonts w:hint="eastAsia"/>
                <w:sz w:val="24"/>
              </w:rPr>
              <w:t>100~90</w:t>
            </w:r>
          </w:p>
        </w:tc>
        <w:tc>
          <w:tcPr>
            <w:tcW w:w="1434" w:type="dxa"/>
          </w:tcPr>
          <w:p w:rsidR="00773F61" w:rsidRDefault="009E5C22">
            <w:pPr>
              <w:spacing w:line="400" w:lineRule="atLeast"/>
              <w:rPr>
                <w:sz w:val="24"/>
              </w:rPr>
            </w:pPr>
            <w:r>
              <w:rPr>
                <w:rFonts w:hint="eastAsia"/>
                <w:sz w:val="24"/>
              </w:rPr>
              <w:t>准确、规范、熟练与音乐合拍自如。</w:t>
            </w:r>
          </w:p>
        </w:tc>
        <w:tc>
          <w:tcPr>
            <w:tcW w:w="1434" w:type="dxa"/>
          </w:tcPr>
          <w:p w:rsidR="00773F61" w:rsidRDefault="009E5C22">
            <w:pPr>
              <w:spacing w:line="400" w:lineRule="atLeast"/>
              <w:rPr>
                <w:sz w:val="24"/>
              </w:rPr>
            </w:pPr>
            <w:r>
              <w:rPr>
                <w:rFonts w:hint="eastAsia"/>
                <w:sz w:val="24"/>
              </w:rPr>
              <w:t>连贯流畅协调优美，有感染力，动作的方向路线准确清晰。</w:t>
            </w:r>
          </w:p>
        </w:tc>
        <w:tc>
          <w:tcPr>
            <w:tcW w:w="1435" w:type="dxa"/>
          </w:tcPr>
          <w:p w:rsidR="00773F61" w:rsidRDefault="009E5C22">
            <w:pPr>
              <w:spacing w:line="400" w:lineRule="atLeast"/>
              <w:rPr>
                <w:sz w:val="24"/>
              </w:rPr>
            </w:pPr>
            <w:r>
              <w:rPr>
                <w:rFonts w:hint="eastAsia"/>
                <w:sz w:val="24"/>
              </w:rPr>
              <w:t>配合协调队形变化自如，自信且充分。</w:t>
            </w:r>
          </w:p>
        </w:tc>
        <w:tc>
          <w:tcPr>
            <w:tcW w:w="1435" w:type="dxa"/>
          </w:tcPr>
          <w:p w:rsidR="00773F61" w:rsidRDefault="009E5C22">
            <w:pPr>
              <w:spacing w:line="400" w:lineRule="atLeast"/>
              <w:rPr>
                <w:sz w:val="24"/>
              </w:rPr>
            </w:pPr>
            <w:r>
              <w:rPr>
                <w:rFonts w:hint="eastAsia"/>
                <w:sz w:val="24"/>
              </w:rPr>
              <w:t>整套动作能充分表现自己的风格特点。</w:t>
            </w:r>
          </w:p>
        </w:tc>
        <w:tc>
          <w:tcPr>
            <w:tcW w:w="1435" w:type="dxa"/>
          </w:tcPr>
          <w:p w:rsidR="00773F61" w:rsidRDefault="009E5C22">
            <w:pPr>
              <w:spacing w:line="400" w:lineRule="atLeast"/>
              <w:rPr>
                <w:sz w:val="24"/>
              </w:rPr>
            </w:pPr>
            <w:r>
              <w:rPr>
                <w:rFonts w:hint="eastAsia"/>
                <w:sz w:val="24"/>
              </w:rPr>
              <w:t>整套动作构思新颖，动作有特色，具有独创性。</w:t>
            </w:r>
          </w:p>
        </w:tc>
      </w:tr>
      <w:tr w:rsidR="00773F61">
        <w:tc>
          <w:tcPr>
            <w:tcW w:w="1434" w:type="dxa"/>
          </w:tcPr>
          <w:p w:rsidR="00773F61" w:rsidRDefault="009E5C22">
            <w:pPr>
              <w:spacing w:line="400" w:lineRule="atLeast"/>
              <w:rPr>
                <w:sz w:val="24"/>
              </w:rPr>
            </w:pPr>
            <w:r>
              <w:rPr>
                <w:rFonts w:hint="eastAsia"/>
                <w:sz w:val="24"/>
              </w:rPr>
              <w:t>89~75</w:t>
            </w:r>
          </w:p>
        </w:tc>
        <w:tc>
          <w:tcPr>
            <w:tcW w:w="1434" w:type="dxa"/>
          </w:tcPr>
          <w:p w:rsidR="00773F61" w:rsidRDefault="009E5C22">
            <w:pPr>
              <w:spacing w:line="400" w:lineRule="atLeast"/>
              <w:rPr>
                <w:sz w:val="24"/>
              </w:rPr>
            </w:pPr>
            <w:r>
              <w:rPr>
                <w:rFonts w:hint="eastAsia"/>
                <w:sz w:val="24"/>
              </w:rPr>
              <w:t>动作基本上正确，规范能配合音乐完成动作。</w:t>
            </w:r>
          </w:p>
        </w:tc>
        <w:tc>
          <w:tcPr>
            <w:tcW w:w="1434" w:type="dxa"/>
          </w:tcPr>
          <w:p w:rsidR="00773F61" w:rsidRDefault="009E5C22">
            <w:pPr>
              <w:spacing w:line="400" w:lineRule="atLeast"/>
              <w:rPr>
                <w:sz w:val="24"/>
              </w:rPr>
            </w:pPr>
            <w:r>
              <w:rPr>
                <w:rFonts w:hint="eastAsia"/>
                <w:sz w:val="24"/>
              </w:rPr>
              <w:t>较连贯自如能伴随音乐完成动作，方向路线较清晰。</w:t>
            </w:r>
          </w:p>
        </w:tc>
        <w:tc>
          <w:tcPr>
            <w:tcW w:w="1435" w:type="dxa"/>
          </w:tcPr>
          <w:p w:rsidR="00773F61" w:rsidRDefault="009E5C22">
            <w:pPr>
              <w:spacing w:line="400" w:lineRule="atLeast"/>
              <w:rPr>
                <w:sz w:val="24"/>
              </w:rPr>
            </w:pPr>
            <w:r>
              <w:rPr>
                <w:rFonts w:hint="eastAsia"/>
                <w:sz w:val="24"/>
              </w:rPr>
              <w:t>能协调配合完成动作及队形，较自信能较好地表现自我。</w:t>
            </w:r>
          </w:p>
        </w:tc>
        <w:tc>
          <w:tcPr>
            <w:tcW w:w="1435" w:type="dxa"/>
          </w:tcPr>
          <w:p w:rsidR="00773F61" w:rsidRDefault="009E5C22">
            <w:pPr>
              <w:spacing w:line="400" w:lineRule="atLeast"/>
              <w:rPr>
                <w:sz w:val="24"/>
              </w:rPr>
            </w:pPr>
            <w:r>
              <w:rPr>
                <w:rFonts w:hint="eastAsia"/>
                <w:sz w:val="24"/>
              </w:rPr>
              <w:t>整套动作能表现自己的特点。</w:t>
            </w:r>
          </w:p>
        </w:tc>
        <w:tc>
          <w:tcPr>
            <w:tcW w:w="1435" w:type="dxa"/>
          </w:tcPr>
          <w:p w:rsidR="00773F61" w:rsidRDefault="009E5C22">
            <w:pPr>
              <w:spacing w:line="400" w:lineRule="atLeast"/>
              <w:rPr>
                <w:sz w:val="24"/>
              </w:rPr>
            </w:pPr>
            <w:r>
              <w:rPr>
                <w:rFonts w:hint="eastAsia"/>
                <w:sz w:val="24"/>
              </w:rPr>
              <w:t>整套动作构思较好，动作较有特点，有创新。</w:t>
            </w:r>
          </w:p>
        </w:tc>
      </w:tr>
      <w:tr w:rsidR="00773F61">
        <w:tc>
          <w:tcPr>
            <w:tcW w:w="1434" w:type="dxa"/>
          </w:tcPr>
          <w:p w:rsidR="00773F61" w:rsidRDefault="009E5C22">
            <w:pPr>
              <w:spacing w:line="400" w:lineRule="atLeast"/>
              <w:rPr>
                <w:sz w:val="24"/>
              </w:rPr>
            </w:pPr>
            <w:r>
              <w:rPr>
                <w:rFonts w:hint="eastAsia"/>
                <w:sz w:val="24"/>
              </w:rPr>
              <w:t>74~60</w:t>
            </w:r>
          </w:p>
        </w:tc>
        <w:tc>
          <w:tcPr>
            <w:tcW w:w="1434" w:type="dxa"/>
          </w:tcPr>
          <w:p w:rsidR="00773F61" w:rsidRDefault="009E5C22">
            <w:pPr>
              <w:spacing w:line="400" w:lineRule="atLeast"/>
              <w:rPr>
                <w:sz w:val="24"/>
              </w:rPr>
            </w:pPr>
            <w:r>
              <w:rPr>
                <w:rFonts w:hint="eastAsia"/>
                <w:sz w:val="24"/>
              </w:rPr>
              <w:t>动作基本保持正确，但动作与音乐吻合较一般。动作较紧张。</w:t>
            </w:r>
          </w:p>
        </w:tc>
        <w:tc>
          <w:tcPr>
            <w:tcW w:w="1434" w:type="dxa"/>
          </w:tcPr>
          <w:p w:rsidR="00773F61" w:rsidRDefault="009E5C22">
            <w:pPr>
              <w:spacing w:line="400" w:lineRule="atLeast"/>
              <w:rPr>
                <w:sz w:val="24"/>
              </w:rPr>
            </w:pPr>
            <w:r>
              <w:rPr>
                <w:rFonts w:hint="eastAsia"/>
                <w:sz w:val="24"/>
              </w:rPr>
              <w:t>动作不太连贯，与音乐节奏不太吻合。</w:t>
            </w:r>
          </w:p>
        </w:tc>
        <w:tc>
          <w:tcPr>
            <w:tcW w:w="1435" w:type="dxa"/>
          </w:tcPr>
          <w:p w:rsidR="00773F61" w:rsidRDefault="009E5C22">
            <w:pPr>
              <w:spacing w:line="400" w:lineRule="atLeast"/>
              <w:rPr>
                <w:sz w:val="24"/>
              </w:rPr>
            </w:pPr>
            <w:r>
              <w:rPr>
                <w:rFonts w:hint="eastAsia"/>
                <w:sz w:val="24"/>
              </w:rPr>
              <w:t>配合意识不强，只照顾动作，不能表现自己。</w:t>
            </w:r>
          </w:p>
        </w:tc>
        <w:tc>
          <w:tcPr>
            <w:tcW w:w="1435" w:type="dxa"/>
          </w:tcPr>
          <w:p w:rsidR="00773F61" w:rsidRDefault="009E5C22">
            <w:pPr>
              <w:spacing w:line="400" w:lineRule="atLeast"/>
              <w:rPr>
                <w:sz w:val="24"/>
              </w:rPr>
            </w:pPr>
            <w:r>
              <w:rPr>
                <w:rFonts w:hint="eastAsia"/>
                <w:sz w:val="24"/>
              </w:rPr>
              <w:t>整套动作中有个别动作有特点。</w:t>
            </w:r>
          </w:p>
        </w:tc>
        <w:tc>
          <w:tcPr>
            <w:tcW w:w="1435" w:type="dxa"/>
          </w:tcPr>
          <w:p w:rsidR="00773F61" w:rsidRDefault="009E5C22">
            <w:pPr>
              <w:spacing w:line="400" w:lineRule="atLeast"/>
              <w:rPr>
                <w:sz w:val="24"/>
              </w:rPr>
            </w:pPr>
            <w:r>
              <w:rPr>
                <w:rFonts w:hint="eastAsia"/>
                <w:sz w:val="24"/>
              </w:rPr>
              <w:t>整套动作只有个别动作设计有特点，创新动作一般。</w:t>
            </w:r>
          </w:p>
        </w:tc>
      </w:tr>
      <w:tr w:rsidR="00773F61">
        <w:tc>
          <w:tcPr>
            <w:tcW w:w="1434" w:type="dxa"/>
          </w:tcPr>
          <w:p w:rsidR="00773F61" w:rsidRDefault="009E5C22">
            <w:pPr>
              <w:spacing w:line="400" w:lineRule="atLeast"/>
              <w:rPr>
                <w:sz w:val="24"/>
              </w:rPr>
            </w:pPr>
            <w:r>
              <w:rPr>
                <w:rFonts w:hint="eastAsia"/>
                <w:sz w:val="24"/>
              </w:rPr>
              <w:t>59</w:t>
            </w:r>
            <w:r>
              <w:rPr>
                <w:rFonts w:hint="eastAsia"/>
                <w:sz w:val="24"/>
              </w:rPr>
              <w:t>分以下</w:t>
            </w:r>
          </w:p>
        </w:tc>
        <w:tc>
          <w:tcPr>
            <w:tcW w:w="1434" w:type="dxa"/>
          </w:tcPr>
          <w:p w:rsidR="00773F61" w:rsidRDefault="009E5C22">
            <w:pPr>
              <w:spacing w:line="400" w:lineRule="atLeast"/>
              <w:rPr>
                <w:sz w:val="24"/>
              </w:rPr>
            </w:pPr>
            <w:r>
              <w:rPr>
                <w:rFonts w:hint="eastAsia"/>
                <w:sz w:val="24"/>
              </w:rPr>
              <w:t>动作不规范，不准确，不能完整地完成动作。</w:t>
            </w:r>
          </w:p>
        </w:tc>
        <w:tc>
          <w:tcPr>
            <w:tcW w:w="1434" w:type="dxa"/>
          </w:tcPr>
          <w:p w:rsidR="00773F61" w:rsidRDefault="009E5C22">
            <w:pPr>
              <w:spacing w:line="400" w:lineRule="atLeast"/>
              <w:rPr>
                <w:sz w:val="24"/>
              </w:rPr>
            </w:pPr>
            <w:r>
              <w:rPr>
                <w:rFonts w:hint="eastAsia"/>
                <w:sz w:val="24"/>
              </w:rPr>
              <w:t>组合与套路动作无法完整完成。</w:t>
            </w:r>
          </w:p>
        </w:tc>
        <w:tc>
          <w:tcPr>
            <w:tcW w:w="1435" w:type="dxa"/>
          </w:tcPr>
          <w:p w:rsidR="00773F61" w:rsidRDefault="009E5C22">
            <w:pPr>
              <w:spacing w:line="400" w:lineRule="atLeast"/>
              <w:rPr>
                <w:sz w:val="24"/>
              </w:rPr>
            </w:pPr>
            <w:r>
              <w:rPr>
                <w:rFonts w:hint="eastAsia"/>
                <w:sz w:val="24"/>
              </w:rPr>
              <w:t>相互配合不协调、不自信、不敢表现。</w:t>
            </w:r>
          </w:p>
        </w:tc>
        <w:tc>
          <w:tcPr>
            <w:tcW w:w="1435" w:type="dxa"/>
          </w:tcPr>
          <w:p w:rsidR="00773F61" w:rsidRDefault="009E5C22">
            <w:pPr>
              <w:spacing w:line="400" w:lineRule="atLeast"/>
              <w:rPr>
                <w:sz w:val="24"/>
              </w:rPr>
            </w:pPr>
            <w:r>
              <w:rPr>
                <w:rFonts w:hint="eastAsia"/>
                <w:sz w:val="24"/>
              </w:rPr>
              <w:t>整套动作中没有自己的风格和特点。</w:t>
            </w:r>
          </w:p>
        </w:tc>
        <w:tc>
          <w:tcPr>
            <w:tcW w:w="1435" w:type="dxa"/>
          </w:tcPr>
          <w:p w:rsidR="00773F61" w:rsidRDefault="009E5C22">
            <w:pPr>
              <w:spacing w:line="400" w:lineRule="atLeast"/>
              <w:rPr>
                <w:sz w:val="24"/>
              </w:rPr>
            </w:pPr>
            <w:r>
              <w:rPr>
                <w:rFonts w:hint="eastAsia"/>
                <w:sz w:val="24"/>
              </w:rPr>
              <w:t>整套动作没有新的构思，动作不具特色，无创造性。</w:t>
            </w:r>
          </w:p>
        </w:tc>
      </w:tr>
    </w:tbl>
    <w:p w:rsidR="00773F61" w:rsidRDefault="00773F61">
      <w:pPr>
        <w:spacing w:line="400" w:lineRule="atLeast"/>
        <w:rPr>
          <w:sz w:val="24"/>
        </w:rPr>
      </w:pPr>
    </w:p>
    <w:p w:rsidR="00773F61" w:rsidRDefault="00773F61">
      <w:pPr>
        <w:spacing w:line="400" w:lineRule="atLeast"/>
        <w:rPr>
          <w:b/>
          <w:bCs/>
          <w:sz w:val="24"/>
        </w:rPr>
      </w:pPr>
    </w:p>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成绩评定</w:t>
      </w:r>
    </w:p>
    <w:p w:rsidR="00773F61" w:rsidRDefault="009E5C22">
      <w:pPr>
        <w:spacing w:line="400" w:lineRule="atLeast"/>
        <w:rPr>
          <w:sz w:val="24"/>
        </w:rPr>
      </w:pPr>
      <w:r>
        <w:rPr>
          <w:rFonts w:hint="eastAsia"/>
          <w:sz w:val="24"/>
        </w:rPr>
        <w:t xml:space="preserve">   </w:t>
      </w:r>
      <w:r>
        <w:rPr>
          <w:rFonts w:hint="eastAsia"/>
          <w:sz w:val="24"/>
        </w:rPr>
        <w:t>学期成绩采用综合评分方法进行评定，总评成绩采用百分制。</w:t>
      </w:r>
    </w:p>
    <w:p w:rsidR="00773F61" w:rsidRDefault="009E5C22">
      <w:pPr>
        <w:spacing w:line="400" w:lineRule="atLeast"/>
        <w:rPr>
          <w:sz w:val="24"/>
        </w:rPr>
      </w:pPr>
      <w:r>
        <w:rPr>
          <w:rFonts w:hint="eastAsia"/>
          <w:sz w:val="24"/>
        </w:rPr>
        <w:t>教学参考书</w:t>
      </w:r>
      <w:r>
        <w:rPr>
          <w:rFonts w:hint="eastAsia"/>
          <w:sz w:val="24"/>
        </w:rPr>
        <w:t xml:space="preserve"> </w:t>
      </w:r>
    </w:p>
    <w:p w:rsidR="00773F61" w:rsidRDefault="009E5C22">
      <w:pPr>
        <w:spacing w:line="400" w:lineRule="atLeast"/>
        <w:rPr>
          <w:b/>
          <w:bCs/>
          <w:sz w:val="24"/>
        </w:rPr>
      </w:pPr>
      <w:r>
        <w:rPr>
          <w:rFonts w:hint="eastAsia"/>
          <w:sz w:val="24"/>
        </w:rPr>
        <w:t>《高校体育新教程》。</w:t>
      </w:r>
    </w:p>
    <w:p w:rsidR="00773F61" w:rsidRDefault="009E5C22" w:rsidP="00F0498D">
      <w:pPr>
        <w:spacing w:line="400" w:lineRule="atLeast"/>
        <w:ind w:firstLineChars="2736" w:firstLine="6566"/>
        <w:jc w:val="right"/>
        <w:rPr>
          <w:sz w:val="24"/>
        </w:rPr>
      </w:pPr>
      <w:r>
        <w:rPr>
          <w:rFonts w:hint="eastAsia"/>
          <w:sz w:val="24"/>
        </w:rPr>
        <w:t>执笔人：孔红新</w:t>
      </w:r>
    </w:p>
    <w:p w:rsidR="00773F61" w:rsidRDefault="009E5C22" w:rsidP="00F0498D">
      <w:pPr>
        <w:spacing w:line="400" w:lineRule="atLeast"/>
        <w:ind w:firstLineChars="2736" w:firstLine="6566"/>
        <w:jc w:val="right"/>
        <w:rPr>
          <w:sz w:val="24"/>
        </w:rPr>
      </w:pPr>
      <w:r>
        <w:rPr>
          <w:rFonts w:hint="eastAsia"/>
          <w:sz w:val="24"/>
        </w:rPr>
        <w:t>审定人：张君其</w:t>
      </w:r>
    </w:p>
    <w:p w:rsidR="00773F61" w:rsidRDefault="009E5C22" w:rsidP="00F0498D">
      <w:pPr>
        <w:spacing w:line="400" w:lineRule="atLeast"/>
        <w:ind w:firstLineChars="2756" w:firstLine="6614"/>
        <w:jc w:val="right"/>
        <w:rPr>
          <w:sz w:val="24"/>
        </w:rPr>
      </w:pPr>
      <w:r>
        <w:rPr>
          <w:rFonts w:hint="eastAsia"/>
          <w:sz w:val="24"/>
        </w:rPr>
        <w:t>批准人：陈志军</w:t>
      </w: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9E5C22">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A8179E" w:rsidRDefault="009E5C22">
      <w:pPr>
        <w:pStyle w:val="1"/>
        <w:rPr>
          <w:b w:val="0"/>
          <w:color w:val="000000"/>
          <w:sz w:val="32"/>
          <w:szCs w:val="32"/>
        </w:rPr>
      </w:pPr>
      <w:bookmarkStart w:id="88" w:name="_Toc468697461"/>
      <w:bookmarkStart w:id="89" w:name="_Toc149559349"/>
      <w:bookmarkStart w:id="90" w:name="_Toc476318132"/>
      <w:r w:rsidRPr="00A8179E">
        <w:rPr>
          <w:rFonts w:ascii="黑体" w:eastAsia="黑体" w:hAnsi="黑体" w:cs="黑体" w:hint="eastAsia"/>
          <w:b w:val="0"/>
          <w:color w:val="000000"/>
        </w:rPr>
        <w:t>艺术体操、健美操选项课教学大纲（第四学期）</w:t>
      </w:r>
      <w:bookmarkEnd w:id="88"/>
      <w:bookmarkEnd w:id="89"/>
      <w:bookmarkEnd w:id="90"/>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艺术体操、健美操选项课是大学生以艺术体操、健美操基本技术和专项身体素质的练习为主要手段，通过合理、科学的体育教育和锻炼手段，达到增强体质与健康，促进身心和谐的发展、生活质量和体育技能与素养的提高。艺术体操、健美操选项课是体育课程体系的重要组成部分，是实施素质教育和培养全面发展人才的重要途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．正确树立健康第一的思想，培养终身体育意识，积极参加各种体育活动，熟练掌握艺术体操、健美操锻炼的方法和技能，不断提高艺术体操、健美操运动能力和水平。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ind w:firstLine="435"/>
        <w:rPr>
          <w:b/>
          <w:bCs/>
          <w:sz w:val="24"/>
        </w:rPr>
      </w:pPr>
      <w:r>
        <w:rPr>
          <w:rFonts w:hint="eastAsia"/>
          <w:sz w:val="24"/>
        </w:rPr>
        <w:t>3</w:t>
      </w:r>
      <w:r>
        <w:rPr>
          <w:rFonts w:hint="eastAsia"/>
          <w:sz w:val="24"/>
        </w:rPr>
        <w:t>．通过艺术体操、健美操运动的练习，积极调整自己的心理状态，养成积极乐观的生活态度，提高适应社会的能力。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通过选项学习，学生能初步掌握艺术体操、健美操运动项目的基本理论知识、基本动作技术和技能。</w:t>
      </w:r>
    </w:p>
    <w:p w:rsidR="00773F61" w:rsidRDefault="009E5C22">
      <w:pPr>
        <w:spacing w:line="400" w:lineRule="atLeast"/>
        <w:rPr>
          <w:sz w:val="24"/>
        </w:rPr>
      </w:pPr>
      <w:r>
        <w:rPr>
          <w:rFonts w:hint="eastAsia"/>
          <w:sz w:val="24"/>
        </w:rPr>
        <w:t>塑造学生匀称、挺拔的形体美，提高动作的协调性和灵敏性。</w:t>
      </w:r>
    </w:p>
    <w:p w:rsidR="00773F61" w:rsidRDefault="009E5C22">
      <w:pPr>
        <w:spacing w:line="400" w:lineRule="atLeast"/>
        <w:rPr>
          <w:sz w:val="24"/>
        </w:rPr>
      </w:pPr>
      <w:r>
        <w:rPr>
          <w:rFonts w:hint="eastAsia"/>
          <w:sz w:val="24"/>
        </w:rPr>
        <w:t>较熟练地掌握</w:t>
      </w:r>
      <w:r>
        <w:rPr>
          <w:rFonts w:hint="eastAsia"/>
          <w:sz w:val="24"/>
        </w:rPr>
        <w:t>2~3</w:t>
      </w:r>
      <w:r>
        <w:rPr>
          <w:rFonts w:hint="eastAsia"/>
          <w:sz w:val="24"/>
        </w:rPr>
        <w:t>套艺术体操和健美操的成套动作。</w:t>
      </w:r>
    </w:p>
    <w:p w:rsidR="00773F61" w:rsidRDefault="009E5C22">
      <w:pPr>
        <w:spacing w:line="400" w:lineRule="atLeast"/>
        <w:rPr>
          <w:sz w:val="24"/>
        </w:rPr>
      </w:pPr>
      <w:r>
        <w:rPr>
          <w:rFonts w:hint="eastAsia"/>
          <w:sz w:val="24"/>
        </w:rPr>
        <w:t>培养学生的韵律节奏感和表现力以及不怕吃苦、持之以恒的优良品质；建立和谐、愉快、活泼的教学气氛；陶冶学生美的情操，提高学生鉴赏美的能力。</w:t>
      </w:r>
    </w:p>
    <w:p w:rsidR="00773F61" w:rsidRDefault="009E5C22">
      <w:pPr>
        <w:spacing w:line="400" w:lineRule="atLeast"/>
        <w:rPr>
          <w:b/>
          <w:bCs/>
          <w:sz w:val="24"/>
        </w:rPr>
      </w:pPr>
      <w:r>
        <w:rPr>
          <w:rFonts w:hint="eastAsia"/>
          <w:b/>
          <w:bCs/>
          <w:sz w:val="24"/>
        </w:rPr>
        <w:t>二、课程基本内容和要求：</w:t>
      </w:r>
    </w:p>
    <w:p w:rsidR="00773F61" w:rsidRDefault="009E5C22">
      <w:pPr>
        <w:spacing w:line="400" w:lineRule="atLeast"/>
        <w:rPr>
          <w:b/>
          <w:bCs/>
          <w:sz w:val="24"/>
        </w:rPr>
      </w:pPr>
      <w:r>
        <w:rPr>
          <w:rFonts w:hint="eastAsia"/>
          <w:b/>
          <w:bCs/>
          <w:sz w:val="24"/>
        </w:rPr>
        <w:t>（一）艺术体操、健美操理论知识。（</w:t>
      </w:r>
      <w:r>
        <w:rPr>
          <w:rFonts w:hint="eastAsia"/>
          <w:b/>
          <w:bCs/>
          <w:sz w:val="24"/>
        </w:rPr>
        <w:t>6</w:t>
      </w:r>
      <w:r>
        <w:rPr>
          <w:rFonts w:hint="eastAsia"/>
          <w:b/>
          <w:bCs/>
          <w:sz w:val="24"/>
        </w:rPr>
        <w:t>学时）</w:t>
      </w:r>
    </w:p>
    <w:p w:rsidR="00773F61" w:rsidRDefault="009E5C22">
      <w:pPr>
        <w:spacing w:line="400" w:lineRule="atLeast"/>
        <w:rPr>
          <w:sz w:val="24"/>
        </w:rPr>
      </w:pPr>
      <w:r>
        <w:rPr>
          <w:rFonts w:hint="eastAsia"/>
          <w:sz w:val="24"/>
        </w:rPr>
        <w:t>艺术体操、健美操运动概述。</w:t>
      </w:r>
    </w:p>
    <w:p w:rsidR="00773F61" w:rsidRDefault="009E5C22">
      <w:pPr>
        <w:spacing w:line="400" w:lineRule="atLeast"/>
        <w:rPr>
          <w:sz w:val="24"/>
        </w:rPr>
      </w:pPr>
      <w:r>
        <w:rPr>
          <w:rFonts w:hint="eastAsia"/>
          <w:sz w:val="24"/>
        </w:rPr>
        <w:t>艺术体操、健美操竞赛规则及裁判法。</w:t>
      </w:r>
    </w:p>
    <w:p w:rsidR="00773F61" w:rsidRDefault="009E5C22">
      <w:pPr>
        <w:spacing w:line="400" w:lineRule="atLeast"/>
        <w:rPr>
          <w:sz w:val="24"/>
        </w:rPr>
      </w:pPr>
      <w:r>
        <w:rPr>
          <w:rFonts w:hint="eastAsia"/>
          <w:sz w:val="24"/>
        </w:rPr>
        <w:t>艺术体操、健美操的创编原则和方法。</w:t>
      </w:r>
    </w:p>
    <w:p w:rsidR="00773F61" w:rsidRDefault="009E5C22">
      <w:pPr>
        <w:spacing w:line="400" w:lineRule="atLeast"/>
        <w:rPr>
          <w:b/>
          <w:bCs/>
          <w:sz w:val="24"/>
        </w:rPr>
      </w:pPr>
      <w:r>
        <w:rPr>
          <w:rFonts w:hint="eastAsia"/>
          <w:b/>
          <w:bCs/>
          <w:sz w:val="24"/>
        </w:rPr>
        <w:t>（二）艺术体操、健美操基本技术（</w:t>
      </w:r>
      <w:r>
        <w:rPr>
          <w:rFonts w:hint="eastAsia"/>
          <w:b/>
          <w:bCs/>
          <w:sz w:val="24"/>
        </w:rPr>
        <w:t>19</w:t>
      </w:r>
      <w:r>
        <w:rPr>
          <w:rFonts w:hint="eastAsia"/>
          <w:b/>
          <w:bCs/>
          <w:sz w:val="24"/>
        </w:rPr>
        <w:t>学时）</w:t>
      </w:r>
    </w:p>
    <w:p w:rsidR="00773F61" w:rsidRDefault="009E5C22">
      <w:pPr>
        <w:spacing w:line="400" w:lineRule="atLeast"/>
        <w:rPr>
          <w:sz w:val="24"/>
        </w:rPr>
      </w:pPr>
      <w:r>
        <w:rPr>
          <w:rFonts w:hint="eastAsia"/>
          <w:sz w:val="24"/>
        </w:rPr>
        <w:t>基础训练</w:t>
      </w:r>
    </w:p>
    <w:p w:rsidR="00773F61" w:rsidRDefault="009E5C22">
      <w:pPr>
        <w:spacing w:line="400" w:lineRule="atLeast"/>
        <w:rPr>
          <w:sz w:val="24"/>
        </w:rPr>
      </w:pPr>
      <w:r>
        <w:rPr>
          <w:rFonts w:hint="eastAsia"/>
          <w:sz w:val="24"/>
        </w:rPr>
        <w:t>把杆形体练习：基本姿态练习，腿部、腰部练习，柔韧性练习等。</w:t>
      </w:r>
    </w:p>
    <w:p w:rsidR="00773F61" w:rsidRDefault="009E5C22">
      <w:pPr>
        <w:spacing w:line="400" w:lineRule="atLeast"/>
        <w:rPr>
          <w:sz w:val="24"/>
        </w:rPr>
      </w:pPr>
      <w:r>
        <w:rPr>
          <w:rFonts w:hint="eastAsia"/>
          <w:sz w:val="24"/>
        </w:rPr>
        <w:t>基本动作练习：艺术体操基本步法和舞蹈步（柔软步、足尖步、弹簧步、华尔兹步、变换步、波尔卡步等），艺术体操徒手基本动作，健美操基本动作，健美操基本步伐练习，基本徒手动作练习等。</w:t>
      </w:r>
    </w:p>
    <w:p w:rsidR="00773F61" w:rsidRDefault="009E5C22">
      <w:pPr>
        <w:spacing w:line="400" w:lineRule="atLeast"/>
        <w:rPr>
          <w:sz w:val="24"/>
        </w:rPr>
      </w:pPr>
      <w:r>
        <w:rPr>
          <w:rFonts w:hint="eastAsia"/>
          <w:sz w:val="24"/>
        </w:rPr>
        <w:t>基本动作组合练习</w:t>
      </w:r>
    </w:p>
    <w:p w:rsidR="00773F61" w:rsidRDefault="009E5C22">
      <w:pPr>
        <w:spacing w:line="400" w:lineRule="atLeast"/>
        <w:rPr>
          <w:sz w:val="24"/>
        </w:rPr>
      </w:pPr>
      <w:r>
        <w:rPr>
          <w:rFonts w:hint="eastAsia"/>
          <w:sz w:val="24"/>
        </w:rPr>
        <w:t>姿态队列组合</w:t>
      </w:r>
    </w:p>
    <w:p w:rsidR="00773F61" w:rsidRDefault="009E5C22">
      <w:pPr>
        <w:spacing w:line="400" w:lineRule="atLeast"/>
        <w:rPr>
          <w:sz w:val="24"/>
        </w:rPr>
      </w:pPr>
      <w:r>
        <w:rPr>
          <w:rFonts w:hint="eastAsia"/>
          <w:sz w:val="24"/>
        </w:rPr>
        <w:t>手位组合</w:t>
      </w:r>
    </w:p>
    <w:p w:rsidR="00773F61" w:rsidRDefault="009E5C22">
      <w:pPr>
        <w:spacing w:line="400" w:lineRule="atLeast"/>
        <w:rPr>
          <w:sz w:val="24"/>
        </w:rPr>
      </w:pPr>
      <w:r>
        <w:rPr>
          <w:rFonts w:hint="eastAsia"/>
          <w:sz w:val="24"/>
        </w:rPr>
        <w:t>移重心、摆动绕环组合</w:t>
      </w:r>
    </w:p>
    <w:p w:rsidR="00773F61" w:rsidRDefault="009E5C22">
      <w:pPr>
        <w:spacing w:line="400" w:lineRule="atLeast"/>
        <w:rPr>
          <w:sz w:val="24"/>
        </w:rPr>
      </w:pPr>
      <w:r>
        <w:rPr>
          <w:rFonts w:hint="eastAsia"/>
          <w:sz w:val="24"/>
        </w:rPr>
        <w:t>手臂摆动、绕环、波浪组合</w:t>
      </w:r>
    </w:p>
    <w:p w:rsidR="00773F61" w:rsidRDefault="009E5C22">
      <w:pPr>
        <w:spacing w:line="400" w:lineRule="atLeast"/>
        <w:rPr>
          <w:sz w:val="24"/>
        </w:rPr>
      </w:pPr>
      <w:r>
        <w:rPr>
          <w:rFonts w:hint="eastAsia"/>
          <w:sz w:val="24"/>
        </w:rPr>
        <w:t>定位姿态组合</w:t>
      </w:r>
    </w:p>
    <w:p w:rsidR="00773F61" w:rsidRDefault="009E5C22">
      <w:pPr>
        <w:spacing w:line="400" w:lineRule="atLeast"/>
        <w:rPr>
          <w:sz w:val="24"/>
        </w:rPr>
      </w:pPr>
      <w:r>
        <w:rPr>
          <w:rFonts w:hint="eastAsia"/>
          <w:sz w:val="24"/>
        </w:rPr>
        <w:t>柔软步组合</w:t>
      </w:r>
    </w:p>
    <w:p w:rsidR="00773F61" w:rsidRDefault="009E5C22">
      <w:pPr>
        <w:spacing w:line="400" w:lineRule="atLeast"/>
        <w:rPr>
          <w:sz w:val="24"/>
        </w:rPr>
      </w:pPr>
      <w:r>
        <w:rPr>
          <w:rFonts w:hint="eastAsia"/>
          <w:sz w:val="24"/>
        </w:rPr>
        <w:t>足尖步、滚动步组合</w:t>
      </w:r>
    </w:p>
    <w:p w:rsidR="00773F61" w:rsidRDefault="009E5C22">
      <w:pPr>
        <w:spacing w:line="400" w:lineRule="atLeast"/>
        <w:rPr>
          <w:sz w:val="24"/>
        </w:rPr>
      </w:pPr>
      <w:r>
        <w:rPr>
          <w:rFonts w:hint="eastAsia"/>
          <w:sz w:val="24"/>
        </w:rPr>
        <w:t>弹簧步组合</w:t>
      </w:r>
    </w:p>
    <w:p w:rsidR="00773F61" w:rsidRDefault="009E5C22">
      <w:pPr>
        <w:spacing w:line="400" w:lineRule="atLeast"/>
        <w:rPr>
          <w:sz w:val="24"/>
        </w:rPr>
      </w:pPr>
      <w:r>
        <w:rPr>
          <w:rFonts w:hint="eastAsia"/>
          <w:sz w:val="24"/>
        </w:rPr>
        <w:t>华尔兹组合</w:t>
      </w:r>
    </w:p>
    <w:p w:rsidR="00773F61" w:rsidRDefault="009E5C22">
      <w:pPr>
        <w:spacing w:line="400" w:lineRule="atLeast"/>
        <w:rPr>
          <w:sz w:val="24"/>
        </w:rPr>
      </w:pPr>
      <w:r>
        <w:rPr>
          <w:rFonts w:hint="eastAsia"/>
          <w:sz w:val="24"/>
        </w:rPr>
        <w:t>变换步组合</w:t>
      </w:r>
    </w:p>
    <w:p w:rsidR="00773F61" w:rsidRDefault="009E5C22">
      <w:pPr>
        <w:spacing w:line="400" w:lineRule="atLeast"/>
        <w:rPr>
          <w:sz w:val="24"/>
        </w:rPr>
      </w:pPr>
      <w:r>
        <w:rPr>
          <w:rFonts w:hint="eastAsia"/>
          <w:sz w:val="24"/>
        </w:rPr>
        <w:t>波尔卡组合</w:t>
      </w:r>
    </w:p>
    <w:p w:rsidR="00773F61" w:rsidRDefault="009E5C22">
      <w:pPr>
        <w:spacing w:line="400" w:lineRule="atLeast"/>
        <w:rPr>
          <w:sz w:val="24"/>
        </w:rPr>
      </w:pPr>
      <w:r>
        <w:rPr>
          <w:rFonts w:hint="eastAsia"/>
          <w:sz w:val="24"/>
        </w:rPr>
        <w:t>健美操基本步伐组合</w:t>
      </w:r>
    </w:p>
    <w:p w:rsidR="00773F61" w:rsidRDefault="009E5C22">
      <w:pPr>
        <w:spacing w:line="400" w:lineRule="atLeast"/>
        <w:rPr>
          <w:sz w:val="24"/>
        </w:rPr>
      </w:pPr>
      <w:r>
        <w:rPr>
          <w:rFonts w:hint="eastAsia"/>
          <w:sz w:val="24"/>
        </w:rPr>
        <w:t>健美操基本动作组合</w:t>
      </w:r>
    </w:p>
    <w:p w:rsidR="00773F61" w:rsidRDefault="009E5C22">
      <w:pPr>
        <w:spacing w:line="400" w:lineRule="atLeast"/>
        <w:rPr>
          <w:sz w:val="24"/>
        </w:rPr>
      </w:pPr>
      <w:r>
        <w:rPr>
          <w:rFonts w:hint="eastAsia"/>
          <w:sz w:val="24"/>
        </w:rPr>
        <w:t>成套动作练习</w:t>
      </w:r>
    </w:p>
    <w:p w:rsidR="00773F61" w:rsidRDefault="009E5C22">
      <w:pPr>
        <w:spacing w:line="400" w:lineRule="atLeast"/>
        <w:rPr>
          <w:sz w:val="24"/>
        </w:rPr>
      </w:pPr>
      <w:r>
        <w:rPr>
          <w:rFonts w:hint="eastAsia"/>
          <w:sz w:val="24"/>
        </w:rPr>
        <w:t>艺术体操成套动作（一套）</w:t>
      </w:r>
    </w:p>
    <w:p w:rsidR="00773F61" w:rsidRDefault="009E5C22">
      <w:pPr>
        <w:spacing w:line="400" w:lineRule="atLeast"/>
        <w:rPr>
          <w:sz w:val="24"/>
        </w:rPr>
      </w:pPr>
      <w:r>
        <w:rPr>
          <w:rFonts w:hint="eastAsia"/>
          <w:sz w:val="24"/>
        </w:rPr>
        <w:t>健美操成套动作（一套）</w:t>
      </w:r>
    </w:p>
    <w:p w:rsidR="00773F61" w:rsidRDefault="009E5C22">
      <w:pPr>
        <w:spacing w:line="400" w:lineRule="atLeast"/>
        <w:rPr>
          <w:sz w:val="24"/>
        </w:rPr>
      </w:pPr>
      <w:r>
        <w:rPr>
          <w:rFonts w:hint="eastAsia"/>
          <w:sz w:val="24"/>
        </w:rPr>
        <w:t>4</w:t>
      </w:r>
      <w:r>
        <w:rPr>
          <w:rFonts w:hint="eastAsia"/>
          <w:sz w:val="24"/>
        </w:rPr>
        <w:t>、身体素质</w:t>
      </w:r>
    </w:p>
    <w:p w:rsidR="00773F61" w:rsidRDefault="00250542">
      <w:pPr>
        <w:spacing w:line="400" w:lineRule="atLeast"/>
        <w:rPr>
          <w:sz w:val="24"/>
        </w:rPr>
      </w:pPr>
      <w:r>
        <w:rPr>
          <w:sz w:val="24"/>
        </w:rPr>
        <w:pict>
          <v:shape id="_x0000_s1111" type="#_x0000_t87" style="position:absolute;left:0;text-align:left;margin-left:118.05pt;margin-top:4.15pt;width:5.25pt;height:54.6pt;z-index:253001728"/>
        </w:pict>
      </w:r>
      <w:r w:rsidR="009E5C22">
        <w:rPr>
          <w:rFonts w:hint="eastAsia"/>
          <w:sz w:val="24"/>
        </w:rPr>
        <w:t>柔韧性练习</w:t>
      </w:r>
      <w:r w:rsidR="009E5C22">
        <w:rPr>
          <w:rFonts w:hint="eastAsia"/>
          <w:sz w:val="24"/>
        </w:rPr>
        <w:t xml:space="preserve">              </w:t>
      </w:r>
      <w:r w:rsidR="009E5C22">
        <w:rPr>
          <w:rFonts w:hint="eastAsia"/>
          <w:sz w:val="24"/>
        </w:rPr>
        <w:t>劈叉（纵、横叉）</w:t>
      </w:r>
    </w:p>
    <w:p w:rsidR="00773F61" w:rsidRDefault="009E5C22">
      <w:pPr>
        <w:spacing w:line="400" w:lineRule="atLeast"/>
        <w:rPr>
          <w:sz w:val="24"/>
        </w:rPr>
      </w:pPr>
      <w:r>
        <w:rPr>
          <w:rFonts w:hint="eastAsia"/>
          <w:sz w:val="24"/>
        </w:rPr>
        <w:t>力量、耐力练习</w:t>
      </w:r>
      <w:r>
        <w:rPr>
          <w:rFonts w:hint="eastAsia"/>
          <w:sz w:val="24"/>
        </w:rPr>
        <w:t xml:space="preserve">          </w:t>
      </w:r>
      <w:r>
        <w:rPr>
          <w:rFonts w:hint="eastAsia"/>
          <w:sz w:val="24"/>
        </w:rPr>
        <w:t>俯卧撑</w:t>
      </w:r>
    </w:p>
    <w:p w:rsidR="00773F61" w:rsidRDefault="009E5C22">
      <w:pPr>
        <w:spacing w:line="400" w:lineRule="atLeast"/>
        <w:rPr>
          <w:b/>
          <w:bCs/>
          <w:sz w:val="24"/>
        </w:rPr>
      </w:pPr>
      <w:r>
        <w:rPr>
          <w:rFonts w:hint="eastAsia"/>
          <w:sz w:val="24"/>
        </w:rPr>
        <w:t>跳跃练习</w:t>
      </w:r>
      <w:r>
        <w:rPr>
          <w:rFonts w:hint="eastAsia"/>
          <w:sz w:val="24"/>
        </w:rPr>
        <w:t xml:space="preserve">                </w:t>
      </w:r>
      <w:r>
        <w:rPr>
          <w:rFonts w:hint="eastAsia"/>
          <w:sz w:val="24"/>
        </w:rPr>
        <w:t>高踢腿</w:t>
      </w:r>
    </w:p>
    <w:p w:rsidR="00773F61" w:rsidRDefault="009E5C22">
      <w:pPr>
        <w:spacing w:line="400" w:lineRule="atLeast"/>
        <w:rPr>
          <w:b/>
          <w:bCs/>
          <w:sz w:val="24"/>
        </w:rPr>
      </w:pPr>
      <w:r>
        <w:rPr>
          <w:rFonts w:hint="eastAsia"/>
          <w:b/>
          <w:bCs/>
          <w:sz w:val="24"/>
        </w:rPr>
        <w:t>（三）创编实践与身体素质（</w:t>
      </w:r>
      <w:r>
        <w:rPr>
          <w:rFonts w:hint="eastAsia"/>
          <w:b/>
          <w:bCs/>
          <w:sz w:val="24"/>
        </w:rPr>
        <w:t>9</w:t>
      </w:r>
      <w:r>
        <w:rPr>
          <w:rFonts w:hint="eastAsia"/>
          <w:b/>
          <w:bCs/>
          <w:sz w:val="24"/>
        </w:rPr>
        <w:t>学时）</w:t>
      </w:r>
    </w:p>
    <w:p w:rsidR="00773F61" w:rsidRDefault="009E5C22">
      <w:pPr>
        <w:spacing w:line="400" w:lineRule="atLeast"/>
        <w:rPr>
          <w:sz w:val="24"/>
        </w:rPr>
      </w:pPr>
      <w:r>
        <w:rPr>
          <w:rFonts w:hint="eastAsia"/>
          <w:sz w:val="24"/>
        </w:rPr>
        <w:t>创编成套动作</w:t>
      </w:r>
    </w:p>
    <w:p w:rsidR="00773F61" w:rsidRDefault="009E5C22">
      <w:pPr>
        <w:spacing w:line="400" w:lineRule="atLeast"/>
        <w:rPr>
          <w:sz w:val="24"/>
        </w:rPr>
      </w:pPr>
      <w:r>
        <w:rPr>
          <w:rFonts w:hint="eastAsia"/>
          <w:sz w:val="24"/>
        </w:rPr>
        <w:t>身体素质：健康标准，专项素质和一般身体素质。</w:t>
      </w:r>
    </w:p>
    <w:p w:rsidR="00773F61" w:rsidRDefault="00250542">
      <w:pPr>
        <w:spacing w:line="400" w:lineRule="atLeast"/>
        <w:rPr>
          <w:b/>
          <w:bCs/>
          <w:sz w:val="24"/>
        </w:rPr>
      </w:pPr>
      <w:r>
        <w:rPr>
          <w:sz w:val="24"/>
        </w:rPr>
        <w:pict>
          <v:line id="_x0000_s1114" style="position:absolute;left:0;text-align:left;z-index:253004800" from="26.25pt,19.15pt" to="134pt,59.25pt"/>
        </w:pict>
      </w:r>
      <w:r w:rsidR="009E5C22">
        <w:rPr>
          <w:rFonts w:hint="eastAsia"/>
          <w:b/>
          <w:bCs/>
          <w:sz w:val="24"/>
        </w:rPr>
        <w:t>三、学时分配表</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1"/>
        <w:gridCol w:w="5377"/>
      </w:tblGrid>
      <w:tr w:rsidR="00773F61">
        <w:tc>
          <w:tcPr>
            <w:tcW w:w="2831" w:type="dxa"/>
          </w:tcPr>
          <w:p w:rsidR="00773F61" w:rsidRDefault="00250542" w:rsidP="00F0498D">
            <w:pPr>
              <w:spacing w:line="400" w:lineRule="atLeast"/>
              <w:ind w:firstLineChars="735" w:firstLine="1764"/>
              <w:rPr>
                <w:sz w:val="24"/>
              </w:rPr>
            </w:pPr>
            <w:r>
              <w:rPr>
                <w:sz w:val="24"/>
              </w:rPr>
              <w:pict>
                <v:line id="_x0000_s1115" style="position:absolute;left:0;text-align:left;z-index:253005824" from="-4.5pt,11.55pt" to="134.9pt,38.25pt"/>
              </w:pict>
            </w:r>
            <w:r w:rsidR="009E5C22">
              <w:rPr>
                <w:rFonts w:hint="eastAsia"/>
                <w:sz w:val="24"/>
              </w:rPr>
              <w:t>学</w:t>
            </w:r>
            <w:r w:rsidR="009E5C22">
              <w:rPr>
                <w:rFonts w:hint="eastAsia"/>
                <w:sz w:val="24"/>
              </w:rPr>
              <w:t xml:space="preserve">   </w:t>
            </w:r>
            <w:r w:rsidR="009E5C22">
              <w:rPr>
                <w:rFonts w:hint="eastAsia"/>
                <w:sz w:val="24"/>
              </w:rPr>
              <w:t>期</w:t>
            </w:r>
          </w:p>
          <w:p w:rsidR="00773F61" w:rsidRDefault="009E5C22">
            <w:pPr>
              <w:spacing w:line="400" w:lineRule="atLeast"/>
              <w:rPr>
                <w:sz w:val="24"/>
              </w:rPr>
            </w:pPr>
            <w:r>
              <w:rPr>
                <w:rFonts w:hint="eastAsia"/>
                <w:sz w:val="24"/>
              </w:rPr>
              <w:t xml:space="preserve">       </w:t>
            </w:r>
            <w:r>
              <w:rPr>
                <w:rFonts w:hint="eastAsia"/>
                <w:sz w:val="24"/>
              </w:rPr>
              <w:t>时数</w:t>
            </w:r>
          </w:p>
          <w:p w:rsidR="00773F61" w:rsidRDefault="009E5C22">
            <w:pPr>
              <w:spacing w:line="400" w:lineRule="atLeast"/>
              <w:rPr>
                <w:sz w:val="24"/>
              </w:rPr>
            </w:pPr>
            <w:r>
              <w:rPr>
                <w:rFonts w:hint="eastAsia"/>
                <w:sz w:val="24"/>
              </w:rPr>
              <w:t>内容</w:t>
            </w:r>
          </w:p>
        </w:tc>
        <w:tc>
          <w:tcPr>
            <w:tcW w:w="5377" w:type="dxa"/>
            <w:vAlign w:val="center"/>
          </w:tcPr>
          <w:p w:rsidR="00773F61" w:rsidRDefault="009E5C22">
            <w:pPr>
              <w:spacing w:line="400" w:lineRule="atLeast"/>
              <w:jc w:val="center"/>
              <w:rPr>
                <w:sz w:val="24"/>
              </w:rPr>
            </w:pPr>
            <w:r>
              <w:rPr>
                <w:rFonts w:hint="eastAsia"/>
                <w:sz w:val="24"/>
              </w:rPr>
              <w:t>第二学期</w:t>
            </w:r>
          </w:p>
          <w:p w:rsidR="00773F61" w:rsidRDefault="009E5C22">
            <w:pPr>
              <w:spacing w:line="400" w:lineRule="atLeast"/>
              <w:jc w:val="center"/>
              <w:rPr>
                <w:sz w:val="24"/>
              </w:rPr>
            </w:pPr>
            <w:r>
              <w:rPr>
                <w:rFonts w:hint="eastAsia"/>
                <w:sz w:val="24"/>
              </w:rPr>
              <w:t>（健美操）</w:t>
            </w:r>
          </w:p>
        </w:tc>
      </w:tr>
      <w:tr w:rsidR="00773F61">
        <w:tc>
          <w:tcPr>
            <w:tcW w:w="2831" w:type="dxa"/>
            <w:vAlign w:val="center"/>
          </w:tcPr>
          <w:p w:rsidR="00773F61" w:rsidRDefault="009E5C22">
            <w:pPr>
              <w:spacing w:line="400" w:lineRule="atLeast"/>
              <w:jc w:val="center"/>
              <w:rPr>
                <w:sz w:val="24"/>
              </w:rPr>
            </w:pPr>
            <w:r>
              <w:rPr>
                <w:rFonts w:hint="eastAsia"/>
                <w:sz w:val="24"/>
              </w:rPr>
              <w:t>理论知识</w:t>
            </w:r>
          </w:p>
        </w:tc>
        <w:tc>
          <w:tcPr>
            <w:tcW w:w="5377" w:type="dxa"/>
            <w:vAlign w:val="center"/>
          </w:tcPr>
          <w:p w:rsidR="00773F61" w:rsidRDefault="009E5C22">
            <w:pPr>
              <w:spacing w:line="400" w:lineRule="atLeast"/>
              <w:jc w:val="center"/>
              <w:rPr>
                <w:sz w:val="24"/>
              </w:rPr>
            </w:pPr>
            <w:r>
              <w:rPr>
                <w:rFonts w:hint="eastAsia"/>
                <w:sz w:val="24"/>
              </w:rPr>
              <w:t>6</w:t>
            </w:r>
          </w:p>
        </w:tc>
      </w:tr>
      <w:tr w:rsidR="00773F61">
        <w:tc>
          <w:tcPr>
            <w:tcW w:w="2831" w:type="dxa"/>
            <w:vAlign w:val="center"/>
          </w:tcPr>
          <w:p w:rsidR="00773F61" w:rsidRDefault="009E5C22">
            <w:pPr>
              <w:spacing w:line="400" w:lineRule="atLeast"/>
              <w:jc w:val="center"/>
              <w:rPr>
                <w:sz w:val="24"/>
              </w:rPr>
            </w:pPr>
            <w:r>
              <w:rPr>
                <w:rFonts w:hint="eastAsia"/>
                <w:sz w:val="24"/>
              </w:rPr>
              <w:t>基本技术</w:t>
            </w:r>
          </w:p>
        </w:tc>
        <w:tc>
          <w:tcPr>
            <w:tcW w:w="5377" w:type="dxa"/>
            <w:vAlign w:val="center"/>
          </w:tcPr>
          <w:p w:rsidR="00773F61" w:rsidRDefault="009E5C22">
            <w:pPr>
              <w:spacing w:line="400" w:lineRule="atLeast"/>
              <w:jc w:val="center"/>
              <w:rPr>
                <w:sz w:val="24"/>
              </w:rPr>
            </w:pPr>
            <w:r>
              <w:rPr>
                <w:rFonts w:hint="eastAsia"/>
                <w:sz w:val="24"/>
              </w:rPr>
              <w:t>18</w:t>
            </w:r>
          </w:p>
        </w:tc>
      </w:tr>
      <w:tr w:rsidR="00773F61">
        <w:tc>
          <w:tcPr>
            <w:tcW w:w="2831" w:type="dxa"/>
            <w:vAlign w:val="center"/>
          </w:tcPr>
          <w:p w:rsidR="00773F61" w:rsidRDefault="009E5C22">
            <w:pPr>
              <w:spacing w:line="400" w:lineRule="atLeast"/>
              <w:jc w:val="center"/>
              <w:rPr>
                <w:sz w:val="24"/>
              </w:rPr>
            </w:pPr>
            <w:r>
              <w:rPr>
                <w:rFonts w:hint="eastAsia"/>
                <w:sz w:val="24"/>
              </w:rPr>
              <w:t>创编实践</w:t>
            </w:r>
          </w:p>
        </w:tc>
        <w:tc>
          <w:tcPr>
            <w:tcW w:w="5377" w:type="dxa"/>
            <w:vAlign w:val="center"/>
          </w:tcPr>
          <w:p w:rsidR="00773F61" w:rsidRDefault="009E5C22">
            <w:pPr>
              <w:spacing w:line="400" w:lineRule="atLeast"/>
              <w:jc w:val="center"/>
              <w:rPr>
                <w:sz w:val="24"/>
              </w:rPr>
            </w:pPr>
            <w:r>
              <w:rPr>
                <w:rFonts w:hint="eastAsia"/>
                <w:sz w:val="24"/>
              </w:rPr>
              <w:t>6</w:t>
            </w:r>
          </w:p>
        </w:tc>
      </w:tr>
      <w:tr w:rsidR="00773F61">
        <w:tc>
          <w:tcPr>
            <w:tcW w:w="2831" w:type="dxa"/>
            <w:vAlign w:val="center"/>
          </w:tcPr>
          <w:p w:rsidR="00773F61" w:rsidRDefault="009E5C22">
            <w:pPr>
              <w:spacing w:line="400" w:lineRule="atLeast"/>
              <w:jc w:val="center"/>
              <w:rPr>
                <w:sz w:val="24"/>
              </w:rPr>
            </w:pPr>
            <w:r>
              <w:rPr>
                <w:rFonts w:hint="eastAsia"/>
                <w:sz w:val="24"/>
              </w:rPr>
              <w:t>健康标准或体能</w:t>
            </w:r>
          </w:p>
        </w:tc>
        <w:tc>
          <w:tcPr>
            <w:tcW w:w="5377" w:type="dxa"/>
            <w:vAlign w:val="center"/>
          </w:tcPr>
          <w:p w:rsidR="00773F61" w:rsidRDefault="009E5C22">
            <w:pPr>
              <w:spacing w:line="400" w:lineRule="atLeast"/>
              <w:jc w:val="center"/>
              <w:rPr>
                <w:sz w:val="24"/>
              </w:rPr>
            </w:pPr>
            <w:r>
              <w:rPr>
                <w:rFonts w:hint="eastAsia"/>
                <w:sz w:val="24"/>
              </w:rPr>
              <w:t>4</w:t>
            </w:r>
          </w:p>
        </w:tc>
      </w:tr>
      <w:tr w:rsidR="00773F61">
        <w:tc>
          <w:tcPr>
            <w:tcW w:w="2831" w:type="dxa"/>
            <w:vAlign w:val="center"/>
          </w:tcPr>
          <w:p w:rsidR="00773F61" w:rsidRDefault="009E5C22">
            <w:pPr>
              <w:spacing w:line="400" w:lineRule="atLeast"/>
              <w:jc w:val="center"/>
              <w:rPr>
                <w:sz w:val="24"/>
              </w:rPr>
            </w:pPr>
            <w:r>
              <w:rPr>
                <w:rFonts w:hint="eastAsia"/>
                <w:sz w:val="24"/>
              </w:rPr>
              <w:t>体育理论测试</w:t>
            </w:r>
          </w:p>
        </w:tc>
        <w:tc>
          <w:tcPr>
            <w:tcW w:w="5377" w:type="dxa"/>
            <w:vAlign w:val="center"/>
          </w:tcPr>
          <w:p w:rsidR="00773F61" w:rsidRDefault="009E5C22">
            <w:pPr>
              <w:spacing w:line="400" w:lineRule="atLeast"/>
              <w:jc w:val="center"/>
              <w:rPr>
                <w:sz w:val="24"/>
              </w:rPr>
            </w:pPr>
            <w:r>
              <w:rPr>
                <w:rFonts w:hint="eastAsia"/>
                <w:sz w:val="24"/>
              </w:rPr>
              <w:t>2</w:t>
            </w:r>
          </w:p>
        </w:tc>
      </w:tr>
      <w:tr w:rsidR="00773F61">
        <w:tc>
          <w:tcPr>
            <w:tcW w:w="2831" w:type="dxa"/>
            <w:vAlign w:val="center"/>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5377" w:type="dxa"/>
            <w:vAlign w:val="center"/>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b/>
          <w:bCs/>
          <w:sz w:val="24"/>
        </w:rPr>
      </w:pPr>
      <w:r>
        <w:rPr>
          <w:rFonts w:hint="eastAsia"/>
          <w:b/>
          <w:bCs/>
          <w:sz w:val="24"/>
        </w:rPr>
        <w:t>艺术体操、健美操选项课考核项目及评分标准：</w:t>
      </w:r>
    </w:p>
    <w:p w:rsidR="00773F61" w:rsidRDefault="009E5C22">
      <w:pPr>
        <w:spacing w:line="400" w:lineRule="atLeast"/>
        <w:rPr>
          <w:b/>
          <w:bCs/>
          <w:sz w:val="24"/>
        </w:rPr>
      </w:pPr>
      <w:r>
        <w:rPr>
          <w:rFonts w:hint="eastAsia"/>
          <w:b/>
          <w:bCs/>
          <w:sz w:val="24"/>
        </w:rPr>
        <w:t>（一）考核内容</w:t>
      </w:r>
    </w:p>
    <w:p w:rsidR="00773F61" w:rsidRDefault="009E5C22">
      <w:pPr>
        <w:spacing w:line="400" w:lineRule="atLeast"/>
        <w:rPr>
          <w:sz w:val="24"/>
        </w:rPr>
      </w:pPr>
      <w:r>
        <w:rPr>
          <w:rFonts w:hint="eastAsia"/>
          <w:sz w:val="24"/>
        </w:rPr>
        <w:t>健美操成套动作（规定动作）</w:t>
      </w:r>
    </w:p>
    <w:p w:rsidR="00773F61" w:rsidRDefault="009E5C22">
      <w:pPr>
        <w:spacing w:line="400" w:lineRule="atLeast"/>
        <w:rPr>
          <w:sz w:val="24"/>
        </w:rPr>
      </w:pPr>
      <w:r>
        <w:rPr>
          <w:rFonts w:hint="eastAsia"/>
          <w:sz w:val="24"/>
        </w:rPr>
        <w:t>创编一套表演健美操（</w:t>
      </w:r>
      <w:r>
        <w:rPr>
          <w:rFonts w:hint="eastAsia"/>
          <w:sz w:val="24"/>
        </w:rPr>
        <w:t>6~8</w:t>
      </w:r>
      <w:r>
        <w:rPr>
          <w:rFonts w:hint="eastAsia"/>
          <w:sz w:val="24"/>
        </w:rPr>
        <w:t>人）</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艺术体操、健美操理论知识。（采用答卷式考试方法）。</w:t>
      </w:r>
    </w:p>
    <w:p w:rsidR="00773F61" w:rsidRDefault="009E5C22">
      <w:pPr>
        <w:spacing w:line="400" w:lineRule="atLeast"/>
        <w:rPr>
          <w:b/>
          <w:bCs/>
          <w:sz w:val="24"/>
        </w:rPr>
      </w:pPr>
      <w:r>
        <w:rPr>
          <w:rFonts w:hint="eastAsia"/>
          <w:b/>
          <w:bCs/>
          <w:sz w:val="24"/>
        </w:rPr>
        <w:t>（二）艺术体操、健美操技评评分标准</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4"/>
        <w:gridCol w:w="1394"/>
        <w:gridCol w:w="1395"/>
        <w:gridCol w:w="1396"/>
        <w:gridCol w:w="1396"/>
        <w:gridCol w:w="1396"/>
      </w:tblGrid>
      <w:tr w:rsidR="00773F61">
        <w:tc>
          <w:tcPr>
            <w:tcW w:w="1404" w:type="dxa"/>
          </w:tcPr>
          <w:p w:rsidR="00773F61" w:rsidRDefault="00250542">
            <w:pPr>
              <w:spacing w:line="400" w:lineRule="atLeast"/>
              <w:rPr>
                <w:sz w:val="24"/>
              </w:rPr>
            </w:pPr>
            <w:r>
              <w:rPr>
                <w:sz w:val="24"/>
              </w:rPr>
              <w:pict>
                <v:line id="_x0000_s1112" style="position:absolute;left:0;text-align:left;z-index:253002752" from="15.75pt,-.5pt" to="63pt,61.9pt"/>
              </w:pict>
            </w:r>
            <w:r w:rsidR="009E5C22">
              <w:rPr>
                <w:rFonts w:hint="eastAsia"/>
                <w:sz w:val="24"/>
              </w:rPr>
              <w:t xml:space="preserve">       </w:t>
            </w:r>
            <w:r w:rsidR="009E5C22">
              <w:rPr>
                <w:rFonts w:hint="eastAsia"/>
                <w:sz w:val="24"/>
              </w:rPr>
              <w:t>项目</w:t>
            </w:r>
          </w:p>
          <w:p w:rsidR="00773F61" w:rsidRDefault="00250542">
            <w:pPr>
              <w:spacing w:line="400" w:lineRule="atLeast"/>
              <w:rPr>
                <w:sz w:val="24"/>
              </w:rPr>
            </w:pPr>
            <w:r>
              <w:rPr>
                <w:sz w:val="24"/>
              </w:rPr>
              <w:pict>
                <v:line id="_x0000_s1113" style="position:absolute;left:0;text-align:left;z-index:253003776" from="-5.25pt,15.1pt" to="63pt,46.3pt"/>
              </w:pict>
            </w:r>
            <w:r w:rsidR="009E5C22">
              <w:rPr>
                <w:rFonts w:hint="eastAsia"/>
                <w:sz w:val="24"/>
              </w:rPr>
              <w:t>标准</w:t>
            </w:r>
          </w:p>
          <w:p w:rsidR="00773F61" w:rsidRDefault="00773F61">
            <w:pPr>
              <w:spacing w:line="400" w:lineRule="atLeast"/>
              <w:rPr>
                <w:sz w:val="24"/>
              </w:rPr>
            </w:pPr>
          </w:p>
          <w:p w:rsidR="00773F61" w:rsidRDefault="009E5C22">
            <w:pPr>
              <w:spacing w:line="400" w:lineRule="atLeast"/>
              <w:rPr>
                <w:sz w:val="24"/>
              </w:rPr>
            </w:pPr>
            <w:r>
              <w:rPr>
                <w:rFonts w:hint="eastAsia"/>
                <w:sz w:val="24"/>
              </w:rPr>
              <w:t>成绩</w:t>
            </w:r>
          </w:p>
        </w:tc>
        <w:tc>
          <w:tcPr>
            <w:tcW w:w="1394" w:type="dxa"/>
            <w:vAlign w:val="center"/>
          </w:tcPr>
          <w:p w:rsidR="00773F61" w:rsidRDefault="009E5C22">
            <w:pPr>
              <w:spacing w:line="400" w:lineRule="atLeast"/>
              <w:jc w:val="center"/>
              <w:rPr>
                <w:sz w:val="24"/>
              </w:rPr>
            </w:pPr>
            <w:r>
              <w:rPr>
                <w:rFonts w:hint="eastAsia"/>
                <w:sz w:val="24"/>
              </w:rPr>
              <w:t>基本动作</w:t>
            </w:r>
          </w:p>
        </w:tc>
        <w:tc>
          <w:tcPr>
            <w:tcW w:w="1395" w:type="dxa"/>
            <w:vAlign w:val="center"/>
          </w:tcPr>
          <w:p w:rsidR="00773F61" w:rsidRDefault="009E5C22">
            <w:pPr>
              <w:spacing w:line="400" w:lineRule="atLeast"/>
              <w:jc w:val="center"/>
              <w:rPr>
                <w:sz w:val="24"/>
              </w:rPr>
            </w:pPr>
            <w:r>
              <w:rPr>
                <w:rFonts w:hint="eastAsia"/>
                <w:sz w:val="24"/>
              </w:rPr>
              <w:t>组合与套路</w:t>
            </w:r>
          </w:p>
        </w:tc>
        <w:tc>
          <w:tcPr>
            <w:tcW w:w="1396" w:type="dxa"/>
            <w:vAlign w:val="center"/>
          </w:tcPr>
          <w:p w:rsidR="00773F61" w:rsidRDefault="009E5C22">
            <w:pPr>
              <w:spacing w:line="400" w:lineRule="atLeast"/>
              <w:jc w:val="center"/>
              <w:rPr>
                <w:sz w:val="24"/>
              </w:rPr>
            </w:pPr>
            <w:r>
              <w:rPr>
                <w:rFonts w:hint="eastAsia"/>
                <w:sz w:val="24"/>
              </w:rPr>
              <w:t>配合及表现力</w:t>
            </w:r>
          </w:p>
        </w:tc>
        <w:tc>
          <w:tcPr>
            <w:tcW w:w="1396" w:type="dxa"/>
            <w:vAlign w:val="center"/>
          </w:tcPr>
          <w:p w:rsidR="00773F61" w:rsidRDefault="009E5C22">
            <w:pPr>
              <w:spacing w:line="400" w:lineRule="atLeast"/>
              <w:jc w:val="center"/>
              <w:rPr>
                <w:sz w:val="24"/>
              </w:rPr>
            </w:pPr>
            <w:r>
              <w:rPr>
                <w:rFonts w:hint="eastAsia"/>
                <w:sz w:val="24"/>
              </w:rPr>
              <w:t>风格特点</w:t>
            </w:r>
          </w:p>
        </w:tc>
        <w:tc>
          <w:tcPr>
            <w:tcW w:w="1396" w:type="dxa"/>
            <w:vAlign w:val="center"/>
          </w:tcPr>
          <w:p w:rsidR="00773F61" w:rsidRDefault="009E5C22">
            <w:pPr>
              <w:spacing w:line="400" w:lineRule="atLeast"/>
              <w:jc w:val="center"/>
              <w:rPr>
                <w:sz w:val="24"/>
              </w:rPr>
            </w:pPr>
            <w:r>
              <w:rPr>
                <w:rFonts w:hint="eastAsia"/>
                <w:sz w:val="24"/>
              </w:rPr>
              <w:t>创新</w:t>
            </w:r>
          </w:p>
        </w:tc>
      </w:tr>
      <w:tr w:rsidR="00773F61">
        <w:tc>
          <w:tcPr>
            <w:tcW w:w="1404" w:type="dxa"/>
          </w:tcPr>
          <w:p w:rsidR="00773F61" w:rsidRDefault="009E5C22">
            <w:pPr>
              <w:spacing w:line="400" w:lineRule="atLeast"/>
              <w:rPr>
                <w:sz w:val="24"/>
              </w:rPr>
            </w:pPr>
            <w:r>
              <w:rPr>
                <w:rFonts w:hint="eastAsia"/>
                <w:sz w:val="24"/>
              </w:rPr>
              <w:t>100~90</w:t>
            </w:r>
          </w:p>
        </w:tc>
        <w:tc>
          <w:tcPr>
            <w:tcW w:w="1394" w:type="dxa"/>
          </w:tcPr>
          <w:p w:rsidR="00773F61" w:rsidRDefault="009E5C22">
            <w:pPr>
              <w:spacing w:line="400" w:lineRule="atLeast"/>
              <w:rPr>
                <w:sz w:val="24"/>
              </w:rPr>
            </w:pPr>
            <w:r>
              <w:rPr>
                <w:rFonts w:hint="eastAsia"/>
                <w:sz w:val="24"/>
              </w:rPr>
              <w:t>准确、规范、熟练与音乐合拍自如。</w:t>
            </w:r>
          </w:p>
        </w:tc>
        <w:tc>
          <w:tcPr>
            <w:tcW w:w="1395" w:type="dxa"/>
          </w:tcPr>
          <w:p w:rsidR="00773F61" w:rsidRDefault="009E5C22">
            <w:pPr>
              <w:spacing w:line="400" w:lineRule="atLeast"/>
              <w:rPr>
                <w:sz w:val="24"/>
              </w:rPr>
            </w:pPr>
            <w:r>
              <w:rPr>
                <w:rFonts w:hint="eastAsia"/>
                <w:sz w:val="24"/>
              </w:rPr>
              <w:t>连贯流畅协调优美，有感染力，动作的方向路线准确清晰。</w:t>
            </w:r>
          </w:p>
        </w:tc>
        <w:tc>
          <w:tcPr>
            <w:tcW w:w="1396" w:type="dxa"/>
          </w:tcPr>
          <w:p w:rsidR="00773F61" w:rsidRDefault="009E5C22">
            <w:pPr>
              <w:spacing w:line="400" w:lineRule="atLeast"/>
              <w:rPr>
                <w:sz w:val="24"/>
              </w:rPr>
            </w:pPr>
            <w:r>
              <w:rPr>
                <w:rFonts w:hint="eastAsia"/>
                <w:sz w:val="24"/>
              </w:rPr>
              <w:t>配合协调队形变化自如，自信且充分。</w:t>
            </w:r>
          </w:p>
        </w:tc>
        <w:tc>
          <w:tcPr>
            <w:tcW w:w="1396" w:type="dxa"/>
          </w:tcPr>
          <w:p w:rsidR="00773F61" w:rsidRDefault="009E5C22">
            <w:pPr>
              <w:spacing w:line="400" w:lineRule="atLeast"/>
              <w:rPr>
                <w:sz w:val="24"/>
              </w:rPr>
            </w:pPr>
            <w:r>
              <w:rPr>
                <w:rFonts w:hint="eastAsia"/>
                <w:sz w:val="24"/>
              </w:rPr>
              <w:t>整套动作能充分表现自己的风格特点。</w:t>
            </w:r>
          </w:p>
        </w:tc>
        <w:tc>
          <w:tcPr>
            <w:tcW w:w="1396" w:type="dxa"/>
          </w:tcPr>
          <w:p w:rsidR="00773F61" w:rsidRDefault="009E5C22">
            <w:pPr>
              <w:spacing w:line="400" w:lineRule="atLeast"/>
              <w:rPr>
                <w:sz w:val="24"/>
              </w:rPr>
            </w:pPr>
            <w:r>
              <w:rPr>
                <w:rFonts w:hint="eastAsia"/>
                <w:sz w:val="24"/>
              </w:rPr>
              <w:t>整套动作构思新颖，动作有特色，具有独创性。</w:t>
            </w:r>
          </w:p>
        </w:tc>
      </w:tr>
      <w:tr w:rsidR="00773F61">
        <w:tc>
          <w:tcPr>
            <w:tcW w:w="1404" w:type="dxa"/>
          </w:tcPr>
          <w:p w:rsidR="00773F61" w:rsidRDefault="009E5C22">
            <w:pPr>
              <w:spacing w:line="400" w:lineRule="atLeast"/>
              <w:rPr>
                <w:sz w:val="24"/>
              </w:rPr>
            </w:pPr>
            <w:r>
              <w:rPr>
                <w:rFonts w:hint="eastAsia"/>
                <w:sz w:val="24"/>
              </w:rPr>
              <w:t>89~75</w:t>
            </w:r>
          </w:p>
        </w:tc>
        <w:tc>
          <w:tcPr>
            <w:tcW w:w="1394" w:type="dxa"/>
          </w:tcPr>
          <w:p w:rsidR="00773F61" w:rsidRDefault="009E5C22">
            <w:pPr>
              <w:spacing w:line="400" w:lineRule="atLeast"/>
              <w:rPr>
                <w:sz w:val="24"/>
              </w:rPr>
            </w:pPr>
            <w:r>
              <w:rPr>
                <w:rFonts w:hint="eastAsia"/>
                <w:sz w:val="24"/>
              </w:rPr>
              <w:t>动作基本上正确，规范能配合音乐完成动作。</w:t>
            </w:r>
          </w:p>
        </w:tc>
        <w:tc>
          <w:tcPr>
            <w:tcW w:w="1395" w:type="dxa"/>
          </w:tcPr>
          <w:p w:rsidR="00773F61" w:rsidRDefault="009E5C22">
            <w:pPr>
              <w:spacing w:line="400" w:lineRule="atLeast"/>
              <w:rPr>
                <w:sz w:val="24"/>
              </w:rPr>
            </w:pPr>
            <w:r>
              <w:rPr>
                <w:rFonts w:hint="eastAsia"/>
                <w:sz w:val="24"/>
              </w:rPr>
              <w:t>较连贯自如能伴随音乐完成动作，方向路线较清晰。</w:t>
            </w:r>
          </w:p>
        </w:tc>
        <w:tc>
          <w:tcPr>
            <w:tcW w:w="1396" w:type="dxa"/>
          </w:tcPr>
          <w:p w:rsidR="00773F61" w:rsidRDefault="009E5C22">
            <w:pPr>
              <w:spacing w:line="400" w:lineRule="atLeast"/>
              <w:rPr>
                <w:sz w:val="24"/>
              </w:rPr>
            </w:pPr>
            <w:r>
              <w:rPr>
                <w:rFonts w:hint="eastAsia"/>
                <w:sz w:val="24"/>
              </w:rPr>
              <w:t>能协调配合完成动作及队形，较自信能较好地表现自我。</w:t>
            </w:r>
          </w:p>
        </w:tc>
        <w:tc>
          <w:tcPr>
            <w:tcW w:w="1396" w:type="dxa"/>
          </w:tcPr>
          <w:p w:rsidR="00773F61" w:rsidRDefault="009E5C22">
            <w:pPr>
              <w:spacing w:line="400" w:lineRule="atLeast"/>
              <w:rPr>
                <w:sz w:val="24"/>
              </w:rPr>
            </w:pPr>
            <w:r>
              <w:rPr>
                <w:rFonts w:hint="eastAsia"/>
                <w:sz w:val="24"/>
              </w:rPr>
              <w:t>整套动作能表现自己的特点。</w:t>
            </w:r>
          </w:p>
        </w:tc>
        <w:tc>
          <w:tcPr>
            <w:tcW w:w="1396" w:type="dxa"/>
          </w:tcPr>
          <w:p w:rsidR="00773F61" w:rsidRDefault="009E5C22">
            <w:pPr>
              <w:spacing w:line="400" w:lineRule="atLeast"/>
              <w:rPr>
                <w:sz w:val="24"/>
              </w:rPr>
            </w:pPr>
            <w:r>
              <w:rPr>
                <w:rFonts w:hint="eastAsia"/>
                <w:sz w:val="24"/>
              </w:rPr>
              <w:t>整套动作构思较好，动作较有特点，有创新。</w:t>
            </w:r>
          </w:p>
        </w:tc>
      </w:tr>
      <w:tr w:rsidR="00773F61">
        <w:tc>
          <w:tcPr>
            <w:tcW w:w="1404" w:type="dxa"/>
          </w:tcPr>
          <w:p w:rsidR="00773F61" w:rsidRDefault="009E5C22">
            <w:pPr>
              <w:spacing w:line="400" w:lineRule="atLeast"/>
              <w:rPr>
                <w:sz w:val="24"/>
              </w:rPr>
            </w:pPr>
            <w:r>
              <w:rPr>
                <w:rFonts w:hint="eastAsia"/>
                <w:sz w:val="24"/>
              </w:rPr>
              <w:t>74~60</w:t>
            </w:r>
          </w:p>
        </w:tc>
        <w:tc>
          <w:tcPr>
            <w:tcW w:w="1394" w:type="dxa"/>
          </w:tcPr>
          <w:p w:rsidR="00773F61" w:rsidRDefault="009E5C22">
            <w:pPr>
              <w:spacing w:line="400" w:lineRule="atLeast"/>
              <w:rPr>
                <w:sz w:val="24"/>
              </w:rPr>
            </w:pPr>
            <w:r>
              <w:rPr>
                <w:rFonts w:hint="eastAsia"/>
                <w:sz w:val="24"/>
              </w:rPr>
              <w:t>动作基本保持正确，但动作与音乐吻合较一般。动作较紧张。</w:t>
            </w:r>
          </w:p>
        </w:tc>
        <w:tc>
          <w:tcPr>
            <w:tcW w:w="1395" w:type="dxa"/>
          </w:tcPr>
          <w:p w:rsidR="00773F61" w:rsidRDefault="009E5C22">
            <w:pPr>
              <w:spacing w:line="400" w:lineRule="atLeast"/>
              <w:rPr>
                <w:sz w:val="24"/>
              </w:rPr>
            </w:pPr>
            <w:r>
              <w:rPr>
                <w:rFonts w:hint="eastAsia"/>
                <w:sz w:val="24"/>
              </w:rPr>
              <w:t>动作不太连贯，与音乐节奏不太吻合。</w:t>
            </w:r>
          </w:p>
        </w:tc>
        <w:tc>
          <w:tcPr>
            <w:tcW w:w="1396" w:type="dxa"/>
          </w:tcPr>
          <w:p w:rsidR="00773F61" w:rsidRDefault="009E5C22">
            <w:pPr>
              <w:spacing w:line="400" w:lineRule="atLeast"/>
              <w:rPr>
                <w:sz w:val="24"/>
              </w:rPr>
            </w:pPr>
            <w:r>
              <w:rPr>
                <w:rFonts w:hint="eastAsia"/>
                <w:sz w:val="24"/>
              </w:rPr>
              <w:t>配合意识不强，只照顾动作，不能表现自己。</w:t>
            </w:r>
          </w:p>
        </w:tc>
        <w:tc>
          <w:tcPr>
            <w:tcW w:w="1396" w:type="dxa"/>
          </w:tcPr>
          <w:p w:rsidR="00773F61" w:rsidRDefault="009E5C22">
            <w:pPr>
              <w:spacing w:line="400" w:lineRule="atLeast"/>
              <w:rPr>
                <w:sz w:val="24"/>
              </w:rPr>
            </w:pPr>
            <w:r>
              <w:rPr>
                <w:rFonts w:hint="eastAsia"/>
                <w:sz w:val="24"/>
              </w:rPr>
              <w:t>整套动作中有个别动作有特点。</w:t>
            </w:r>
          </w:p>
        </w:tc>
        <w:tc>
          <w:tcPr>
            <w:tcW w:w="1396" w:type="dxa"/>
          </w:tcPr>
          <w:p w:rsidR="00773F61" w:rsidRDefault="009E5C22">
            <w:pPr>
              <w:spacing w:line="400" w:lineRule="atLeast"/>
              <w:rPr>
                <w:sz w:val="24"/>
              </w:rPr>
            </w:pPr>
            <w:r>
              <w:rPr>
                <w:rFonts w:hint="eastAsia"/>
                <w:sz w:val="24"/>
              </w:rPr>
              <w:t>整套动作只有个别动作设计有特点，创新动作一般。</w:t>
            </w:r>
          </w:p>
        </w:tc>
      </w:tr>
      <w:tr w:rsidR="00773F61">
        <w:tc>
          <w:tcPr>
            <w:tcW w:w="1404" w:type="dxa"/>
          </w:tcPr>
          <w:p w:rsidR="00773F61" w:rsidRDefault="009E5C22">
            <w:pPr>
              <w:spacing w:line="400" w:lineRule="atLeast"/>
              <w:rPr>
                <w:sz w:val="24"/>
              </w:rPr>
            </w:pPr>
            <w:r>
              <w:rPr>
                <w:rFonts w:hint="eastAsia"/>
                <w:sz w:val="24"/>
              </w:rPr>
              <w:t>59</w:t>
            </w:r>
            <w:r>
              <w:rPr>
                <w:rFonts w:hint="eastAsia"/>
                <w:sz w:val="24"/>
              </w:rPr>
              <w:t>分以下</w:t>
            </w:r>
          </w:p>
        </w:tc>
        <w:tc>
          <w:tcPr>
            <w:tcW w:w="1394" w:type="dxa"/>
          </w:tcPr>
          <w:p w:rsidR="00773F61" w:rsidRDefault="009E5C22">
            <w:pPr>
              <w:spacing w:line="400" w:lineRule="atLeast"/>
              <w:rPr>
                <w:sz w:val="24"/>
              </w:rPr>
            </w:pPr>
            <w:r>
              <w:rPr>
                <w:rFonts w:hint="eastAsia"/>
                <w:sz w:val="24"/>
              </w:rPr>
              <w:t>动作不规范，不准确，不能完整地完成动作。</w:t>
            </w:r>
          </w:p>
        </w:tc>
        <w:tc>
          <w:tcPr>
            <w:tcW w:w="1395" w:type="dxa"/>
          </w:tcPr>
          <w:p w:rsidR="00773F61" w:rsidRDefault="009E5C22">
            <w:pPr>
              <w:spacing w:line="400" w:lineRule="atLeast"/>
              <w:rPr>
                <w:sz w:val="24"/>
              </w:rPr>
            </w:pPr>
            <w:r>
              <w:rPr>
                <w:rFonts w:hint="eastAsia"/>
                <w:sz w:val="24"/>
              </w:rPr>
              <w:t>组合与套路动作无法完整完成。</w:t>
            </w:r>
          </w:p>
        </w:tc>
        <w:tc>
          <w:tcPr>
            <w:tcW w:w="1396" w:type="dxa"/>
          </w:tcPr>
          <w:p w:rsidR="00773F61" w:rsidRDefault="009E5C22">
            <w:pPr>
              <w:spacing w:line="400" w:lineRule="atLeast"/>
              <w:rPr>
                <w:sz w:val="24"/>
              </w:rPr>
            </w:pPr>
            <w:r>
              <w:rPr>
                <w:rFonts w:hint="eastAsia"/>
                <w:sz w:val="24"/>
              </w:rPr>
              <w:t>相互配合不协调、不自信、不敢表现。</w:t>
            </w:r>
          </w:p>
        </w:tc>
        <w:tc>
          <w:tcPr>
            <w:tcW w:w="1396" w:type="dxa"/>
          </w:tcPr>
          <w:p w:rsidR="00773F61" w:rsidRDefault="009E5C22">
            <w:pPr>
              <w:spacing w:line="400" w:lineRule="atLeast"/>
              <w:rPr>
                <w:sz w:val="24"/>
              </w:rPr>
            </w:pPr>
            <w:r>
              <w:rPr>
                <w:rFonts w:hint="eastAsia"/>
                <w:sz w:val="24"/>
              </w:rPr>
              <w:t>整套动作中没有自己的风格和特点。</w:t>
            </w:r>
          </w:p>
        </w:tc>
        <w:tc>
          <w:tcPr>
            <w:tcW w:w="1396" w:type="dxa"/>
          </w:tcPr>
          <w:p w:rsidR="00773F61" w:rsidRDefault="009E5C22">
            <w:pPr>
              <w:spacing w:line="400" w:lineRule="atLeast"/>
              <w:rPr>
                <w:sz w:val="24"/>
              </w:rPr>
            </w:pPr>
            <w:r>
              <w:rPr>
                <w:rFonts w:hint="eastAsia"/>
                <w:sz w:val="24"/>
              </w:rPr>
              <w:t>整套动作没有新的构思，动作不具特色，无创造性。</w:t>
            </w:r>
          </w:p>
        </w:tc>
      </w:tr>
    </w:tbl>
    <w:p w:rsidR="00773F61" w:rsidRDefault="00773F61">
      <w:pPr>
        <w:spacing w:line="400" w:lineRule="atLeast"/>
        <w:rPr>
          <w:sz w:val="24"/>
        </w:rPr>
      </w:pPr>
    </w:p>
    <w:p w:rsidR="00773F61" w:rsidRDefault="00773F61">
      <w:pPr>
        <w:spacing w:line="400" w:lineRule="atLeast"/>
        <w:rPr>
          <w:b/>
          <w:bCs/>
          <w:sz w:val="24"/>
        </w:rPr>
      </w:pPr>
    </w:p>
    <w:p w:rsidR="00773F61" w:rsidRDefault="00773F61">
      <w:pPr>
        <w:spacing w:line="400" w:lineRule="atLeast"/>
        <w:rPr>
          <w:b/>
          <w:bCs/>
          <w:sz w:val="24"/>
        </w:rPr>
      </w:pPr>
    </w:p>
    <w:p w:rsidR="00773F61" w:rsidRDefault="009E5C22">
      <w:pPr>
        <w:spacing w:line="400" w:lineRule="atLeast"/>
        <w:rPr>
          <w:b/>
          <w:bCs/>
          <w:sz w:val="24"/>
        </w:rPr>
      </w:pPr>
      <w:r>
        <w:rPr>
          <w:rFonts w:hint="eastAsia"/>
          <w:b/>
          <w:bCs/>
          <w:sz w:val="24"/>
        </w:rPr>
        <w:t>成绩评定</w:t>
      </w:r>
    </w:p>
    <w:p w:rsidR="00773F61" w:rsidRDefault="009E5C22">
      <w:pPr>
        <w:spacing w:line="400" w:lineRule="atLeast"/>
        <w:rPr>
          <w:sz w:val="24"/>
        </w:rPr>
      </w:pPr>
      <w:r>
        <w:rPr>
          <w:rFonts w:hint="eastAsia"/>
          <w:sz w:val="24"/>
        </w:rPr>
        <w:t xml:space="preserve">   </w:t>
      </w:r>
      <w:r>
        <w:rPr>
          <w:rFonts w:hint="eastAsia"/>
          <w:sz w:val="24"/>
        </w:rPr>
        <w:t>学期成绩采用综合评分方法进行评定，总评成绩采用百分制。</w:t>
      </w:r>
    </w:p>
    <w:p w:rsidR="00773F61" w:rsidRDefault="009E5C22">
      <w:pPr>
        <w:spacing w:line="400" w:lineRule="atLeast"/>
        <w:rPr>
          <w:sz w:val="24"/>
        </w:rPr>
      </w:pPr>
      <w:r>
        <w:rPr>
          <w:rFonts w:hint="eastAsia"/>
          <w:sz w:val="24"/>
        </w:rPr>
        <w:t>教学参考书</w:t>
      </w:r>
    </w:p>
    <w:p w:rsidR="00773F61" w:rsidRDefault="009E5C22">
      <w:pPr>
        <w:spacing w:line="400" w:lineRule="atLeast"/>
        <w:rPr>
          <w:sz w:val="24"/>
        </w:rPr>
      </w:pPr>
      <w:r>
        <w:rPr>
          <w:rFonts w:hint="eastAsia"/>
          <w:sz w:val="24"/>
        </w:rPr>
        <w:t>《高校体育新教程》。</w:t>
      </w:r>
    </w:p>
    <w:p w:rsidR="00773F61" w:rsidRDefault="00773F61">
      <w:pPr>
        <w:spacing w:line="400" w:lineRule="atLeast"/>
        <w:ind w:firstLine="1275"/>
        <w:rPr>
          <w:sz w:val="24"/>
        </w:rPr>
      </w:pPr>
    </w:p>
    <w:p w:rsidR="00773F61" w:rsidRDefault="009E5C22" w:rsidP="00F0498D">
      <w:pPr>
        <w:spacing w:line="400" w:lineRule="atLeast"/>
        <w:ind w:firstLineChars="2756" w:firstLine="6614"/>
        <w:rPr>
          <w:sz w:val="24"/>
        </w:rPr>
      </w:pPr>
      <w:r>
        <w:rPr>
          <w:rFonts w:hint="eastAsia"/>
          <w:sz w:val="24"/>
        </w:rPr>
        <w:t>执笔人：孔红新</w:t>
      </w:r>
      <w:r>
        <w:rPr>
          <w:rFonts w:hint="eastAsia"/>
          <w:sz w:val="24"/>
        </w:rPr>
        <w:t xml:space="preserve">      </w:t>
      </w:r>
    </w:p>
    <w:p w:rsidR="00773F61" w:rsidRDefault="009E5C22" w:rsidP="00F0498D">
      <w:pPr>
        <w:spacing w:line="400" w:lineRule="atLeast"/>
        <w:ind w:firstLineChars="2756" w:firstLine="6614"/>
        <w:rPr>
          <w:sz w:val="24"/>
        </w:rPr>
      </w:pPr>
      <w:r>
        <w:rPr>
          <w:rFonts w:hint="eastAsia"/>
          <w:sz w:val="24"/>
        </w:rPr>
        <w:t>审定人：张君其</w:t>
      </w:r>
      <w:r>
        <w:rPr>
          <w:rFonts w:hint="eastAsia"/>
          <w:sz w:val="24"/>
        </w:rPr>
        <w:t xml:space="preserve">        </w:t>
      </w:r>
    </w:p>
    <w:p w:rsidR="00773F61" w:rsidRDefault="009E5C22" w:rsidP="00F0498D">
      <w:pPr>
        <w:spacing w:line="400" w:lineRule="atLeast"/>
        <w:ind w:firstLineChars="2756" w:firstLine="6614"/>
        <w:rPr>
          <w:sz w:val="24"/>
        </w:rPr>
      </w:pPr>
      <w:r>
        <w:rPr>
          <w:rFonts w:hint="eastAsia"/>
          <w:sz w:val="24"/>
        </w:rPr>
        <w:t>批准人：陈志军</w:t>
      </w:r>
    </w:p>
    <w:p w:rsidR="00773F61" w:rsidRDefault="00773F61">
      <w:pPr>
        <w:jc w:val="center"/>
      </w:pPr>
    </w:p>
    <w:p w:rsidR="00773F61" w:rsidRDefault="00773F61">
      <w:pPr>
        <w:jc w:val="center"/>
      </w:pPr>
    </w:p>
    <w:p w:rsidR="00773F61" w:rsidRDefault="009E5C22">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A8179E" w:rsidRDefault="009E5C22">
      <w:pPr>
        <w:pStyle w:val="1"/>
        <w:jc w:val="center"/>
        <w:rPr>
          <w:rFonts w:ascii="黑体" w:eastAsia="黑体" w:hAnsi="黑体" w:cs="黑体"/>
          <w:b w:val="0"/>
          <w:color w:val="000000"/>
        </w:rPr>
      </w:pPr>
      <w:bookmarkStart w:id="91" w:name="_Toc468697462"/>
      <w:bookmarkStart w:id="92" w:name="_Toc149559350"/>
      <w:bookmarkStart w:id="93" w:name="_Toc476318133"/>
      <w:r w:rsidRPr="00A8179E">
        <w:rPr>
          <w:rFonts w:ascii="黑体" w:eastAsia="黑体" w:hAnsi="黑体" w:cs="黑体" w:hint="eastAsia"/>
          <w:b w:val="0"/>
          <w:color w:val="000000"/>
        </w:rPr>
        <w:t>跆拳道课程教学大纲（第三学期）</w:t>
      </w:r>
      <w:bookmarkEnd w:id="91"/>
      <w:bookmarkEnd w:id="92"/>
      <w:bookmarkEnd w:id="93"/>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b/>
          <w:bCs/>
          <w:sz w:val="24"/>
        </w:rPr>
      </w:pPr>
      <w:r>
        <w:rPr>
          <w:rFonts w:hint="eastAsia"/>
          <w:sz w:val="24"/>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．正确树立健康第一的思想，培养终身体育意识，积极参加各种体育活动，熟练掌握跆拳道的方法和技能，不断提高跆拳道运动能力和水平。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rPr>
          <w:sz w:val="24"/>
        </w:rPr>
      </w:pPr>
      <w:r>
        <w:rPr>
          <w:rFonts w:hint="eastAsia"/>
          <w:sz w:val="24"/>
        </w:rPr>
        <w:t>3</w:t>
      </w:r>
      <w:r>
        <w:rPr>
          <w:rFonts w:hint="eastAsia"/>
          <w:sz w:val="24"/>
        </w:rPr>
        <w:t>．通过跆拳道运动的练习，积极调整自己的心理状态，养成积极乐观的生活态度，提高适应社会的能力。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tabs>
          <w:tab w:val="left" w:pos="1200"/>
        </w:tabs>
        <w:spacing w:line="400" w:lineRule="atLeast"/>
        <w:rPr>
          <w:sz w:val="24"/>
        </w:rPr>
      </w:pPr>
      <w:r>
        <w:rPr>
          <w:rFonts w:hint="eastAsia"/>
          <w:sz w:val="24"/>
        </w:rPr>
        <w:t>学习跆拳道手和脚的技术，并组织适当的竞赛，让学生身体得到全面发展。</w:t>
      </w:r>
    </w:p>
    <w:p w:rsidR="00773F61" w:rsidRDefault="009E5C22">
      <w:pPr>
        <w:tabs>
          <w:tab w:val="left" w:pos="1200"/>
        </w:tabs>
        <w:spacing w:line="400" w:lineRule="atLeast"/>
        <w:rPr>
          <w:sz w:val="24"/>
        </w:rPr>
      </w:pPr>
      <w:r>
        <w:rPr>
          <w:rFonts w:hint="eastAsia"/>
          <w:sz w:val="24"/>
        </w:rPr>
        <w:t>培养学生跆拳道的精神，提高学生学习兴趣，使学生具有谦虚有礼，自强不息、精益求精的高尚品格。</w:t>
      </w:r>
    </w:p>
    <w:p w:rsidR="00773F61" w:rsidRDefault="009E5C22">
      <w:pPr>
        <w:tabs>
          <w:tab w:val="left" w:pos="1200"/>
        </w:tabs>
        <w:spacing w:line="400" w:lineRule="atLeast"/>
        <w:rPr>
          <w:sz w:val="24"/>
        </w:rPr>
      </w:pPr>
      <w:r>
        <w:rPr>
          <w:rFonts w:hint="eastAsia"/>
          <w:sz w:val="24"/>
        </w:rPr>
        <w:t>正确地运用跆拳道拳和脚的技术，掌握科学的身体锻炼方法，为终身体育打好基础。</w:t>
      </w:r>
    </w:p>
    <w:p w:rsidR="00773F61" w:rsidRDefault="009E5C22">
      <w:pPr>
        <w:tabs>
          <w:tab w:val="left" w:pos="1200"/>
        </w:tabs>
        <w:spacing w:line="400" w:lineRule="atLeast"/>
        <w:rPr>
          <w:sz w:val="24"/>
        </w:rPr>
      </w:pPr>
      <w:r>
        <w:rPr>
          <w:rFonts w:hint="eastAsia"/>
          <w:sz w:val="24"/>
        </w:rPr>
        <w:t>通过学习跆拳技术和道的修炼，达到身心健康和人格完美的目的，具备一定的防身能力，有高度的责任感和社会适应能力。</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（一）专项理论（</w:t>
      </w:r>
      <w:r>
        <w:rPr>
          <w:rFonts w:hint="eastAsia"/>
          <w:sz w:val="24"/>
        </w:rPr>
        <w:t>6</w:t>
      </w:r>
      <w:r>
        <w:rPr>
          <w:rFonts w:hint="eastAsia"/>
          <w:sz w:val="24"/>
        </w:rPr>
        <w:t>学时）</w:t>
      </w:r>
    </w:p>
    <w:p w:rsidR="00773F61" w:rsidRDefault="009E5C22">
      <w:pPr>
        <w:spacing w:line="400" w:lineRule="atLeast"/>
        <w:rPr>
          <w:sz w:val="24"/>
        </w:rPr>
      </w:pPr>
      <w:r>
        <w:rPr>
          <w:rFonts w:hint="eastAsia"/>
          <w:sz w:val="24"/>
        </w:rPr>
        <w:t>跆拳道的概述</w:t>
      </w:r>
    </w:p>
    <w:p w:rsidR="00773F61" w:rsidRDefault="009E5C22">
      <w:pPr>
        <w:spacing w:line="400" w:lineRule="atLeast"/>
        <w:rPr>
          <w:sz w:val="24"/>
        </w:rPr>
      </w:pPr>
      <w:r>
        <w:rPr>
          <w:rFonts w:hint="eastAsia"/>
          <w:sz w:val="24"/>
        </w:rPr>
        <w:t>跆拳道的竞技规则</w:t>
      </w:r>
    </w:p>
    <w:p w:rsidR="00773F61" w:rsidRDefault="009E5C22">
      <w:pPr>
        <w:spacing w:line="400" w:lineRule="atLeast"/>
        <w:rPr>
          <w:sz w:val="24"/>
        </w:rPr>
      </w:pPr>
      <w:r>
        <w:rPr>
          <w:rFonts w:hint="eastAsia"/>
          <w:sz w:val="24"/>
        </w:rPr>
        <w:t>（二）健康标准练习（</w:t>
      </w:r>
      <w:r>
        <w:rPr>
          <w:rFonts w:hint="eastAsia"/>
          <w:sz w:val="24"/>
        </w:rPr>
        <w:t>12</w:t>
      </w:r>
      <w:r>
        <w:rPr>
          <w:rFonts w:hint="eastAsia"/>
          <w:sz w:val="24"/>
        </w:rPr>
        <w:t>学时）</w:t>
      </w:r>
    </w:p>
    <w:p w:rsidR="00773F61" w:rsidRDefault="009E5C22">
      <w:pPr>
        <w:spacing w:line="400" w:lineRule="atLeast"/>
        <w:rPr>
          <w:sz w:val="24"/>
        </w:rPr>
      </w:pPr>
      <w:r>
        <w:rPr>
          <w:rFonts w:hint="eastAsia"/>
          <w:sz w:val="24"/>
        </w:rPr>
        <w:t>（三）基本技术（</w:t>
      </w:r>
      <w:r>
        <w:rPr>
          <w:rFonts w:hint="eastAsia"/>
          <w:sz w:val="24"/>
        </w:rPr>
        <w:t>21</w:t>
      </w:r>
      <w:r>
        <w:rPr>
          <w:rFonts w:hint="eastAsia"/>
          <w:sz w:val="24"/>
        </w:rPr>
        <w:t>学时）</w:t>
      </w:r>
    </w:p>
    <w:p w:rsidR="00773F61" w:rsidRDefault="009E5C22">
      <w:pPr>
        <w:spacing w:line="400" w:lineRule="atLeast"/>
        <w:rPr>
          <w:sz w:val="24"/>
        </w:rPr>
      </w:pPr>
      <w:r>
        <w:rPr>
          <w:rFonts w:hint="eastAsia"/>
          <w:sz w:val="24"/>
        </w:rPr>
        <w:t>基本功</w:t>
      </w:r>
    </w:p>
    <w:p w:rsidR="00773F61" w:rsidRDefault="009E5C22">
      <w:pPr>
        <w:spacing w:line="400" w:lineRule="atLeast"/>
        <w:rPr>
          <w:sz w:val="24"/>
        </w:rPr>
      </w:pPr>
      <w:r>
        <w:rPr>
          <w:rFonts w:hint="eastAsia"/>
          <w:sz w:val="24"/>
        </w:rPr>
        <w:t>基本步法：进攻、退步、闪步</w:t>
      </w:r>
    </w:p>
    <w:p w:rsidR="00773F61" w:rsidRDefault="009E5C22">
      <w:pPr>
        <w:spacing w:line="400" w:lineRule="atLeast"/>
        <w:rPr>
          <w:sz w:val="24"/>
        </w:rPr>
      </w:pPr>
      <w:r>
        <w:rPr>
          <w:rFonts w:hint="eastAsia"/>
          <w:sz w:val="24"/>
        </w:rPr>
        <w:t>拳的技术：攻、下攻、横攻</w:t>
      </w:r>
    </w:p>
    <w:p w:rsidR="00773F61" w:rsidRDefault="009E5C22">
      <w:pPr>
        <w:spacing w:line="400" w:lineRule="atLeast"/>
        <w:rPr>
          <w:sz w:val="24"/>
        </w:rPr>
      </w:pPr>
      <w:r>
        <w:rPr>
          <w:rFonts w:hint="eastAsia"/>
          <w:sz w:val="24"/>
        </w:rPr>
        <w:t>脚的技术：前踢、横踢、劈腿、后踢、后旋</w:t>
      </w:r>
    </w:p>
    <w:p w:rsidR="00773F61" w:rsidRDefault="009E5C22">
      <w:pPr>
        <w:spacing w:line="400" w:lineRule="atLeast"/>
        <w:rPr>
          <w:sz w:val="24"/>
        </w:rPr>
      </w:pPr>
      <w:r>
        <w:rPr>
          <w:rFonts w:hint="eastAsia"/>
          <w:sz w:val="24"/>
        </w:rPr>
        <w:t>防守技术：防上段、防中段、防下段、扫侧防</w:t>
      </w:r>
    </w:p>
    <w:p w:rsidR="00773F61" w:rsidRDefault="009E5C22">
      <w:pPr>
        <w:spacing w:line="400" w:lineRule="atLeast"/>
        <w:rPr>
          <w:sz w:val="24"/>
        </w:rPr>
      </w:pPr>
      <w:r>
        <w:rPr>
          <w:rFonts w:hint="eastAsia"/>
          <w:sz w:val="24"/>
        </w:rPr>
        <w:t>教学实战</w:t>
      </w:r>
    </w:p>
    <w:p w:rsidR="00773F61" w:rsidRDefault="00773F61">
      <w:pPr>
        <w:spacing w:line="400" w:lineRule="atLeast"/>
        <w:rPr>
          <w:sz w:val="24"/>
        </w:rPr>
      </w:pPr>
    </w:p>
    <w:p w:rsidR="00773F61" w:rsidRDefault="009E5C22">
      <w:pPr>
        <w:spacing w:line="400" w:lineRule="atLeast"/>
        <w:rPr>
          <w:sz w:val="24"/>
        </w:rPr>
      </w:pPr>
      <w:r>
        <w:rPr>
          <w:rFonts w:hint="eastAsia"/>
          <w:b/>
          <w:bCs/>
          <w:sz w:val="24"/>
        </w:rPr>
        <w:t>三、学时分配表</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教学内容与时数分配</w:t>
      </w:r>
      <w:r>
        <w:rPr>
          <w:rFonts w:hint="eastAsia"/>
          <w:sz w:val="24"/>
        </w:rPr>
        <w:t xml:space="preserve">     </w:t>
      </w:r>
      <w:r>
        <w:rPr>
          <w:rFonts w:hint="eastAsia"/>
          <w:sz w:val="24"/>
        </w:rPr>
        <w:t>表一</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00"/>
        <w:gridCol w:w="4096"/>
        <w:gridCol w:w="1447"/>
      </w:tblGrid>
      <w:tr w:rsidR="00773F61">
        <w:trPr>
          <w:cantSplit/>
        </w:trPr>
        <w:tc>
          <w:tcPr>
            <w:tcW w:w="738" w:type="dxa"/>
            <w:vMerge w:val="restart"/>
            <w:vAlign w:val="center"/>
          </w:tcPr>
          <w:p w:rsidR="00773F61" w:rsidRDefault="00773F61">
            <w:pPr>
              <w:spacing w:line="400" w:lineRule="atLeast"/>
              <w:jc w:val="center"/>
              <w:rPr>
                <w:sz w:val="24"/>
              </w:rPr>
            </w:pPr>
          </w:p>
        </w:tc>
        <w:tc>
          <w:tcPr>
            <w:tcW w:w="2100" w:type="dxa"/>
            <w:vMerge w:val="restart"/>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4096" w:type="dxa"/>
            <w:vAlign w:val="center"/>
          </w:tcPr>
          <w:p w:rsidR="00773F61" w:rsidRDefault="009E5C22">
            <w:pPr>
              <w:spacing w:line="400" w:lineRule="atLeast"/>
              <w:jc w:val="center"/>
              <w:rPr>
                <w:sz w:val="24"/>
              </w:rPr>
            </w:pPr>
            <w:r>
              <w:rPr>
                <w:rFonts w:hint="eastAsia"/>
                <w:sz w:val="24"/>
              </w:rPr>
              <w:t>选</w:t>
            </w:r>
            <w:r>
              <w:rPr>
                <w:rFonts w:hint="eastAsia"/>
                <w:sz w:val="24"/>
              </w:rPr>
              <w:t xml:space="preserve">  </w:t>
            </w:r>
            <w:r>
              <w:rPr>
                <w:rFonts w:hint="eastAsia"/>
                <w:sz w:val="24"/>
              </w:rPr>
              <w:t>项</w:t>
            </w:r>
            <w:r>
              <w:rPr>
                <w:rFonts w:hint="eastAsia"/>
                <w:sz w:val="24"/>
              </w:rPr>
              <w:t xml:space="preserve">  </w:t>
            </w:r>
            <w:r>
              <w:rPr>
                <w:rFonts w:hint="eastAsia"/>
                <w:sz w:val="24"/>
              </w:rPr>
              <w:t>课</w:t>
            </w:r>
          </w:p>
        </w:tc>
        <w:tc>
          <w:tcPr>
            <w:tcW w:w="1447" w:type="dxa"/>
            <w:vMerge w:val="restart"/>
            <w:vAlign w:val="center"/>
          </w:tcPr>
          <w:p w:rsidR="00773F61" w:rsidRDefault="009E5C22">
            <w:pPr>
              <w:spacing w:line="400" w:lineRule="atLeast"/>
              <w:jc w:val="center"/>
              <w:rPr>
                <w:sz w:val="24"/>
              </w:rPr>
            </w:pPr>
            <w:r>
              <w:rPr>
                <w:rFonts w:hint="eastAsia"/>
                <w:sz w:val="24"/>
              </w:rPr>
              <w:t>备注</w:t>
            </w:r>
          </w:p>
        </w:tc>
      </w:tr>
      <w:tr w:rsidR="00773F61">
        <w:trPr>
          <w:cantSplit/>
        </w:trPr>
        <w:tc>
          <w:tcPr>
            <w:tcW w:w="738" w:type="dxa"/>
            <w:vMerge/>
            <w:vAlign w:val="center"/>
          </w:tcPr>
          <w:p w:rsidR="00773F61" w:rsidRDefault="00773F61">
            <w:pPr>
              <w:spacing w:line="400" w:lineRule="atLeast"/>
              <w:jc w:val="center"/>
              <w:rPr>
                <w:sz w:val="24"/>
              </w:rPr>
            </w:pPr>
          </w:p>
        </w:tc>
        <w:tc>
          <w:tcPr>
            <w:tcW w:w="2100" w:type="dxa"/>
            <w:vMerge/>
            <w:vAlign w:val="center"/>
          </w:tcPr>
          <w:p w:rsidR="00773F61" w:rsidRDefault="00773F61">
            <w:pPr>
              <w:spacing w:line="400" w:lineRule="atLeast"/>
              <w:jc w:val="center"/>
              <w:rPr>
                <w:sz w:val="24"/>
              </w:rPr>
            </w:pPr>
          </w:p>
        </w:tc>
        <w:tc>
          <w:tcPr>
            <w:tcW w:w="4096" w:type="dxa"/>
            <w:vAlign w:val="center"/>
          </w:tcPr>
          <w:p w:rsidR="00773F61" w:rsidRDefault="009E5C22">
            <w:pPr>
              <w:spacing w:line="400" w:lineRule="atLeast"/>
              <w:jc w:val="center"/>
              <w:rPr>
                <w:sz w:val="24"/>
              </w:rPr>
            </w:pPr>
            <w:r>
              <w:rPr>
                <w:rFonts w:hint="eastAsia"/>
                <w:sz w:val="24"/>
              </w:rPr>
              <w:t>第一学期</w:t>
            </w:r>
          </w:p>
        </w:tc>
        <w:tc>
          <w:tcPr>
            <w:tcW w:w="1447" w:type="dxa"/>
            <w:vMerge/>
            <w:vAlign w:val="center"/>
          </w:tcPr>
          <w:p w:rsidR="00773F61" w:rsidRDefault="00773F61">
            <w:pPr>
              <w:spacing w:line="400" w:lineRule="atLeast"/>
              <w:jc w:val="center"/>
              <w:rPr>
                <w:sz w:val="24"/>
              </w:rPr>
            </w:pPr>
          </w:p>
        </w:tc>
      </w:tr>
      <w:tr w:rsidR="00773F61">
        <w:trPr>
          <w:cantSplit/>
        </w:trPr>
        <w:tc>
          <w:tcPr>
            <w:tcW w:w="738" w:type="dxa"/>
            <w:vAlign w:val="center"/>
          </w:tcPr>
          <w:p w:rsidR="00773F61" w:rsidRDefault="00773F61">
            <w:pPr>
              <w:spacing w:line="400" w:lineRule="atLeast"/>
              <w:jc w:val="center"/>
              <w:rPr>
                <w:sz w:val="24"/>
              </w:rPr>
            </w:pPr>
          </w:p>
        </w:tc>
        <w:tc>
          <w:tcPr>
            <w:tcW w:w="2100" w:type="dxa"/>
            <w:vAlign w:val="center"/>
          </w:tcPr>
          <w:p w:rsidR="00773F61" w:rsidRDefault="009E5C22">
            <w:pPr>
              <w:spacing w:line="400" w:lineRule="atLeast"/>
              <w:jc w:val="center"/>
              <w:rPr>
                <w:sz w:val="24"/>
              </w:rPr>
            </w:pPr>
            <w:r>
              <w:rPr>
                <w:rFonts w:hint="eastAsia"/>
                <w:sz w:val="24"/>
              </w:rPr>
              <w:t>理论</w:t>
            </w:r>
          </w:p>
        </w:tc>
        <w:tc>
          <w:tcPr>
            <w:tcW w:w="4096" w:type="dxa"/>
            <w:vAlign w:val="center"/>
          </w:tcPr>
          <w:p w:rsidR="00773F61" w:rsidRDefault="009E5C22">
            <w:pPr>
              <w:spacing w:line="400" w:lineRule="atLeast"/>
              <w:jc w:val="center"/>
              <w:rPr>
                <w:sz w:val="24"/>
              </w:rPr>
            </w:pPr>
            <w:r>
              <w:rPr>
                <w:rFonts w:hint="eastAsia"/>
                <w:sz w:val="24"/>
              </w:rPr>
              <w:t>6</w:t>
            </w:r>
          </w:p>
        </w:tc>
        <w:tc>
          <w:tcPr>
            <w:tcW w:w="1447" w:type="dxa"/>
            <w:vMerge w:val="restart"/>
            <w:vAlign w:val="center"/>
          </w:tcPr>
          <w:p w:rsidR="00773F61" w:rsidRDefault="009E5C22">
            <w:pPr>
              <w:spacing w:line="400" w:lineRule="atLeast"/>
              <w:jc w:val="center"/>
              <w:rPr>
                <w:sz w:val="24"/>
              </w:rPr>
            </w:pPr>
            <w:r>
              <w:rPr>
                <w:rFonts w:hint="eastAsia"/>
                <w:sz w:val="24"/>
              </w:rPr>
              <w:t>专项理论课知识分散在各选项课教学过程中进行</w:t>
            </w:r>
          </w:p>
        </w:tc>
      </w:tr>
      <w:tr w:rsidR="00773F61">
        <w:trPr>
          <w:cantSplit/>
        </w:trPr>
        <w:tc>
          <w:tcPr>
            <w:tcW w:w="738" w:type="dxa"/>
          </w:tcPr>
          <w:p w:rsidR="00773F61" w:rsidRDefault="00773F61">
            <w:pPr>
              <w:spacing w:line="400" w:lineRule="atLeast"/>
              <w:rPr>
                <w:sz w:val="24"/>
              </w:rPr>
            </w:pPr>
          </w:p>
        </w:tc>
        <w:tc>
          <w:tcPr>
            <w:tcW w:w="2100" w:type="dxa"/>
          </w:tcPr>
          <w:p w:rsidR="00773F61" w:rsidRDefault="009E5C22">
            <w:pPr>
              <w:spacing w:line="400" w:lineRule="atLeast"/>
              <w:rPr>
                <w:sz w:val="24"/>
              </w:rPr>
            </w:pPr>
            <w:r>
              <w:rPr>
                <w:rFonts w:hint="eastAsia"/>
                <w:sz w:val="24"/>
              </w:rPr>
              <w:t>基本步法</w:t>
            </w:r>
          </w:p>
          <w:p w:rsidR="00773F61" w:rsidRDefault="009E5C22">
            <w:pPr>
              <w:spacing w:line="400" w:lineRule="atLeast"/>
              <w:rPr>
                <w:sz w:val="24"/>
              </w:rPr>
            </w:pPr>
            <w:r>
              <w:rPr>
                <w:rFonts w:hint="eastAsia"/>
                <w:sz w:val="24"/>
              </w:rPr>
              <w:t>腿的技术</w:t>
            </w:r>
          </w:p>
          <w:p w:rsidR="00773F61" w:rsidRDefault="009E5C22">
            <w:pPr>
              <w:spacing w:line="400" w:lineRule="atLeast"/>
              <w:rPr>
                <w:sz w:val="24"/>
              </w:rPr>
            </w:pPr>
            <w:r>
              <w:rPr>
                <w:rFonts w:hint="eastAsia"/>
                <w:sz w:val="24"/>
              </w:rPr>
              <w:t>拳的技术</w:t>
            </w:r>
          </w:p>
          <w:p w:rsidR="00773F61" w:rsidRDefault="009E5C22">
            <w:pPr>
              <w:spacing w:line="400" w:lineRule="atLeast"/>
              <w:rPr>
                <w:sz w:val="24"/>
              </w:rPr>
            </w:pPr>
            <w:r>
              <w:rPr>
                <w:rFonts w:hint="eastAsia"/>
                <w:sz w:val="24"/>
              </w:rPr>
              <w:t>防守技术</w:t>
            </w:r>
          </w:p>
          <w:p w:rsidR="00773F61" w:rsidRDefault="009E5C22">
            <w:pPr>
              <w:spacing w:line="400" w:lineRule="atLeast"/>
              <w:rPr>
                <w:sz w:val="24"/>
              </w:rPr>
            </w:pPr>
            <w:r>
              <w:rPr>
                <w:rFonts w:hint="eastAsia"/>
                <w:sz w:val="24"/>
              </w:rPr>
              <w:t>基本功</w:t>
            </w:r>
          </w:p>
          <w:p w:rsidR="00773F61" w:rsidRDefault="009E5C22">
            <w:pPr>
              <w:spacing w:line="400" w:lineRule="atLeast"/>
              <w:rPr>
                <w:sz w:val="24"/>
              </w:rPr>
            </w:pPr>
            <w:r>
              <w:rPr>
                <w:rFonts w:hint="eastAsia"/>
                <w:sz w:val="24"/>
              </w:rPr>
              <w:t>教学比赛</w:t>
            </w:r>
          </w:p>
        </w:tc>
        <w:tc>
          <w:tcPr>
            <w:tcW w:w="4096" w:type="dxa"/>
          </w:tcPr>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8</w:t>
            </w:r>
          </w:p>
          <w:p w:rsidR="00773F61" w:rsidRDefault="009E5C22">
            <w:pPr>
              <w:spacing w:line="400" w:lineRule="atLeast"/>
              <w:jc w:val="center"/>
              <w:rPr>
                <w:sz w:val="24"/>
              </w:rPr>
            </w:pPr>
            <w:r>
              <w:rPr>
                <w:rFonts w:hint="eastAsia"/>
                <w:sz w:val="24"/>
              </w:rPr>
              <w:t>4</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6</w:t>
            </w:r>
          </w:p>
        </w:tc>
        <w:tc>
          <w:tcPr>
            <w:tcW w:w="1447" w:type="dxa"/>
            <w:vMerge/>
          </w:tcPr>
          <w:p w:rsidR="00773F61" w:rsidRDefault="00773F61">
            <w:pPr>
              <w:spacing w:line="400" w:lineRule="atLeast"/>
              <w:jc w:val="center"/>
              <w:rPr>
                <w:sz w:val="24"/>
              </w:rPr>
            </w:pPr>
          </w:p>
        </w:tc>
      </w:tr>
      <w:tr w:rsidR="00773F61">
        <w:trPr>
          <w:cantSplit/>
        </w:trPr>
        <w:tc>
          <w:tcPr>
            <w:tcW w:w="738" w:type="dxa"/>
            <w:vMerge w:val="restart"/>
            <w:vAlign w:val="center"/>
          </w:tcPr>
          <w:p w:rsidR="00773F61" w:rsidRDefault="009E5C22">
            <w:pPr>
              <w:spacing w:line="400" w:lineRule="atLeast"/>
              <w:jc w:val="center"/>
              <w:rPr>
                <w:sz w:val="24"/>
              </w:rPr>
            </w:pPr>
            <w:r>
              <w:rPr>
                <w:rFonts w:hint="eastAsia"/>
                <w:sz w:val="24"/>
              </w:rPr>
              <w:t>健康标准</w:t>
            </w:r>
          </w:p>
        </w:tc>
        <w:tc>
          <w:tcPr>
            <w:tcW w:w="2100" w:type="dxa"/>
          </w:tcPr>
          <w:p w:rsidR="00773F61" w:rsidRDefault="009E5C22">
            <w:pPr>
              <w:spacing w:line="400" w:lineRule="atLeast"/>
              <w:rPr>
                <w:sz w:val="24"/>
              </w:rPr>
            </w:pPr>
            <w:r>
              <w:rPr>
                <w:rFonts w:hint="eastAsia"/>
                <w:sz w:val="24"/>
              </w:rPr>
              <w:t>50</w:t>
            </w:r>
            <w:r>
              <w:rPr>
                <w:rFonts w:hint="eastAsia"/>
                <w:sz w:val="24"/>
              </w:rPr>
              <w:t>米、实心球</w:t>
            </w:r>
          </w:p>
        </w:tc>
        <w:tc>
          <w:tcPr>
            <w:tcW w:w="4096" w:type="dxa"/>
            <w:vAlign w:val="center"/>
          </w:tcPr>
          <w:p w:rsidR="00773F61" w:rsidRDefault="009E5C22">
            <w:pPr>
              <w:spacing w:line="400" w:lineRule="atLeast"/>
              <w:jc w:val="center"/>
              <w:rPr>
                <w:sz w:val="24"/>
              </w:rPr>
            </w:pPr>
            <w:r>
              <w:rPr>
                <w:rFonts w:hint="eastAsia"/>
                <w:sz w:val="24"/>
              </w:rPr>
              <w:t>4</w:t>
            </w:r>
          </w:p>
        </w:tc>
        <w:tc>
          <w:tcPr>
            <w:tcW w:w="1447" w:type="dxa"/>
            <w:vMerge/>
          </w:tcPr>
          <w:p w:rsidR="00773F61" w:rsidRDefault="00773F61">
            <w:pPr>
              <w:spacing w:line="400" w:lineRule="atLeast"/>
              <w:rPr>
                <w:sz w:val="24"/>
              </w:rPr>
            </w:pPr>
          </w:p>
        </w:tc>
      </w:tr>
      <w:tr w:rsidR="00773F61">
        <w:trPr>
          <w:cantSplit/>
          <w:trHeight w:val="263"/>
        </w:trPr>
        <w:tc>
          <w:tcPr>
            <w:tcW w:w="738" w:type="dxa"/>
            <w:vMerge/>
            <w:tcBorders>
              <w:bottom w:val="single" w:sz="4" w:space="0" w:color="auto"/>
            </w:tcBorders>
          </w:tcPr>
          <w:p w:rsidR="00773F61" w:rsidRDefault="00773F61">
            <w:pPr>
              <w:spacing w:line="400" w:lineRule="atLeast"/>
              <w:rPr>
                <w:sz w:val="24"/>
              </w:rPr>
            </w:pPr>
          </w:p>
        </w:tc>
        <w:tc>
          <w:tcPr>
            <w:tcW w:w="2100" w:type="dxa"/>
            <w:tcBorders>
              <w:bottom w:val="single" w:sz="4" w:space="0" w:color="auto"/>
            </w:tcBorders>
          </w:tcPr>
          <w:p w:rsidR="00773F61" w:rsidRDefault="009E5C22">
            <w:pPr>
              <w:spacing w:line="400" w:lineRule="atLeast"/>
              <w:rPr>
                <w:sz w:val="24"/>
              </w:rPr>
            </w:pPr>
            <w:r>
              <w:rPr>
                <w:rFonts w:hint="eastAsia"/>
                <w:sz w:val="24"/>
              </w:rPr>
              <w:t>体质健康测试项目</w:t>
            </w:r>
          </w:p>
        </w:tc>
        <w:tc>
          <w:tcPr>
            <w:tcW w:w="4096" w:type="dxa"/>
            <w:tcBorders>
              <w:bottom w:val="single" w:sz="4" w:space="0" w:color="auto"/>
            </w:tcBorders>
            <w:vAlign w:val="center"/>
          </w:tcPr>
          <w:p w:rsidR="00773F61" w:rsidRDefault="009E5C22">
            <w:pPr>
              <w:spacing w:line="400" w:lineRule="atLeast"/>
              <w:jc w:val="center"/>
              <w:rPr>
                <w:sz w:val="24"/>
              </w:rPr>
            </w:pPr>
            <w:r>
              <w:rPr>
                <w:rFonts w:hint="eastAsia"/>
                <w:sz w:val="24"/>
              </w:rPr>
              <w:t>2</w:t>
            </w:r>
          </w:p>
        </w:tc>
        <w:tc>
          <w:tcPr>
            <w:tcW w:w="1447" w:type="dxa"/>
            <w:vMerge/>
            <w:tcBorders>
              <w:bottom w:val="single" w:sz="4" w:space="0" w:color="auto"/>
            </w:tcBorders>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100" w:type="dxa"/>
          </w:tcPr>
          <w:p w:rsidR="00773F61" w:rsidRDefault="009E5C22">
            <w:pPr>
              <w:spacing w:line="400" w:lineRule="atLeast"/>
              <w:rPr>
                <w:sz w:val="24"/>
              </w:rPr>
            </w:pPr>
            <w:r>
              <w:rPr>
                <w:rFonts w:hint="eastAsia"/>
                <w:sz w:val="24"/>
              </w:rPr>
              <w:t>机动</w:t>
            </w:r>
          </w:p>
        </w:tc>
        <w:tc>
          <w:tcPr>
            <w:tcW w:w="4096" w:type="dxa"/>
            <w:vAlign w:val="center"/>
          </w:tcPr>
          <w:p w:rsidR="00773F61" w:rsidRDefault="009E5C22">
            <w:pPr>
              <w:spacing w:line="400" w:lineRule="atLeast"/>
              <w:jc w:val="center"/>
              <w:rPr>
                <w:sz w:val="24"/>
              </w:rPr>
            </w:pPr>
            <w:r>
              <w:rPr>
                <w:rFonts w:hint="eastAsia"/>
                <w:sz w:val="24"/>
              </w:rPr>
              <w:t>2</w:t>
            </w:r>
          </w:p>
        </w:tc>
        <w:tc>
          <w:tcPr>
            <w:tcW w:w="1447"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100" w:type="dxa"/>
          </w:tcPr>
          <w:p w:rsidR="00773F61" w:rsidRDefault="009E5C22">
            <w:pPr>
              <w:spacing w:line="400" w:lineRule="atLeast"/>
              <w:rPr>
                <w:sz w:val="24"/>
              </w:rPr>
            </w:pPr>
            <w:r>
              <w:rPr>
                <w:rFonts w:hint="eastAsia"/>
                <w:sz w:val="24"/>
              </w:rPr>
              <w:t>合计</w:t>
            </w:r>
          </w:p>
        </w:tc>
        <w:tc>
          <w:tcPr>
            <w:tcW w:w="4096" w:type="dxa"/>
            <w:vAlign w:val="center"/>
          </w:tcPr>
          <w:p w:rsidR="00773F61" w:rsidRDefault="009E5C22">
            <w:pPr>
              <w:spacing w:line="400" w:lineRule="atLeast"/>
              <w:jc w:val="center"/>
              <w:rPr>
                <w:sz w:val="24"/>
              </w:rPr>
            </w:pPr>
            <w:r>
              <w:rPr>
                <w:rFonts w:hint="eastAsia"/>
                <w:sz w:val="24"/>
              </w:rPr>
              <w:t>36</w:t>
            </w:r>
          </w:p>
        </w:tc>
        <w:tc>
          <w:tcPr>
            <w:tcW w:w="1447" w:type="dxa"/>
            <w:vMerge/>
          </w:tcPr>
          <w:p w:rsidR="00773F61" w:rsidRDefault="00773F61">
            <w:pPr>
              <w:spacing w:line="400" w:lineRule="atLeast"/>
              <w:rPr>
                <w:sz w:val="24"/>
              </w:rPr>
            </w:pP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w:t>
      </w:r>
    </w:p>
    <w:p w:rsidR="00773F61" w:rsidRDefault="009E5C22">
      <w:pPr>
        <w:spacing w:line="400" w:lineRule="atLeast"/>
        <w:rPr>
          <w:sz w:val="24"/>
        </w:rPr>
      </w:pPr>
      <w:r>
        <w:rPr>
          <w:rFonts w:hint="eastAsia"/>
          <w:sz w:val="24"/>
        </w:rPr>
        <w:t>（一）考核内容与比重（见表二）</w:t>
      </w:r>
    </w:p>
    <w:p w:rsidR="00773F61" w:rsidRDefault="009E5C22">
      <w:pPr>
        <w:spacing w:line="400" w:lineRule="atLeast"/>
        <w:jc w:val="center"/>
        <w:rPr>
          <w:sz w:val="24"/>
        </w:rPr>
      </w:pPr>
      <w:r>
        <w:rPr>
          <w:rFonts w:hint="eastAsia"/>
          <w:sz w:val="24"/>
        </w:rPr>
        <w:t>考核内容与（比重）百分比</w:t>
      </w:r>
      <w:r>
        <w:rPr>
          <w:rFonts w:hint="eastAsia"/>
          <w:sz w:val="24"/>
        </w:rPr>
        <w:t xml:space="preserve">      </w:t>
      </w:r>
      <w:r>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3"/>
        <w:gridCol w:w="4410"/>
      </w:tblGrid>
      <w:tr w:rsidR="00773F61">
        <w:tc>
          <w:tcPr>
            <w:tcW w:w="3993" w:type="dxa"/>
          </w:tcPr>
          <w:p w:rsidR="00773F61" w:rsidRDefault="009E5C22">
            <w:pPr>
              <w:spacing w:line="400" w:lineRule="atLeast"/>
              <w:jc w:val="center"/>
              <w:rPr>
                <w:sz w:val="24"/>
              </w:rPr>
            </w:pPr>
            <w:r>
              <w:rPr>
                <w:rFonts w:hint="eastAsia"/>
                <w:sz w:val="24"/>
              </w:rPr>
              <w:t>第一学期</w:t>
            </w:r>
          </w:p>
        </w:tc>
        <w:tc>
          <w:tcPr>
            <w:tcW w:w="4410" w:type="dxa"/>
          </w:tcPr>
          <w:p w:rsidR="00773F61" w:rsidRDefault="009E5C22">
            <w:pPr>
              <w:spacing w:line="400" w:lineRule="atLeast"/>
              <w:jc w:val="center"/>
              <w:rPr>
                <w:sz w:val="24"/>
              </w:rPr>
            </w:pPr>
            <w:r>
              <w:rPr>
                <w:rFonts w:hint="eastAsia"/>
                <w:sz w:val="24"/>
              </w:rPr>
              <w:t>%</w:t>
            </w:r>
          </w:p>
        </w:tc>
      </w:tr>
      <w:tr w:rsidR="00773F61">
        <w:trPr>
          <w:cantSplit/>
          <w:trHeight w:val="400"/>
        </w:trPr>
        <w:tc>
          <w:tcPr>
            <w:tcW w:w="3993" w:type="dxa"/>
            <w:vMerge w:val="restart"/>
          </w:tcPr>
          <w:p w:rsidR="00773F61" w:rsidRDefault="009E5C22">
            <w:pPr>
              <w:spacing w:line="400" w:lineRule="atLeast"/>
              <w:rPr>
                <w:sz w:val="24"/>
              </w:rPr>
            </w:pPr>
            <w:r>
              <w:rPr>
                <w:rFonts w:hint="eastAsia"/>
                <w:sz w:val="24"/>
              </w:rPr>
              <w:t>1</w:t>
            </w:r>
            <w:r>
              <w:rPr>
                <w:rFonts w:hint="eastAsia"/>
                <w:sz w:val="24"/>
              </w:rPr>
              <w:t>．跆拳道基本技术</w:t>
            </w:r>
          </w:p>
        </w:tc>
        <w:tc>
          <w:tcPr>
            <w:tcW w:w="4410" w:type="dxa"/>
            <w:vMerge w:val="restart"/>
          </w:tcPr>
          <w:p w:rsidR="00773F61" w:rsidRDefault="009E5C22">
            <w:pPr>
              <w:spacing w:line="400" w:lineRule="atLeast"/>
              <w:jc w:val="center"/>
              <w:rPr>
                <w:sz w:val="24"/>
              </w:rPr>
            </w:pPr>
            <w:r>
              <w:rPr>
                <w:rFonts w:hint="eastAsia"/>
                <w:sz w:val="24"/>
              </w:rPr>
              <w:t>60</w:t>
            </w:r>
          </w:p>
        </w:tc>
      </w:tr>
      <w:tr w:rsidR="00773F61">
        <w:trPr>
          <w:cantSplit/>
          <w:trHeight w:val="400"/>
        </w:trPr>
        <w:tc>
          <w:tcPr>
            <w:tcW w:w="3993" w:type="dxa"/>
            <w:vMerge/>
          </w:tcPr>
          <w:p w:rsidR="00773F61" w:rsidRDefault="00773F61">
            <w:pPr>
              <w:spacing w:line="400" w:lineRule="atLeast"/>
              <w:rPr>
                <w:sz w:val="24"/>
              </w:rPr>
            </w:pPr>
          </w:p>
        </w:tc>
        <w:tc>
          <w:tcPr>
            <w:tcW w:w="4410" w:type="dxa"/>
            <w:vMerge/>
          </w:tcPr>
          <w:p w:rsidR="00773F61" w:rsidRDefault="00773F61">
            <w:pPr>
              <w:spacing w:line="400" w:lineRule="atLeast"/>
              <w:jc w:val="center"/>
              <w:rPr>
                <w:sz w:val="24"/>
              </w:rPr>
            </w:pPr>
          </w:p>
        </w:tc>
      </w:tr>
      <w:tr w:rsidR="00773F61">
        <w:tc>
          <w:tcPr>
            <w:tcW w:w="3993" w:type="dxa"/>
          </w:tcPr>
          <w:p w:rsidR="00773F61" w:rsidRDefault="009E5C22">
            <w:pPr>
              <w:spacing w:line="400" w:lineRule="atLeast"/>
              <w:rPr>
                <w:sz w:val="24"/>
              </w:rPr>
            </w:pPr>
            <w:r>
              <w:rPr>
                <w:rFonts w:hint="eastAsia"/>
                <w:sz w:val="24"/>
              </w:rPr>
              <w:t>2</w:t>
            </w:r>
            <w:r>
              <w:rPr>
                <w:rFonts w:hint="eastAsia"/>
                <w:sz w:val="24"/>
              </w:rPr>
              <w:t>．</w:t>
            </w:r>
            <w:r>
              <w:rPr>
                <w:rFonts w:hint="eastAsia"/>
                <w:sz w:val="24"/>
              </w:rPr>
              <w:t xml:space="preserve"> </w:t>
            </w:r>
            <w:r>
              <w:rPr>
                <w:rFonts w:hint="eastAsia"/>
                <w:sz w:val="24"/>
              </w:rPr>
              <w:t>体质健康测试项目</w:t>
            </w:r>
          </w:p>
        </w:tc>
        <w:tc>
          <w:tcPr>
            <w:tcW w:w="4410" w:type="dxa"/>
          </w:tcPr>
          <w:p w:rsidR="00773F61" w:rsidRDefault="009E5C22">
            <w:pPr>
              <w:spacing w:line="400" w:lineRule="atLeast"/>
              <w:jc w:val="center"/>
              <w:rPr>
                <w:sz w:val="24"/>
              </w:rPr>
            </w:pPr>
            <w:r>
              <w:rPr>
                <w:rFonts w:hint="eastAsia"/>
                <w:sz w:val="24"/>
              </w:rPr>
              <w:t>20</w:t>
            </w:r>
          </w:p>
        </w:tc>
      </w:tr>
      <w:tr w:rsidR="00773F61">
        <w:tc>
          <w:tcPr>
            <w:tcW w:w="3993" w:type="dxa"/>
          </w:tcPr>
          <w:p w:rsidR="00773F61" w:rsidRDefault="009E5C22">
            <w:pPr>
              <w:spacing w:line="400" w:lineRule="atLeast"/>
              <w:rPr>
                <w:sz w:val="24"/>
              </w:rPr>
            </w:pPr>
            <w:r>
              <w:rPr>
                <w:rFonts w:hint="eastAsia"/>
                <w:sz w:val="24"/>
              </w:rPr>
              <w:t>3</w:t>
            </w:r>
            <w:r>
              <w:rPr>
                <w:rFonts w:hint="eastAsia"/>
                <w:sz w:val="24"/>
              </w:rPr>
              <w:t>．</w:t>
            </w:r>
            <w:r>
              <w:rPr>
                <w:rFonts w:hint="eastAsia"/>
                <w:sz w:val="24"/>
              </w:rPr>
              <w:t>50</w:t>
            </w:r>
            <w:r>
              <w:rPr>
                <w:rFonts w:hint="eastAsia"/>
                <w:sz w:val="24"/>
              </w:rPr>
              <w:t>米、实心球</w:t>
            </w:r>
          </w:p>
        </w:tc>
        <w:tc>
          <w:tcPr>
            <w:tcW w:w="4410" w:type="dxa"/>
          </w:tcPr>
          <w:p w:rsidR="00773F61" w:rsidRDefault="009E5C22">
            <w:pPr>
              <w:spacing w:line="400" w:lineRule="atLeast"/>
              <w:jc w:val="center"/>
              <w:rPr>
                <w:sz w:val="24"/>
              </w:rPr>
            </w:pPr>
            <w:r>
              <w:rPr>
                <w:rFonts w:hint="eastAsia"/>
                <w:sz w:val="24"/>
              </w:rPr>
              <w:t>10</w:t>
            </w:r>
          </w:p>
        </w:tc>
      </w:tr>
      <w:tr w:rsidR="00773F61">
        <w:tc>
          <w:tcPr>
            <w:tcW w:w="3993" w:type="dxa"/>
          </w:tcPr>
          <w:p w:rsidR="00773F61" w:rsidRDefault="009E5C22">
            <w:pPr>
              <w:spacing w:line="400" w:lineRule="atLeast"/>
              <w:rPr>
                <w:sz w:val="24"/>
              </w:rPr>
            </w:pPr>
            <w:r>
              <w:rPr>
                <w:rFonts w:hint="eastAsia"/>
                <w:sz w:val="24"/>
              </w:rPr>
              <w:t>4</w:t>
            </w:r>
            <w:r>
              <w:rPr>
                <w:rFonts w:hint="eastAsia"/>
                <w:sz w:val="24"/>
              </w:rPr>
              <w:t>．平时</w:t>
            </w:r>
          </w:p>
        </w:tc>
        <w:tc>
          <w:tcPr>
            <w:tcW w:w="4410" w:type="dxa"/>
          </w:tcPr>
          <w:p w:rsidR="00773F61" w:rsidRDefault="009E5C22">
            <w:pPr>
              <w:spacing w:line="400" w:lineRule="atLeast"/>
              <w:jc w:val="center"/>
              <w:rPr>
                <w:sz w:val="24"/>
              </w:rPr>
            </w:pPr>
            <w:r>
              <w:rPr>
                <w:rFonts w:hint="eastAsia"/>
                <w:sz w:val="24"/>
              </w:rPr>
              <w:t>10</w:t>
            </w:r>
          </w:p>
        </w:tc>
      </w:tr>
      <w:tr w:rsidR="00773F61">
        <w:tc>
          <w:tcPr>
            <w:tcW w:w="3993"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441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rsidP="00F0498D">
      <w:pPr>
        <w:spacing w:line="400" w:lineRule="atLeast"/>
        <w:ind w:firstLineChars="200" w:firstLine="480"/>
        <w:rPr>
          <w:sz w:val="24"/>
        </w:rPr>
      </w:pPr>
      <w:r>
        <w:rPr>
          <w:rFonts w:hint="eastAsia"/>
          <w:sz w:val="24"/>
        </w:rPr>
        <w:t>①理论部分按卷面成绩评分</w:t>
      </w:r>
    </w:p>
    <w:p w:rsidR="00773F61" w:rsidRDefault="009E5C22" w:rsidP="00F0498D">
      <w:pPr>
        <w:spacing w:line="400" w:lineRule="atLeast"/>
        <w:ind w:leftChars="200" w:left="660" w:hangingChars="100" w:hanging="240"/>
        <w:rPr>
          <w:sz w:val="24"/>
        </w:rPr>
      </w:pPr>
      <w:r>
        <w:rPr>
          <w:rFonts w:hint="eastAsia"/>
          <w:sz w:val="24"/>
        </w:rPr>
        <w:t>②《体质健康标准》项目测试或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rsidP="00F0498D">
      <w:pPr>
        <w:spacing w:line="400" w:lineRule="atLeast"/>
        <w:ind w:firstLineChars="200" w:firstLine="480"/>
        <w:rPr>
          <w:sz w:val="24"/>
        </w:rPr>
      </w:pPr>
      <w:r>
        <w:rPr>
          <w:rFonts w:hint="eastAsia"/>
          <w:sz w:val="24"/>
        </w:rPr>
        <w:t>③术课成绩（技评）见表三</w:t>
      </w:r>
    </w:p>
    <w:p w:rsidR="00773F61" w:rsidRDefault="009E5C22" w:rsidP="00F0498D">
      <w:pPr>
        <w:spacing w:line="400" w:lineRule="atLeast"/>
        <w:ind w:firstLineChars="200" w:firstLine="480"/>
        <w:jc w:val="center"/>
        <w:rPr>
          <w:sz w:val="24"/>
        </w:rPr>
      </w:pPr>
      <w:r>
        <w:rPr>
          <w:rFonts w:hint="eastAsia"/>
          <w:sz w:val="24"/>
        </w:rPr>
        <w:t>技术等级评分标准</w:t>
      </w:r>
      <w:r>
        <w:rPr>
          <w:rFonts w:hint="eastAsia"/>
          <w:sz w:val="24"/>
        </w:rPr>
        <w:t xml:space="preserve">            </w:t>
      </w:r>
      <w:r>
        <w:rPr>
          <w:rFonts w:hint="eastAsia"/>
          <w:sz w:val="24"/>
        </w:rPr>
        <w:t>表三</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593"/>
      </w:tblGrid>
      <w:tr w:rsidR="00773F61">
        <w:tc>
          <w:tcPr>
            <w:tcW w:w="1788" w:type="dxa"/>
          </w:tcPr>
          <w:p w:rsidR="00773F61" w:rsidRDefault="009E5C22">
            <w:pPr>
              <w:spacing w:line="400" w:lineRule="atLeast"/>
              <w:rPr>
                <w:sz w:val="24"/>
              </w:rPr>
            </w:pPr>
            <w:r>
              <w:rPr>
                <w:rFonts w:hint="eastAsia"/>
                <w:sz w:val="24"/>
              </w:rPr>
              <w:t>分</w:t>
            </w:r>
            <w:r>
              <w:rPr>
                <w:rFonts w:hint="eastAsia"/>
                <w:sz w:val="24"/>
              </w:rPr>
              <w:t xml:space="preserve">   </w:t>
            </w:r>
            <w:r>
              <w:rPr>
                <w:rFonts w:hint="eastAsia"/>
                <w:sz w:val="24"/>
              </w:rPr>
              <w:t>值</w:t>
            </w:r>
          </w:p>
        </w:tc>
        <w:tc>
          <w:tcPr>
            <w:tcW w:w="6593" w:type="dxa"/>
          </w:tcPr>
          <w:p w:rsidR="00773F61" w:rsidRDefault="009E5C22">
            <w:pPr>
              <w:spacing w:line="400" w:lineRule="atLeast"/>
              <w:rPr>
                <w:sz w:val="24"/>
              </w:rPr>
            </w:pPr>
            <w:r>
              <w:rPr>
                <w:rFonts w:hint="eastAsia"/>
                <w:sz w:val="24"/>
              </w:rPr>
              <w:t>标准</w:t>
            </w:r>
          </w:p>
        </w:tc>
      </w:tr>
      <w:tr w:rsidR="00773F61">
        <w:tc>
          <w:tcPr>
            <w:tcW w:w="1788" w:type="dxa"/>
          </w:tcPr>
          <w:p w:rsidR="00773F61" w:rsidRDefault="009E5C22">
            <w:pPr>
              <w:spacing w:line="400" w:lineRule="atLeast"/>
              <w:rPr>
                <w:sz w:val="24"/>
              </w:rPr>
            </w:pPr>
            <w:r>
              <w:rPr>
                <w:rFonts w:hint="eastAsia"/>
                <w:sz w:val="24"/>
              </w:rPr>
              <w:t>85</w:t>
            </w:r>
            <w:r>
              <w:rPr>
                <w:rFonts w:hint="eastAsia"/>
                <w:sz w:val="24"/>
              </w:rPr>
              <w:t>分以上</w:t>
            </w:r>
          </w:p>
        </w:tc>
        <w:tc>
          <w:tcPr>
            <w:tcW w:w="6593" w:type="dxa"/>
          </w:tcPr>
          <w:p w:rsidR="00773F61" w:rsidRDefault="009E5C22">
            <w:pPr>
              <w:spacing w:line="400" w:lineRule="atLeast"/>
              <w:rPr>
                <w:sz w:val="24"/>
              </w:rPr>
            </w:pPr>
            <w:r>
              <w:rPr>
                <w:rFonts w:hint="eastAsia"/>
                <w:sz w:val="24"/>
              </w:rPr>
              <w:t>动作正确，劲力顺达，步法动作协调</w:t>
            </w:r>
          </w:p>
        </w:tc>
      </w:tr>
      <w:tr w:rsidR="00773F61">
        <w:tc>
          <w:tcPr>
            <w:tcW w:w="1788"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593" w:type="dxa"/>
          </w:tcPr>
          <w:p w:rsidR="00773F61" w:rsidRDefault="009E5C22">
            <w:pPr>
              <w:spacing w:line="400" w:lineRule="atLeast"/>
              <w:rPr>
                <w:sz w:val="24"/>
              </w:rPr>
            </w:pPr>
            <w:r>
              <w:rPr>
                <w:rFonts w:hint="eastAsia"/>
                <w:sz w:val="24"/>
              </w:rPr>
              <w:t>动作较正确，劲力较顺达，协调配合一般</w:t>
            </w:r>
          </w:p>
        </w:tc>
      </w:tr>
      <w:tr w:rsidR="00773F61">
        <w:tc>
          <w:tcPr>
            <w:tcW w:w="1788"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593" w:type="dxa"/>
          </w:tcPr>
          <w:p w:rsidR="00773F61" w:rsidRDefault="009E5C22">
            <w:pPr>
              <w:spacing w:line="400" w:lineRule="atLeast"/>
              <w:rPr>
                <w:sz w:val="24"/>
              </w:rPr>
            </w:pPr>
            <w:r>
              <w:rPr>
                <w:rFonts w:hint="eastAsia"/>
                <w:sz w:val="24"/>
              </w:rPr>
              <w:t>动作一般，发力不明显，不够协调</w:t>
            </w:r>
          </w:p>
        </w:tc>
      </w:tr>
      <w:tr w:rsidR="00773F61">
        <w:tc>
          <w:tcPr>
            <w:tcW w:w="1788" w:type="dxa"/>
          </w:tcPr>
          <w:p w:rsidR="00773F61" w:rsidRDefault="009E5C22">
            <w:pPr>
              <w:spacing w:line="400" w:lineRule="atLeast"/>
              <w:rPr>
                <w:sz w:val="24"/>
              </w:rPr>
            </w:pPr>
            <w:r>
              <w:rPr>
                <w:rFonts w:hint="eastAsia"/>
                <w:sz w:val="24"/>
              </w:rPr>
              <w:t>59</w:t>
            </w:r>
            <w:r>
              <w:rPr>
                <w:rFonts w:hint="eastAsia"/>
                <w:sz w:val="24"/>
              </w:rPr>
              <w:t>分以下</w:t>
            </w:r>
          </w:p>
        </w:tc>
        <w:tc>
          <w:tcPr>
            <w:tcW w:w="6593" w:type="dxa"/>
          </w:tcPr>
          <w:p w:rsidR="00773F61" w:rsidRDefault="009E5C22">
            <w:pPr>
              <w:spacing w:line="400" w:lineRule="atLeast"/>
              <w:rPr>
                <w:sz w:val="24"/>
              </w:rPr>
            </w:pPr>
            <w:r>
              <w:rPr>
                <w:rFonts w:hint="eastAsia"/>
                <w:sz w:val="24"/>
              </w:rPr>
              <w:t>动作不正确，不协调</w:t>
            </w:r>
          </w:p>
        </w:tc>
      </w:tr>
    </w:tbl>
    <w:p w:rsidR="00773F61" w:rsidRDefault="00773F61">
      <w:pPr>
        <w:spacing w:line="400" w:lineRule="atLeast"/>
        <w:rPr>
          <w:sz w:val="24"/>
        </w:rPr>
      </w:pPr>
    </w:p>
    <w:p w:rsidR="00773F61" w:rsidRDefault="00773F61">
      <w:pPr>
        <w:spacing w:line="400" w:lineRule="atLeast"/>
        <w:rPr>
          <w:sz w:val="24"/>
        </w:rPr>
      </w:pPr>
    </w:p>
    <w:p w:rsidR="00773F61" w:rsidRDefault="00773F61">
      <w:pPr>
        <w:spacing w:line="400" w:lineRule="atLeast"/>
        <w:rPr>
          <w:sz w:val="24"/>
        </w:rPr>
      </w:pPr>
    </w:p>
    <w:p w:rsidR="00773F61" w:rsidRDefault="009E5C22" w:rsidP="00F0498D">
      <w:pPr>
        <w:spacing w:line="400" w:lineRule="atLeast"/>
        <w:ind w:firstLineChars="200" w:firstLine="480"/>
        <w:jc w:val="center"/>
        <w:rPr>
          <w:sz w:val="24"/>
        </w:rPr>
      </w:pPr>
      <w:r>
        <w:rPr>
          <w:rFonts w:hint="eastAsia"/>
          <w:sz w:val="24"/>
        </w:rPr>
        <w:t>（三）考核内容和操作方法（表四）</w:t>
      </w:r>
    </w:p>
    <w:p w:rsidR="00773F61" w:rsidRDefault="009E5C22" w:rsidP="00F0498D">
      <w:pPr>
        <w:spacing w:line="400" w:lineRule="atLeast"/>
        <w:ind w:firstLineChars="200" w:firstLine="480"/>
        <w:jc w:val="center"/>
        <w:rPr>
          <w:sz w:val="24"/>
        </w:rPr>
      </w:pPr>
      <w:r>
        <w:rPr>
          <w:rFonts w:hint="eastAsia"/>
          <w:sz w:val="24"/>
        </w:rPr>
        <w:t>考核内容和操作方法</w:t>
      </w:r>
      <w:r>
        <w:rPr>
          <w:rFonts w:hint="eastAsia"/>
          <w:sz w:val="24"/>
        </w:rPr>
        <w:t xml:space="preserve">            </w:t>
      </w:r>
      <w:r>
        <w:rPr>
          <w:rFonts w:hint="eastAsia"/>
          <w:sz w:val="24"/>
        </w:rPr>
        <w:t>表四</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794"/>
        <w:gridCol w:w="2794"/>
      </w:tblGrid>
      <w:tr w:rsidR="00773F61">
        <w:tc>
          <w:tcPr>
            <w:tcW w:w="2793" w:type="dxa"/>
          </w:tcPr>
          <w:p w:rsidR="00773F61" w:rsidRDefault="009E5C22">
            <w:pPr>
              <w:spacing w:line="400" w:lineRule="atLeast"/>
              <w:jc w:val="center"/>
              <w:rPr>
                <w:sz w:val="24"/>
              </w:rPr>
            </w:pPr>
            <w:r>
              <w:rPr>
                <w:rFonts w:hint="eastAsia"/>
                <w:sz w:val="24"/>
              </w:rPr>
              <w:t>学期</w:t>
            </w:r>
          </w:p>
        </w:tc>
        <w:tc>
          <w:tcPr>
            <w:tcW w:w="2794" w:type="dxa"/>
          </w:tcPr>
          <w:p w:rsidR="00773F61" w:rsidRDefault="009E5C22">
            <w:pPr>
              <w:spacing w:line="400" w:lineRule="atLeast"/>
              <w:jc w:val="center"/>
              <w:rPr>
                <w:sz w:val="24"/>
              </w:rPr>
            </w:pPr>
            <w:r>
              <w:rPr>
                <w:rFonts w:hint="eastAsia"/>
                <w:sz w:val="24"/>
              </w:rPr>
              <w:t>内容</w:t>
            </w:r>
          </w:p>
        </w:tc>
        <w:tc>
          <w:tcPr>
            <w:tcW w:w="2794" w:type="dxa"/>
          </w:tcPr>
          <w:p w:rsidR="00773F61" w:rsidRDefault="009E5C22">
            <w:pPr>
              <w:spacing w:line="400" w:lineRule="atLeast"/>
              <w:jc w:val="center"/>
              <w:rPr>
                <w:sz w:val="24"/>
              </w:rPr>
            </w:pPr>
            <w:r>
              <w:rPr>
                <w:rFonts w:hint="eastAsia"/>
                <w:sz w:val="24"/>
              </w:rPr>
              <w:t>操作方法</w:t>
            </w:r>
          </w:p>
        </w:tc>
      </w:tr>
      <w:tr w:rsidR="00773F61">
        <w:tc>
          <w:tcPr>
            <w:tcW w:w="2793" w:type="dxa"/>
          </w:tcPr>
          <w:p w:rsidR="00773F61" w:rsidRDefault="009E5C22">
            <w:pPr>
              <w:spacing w:line="400" w:lineRule="atLeast"/>
              <w:jc w:val="center"/>
              <w:rPr>
                <w:sz w:val="24"/>
              </w:rPr>
            </w:pPr>
            <w:r>
              <w:rPr>
                <w:rFonts w:hint="eastAsia"/>
                <w:sz w:val="24"/>
              </w:rPr>
              <w:t>一</w:t>
            </w:r>
          </w:p>
        </w:tc>
        <w:tc>
          <w:tcPr>
            <w:tcW w:w="2794" w:type="dxa"/>
          </w:tcPr>
          <w:p w:rsidR="00773F61" w:rsidRDefault="009E5C22">
            <w:pPr>
              <w:spacing w:line="400" w:lineRule="atLeast"/>
              <w:jc w:val="center"/>
              <w:rPr>
                <w:sz w:val="24"/>
              </w:rPr>
            </w:pPr>
            <w:r>
              <w:rPr>
                <w:rFonts w:hint="eastAsia"/>
                <w:sz w:val="24"/>
              </w:rPr>
              <w:t>基本功</w:t>
            </w:r>
          </w:p>
        </w:tc>
        <w:tc>
          <w:tcPr>
            <w:tcW w:w="2794" w:type="dxa"/>
          </w:tcPr>
          <w:p w:rsidR="00773F61" w:rsidRDefault="009E5C22">
            <w:pPr>
              <w:spacing w:line="400" w:lineRule="atLeast"/>
              <w:jc w:val="center"/>
              <w:rPr>
                <w:sz w:val="24"/>
              </w:rPr>
            </w:pPr>
            <w:r>
              <w:rPr>
                <w:rFonts w:hint="eastAsia"/>
                <w:sz w:val="24"/>
              </w:rPr>
              <w:t>二人一组演练</w:t>
            </w:r>
          </w:p>
        </w:tc>
      </w:tr>
      <w:tr w:rsidR="00773F61">
        <w:tc>
          <w:tcPr>
            <w:tcW w:w="2793" w:type="dxa"/>
          </w:tcPr>
          <w:p w:rsidR="00773F61" w:rsidRDefault="009E5C22">
            <w:pPr>
              <w:spacing w:line="400" w:lineRule="atLeast"/>
              <w:jc w:val="center"/>
              <w:rPr>
                <w:sz w:val="24"/>
              </w:rPr>
            </w:pPr>
            <w:r>
              <w:rPr>
                <w:rFonts w:hint="eastAsia"/>
                <w:sz w:val="24"/>
              </w:rPr>
              <w:t>一</w:t>
            </w:r>
          </w:p>
        </w:tc>
        <w:tc>
          <w:tcPr>
            <w:tcW w:w="2794" w:type="dxa"/>
          </w:tcPr>
          <w:p w:rsidR="00773F61" w:rsidRDefault="009E5C22">
            <w:pPr>
              <w:spacing w:line="400" w:lineRule="atLeast"/>
              <w:jc w:val="center"/>
              <w:rPr>
                <w:sz w:val="24"/>
              </w:rPr>
            </w:pPr>
            <w:r>
              <w:rPr>
                <w:rFonts w:hint="eastAsia"/>
                <w:sz w:val="24"/>
              </w:rPr>
              <w:t>拳的技术</w:t>
            </w:r>
          </w:p>
        </w:tc>
        <w:tc>
          <w:tcPr>
            <w:tcW w:w="2794" w:type="dxa"/>
          </w:tcPr>
          <w:p w:rsidR="00773F61" w:rsidRDefault="009E5C22">
            <w:pPr>
              <w:spacing w:line="400" w:lineRule="atLeast"/>
              <w:jc w:val="center"/>
              <w:rPr>
                <w:sz w:val="24"/>
              </w:rPr>
            </w:pPr>
            <w:r>
              <w:rPr>
                <w:rFonts w:hint="eastAsia"/>
                <w:sz w:val="24"/>
              </w:rPr>
              <w:t>二人一组演练</w:t>
            </w:r>
          </w:p>
        </w:tc>
      </w:tr>
      <w:tr w:rsidR="00773F61">
        <w:tc>
          <w:tcPr>
            <w:tcW w:w="2793" w:type="dxa"/>
          </w:tcPr>
          <w:p w:rsidR="00773F61" w:rsidRDefault="009E5C22">
            <w:pPr>
              <w:spacing w:line="400" w:lineRule="atLeast"/>
              <w:jc w:val="center"/>
              <w:rPr>
                <w:sz w:val="24"/>
              </w:rPr>
            </w:pPr>
            <w:r>
              <w:rPr>
                <w:rFonts w:hint="eastAsia"/>
                <w:sz w:val="24"/>
              </w:rPr>
              <w:t>一</w:t>
            </w:r>
          </w:p>
        </w:tc>
        <w:tc>
          <w:tcPr>
            <w:tcW w:w="2794" w:type="dxa"/>
          </w:tcPr>
          <w:p w:rsidR="00773F61" w:rsidRDefault="009E5C22">
            <w:pPr>
              <w:spacing w:line="400" w:lineRule="atLeast"/>
              <w:jc w:val="center"/>
              <w:rPr>
                <w:sz w:val="24"/>
              </w:rPr>
            </w:pPr>
            <w:r>
              <w:rPr>
                <w:rFonts w:hint="eastAsia"/>
                <w:sz w:val="24"/>
              </w:rPr>
              <w:t>脚的技术</w:t>
            </w:r>
          </w:p>
        </w:tc>
        <w:tc>
          <w:tcPr>
            <w:tcW w:w="2794" w:type="dxa"/>
          </w:tcPr>
          <w:p w:rsidR="00773F61" w:rsidRDefault="009E5C22">
            <w:pPr>
              <w:spacing w:line="400" w:lineRule="atLeast"/>
              <w:jc w:val="center"/>
              <w:rPr>
                <w:sz w:val="24"/>
              </w:rPr>
            </w:pPr>
            <w:r>
              <w:rPr>
                <w:rFonts w:hint="eastAsia"/>
                <w:sz w:val="24"/>
              </w:rPr>
              <w:t>在移动中作各种脚的技术</w:t>
            </w:r>
          </w:p>
        </w:tc>
      </w:tr>
    </w:tbl>
    <w:p w:rsidR="00773F61" w:rsidRDefault="009E5C22">
      <w:pPr>
        <w:spacing w:line="400" w:lineRule="atLeast"/>
        <w:rPr>
          <w:sz w:val="24"/>
        </w:rPr>
      </w:pPr>
      <w:r>
        <w:rPr>
          <w:rFonts w:hint="eastAsia"/>
          <w:sz w:val="24"/>
        </w:rPr>
        <w:t>教学参考书：《高校体育新教程》。</w:t>
      </w:r>
    </w:p>
    <w:p w:rsidR="00773F61" w:rsidRDefault="00773F61">
      <w:pPr>
        <w:spacing w:line="400" w:lineRule="atLeast"/>
        <w:rPr>
          <w:b/>
          <w:bCs/>
          <w:sz w:val="24"/>
        </w:rPr>
      </w:pPr>
    </w:p>
    <w:p w:rsidR="00773F61" w:rsidRDefault="009E5C22" w:rsidP="00F0498D">
      <w:pPr>
        <w:spacing w:line="400" w:lineRule="atLeast"/>
        <w:ind w:firstLineChars="2756" w:firstLine="6614"/>
        <w:rPr>
          <w:sz w:val="24"/>
        </w:rPr>
      </w:pPr>
      <w:r>
        <w:rPr>
          <w:rFonts w:hint="eastAsia"/>
          <w:sz w:val="24"/>
        </w:rPr>
        <w:t>执笔人：刘国春</w:t>
      </w:r>
    </w:p>
    <w:p w:rsidR="00773F61" w:rsidRDefault="009E5C22" w:rsidP="00F0498D">
      <w:pPr>
        <w:spacing w:line="400" w:lineRule="atLeast"/>
        <w:ind w:firstLineChars="2756" w:firstLine="6614"/>
        <w:rPr>
          <w:sz w:val="24"/>
        </w:rPr>
      </w:pPr>
      <w:r>
        <w:rPr>
          <w:rFonts w:hint="eastAsia"/>
          <w:sz w:val="24"/>
        </w:rPr>
        <w:t>审定人：顾</w:t>
      </w:r>
      <w:r>
        <w:rPr>
          <w:rFonts w:hint="eastAsia"/>
          <w:sz w:val="24"/>
        </w:rPr>
        <w:t xml:space="preserve">  </w:t>
      </w:r>
      <w:r>
        <w:rPr>
          <w:rFonts w:hint="eastAsia"/>
          <w:sz w:val="24"/>
        </w:rPr>
        <w:t>宏</w:t>
      </w:r>
    </w:p>
    <w:p w:rsidR="00773F61" w:rsidRDefault="009E5C22" w:rsidP="00F0498D">
      <w:pPr>
        <w:spacing w:line="400" w:lineRule="atLeast"/>
        <w:ind w:firstLineChars="2756" w:firstLine="6614"/>
        <w:rPr>
          <w:sz w:val="24"/>
        </w:rPr>
      </w:pPr>
      <w:r>
        <w:rPr>
          <w:rFonts w:hint="eastAsia"/>
          <w:sz w:val="24"/>
        </w:rPr>
        <w:t>批准人：陈志军</w:t>
      </w:r>
    </w:p>
    <w:p w:rsidR="00773F61" w:rsidRDefault="00773F61">
      <w:pPr>
        <w:jc w:val="center"/>
        <w:rPr>
          <w:b/>
          <w:bCs/>
          <w:sz w:val="32"/>
        </w:rPr>
      </w:pPr>
    </w:p>
    <w:p w:rsidR="00773F61" w:rsidRDefault="00773F61">
      <w:pPr>
        <w:rPr>
          <w:b/>
          <w:bCs/>
          <w:sz w:val="32"/>
        </w:rPr>
      </w:pPr>
    </w:p>
    <w:p w:rsidR="00773F61" w:rsidRDefault="009E5C22">
      <w:pPr>
        <w:rPr>
          <w:b/>
          <w:bCs/>
          <w:sz w:val="32"/>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A8179E" w:rsidRDefault="009E5C22">
      <w:pPr>
        <w:pStyle w:val="1"/>
        <w:jc w:val="center"/>
        <w:rPr>
          <w:rFonts w:ascii="黑体" w:eastAsia="黑体" w:hAnsi="黑体" w:cs="黑体"/>
          <w:b w:val="0"/>
          <w:color w:val="000000"/>
        </w:rPr>
      </w:pPr>
      <w:bookmarkStart w:id="94" w:name="_Toc149559351"/>
      <w:bookmarkStart w:id="95" w:name="_Toc468697463"/>
      <w:bookmarkStart w:id="96" w:name="_Toc476318134"/>
      <w:r w:rsidRPr="00A8179E">
        <w:rPr>
          <w:rFonts w:ascii="黑体" w:eastAsia="黑体" w:hAnsi="黑体" w:cs="黑体" w:hint="eastAsia"/>
          <w:b w:val="0"/>
          <w:color w:val="000000"/>
        </w:rPr>
        <w:t>跆拳道课程教学大纲（第四学期）</w:t>
      </w:r>
      <w:bookmarkEnd w:id="94"/>
      <w:bookmarkEnd w:id="95"/>
      <w:bookmarkEnd w:id="96"/>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b/>
          <w:bCs/>
          <w:sz w:val="24"/>
        </w:rPr>
      </w:pPr>
      <w:r>
        <w:rPr>
          <w:rFonts w:hint="eastAsia"/>
          <w:sz w:val="24"/>
        </w:rPr>
        <w:t>跆拳道是一项利用拳和脚进行搏击的对抗性运动，是为了正当防卫，通过身体与精神的训练，科学地运用手脚及身体各部位的方法和技术。经常参加跆拳道的训练，能有效地提高身体素质，加强自我防卫与搏击能力，通过对道的学习，可以树立高尚的人格和提高道德境界，达到培养身心健康的目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．正确树立健康第一的思想，培养终身体育意识，积极参加各种体育活动，熟练掌握跆拳道的方法和技能，不断提高跆拳道运动能力和水平。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rPr>
          <w:sz w:val="24"/>
        </w:rPr>
      </w:pPr>
      <w:r>
        <w:rPr>
          <w:rFonts w:hint="eastAsia"/>
          <w:sz w:val="24"/>
        </w:rPr>
        <w:t>3</w:t>
      </w:r>
      <w:r>
        <w:rPr>
          <w:rFonts w:hint="eastAsia"/>
          <w:sz w:val="24"/>
        </w:rPr>
        <w:t>．通过跆拳道运动的练习，积极调整自己的心理状态，养成积极乐观的生活态度，提高适应社会的能力。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tabs>
          <w:tab w:val="left" w:pos="1200"/>
        </w:tabs>
        <w:spacing w:line="400" w:lineRule="atLeast"/>
        <w:rPr>
          <w:sz w:val="24"/>
        </w:rPr>
      </w:pPr>
      <w:r>
        <w:rPr>
          <w:rFonts w:hint="eastAsia"/>
          <w:sz w:val="24"/>
        </w:rPr>
        <w:t>学习跆拳道手和脚的技术，并组织适当的竞赛，让学生身体得到全面发展。</w:t>
      </w:r>
    </w:p>
    <w:p w:rsidR="00773F61" w:rsidRDefault="009E5C22">
      <w:pPr>
        <w:tabs>
          <w:tab w:val="left" w:pos="1200"/>
        </w:tabs>
        <w:spacing w:line="400" w:lineRule="atLeast"/>
        <w:rPr>
          <w:sz w:val="24"/>
        </w:rPr>
      </w:pPr>
      <w:r>
        <w:rPr>
          <w:rFonts w:hint="eastAsia"/>
          <w:sz w:val="24"/>
        </w:rPr>
        <w:t>培养学生跆拳道的精神，提高学生学习兴趣，使学生具有谦虚有礼，自强不息、精益求精的高尚品格。</w:t>
      </w:r>
    </w:p>
    <w:p w:rsidR="00773F61" w:rsidRDefault="009E5C22">
      <w:pPr>
        <w:tabs>
          <w:tab w:val="left" w:pos="1200"/>
        </w:tabs>
        <w:spacing w:line="400" w:lineRule="atLeast"/>
        <w:rPr>
          <w:sz w:val="24"/>
        </w:rPr>
      </w:pPr>
      <w:r>
        <w:rPr>
          <w:rFonts w:hint="eastAsia"/>
          <w:sz w:val="24"/>
        </w:rPr>
        <w:t>正确地运用跆拳道拳和脚的技术，掌握科学的身体锻炼方法，为终身体育打好基础。</w:t>
      </w:r>
    </w:p>
    <w:p w:rsidR="00773F61" w:rsidRDefault="009E5C22">
      <w:pPr>
        <w:tabs>
          <w:tab w:val="left" w:pos="1200"/>
        </w:tabs>
        <w:spacing w:line="400" w:lineRule="atLeast"/>
        <w:rPr>
          <w:sz w:val="24"/>
        </w:rPr>
      </w:pPr>
      <w:r>
        <w:rPr>
          <w:rFonts w:hint="eastAsia"/>
          <w:sz w:val="24"/>
        </w:rPr>
        <w:t>通过学习跆拳技术和道的修炼，达到身心健康和人格完美的目的，具备一定的防身能力，有高度的责任感和社会适应能力。</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（一）专项理论（</w:t>
      </w:r>
      <w:r>
        <w:rPr>
          <w:rFonts w:hint="eastAsia"/>
          <w:sz w:val="24"/>
        </w:rPr>
        <w:t>6</w:t>
      </w:r>
      <w:r>
        <w:rPr>
          <w:rFonts w:hint="eastAsia"/>
          <w:sz w:val="24"/>
        </w:rPr>
        <w:t>学时）</w:t>
      </w:r>
    </w:p>
    <w:p w:rsidR="00773F61" w:rsidRDefault="009E5C22">
      <w:pPr>
        <w:spacing w:line="400" w:lineRule="atLeast"/>
        <w:ind w:left="435"/>
        <w:rPr>
          <w:sz w:val="24"/>
        </w:rPr>
      </w:pPr>
      <w:r>
        <w:rPr>
          <w:rFonts w:hint="eastAsia"/>
          <w:sz w:val="24"/>
        </w:rPr>
        <w:t>1</w:t>
      </w:r>
      <w:r>
        <w:rPr>
          <w:rFonts w:hint="eastAsia"/>
          <w:sz w:val="24"/>
        </w:rPr>
        <w:t>、跆拳道的概述</w:t>
      </w:r>
    </w:p>
    <w:p w:rsidR="00773F61" w:rsidRDefault="009E5C22">
      <w:pPr>
        <w:spacing w:line="400" w:lineRule="atLeast"/>
        <w:ind w:left="435"/>
        <w:rPr>
          <w:sz w:val="24"/>
        </w:rPr>
      </w:pPr>
      <w:r>
        <w:rPr>
          <w:rFonts w:hint="eastAsia"/>
          <w:sz w:val="24"/>
        </w:rPr>
        <w:t>2</w:t>
      </w:r>
      <w:r>
        <w:rPr>
          <w:rFonts w:hint="eastAsia"/>
          <w:sz w:val="24"/>
        </w:rPr>
        <w:t>、跆拳道的竞技规则</w:t>
      </w:r>
    </w:p>
    <w:p w:rsidR="00773F61" w:rsidRDefault="009E5C22">
      <w:pPr>
        <w:spacing w:line="400" w:lineRule="atLeast"/>
        <w:rPr>
          <w:sz w:val="24"/>
        </w:rPr>
      </w:pPr>
      <w:r>
        <w:rPr>
          <w:rFonts w:hint="eastAsia"/>
          <w:sz w:val="24"/>
        </w:rPr>
        <w:t>（二）健康标准练习（</w:t>
      </w:r>
      <w:r>
        <w:rPr>
          <w:rFonts w:hint="eastAsia"/>
          <w:sz w:val="24"/>
        </w:rPr>
        <w:t>12</w:t>
      </w:r>
      <w:r>
        <w:rPr>
          <w:rFonts w:hint="eastAsia"/>
          <w:sz w:val="24"/>
        </w:rPr>
        <w:t>学时）</w:t>
      </w:r>
    </w:p>
    <w:p w:rsidR="00773F61" w:rsidRDefault="009E5C22">
      <w:pPr>
        <w:spacing w:line="400" w:lineRule="atLeast"/>
        <w:rPr>
          <w:sz w:val="24"/>
        </w:rPr>
      </w:pPr>
      <w:r>
        <w:rPr>
          <w:rFonts w:hint="eastAsia"/>
          <w:sz w:val="24"/>
        </w:rPr>
        <w:t>（三）基本技术（</w:t>
      </w:r>
      <w:r>
        <w:rPr>
          <w:rFonts w:hint="eastAsia"/>
          <w:sz w:val="24"/>
        </w:rPr>
        <w:t>21</w:t>
      </w:r>
      <w:r>
        <w:rPr>
          <w:rFonts w:hint="eastAsia"/>
          <w:sz w:val="24"/>
        </w:rPr>
        <w:t>学时）</w:t>
      </w:r>
    </w:p>
    <w:p w:rsidR="00773F61" w:rsidRDefault="009E5C22">
      <w:pPr>
        <w:spacing w:line="400" w:lineRule="atLeast"/>
        <w:ind w:left="435"/>
        <w:rPr>
          <w:sz w:val="24"/>
        </w:rPr>
      </w:pPr>
      <w:r>
        <w:rPr>
          <w:rFonts w:hint="eastAsia"/>
          <w:sz w:val="24"/>
        </w:rPr>
        <w:t>1</w:t>
      </w:r>
      <w:r>
        <w:rPr>
          <w:rFonts w:hint="eastAsia"/>
          <w:sz w:val="24"/>
        </w:rPr>
        <w:t>、基本功</w:t>
      </w:r>
    </w:p>
    <w:p w:rsidR="00773F61" w:rsidRDefault="009E5C22">
      <w:pPr>
        <w:spacing w:line="400" w:lineRule="atLeast"/>
        <w:ind w:left="435"/>
        <w:rPr>
          <w:sz w:val="24"/>
        </w:rPr>
      </w:pPr>
      <w:r>
        <w:rPr>
          <w:rFonts w:hint="eastAsia"/>
          <w:sz w:val="24"/>
        </w:rPr>
        <w:t>2</w:t>
      </w:r>
      <w:r>
        <w:rPr>
          <w:rFonts w:hint="eastAsia"/>
          <w:sz w:val="24"/>
        </w:rPr>
        <w:t>、基本步法：进攻、退步、闪步</w:t>
      </w:r>
    </w:p>
    <w:p w:rsidR="00773F61" w:rsidRDefault="009E5C22">
      <w:pPr>
        <w:spacing w:line="400" w:lineRule="atLeast"/>
        <w:ind w:left="435"/>
        <w:rPr>
          <w:sz w:val="24"/>
        </w:rPr>
      </w:pPr>
      <w:r>
        <w:rPr>
          <w:rFonts w:hint="eastAsia"/>
          <w:sz w:val="24"/>
        </w:rPr>
        <w:t>3</w:t>
      </w:r>
      <w:r>
        <w:rPr>
          <w:rFonts w:hint="eastAsia"/>
          <w:sz w:val="24"/>
        </w:rPr>
        <w:t>、拳的技术：攻、下攻、横攻</w:t>
      </w:r>
    </w:p>
    <w:p w:rsidR="00773F61" w:rsidRDefault="009E5C22">
      <w:pPr>
        <w:spacing w:line="400" w:lineRule="atLeast"/>
        <w:ind w:left="435"/>
        <w:rPr>
          <w:sz w:val="24"/>
        </w:rPr>
      </w:pPr>
      <w:r>
        <w:rPr>
          <w:rFonts w:hint="eastAsia"/>
          <w:sz w:val="24"/>
        </w:rPr>
        <w:t>4</w:t>
      </w:r>
      <w:r>
        <w:rPr>
          <w:rFonts w:hint="eastAsia"/>
          <w:sz w:val="24"/>
        </w:rPr>
        <w:t>、脚的技术：前踢、横踢、劈腿、后踢、后旋</w:t>
      </w:r>
    </w:p>
    <w:p w:rsidR="00773F61" w:rsidRDefault="009E5C22">
      <w:pPr>
        <w:spacing w:line="400" w:lineRule="atLeast"/>
        <w:ind w:left="435"/>
        <w:rPr>
          <w:sz w:val="24"/>
        </w:rPr>
      </w:pPr>
      <w:r>
        <w:rPr>
          <w:rFonts w:hint="eastAsia"/>
          <w:sz w:val="24"/>
        </w:rPr>
        <w:t>5</w:t>
      </w:r>
      <w:r>
        <w:rPr>
          <w:rFonts w:hint="eastAsia"/>
          <w:sz w:val="24"/>
        </w:rPr>
        <w:t>、防守技术：防上段、防中段、防下段、扫侧防</w:t>
      </w:r>
    </w:p>
    <w:p w:rsidR="00773F61" w:rsidRDefault="009E5C22">
      <w:pPr>
        <w:spacing w:line="400" w:lineRule="atLeast"/>
        <w:ind w:left="435"/>
        <w:rPr>
          <w:sz w:val="24"/>
        </w:rPr>
      </w:pPr>
      <w:r>
        <w:rPr>
          <w:rFonts w:hint="eastAsia"/>
          <w:sz w:val="24"/>
        </w:rPr>
        <w:t>6</w:t>
      </w:r>
      <w:r>
        <w:rPr>
          <w:rFonts w:hint="eastAsia"/>
          <w:sz w:val="24"/>
        </w:rPr>
        <w:t>、教学实战</w:t>
      </w:r>
    </w:p>
    <w:p w:rsidR="00773F61" w:rsidRDefault="009E5C22">
      <w:pPr>
        <w:spacing w:line="400" w:lineRule="atLeast"/>
        <w:rPr>
          <w:sz w:val="24"/>
        </w:rPr>
      </w:pPr>
      <w:r>
        <w:rPr>
          <w:rFonts w:hint="eastAsia"/>
          <w:b/>
          <w:bCs/>
          <w:sz w:val="24"/>
        </w:rPr>
        <w:t>三、学时分配表</w:t>
      </w:r>
    </w:p>
    <w:p w:rsidR="00773F61" w:rsidRDefault="009E5C22">
      <w:pPr>
        <w:spacing w:line="400" w:lineRule="atLeast"/>
        <w:jc w:val="center"/>
        <w:rPr>
          <w:sz w:val="24"/>
        </w:rPr>
      </w:pPr>
      <w:r>
        <w:rPr>
          <w:rFonts w:hint="eastAsia"/>
          <w:sz w:val="24"/>
        </w:rPr>
        <w:t>教学内容与时数分配</w:t>
      </w:r>
      <w:r>
        <w:rPr>
          <w:rFonts w:hint="eastAsia"/>
          <w:sz w:val="24"/>
        </w:rPr>
        <w:t xml:space="preserve">     </w:t>
      </w:r>
      <w:r>
        <w:rPr>
          <w:rFonts w:hint="eastAsia"/>
          <w:sz w:val="24"/>
        </w:rPr>
        <w:t>表一</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983"/>
        <w:gridCol w:w="4303"/>
        <w:gridCol w:w="1447"/>
      </w:tblGrid>
      <w:tr w:rsidR="00773F61">
        <w:trPr>
          <w:cantSplit/>
        </w:trPr>
        <w:tc>
          <w:tcPr>
            <w:tcW w:w="648" w:type="dxa"/>
            <w:vMerge w:val="restart"/>
            <w:vAlign w:val="center"/>
          </w:tcPr>
          <w:p w:rsidR="00773F61" w:rsidRDefault="00773F61">
            <w:pPr>
              <w:spacing w:line="400" w:lineRule="atLeast"/>
              <w:jc w:val="center"/>
              <w:rPr>
                <w:sz w:val="24"/>
              </w:rPr>
            </w:pPr>
          </w:p>
        </w:tc>
        <w:tc>
          <w:tcPr>
            <w:tcW w:w="1983" w:type="dxa"/>
            <w:vMerge w:val="restart"/>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4303" w:type="dxa"/>
            <w:vAlign w:val="center"/>
          </w:tcPr>
          <w:p w:rsidR="00773F61" w:rsidRDefault="009E5C22">
            <w:pPr>
              <w:spacing w:line="400" w:lineRule="atLeast"/>
              <w:jc w:val="center"/>
              <w:rPr>
                <w:sz w:val="24"/>
              </w:rPr>
            </w:pPr>
            <w:r>
              <w:rPr>
                <w:rFonts w:hint="eastAsia"/>
                <w:sz w:val="24"/>
              </w:rPr>
              <w:t>选</w:t>
            </w:r>
            <w:r>
              <w:rPr>
                <w:rFonts w:hint="eastAsia"/>
                <w:sz w:val="24"/>
              </w:rPr>
              <w:t xml:space="preserve">  </w:t>
            </w:r>
            <w:r>
              <w:rPr>
                <w:rFonts w:hint="eastAsia"/>
                <w:sz w:val="24"/>
              </w:rPr>
              <w:t>项</w:t>
            </w:r>
            <w:r>
              <w:rPr>
                <w:rFonts w:hint="eastAsia"/>
                <w:sz w:val="24"/>
              </w:rPr>
              <w:t xml:space="preserve">  </w:t>
            </w:r>
            <w:r>
              <w:rPr>
                <w:rFonts w:hint="eastAsia"/>
                <w:sz w:val="24"/>
              </w:rPr>
              <w:t>课</w:t>
            </w:r>
          </w:p>
        </w:tc>
        <w:tc>
          <w:tcPr>
            <w:tcW w:w="1447" w:type="dxa"/>
            <w:vMerge w:val="restart"/>
            <w:vAlign w:val="center"/>
          </w:tcPr>
          <w:p w:rsidR="00773F61" w:rsidRDefault="009E5C22">
            <w:pPr>
              <w:spacing w:line="400" w:lineRule="atLeast"/>
              <w:jc w:val="center"/>
              <w:rPr>
                <w:sz w:val="24"/>
              </w:rPr>
            </w:pPr>
            <w:r>
              <w:rPr>
                <w:rFonts w:hint="eastAsia"/>
                <w:sz w:val="24"/>
              </w:rPr>
              <w:t>备注</w:t>
            </w:r>
          </w:p>
        </w:tc>
      </w:tr>
      <w:tr w:rsidR="00773F61">
        <w:trPr>
          <w:cantSplit/>
        </w:trPr>
        <w:tc>
          <w:tcPr>
            <w:tcW w:w="648" w:type="dxa"/>
            <w:vMerge/>
            <w:vAlign w:val="center"/>
          </w:tcPr>
          <w:p w:rsidR="00773F61" w:rsidRDefault="00773F61">
            <w:pPr>
              <w:spacing w:line="400" w:lineRule="atLeast"/>
              <w:jc w:val="center"/>
              <w:rPr>
                <w:sz w:val="24"/>
              </w:rPr>
            </w:pPr>
          </w:p>
        </w:tc>
        <w:tc>
          <w:tcPr>
            <w:tcW w:w="1983" w:type="dxa"/>
            <w:vMerge/>
            <w:vAlign w:val="center"/>
          </w:tcPr>
          <w:p w:rsidR="00773F61" w:rsidRDefault="00773F61">
            <w:pPr>
              <w:spacing w:line="400" w:lineRule="atLeast"/>
              <w:jc w:val="center"/>
              <w:rPr>
                <w:sz w:val="24"/>
              </w:rPr>
            </w:pPr>
          </w:p>
        </w:tc>
        <w:tc>
          <w:tcPr>
            <w:tcW w:w="4303" w:type="dxa"/>
            <w:vAlign w:val="center"/>
          </w:tcPr>
          <w:p w:rsidR="00773F61" w:rsidRDefault="009E5C22">
            <w:pPr>
              <w:spacing w:line="400" w:lineRule="atLeast"/>
              <w:jc w:val="center"/>
              <w:rPr>
                <w:sz w:val="24"/>
              </w:rPr>
            </w:pPr>
            <w:r>
              <w:rPr>
                <w:rFonts w:hint="eastAsia"/>
                <w:sz w:val="24"/>
              </w:rPr>
              <w:t>第二学期</w:t>
            </w:r>
          </w:p>
        </w:tc>
        <w:tc>
          <w:tcPr>
            <w:tcW w:w="1447" w:type="dxa"/>
            <w:vMerge/>
            <w:vAlign w:val="center"/>
          </w:tcPr>
          <w:p w:rsidR="00773F61" w:rsidRDefault="00773F61">
            <w:pPr>
              <w:spacing w:line="400" w:lineRule="atLeast"/>
              <w:jc w:val="center"/>
              <w:rPr>
                <w:sz w:val="24"/>
              </w:rPr>
            </w:pPr>
          </w:p>
        </w:tc>
      </w:tr>
      <w:tr w:rsidR="00773F61">
        <w:trPr>
          <w:cantSplit/>
        </w:trPr>
        <w:tc>
          <w:tcPr>
            <w:tcW w:w="648" w:type="dxa"/>
            <w:vAlign w:val="center"/>
          </w:tcPr>
          <w:p w:rsidR="00773F61" w:rsidRDefault="00773F61">
            <w:pPr>
              <w:spacing w:line="400" w:lineRule="atLeast"/>
              <w:jc w:val="center"/>
              <w:rPr>
                <w:sz w:val="24"/>
              </w:rPr>
            </w:pPr>
          </w:p>
        </w:tc>
        <w:tc>
          <w:tcPr>
            <w:tcW w:w="1983" w:type="dxa"/>
            <w:vAlign w:val="center"/>
          </w:tcPr>
          <w:p w:rsidR="00773F61" w:rsidRDefault="009E5C22">
            <w:pPr>
              <w:spacing w:line="400" w:lineRule="atLeast"/>
              <w:jc w:val="center"/>
              <w:rPr>
                <w:sz w:val="24"/>
              </w:rPr>
            </w:pPr>
            <w:r>
              <w:rPr>
                <w:rFonts w:hint="eastAsia"/>
                <w:sz w:val="24"/>
              </w:rPr>
              <w:t>理论</w:t>
            </w:r>
          </w:p>
        </w:tc>
        <w:tc>
          <w:tcPr>
            <w:tcW w:w="4303" w:type="dxa"/>
            <w:vAlign w:val="center"/>
          </w:tcPr>
          <w:p w:rsidR="00773F61" w:rsidRDefault="009E5C22">
            <w:pPr>
              <w:spacing w:line="400" w:lineRule="atLeast"/>
              <w:jc w:val="center"/>
              <w:rPr>
                <w:sz w:val="24"/>
              </w:rPr>
            </w:pPr>
            <w:r>
              <w:rPr>
                <w:rFonts w:hint="eastAsia"/>
                <w:sz w:val="24"/>
              </w:rPr>
              <w:t>6</w:t>
            </w:r>
          </w:p>
        </w:tc>
        <w:tc>
          <w:tcPr>
            <w:tcW w:w="1447" w:type="dxa"/>
            <w:vMerge w:val="restart"/>
            <w:vAlign w:val="center"/>
          </w:tcPr>
          <w:p w:rsidR="00773F61" w:rsidRDefault="009E5C22">
            <w:pPr>
              <w:spacing w:line="400" w:lineRule="atLeast"/>
              <w:jc w:val="center"/>
              <w:rPr>
                <w:sz w:val="24"/>
              </w:rPr>
            </w:pPr>
            <w:r>
              <w:rPr>
                <w:rFonts w:hint="eastAsia"/>
                <w:sz w:val="24"/>
              </w:rPr>
              <w:t>专项理论课知识分散在各选项课教学过程中进行</w:t>
            </w:r>
          </w:p>
        </w:tc>
      </w:tr>
      <w:tr w:rsidR="00773F61">
        <w:trPr>
          <w:cantSplit/>
        </w:trPr>
        <w:tc>
          <w:tcPr>
            <w:tcW w:w="648" w:type="dxa"/>
          </w:tcPr>
          <w:p w:rsidR="00773F61" w:rsidRDefault="00773F61">
            <w:pPr>
              <w:spacing w:line="400" w:lineRule="atLeast"/>
              <w:rPr>
                <w:sz w:val="24"/>
              </w:rPr>
            </w:pPr>
          </w:p>
        </w:tc>
        <w:tc>
          <w:tcPr>
            <w:tcW w:w="1983" w:type="dxa"/>
          </w:tcPr>
          <w:p w:rsidR="00773F61" w:rsidRDefault="009E5C22">
            <w:pPr>
              <w:spacing w:line="400" w:lineRule="atLeast"/>
              <w:rPr>
                <w:sz w:val="24"/>
              </w:rPr>
            </w:pPr>
            <w:r>
              <w:rPr>
                <w:rFonts w:hint="eastAsia"/>
                <w:sz w:val="24"/>
              </w:rPr>
              <w:t>基本步法</w:t>
            </w:r>
          </w:p>
          <w:p w:rsidR="00773F61" w:rsidRDefault="009E5C22">
            <w:pPr>
              <w:spacing w:line="400" w:lineRule="atLeast"/>
              <w:rPr>
                <w:sz w:val="24"/>
              </w:rPr>
            </w:pPr>
            <w:r>
              <w:rPr>
                <w:rFonts w:hint="eastAsia"/>
                <w:sz w:val="24"/>
              </w:rPr>
              <w:t>腿的技术</w:t>
            </w:r>
          </w:p>
          <w:p w:rsidR="00773F61" w:rsidRDefault="009E5C22">
            <w:pPr>
              <w:spacing w:line="400" w:lineRule="atLeast"/>
              <w:rPr>
                <w:sz w:val="24"/>
              </w:rPr>
            </w:pPr>
            <w:r>
              <w:rPr>
                <w:rFonts w:hint="eastAsia"/>
                <w:sz w:val="24"/>
              </w:rPr>
              <w:t>拳的技术</w:t>
            </w:r>
          </w:p>
          <w:p w:rsidR="00773F61" w:rsidRDefault="009E5C22">
            <w:pPr>
              <w:spacing w:line="400" w:lineRule="atLeast"/>
              <w:rPr>
                <w:sz w:val="24"/>
              </w:rPr>
            </w:pPr>
            <w:r>
              <w:rPr>
                <w:rFonts w:hint="eastAsia"/>
                <w:sz w:val="24"/>
              </w:rPr>
              <w:t>防守技术</w:t>
            </w:r>
          </w:p>
          <w:p w:rsidR="00773F61" w:rsidRDefault="009E5C22">
            <w:pPr>
              <w:spacing w:line="400" w:lineRule="atLeast"/>
              <w:rPr>
                <w:sz w:val="24"/>
              </w:rPr>
            </w:pPr>
            <w:r>
              <w:rPr>
                <w:rFonts w:hint="eastAsia"/>
                <w:sz w:val="24"/>
              </w:rPr>
              <w:t>基本功</w:t>
            </w:r>
          </w:p>
          <w:p w:rsidR="00773F61" w:rsidRDefault="009E5C22">
            <w:pPr>
              <w:spacing w:line="400" w:lineRule="atLeast"/>
              <w:rPr>
                <w:sz w:val="24"/>
              </w:rPr>
            </w:pPr>
            <w:r>
              <w:rPr>
                <w:rFonts w:hint="eastAsia"/>
                <w:sz w:val="24"/>
              </w:rPr>
              <w:t>教学比赛</w:t>
            </w:r>
          </w:p>
        </w:tc>
        <w:tc>
          <w:tcPr>
            <w:tcW w:w="4303" w:type="dxa"/>
          </w:tcPr>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tc>
        <w:tc>
          <w:tcPr>
            <w:tcW w:w="1447" w:type="dxa"/>
            <w:vMerge/>
          </w:tcPr>
          <w:p w:rsidR="00773F61" w:rsidRDefault="00773F61">
            <w:pPr>
              <w:spacing w:line="400" w:lineRule="atLeast"/>
              <w:jc w:val="center"/>
              <w:rPr>
                <w:sz w:val="24"/>
              </w:rPr>
            </w:pPr>
          </w:p>
        </w:tc>
      </w:tr>
      <w:tr w:rsidR="00773F61">
        <w:trPr>
          <w:cantSplit/>
          <w:trHeight w:val="269"/>
        </w:trPr>
        <w:tc>
          <w:tcPr>
            <w:tcW w:w="648" w:type="dxa"/>
            <w:vMerge w:val="restart"/>
            <w:tcBorders>
              <w:bottom w:val="single" w:sz="4" w:space="0" w:color="auto"/>
            </w:tcBorders>
          </w:tcPr>
          <w:p w:rsidR="00773F61" w:rsidRDefault="009E5C22">
            <w:pPr>
              <w:spacing w:line="400" w:lineRule="atLeast"/>
              <w:rPr>
                <w:sz w:val="24"/>
              </w:rPr>
            </w:pPr>
            <w:r>
              <w:rPr>
                <w:rFonts w:hint="eastAsia"/>
                <w:sz w:val="24"/>
              </w:rPr>
              <w:t>健康标准</w:t>
            </w:r>
          </w:p>
        </w:tc>
        <w:tc>
          <w:tcPr>
            <w:tcW w:w="1983" w:type="dxa"/>
            <w:tcBorders>
              <w:bottom w:val="single" w:sz="4" w:space="0" w:color="auto"/>
            </w:tcBorders>
          </w:tcPr>
          <w:p w:rsidR="00773F61" w:rsidRDefault="009E5C22">
            <w:pPr>
              <w:spacing w:line="400" w:lineRule="atLeast"/>
              <w:rPr>
                <w:sz w:val="24"/>
              </w:rPr>
            </w:pPr>
            <w:r>
              <w:rPr>
                <w:rFonts w:hint="eastAsia"/>
                <w:sz w:val="24"/>
              </w:rPr>
              <w:t>50</w:t>
            </w:r>
            <w:r>
              <w:rPr>
                <w:rFonts w:hint="eastAsia"/>
                <w:sz w:val="24"/>
              </w:rPr>
              <w:t>米、实心球</w:t>
            </w:r>
          </w:p>
        </w:tc>
        <w:tc>
          <w:tcPr>
            <w:tcW w:w="4303" w:type="dxa"/>
            <w:tcBorders>
              <w:bottom w:val="single" w:sz="4" w:space="0" w:color="auto"/>
            </w:tcBorders>
          </w:tcPr>
          <w:p w:rsidR="00773F61" w:rsidRDefault="009E5C22">
            <w:pPr>
              <w:spacing w:line="400" w:lineRule="atLeast"/>
              <w:jc w:val="center"/>
              <w:rPr>
                <w:sz w:val="24"/>
              </w:rPr>
            </w:pPr>
            <w:r>
              <w:rPr>
                <w:rFonts w:hint="eastAsia"/>
                <w:sz w:val="24"/>
              </w:rPr>
              <w:t>4</w:t>
            </w:r>
          </w:p>
        </w:tc>
        <w:tc>
          <w:tcPr>
            <w:tcW w:w="1447" w:type="dxa"/>
            <w:vMerge/>
            <w:tcBorders>
              <w:bottom w:val="single" w:sz="4" w:space="0" w:color="auto"/>
            </w:tcBorders>
          </w:tcPr>
          <w:p w:rsidR="00773F61" w:rsidRDefault="00773F61">
            <w:pPr>
              <w:spacing w:line="400" w:lineRule="atLeast"/>
              <w:rPr>
                <w:sz w:val="24"/>
              </w:rPr>
            </w:pPr>
          </w:p>
        </w:tc>
      </w:tr>
      <w:tr w:rsidR="00773F61">
        <w:trPr>
          <w:cantSplit/>
          <w:trHeight w:val="365"/>
        </w:trPr>
        <w:tc>
          <w:tcPr>
            <w:tcW w:w="648" w:type="dxa"/>
            <w:vMerge/>
            <w:tcBorders>
              <w:bottom w:val="single" w:sz="4" w:space="0" w:color="auto"/>
            </w:tcBorders>
          </w:tcPr>
          <w:p w:rsidR="00773F61" w:rsidRDefault="00773F61">
            <w:pPr>
              <w:spacing w:line="400" w:lineRule="atLeast"/>
              <w:rPr>
                <w:sz w:val="24"/>
              </w:rPr>
            </w:pPr>
          </w:p>
        </w:tc>
        <w:tc>
          <w:tcPr>
            <w:tcW w:w="1983" w:type="dxa"/>
            <w:tcBorders>
              <w:bottom w:val="single" w:sz="4" w:space="0" w:color="auto"/>
            </w:tcBorders>
          </w:tcPr>
          <w:p w:rsidR="00773F61" w:rsidRDefault="009E5C22">
            <w:pPr>
              <w:spacing w:line="400" w:lineRule="atLeast"/>
              <w:rPr>
                <w:sz w:val="24"/>
              </w:rPr>
            </w:pPr>
            <w:r>
              <w:rPr>
                <w:rFonts w:hint="eastAsia"/>
                <w:sz w:val="24"/>
              </w:rPr>
              <w:t>体质健康测试项目</w:t>
            </w:r>
          </w:p>
        </w:tc>
        <w:tc>
          <w:tcPr>
            <w:tcW w:w="4303" w:type="dxa"/>
            <w:tcBorders>
              <w:bottom w:val="single" w:sz="4" w:space="0" w:color="auto"/>
            </w:tcBorders>
          </w:tcPr>
          <w:p w:rsidR="00773F61" w:rsidRDefault="009E5C22">
            <w:pPr>
              <w:spacing w:line="400" w:lineRule="atLeast"/>
              <w:jc w:val="center"/>
              <w:rPr>
                <w:sz w:val="24"/>
              </w:rPr>
            </w:pPr>
            <w:r>
              <w:rPr>
                <w:rFonts w:hint="eastAsia"/>
                <w:sz w:val="24"/>
              </w:rPr>
              <w:t>2</w:t>
            </w:r>
          </w:p>
        </w:tc>
        <w:tc>
          <w:tcPr>
            <w:tcW w:w="1447" w:type="dxa"/>
            <w:vMerge/>
            <w:tcBorders>
              <w:bottom w:val="single" w:sz="4" w:space="0" w:color="auto"/>
            </w:tcBorders>
          </w:tcPr>
          <w:p w:rsidR="00773F61" w:rsidRDefault="00773F61">
            <w:pPr>
              <w:spacing w:line="400" w:lineRule="atLeast"/>
              <w:rPr>
                <w:sz w:val="24"/>
              </w:rPr>
            </w:pPr>
          </w:p>
        </w:tc>
      </w:tr>
      <w:tr w:rsidR="00773F61">
        <w:trPr>
          <w:cantSplit/>
        </w:trPr>
        <w:tc>
          <w:tcPr>
            <w:tcW w:w="648" w:type="dxa"/>
          </w:tcPr>
          <w:p w:rsidR="00773F61" w:rsidRDefault="00773F61">
            <w:pPr>
              <w:spacing w:line="400" w:lineRule="atLeast"/>
              <w:rPr>
                <w:sz w:val="24"/>
              </w:rPr>
            </w:pPr>
          </w:p>
        </w:tc>
        <w:tc>
          <w:tcPr>
            <w:tcW w:w="1983" w:type="dxa"/>
          </w:tcPr>
          <w:p w:rsidR="00773F61" w:rsidRDefault="009E5C22">
            <w:pPr>
              <w:spacing w:line="400" w:lineRule="atLeast"/>
              <w:rPr>
                <w:sz w:val="24"/>
              </w:rPr>
            </w:pPr>
            <w:r>
              <w:rPr>
                <w:rFonts w:hint="eastAsia"/>
                <w:sz w:val="24"/>
              </w:rPr>
              <w:t>体育理论测试</w:t>
            </w:r>
          </w:p>
        </w:tc>
        <w:tc>
          <w:tcPr>
            <w:tcW w:w="4303" w:type="dxa"/>
          </w:tcPr>
          <w:p w:rsidR="00773F61" w:rsidRDefault="009E5C22">
            <w:pPr>
              <w:spacing w:line="400" w:lineRule="atLeast"/>
              <w:jc w:val="center"/>
              <w:rPr>
                <w:sz w:val="24"/>
              </w:rPr>
            </w:pPr>
            <w:r>
              <w:rPr>
                <w:rFonts w:hint="eastAsia"/>
                <w:sz w:val="24"/>
              </w:rPr>
              <w:t>2</w:t>
            </w:r>
          </w:p>
        </w:tc>
        <w:tc>
          <w:tcPr>
            <w:tcW w:w="1447" w:type="dxa"/>
            <w:vMerge/>
          </w:tcPr>
          <w:p w:rsidR="00773F61" w:rsidRDefault="00773F61">
            <w:pPr>
              <w:spacing w:line="400" w:lineRule="atLeast"/>
              <w:rPr>
                <w:sz w:val="24"/>
              </w:rPr>
            </w:pPr>
          </w:p>
        </w:tc>
      </w:tr>
      <w:tr w:rsidR="00773F61">
        <w:trPr>
          <w:cantSplit/>
        </w:trPr>
        <w:tc>
          <w:tcPr>
            <w:tcW w:w="648" w:type="dxa"/>
          </w:tcPr>
          <w:p w:rsidR="00773F61" w:rsidRDefault="00773F61">
            <w:pPr>
              <w:spacing w:line="400" w:lineRule="atLeast"/>
              <w:rPr>
                <w:sz w:val="24"/>
              </w:rPr>
            </w:pPr>
          </w:p>
        </w:tc>
        <w:tc>
          <w:tcPr>
            <w:tcW w:w="1983" w:type="dxa"/>
          </w:tcPr>
          <w:p w:rsidR="00773F61" w:rsidRDefault="009E5C22">
            <w:pPr>
              <w:spacing w:line="400" w:lineRule="atLeast"/>
              <w:rPr>
                <w:sz w:val="24"/>
              </w:rPr>
            </w:pPr>
            <w:r>
              <w:rPr>
                <w:rFonts w:hint="eastAsia"/>
                <w:sz w:val="24"/>
              </w:rPr>
              <w:t>合计</w:t>
            </w:r>
          </w:p>
        </w:tc>
        <w:tc>
          <w:tcPr>
            <w:tcW w:w="4303" w:type="dxa"/>
          </w:tcPr>
          <w:p w:rsidR="00773F61" w:rsidRDefault="009E5C22">
            <w:pPr>
              <w:spacing w:line="400" w:lineRule="atLeast"/>
              <w:jc w:val="center"/>
              <w:rPr>
                <w:sz w:val="24"/>
              </w:rPr>
            </w:pPr>
            <w:r>
              <w:rPr>
                <w:rFonts w:hint="eastAsia"/>
                <w:sz w:val="24"/>
              </w:rPr>
              <w:t>36</w:t>
            </w:r>
          </w:p>
        </w:tc>
        <w:tc>
          <w:tcPr>
            <w:tcW w:w="1447" w:type="dxa"/>
            <w:vMerge/>
          </w:tcPr>
          <w:p w:rsidR="00773F61" w:rsidRDefault="00773F61">
            <w:pPr>
              <w:spacing w:line="400" w:lineRule="atLeast"/>
              <w:rPr>
                <w:sz w:val="24"/>
              </w:rPr>
            </w:pP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w:t>
      </w:r>
    </w:p>
    <w:p w:rsidR="00773F61" w:rsidRDefault="009E5C22">
      <w:pPr>
        <w:spacing w:line="400" w:lineRule="atLeast"/>
        <w:rPr>
          <w:sz w:val="24"/>
        </w:rPr>
      </w:pPr>
      <w:r>
        <w:rPr>
          <w:rFonts w:hint="eastAsia"/>
          <w:sz w:val="24"/>
        </w:rPr>
        <w:t>（一）考核内容与比重（见表二）</w:t>
      </w:r>
    </w:p>
    <w:p w:rsidR="00773F61" w:rsidRDefault="009E5C22">
      <w:pPr>
        <w:spacing w:line="400" w:lineRule="atLeast"/>
        <w:jc w:val="center"/>
        <w:rPr>
          <w:sz w:val="24"/>
        </w:rPr>
      </w:pPr>
      <w:r>
        <w:rPr>
          <w:rFonts w:hint="eastAsia"/>
          <w:sz w:val="24"/>
        </w:rPr>
        <w:t>考核内容与（比重）百分比</w:t>
      </w:r>
      <w:r>
        <w:rPr>
          <w:rFonts w:hint="eastAsia"/>
          <w:sz w:val="24"/>
        </w:rPr>
        <w:t xml:space="preserve">      </w:t>
      </w:r>
      <w:r>
        <w:rPr>
          <w:rFonts w:hint="eastAsia"/>
          <w:sz w:val="24"/>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2340"/>
      </w:tblGrid>
      <w:tr w:rsidR="00773F61">
        <w:tc>
          <w:tcPr>
            <w:tcW w:w="6048" w:type="dxa"/>
          </w:tcPr>
          <w:p w:rsidR="00773F61" w:rsidRDefault="009E5C22">
            <w:pPr>
              <w:spacing w:line="400" w:lineRule="atLeast"/>
              <w:jc w:val="center"/>
              <w:rPr>
                <w:sz w:val="24"/>
              </w:rPr>
            </w:pPr>
            <w:r>
              <w:rPr>
                <w:rFonts w:hint="eastAsia"/>
                <w:sz w:val="24"/>
              </w:rPr>
              <w:t>第二学期</w:t>
            </w:r>
          </w:p>
        </w:tc>
        <w:tc>
          <w:tcPr>
            <w:tcW w:w="2340" w:type="dxa"/>
          </w:tcPr>
          <w:p w:rsidR="00773F61" w:rsidRDefault="009E5C22">
            <w:pPr>
              <w:spacing w:line="400" w:lineRule="atLeast"/>
              <w:rPr>
                <w:sz w:val="24"/>
              </w:rPr>
            </w:pPr>
            <w:r>
              <w:rPr>
                <w:rFonts w:hint="eastAsia"/>
                <w:sz w:val="24"/>
              </w:rPr>
              <w:t>%</w:t>
            </w:r>
          </w:p>
        </w:tc>
      </w:tr>
      <w:tr w:rsidR="00773F61">
        <w:trPr>
          <w:cantSplit/>
          <w:trHeight w:val="285"/>
        </w:trPr>
        <w:tc>
          <w:tcPr>
            <w:tcW w:w="6048" w:type="dxa"/>
          </w:tcPr>
          <w:p w:rsidR="00773F61" w:rsidRDefault="009E5C22">
            <w:pPr>
              <w:spacing w:line="400" w:lineRule="atLeast"/>
              <w:rPr>
                <w:sz w:val="24"/>
              </w:rPr>
            </w:pPr>
            <w:r>
              <w:rPr>
                <w:rFonts w:hint="eastAsia"/>
                <w:sz w:val="24"/>
              </w:rPr>
              <w:t>跆拳道基本技术</w:t>
            </w:r>
          </w:p>
        </w:tc>
        <w:tc>
          <w:tcPr>
            <w:tcW w:w="2340" w:type="dxa"/>
          </w:tcPr>
          <w:p w:rsidR="00773F61" w:rsidRDefault="009E5C22">
            <w:pPr>
              <w:spacing w:line="400" w:lineRule="atLeast"/>
              <w:rPr>
                <w:sz w:val="24"/>
              </w:rPr>
            </w:pPr>
            <w:r>
              <w:rPr>
                <w:rFonts w:hint="eastAsia"/>
                <w:sz w:val="24"/>
              </w:rPr>
              <w:t>40</w:t>
            </w:r>
          </w:p>
        </w:tc>
      </w:tr>
      <w:tr w:rsidR="00773F61">
        <w:trPr>
          <w:cantSplit/>
          <w:trHeight w:val="318"/>
        </w:trPr>
        <w:tc>
          <w:tcPr>
            <w:tcW w:w="6048" w:type="dxa"/>
          </w:tcPr>
          <w:p w:rsidR="00773F61" w:rsidRDefault="009E5C22">
            <w:pPr>
              <w:spacing w:line="400" w:lineRule="atLeast"/>
              <w:rPr>
                <w:sz w:val="24"/>
              </w:rPr>
            </w:pPr>
            <w:r>
              <w:rPr>
                <w:rFonts w:hint="eastAsia"/>
                <w:sz w:val="24"/>
              </w:rPr>
              <w:t>教学实战</w:t>
            </w:r>
          </w:p>
        </w:tc>
        <w:tc>
          <w:tcPr>
            <w:tcW w:w="2340" w:type="dxa"/>
          </w:tcPr>
          <w:p w:rsidR="00773F61" w:rsidRDefault="009E5C22">
            <w:pPr>
              <w:spacing w:line="400" w:lineRule="atLeast"/>
              <w:rPr>
                <w:sz w:val="24"/>
              </w:rPr>
            </w:pPr>
            <w:r>
              <w:rPr>
                <w:rFonts w:hint="eastAsia"/>
                <w:sz w:val="24"/>
              </w:rPr>
              <w:t>20</w:t>
            </w:r>
          </w:p>
        </w:tc>
      </w:tr>
      <w:tr w:rsidR="00773F61">
        <w:tc>
          <w:tcPr>
            <w:tcW w:w="6048" w:type="dxa"/>
          </w:tcPr>
          <w:p w:rsidR="00773F61" w:rsidRDefault="009E5C22">
            <w:pPr>
              <w:spacing w:line="400" w:lineRule="atLeast"/>
              <w:rPr>
                <w:sz w:val="24"/>
              </w:rPr>
            </w:pPr>
            <w:r>
              <w:rPr>
                <w:rFonts w:hint="eastAsia"/>
                <w:sz w:val="24"/>
              </w:rPr>
              <w:t>3</w:t>
            </w:r>
            <w:r>
              <w:rPr>
                <w:rFonts w:hint="eastAsia"/>
                <w:sz w:val="24"/>
              </w:rPr>
              <w:t>．理论</w:t>
            </w:r>
          </w:p>
        </w:tc>
        <w:tc>
          <w:tcPr>
            <w:tcW w:w="2340" w:type="dxa"/>
          </w:tcPr>
          <w:p w:rsidR="00773F61" w:rsidRDefault="009E5C22">
            <w:pPr>
              <w:spacing w:line="400" w:lineRule="atLeast"/>
              <w:rPr>
                <w:sz w:val="24"/>
              </w:rPr>
            </w:pPr>
            <w:r>
              <w:rPr>
                <w:rFonts w:hint="eastAsia"/>
                <w:sz w:val="24"/>
              </w:rPr>
              <w:t>20</w:t>
            </w:r>
          </w:p>
        </w:tc>
      </w:tr>
      <w:tr w:rsidR="00773F61">
        <w:tc>
          <w:tcPr>
            <w:tcW w:w="6048" w:type="dxa"/>
          </w:tcPr>
          <w:p w:rsidR="00773F61" w:rsidRDefault="009E5C22">
            <w:pPr>
              <w:spacing w:line="400" w:lineRule="atLeast"/>
              <w:rPr>
                <w:sz w:val="24"/>
              </w:rPr>
            </w:pPr>
            <w:r>
              <w:rPr>
                <w:rFonts w:hint="eastAsia"/>
                <w:sz w:val="24"/>
              </w:rPr>
              <w:t>4</w:t>
            </w:r>
            <w:r>
              <w:rPr>
                <w:rFonts w:hint="eastAsia"/>
                <w:sz w:val="24"/>
              </w:rPr>
              <w:t>．体质健康测试或体能</w:t>
            </w:r>
          </w:p>
        </w:tc>
        <w:tc>
          <w:tcPr>
            <w:tcW w:w="2340" w:type="dxa"/>
          </w:tcPr>
          <w:p w:rsidR="00773F61" w:rsidRDefault="009E5C22">
            <w:pPr>
              <w:spacing w:line="400" w:lineRule="atLeast"/>
              <w:rPr>
                <w:sz w:val="24"/>
              </w:rPr>
            </w:pPr>
            <w:r>
              <w:rPr>
                <w:rFonts w:hint="eastAsia"/>
                <w:sz w:val="24"/>
              </w:rPr>
              <w:t>10</w:t>
            </w:r>
          </w:p>
        </w:tc>
      </w:tr>
      <w:tr w:rsidR="00773F61">
        <w:tc>
          <w:tcPr>
            <w:tcW w:w="6048" w:type="dxa"/>
          </w:tcPr>
          <w:p w:rsidR="00773F61" w:rsidRDefault="009E5C22">
            <w:pPr>
              <w:spacing w:line="400" w:lineRule="atLeast"/>
              <w:rPr>
                <w:sz w:val="24"/>
              </w:rPr>
            </w:pPr>
            <w:r>
              <w:rPr>
                <w:rFonts w:hint="eastAsia"/>
                <w:sz w:val="24"/>
              </w:rPr>
              <w:t>5</w:t>
            </w:r>
            <w:r>
              <w:rPr>
                <w:rFonts w:hint="eastAsia"/>
                <w:sz w:val="24"/>
              </w:rPr>
              <w:t>．平时</w:t>
            </w:r>
          </w:p>
        </w:tc>
        <w:tc>
          <w:tcPr>
            <w:tcW w:w="2340" w:type="dxa"/>
          </w:tcPr>
          <w:p w:rsidR="00773F61" w:rsidRDefault="009E5C22">
            <w:pPr>
              <w:spacing w:line="400" w:lineRule="atLeast"/>
              <w:rPr>
                <w:sz w:val="24"/>
              </w:rPr>
            </w:pPr>
            <w:r>
              <w:rPr>
                <w:rFonts w:hint="eastAsia"/>
                <w:sz w:val="24"/>
              </w:rPr>
              <w:t>10</w:t>
            </w:r>
          </w:p>
        </w:tc>
      </w:tr>
      <w:tr w:rsidR="00773F61">
        <w:tc>
          <w:tcPr>
            <w:tcW w:w="6048"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2340" w:type="dxa"/>
          </w:tcPr>
          <w:p w:rsidR="00773F61" w:rsidRDefault="009E5C22">
            <w:pPr>
              <w:spacing w:line="400" w:lineRule="atLeast"/>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rsidP="00F0498D">
      <w:pPr>
        <w:spacing w:line="400" w:lineRule="atLeast"/>
        <w:ind w:firstLineChars="200" w:firstLine="480"/>
        <w:rPr>
          <w:sz w:val="24"/>
        </w:rPr>
      </w:pPr>
      <w:r>
        <w:rPr>
          <w:rFonts w:hint="eastAsia"/>
          <w:sz w:val="24"/>
        </w:rPr>
        <w:t>①理论部分按卷面成绩评分</w:t>
      </w:r>
    </w:p>
    <w:p w:rsidR="00773F61" w:rsidRDefault="009E5C22" w:rsidP="00F0498D">
      <w:pPr>
        <w:spacing w:line="400" w:lineRule="atLeast"/>
        <w:ind w:leftChars="200" w:left="660" w:hangingChars="100" w:hanging="240"/>
        <w:rPr>
          <w:sz w:val="24"/>
        </w:rPr>
      </w:pPr>
      <w:r>
        <w:rPr>
          <w:rFonts w:hint="eastAsia"/>
          <w:sz w:val="24"/>
        </w:rPr>
        <w:t>②《体质健康标准》项目测试或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rsidP="00F0498D">
      <w:pPr>
        <w:spacing w:line="400" w:lineRule="atLeast"/>
        <w:ind w:firstLineChars="200" w:firstLine="480"/>
        <w:rPr>
          <w:sz w:val="24"/>
        </w:rPr>
      </w:pPr>
      <w:r>
        <w:rPr>
          <w:rFonts w:hint="eastAsia"/>
          <w:sz w:val="24"/>
        </w:rPr>
        <w:t>③术课成绩（技评）见表三</w:t>
      </w:r>
    </w:p>
    <w:p w:rsidR="00773F61" w:rsidRDefault="009E5C22" w:rsidP="00F0498D">
      <w:pPr>
        <w:spacing w:line="400" w:lineRule="atLeast"/>
        <w:ind w:firstLineChars="200" w:firstLine="480"/>
        <w:jc w:val="center"/>
        <w:rPr>
          <w:sz w:val="24"/>
        </w:rPr>
      </w:pPr>
      <w:r>
        <w:rPr>
          <w:rFonts w:hint="eastAsia"/>
          <w:sz w:val="24"/>
        </w:rPr>
        <w:t>技术等级评分标准</w:t>
      </w:r>
      <w:r>
        <w:rPr>
          <w:rFonts w:hint="eastAsia"/>
          <w:sz w:val="24"/>
        </w:rPr>
        <w:t xml:space="preserve">            </w:t>
      </w:r>
      <w:r>
        <w:rPr>
          <w:rFonts w:hint="eastAsia"/>
          <w:sz w:val="24"/>
        </w:rPr>
        <w:t>表三</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593"/>
      </w:tblGrid>
      <w:tr w:rsidR="00773F61">
        <w:tc>
          <w:tcPr>
            <w:tcW w:w="1788" w:type="dxa"/>
          </w:tcPr>
          <w:p w:rsidR="00773F61" w:rsidRDefault="009E5C22">
            <w:pPr>
              <w:spacing w:line="400" w:lineRule="atLeast"/>
              <w:rPr>
                <w:sz w:val="24"/>
              </w:rPr>
            </w:pPr>
            <w:r>
              <w:rPr>
                <w:rFonts w:hint="eastAsia"/>
                <w:sz w:val="24"/>
              </w:rPr>
              <w:t>分</w:t>
            </w:r>
            <w:r>
              <w:rPr>
                <w:rFonts w:hint="eastAsia"/>
                <w:sz w:val="24"/>
              </w:rPr>
              <w:t xml:space="preserve">   </w:t>
            </w:r>
            <w:r>
              <w:rPr>
                <w:rFonts w:hint="eastAsia"/>
                <w:sz w:val="24"/>
              </w:rPr>
              <w:t>值</w:t>
            </w:r>
          </w:p>
        </w:tc>
        <w:tc>
          <w:tcPr>
            <w:tcW w:w="6593" w:type="dxa"/>
          </w:tcPr>
          <w:p w:rsidR="00773F61" w:rsidRDefault="009E5C22">
            <w:pPr>
              <w:spacing w:line="400" w:lineRule="atLeast"/>
              <w:rPr>
                <w:sz w:val="24"/>
              </w:rPr>
            </w:pPr>
            <w:r>
              <w:rPr>
                <w:rFonts w:hint="eastAsia"/>
                <w:sz w:val="24"/>
              </w:rPr>
              <w:t>标准</w:t>
            </w:r>
          </w:p>
        </w:tc>
      </w:tr>
      <w:tr w:rsidR="00773F61">
        <w:tc>
          <w:tcPr>
            <w:tcW w:w="1788" w:type="dxa"/>
          </w:tcPr>
          <w:p w:rsidR="00773F61" w:rsidRDefault="009E5C22">
            <w:pPr>
              <w:spacing w:line="400" w:lineRule="atLeast"/>
              <w:rPr>
                <w:sz w:val="24"/>
              </w:rPr>
            </w:pPr>
            <w:r>
              <w:rPr>
                <w:rFonts w:hint="eastAsia"/>
                <w:sz w:val="24"/>
              </w:rPr>
              <w:t>85</w:t>
            </w:r>
            <w:r>
              <w:rPr>
                <w:rFonts w:hint="eastAsia"/>
                <w:sz w:val="24"/>
              </w:rPr>
              <w:t>分以上</w:t>
            </w:r>
          </w:p>
        </w:tc>
        <w:tc>
          <w:tcPr>
            <w:tcW w:w="6593" w:type="dxa"/>
          </w:tcPr>
          <w:p w:rsidR="00773F61" w:rsidRDefault="009E5C22">
            <w:pPr>
              <w:spacing w:line="400" w:lineRule="atLeast"/>
              <w:rPr>
                <w:sz w:val="24"/>
              </w:rPr>
            </w:pPr>
            <w:r>
              <w:rPr>
                <w:rFonts w:hint="eastAsia"/>
                <w:sz w:val="24"/>
              </w:rPr>
              <w:t>动作正确，劲力顺达，步法动作协调</w:t>
            </w:r>
          </w:p>
        </w:tc>
      </w:tr>
      <w:tr w:rsidR="00773F61">
        <w:tc>
          <w:tcPr>
            <w:tcW w:w="1788"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593" w:type="dxa"/>
          </w:tcPr>
          <w:p w:rsidR="00773F61" w:rsidRDefault="009E5C22">
            <w:pPr>
              <w:spacing w:line="400" w:lineRule="atLeast"/>
              <w:rPr>
                <w:sz w:val="24"/>
              </w:rPr>
            </w:pPr>
            <w:r>
              <w:rPr>
                <w:rFonts w:hint="eastAsia"/>
                <w:sz w:val="24"/>
              </w:rPr>
              <w:t>动作较正确，劲力较顺达，协调配合一般</w:t>
            </w:r>
          </w:p>
        </w:tc>
      </w:tr>
      <w:tr w:rsidR="00773F61">
        <w:tc>
          <w:tcPr>
            <w:tcW w:w="1788"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593" w:type="dxa"/>
          </w:tcPr>
          <w:p w:rsidR="00773F61" w:rsidRDefault="009E5C22">
            <w:pPr>
              <w:spacing w:line="400" w:lineRule="atLeast"/>
              <w:rPr>
                <w:sz w:val="24"/>
              </w:rPr>
            </w:pPr>
            <w:r>
              <w:rPr>
                <w:rFonts w:hint="eastAsia"/>
                <w:sz w:val="24"/>
              </w:rPr>
              <w:t>动作一般，发力不明显，不够协调</w:t>
            </w:r>
          </w:p>
        </w:tc>
      </w:tr>
      <w:tr w:rsidR="00773F61">
        <w:tc>
          <w:tcPr>
            <w:tcW w:w="1788" w:type="dxa"/>
          </w:tcPr>
          <w:p w:rsidR="00773F61" w:rsidRDefault="009E5C22">
            <w:pPr>
              <w:spacing w:line="400" w:lineRule="atLeast"/>
              <w:rPr>
                <w:sz w:val="24"/>
              </w:rPr>
            </w:pPr>
            <w:r>
              <w:rPr>
                <w:rFonts w:hint="eastAsia"/>
                <w:sz w:val="24"/>
              </w:rPr>
              <w:t>59</w:t>
            </w:r>
            <w:r>
              <w:rPr>
                <w:rFonts w:hint="eastAsia"/>
                <w:sz w:val="24"/>
              </w:rPr>
              <w:t>分以下</w:t>
            </w:r>
          </w:p>
        </w:tc>
        <w:tc>
          <w:tcPr>
            <w:tcW w:w="6593" w:type="dxa"/>
          </w:tcPr>
          <w:p w:rsidR="00773F61" w:rsidRDefault="009E5C22">
            <w:pPr>
              <w:spacing w:line="400" w:lineRule="atLeast"/>
              <w:rPr>
                <w:sz w:val="24"/>
              </w:rPr>
            </w:pPr>
            <w:r>
              <w:rPr>
                <w:rFonts w:hint="eastAsia"/>
                <w:sz w:val="24"/>
              </w:rPr>
              <w:t>动作不正确，不协调</w:t>
            </w:r>
          </w:p>
        </w:tc>
      </w:tr>
    </w:tbl>
    <w:p w:rsidR="00773F61" w:rsidRDefault="00773F61">
      <w:pPr>
        <w:spacing w:line="400" w:lineRule="atLeast"/>
        <w:rPr>
          <w:sz w:val="24"/>
        </w:rPr>
      </w:pPr>
    </w:p>
    <w:p w:rsidR="00773F61" w:rsidRDefault="009E5C22" w:rsidP="00F0498D">
      <w:pPr>
        <w:spacing w:line="400" w:lineRule="atLeast"/>
        <w:ind w:firstLineChars="200" w:firstLine="480"/>
        <w:jc w:val="center"/>
        <w:rPr>
          <w:sz w:val="24"/>
        </w:rPr>
      </w:pPr>
      <w:r>
        <w:rPr>
          <w:rFonts w:hint="eastAsia"/>
          <w:sz w:val="24"/>
        </w:rPr>
        <w:t>（三）考核内容和操作方法（表四）</w:t>
      </w:r>
    </w:p>
    <w:p w:rsidR="00773F61" w:rsidRDefault="009E5C22" w:rsidP="00F0498D">
      <w:pPr>
        <w:spacing w:line="400" w:lineRule="atLeast"/>
        <w:ind w:firstLineChars="200" w:firstLine="480"/>
        <w:jc w:val="center"/>
        <w:rPr>
          <w:sz w:val="24"/>
        </w:rPr>
      </w:pPr>
      <w:r>
        <w:rPr>
          <w:rFonts w:hint="eastAsia"/>
          <w:sz w:val="24"/>
        </w:rPr>
        <w:t>考核内容和操作方法</w:t>
      </w:r>
      <w:r>
        <w:rPr>
          <w:rFonts w:hint="eastAsia"/>
          <w:sz w:val="24"/>
        </w:rPr>
        <w:t xml:space="preserve">            </w:t>
      </w:r>
      <w:r>
        <w:rPr>
          <w:rFonts w:hint="eastAsia"/>
          <w:sz w:val="24"/>
        </w:rPr>
        <w:t>表四</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3"/>
        <w:gridCol w:w="2794"/>
        <w:gridCol w:w="2794"/>
      </w:tblGrid>
      <w:tr w:rsidR="00773F61">
        <w:tc>
          <w:tcPr>
            <w:tcW w:w="2793" w:type="dxa"/>
          </w:tcPr>
          <w:p w:rsidR="00773F61" w:rsidRDefault="009E5C22">
            <w:pPr>
              <w:spacing w:line="400" w:lineRule="atLeast"/>
              <w:jc w:val="center"/>
              <w:rPr>
                <w:sz w:val="24"/>
              </w:rPr>
            </w:pPr>
            <w:r>
              <w:rPr>
                <w:rFonts w:hint="eastAsia"/>
                <w:sz w:val="24"/>
              </w:rPr>
              <w:t>学期</w:t>
            </w:r>
          </w:p>
        </w:tc>
        <w:tc>
          <w:tcPr>
            <w:tcW w:w="2794" w:type="dxa"/>
          </w:tcPr>
          <w:p w:rsidR="00773F61" w:rsidRDefault="009E5C22">
            <w:pPr>
              <w:spacing w:line="400" w:lineRule="atLeast"/>
              <w:jc w:val="center"/>
              <w:rPr>
                <w:sz w:val="24"/>
              </w:rPr>
            </w:pPr>
            <w:r>
              <w:rPr>
                <w:rFonts w:hint="eastAsia"/>
                <w:sz w:val="24"/>
              </w:rPr>
              <w:t>内容</w:t>
            </w:r>
          </w:p>
        </w:tc>
        <w:tc>
          <w:tcPr>
            <w:tcW w:w="2794" w:type="dxa"/>
          </w:tcPr>
          <w:p w:rsidR="00773F61" w:rsidRDefault="009E5C22">
            <w:pPr>
              <w:spacing w:line="400" w:lineRule="atLeast"/>
              <w:jc w:val="center"/>
              <w:rPr>
                <w:sz w:val="24"/>
              </w:rPr>
            </w:pPr>
            <w:r>
              <w:rPr>
                <w:rFonts w:hint="eastAsia"/>
                <w:sz w:val="24"/>
              </w:rPr>
              <w:t>操作方法</w:t>
            </w:r>
          </w:p>
        </w:tc>
      </w:tr>
      <w:tr w:rsidR="00773F61">
        <w:tc>
          <w:tcPr>
            <w:tcW w:w="2793" w:type="dxa"/>
          </w:tcPr>
          <w:p w:rsidR="00773F61" w:rsidRDefault="009E5C22">
            <w:pPr>
              <w:spacing w:line="400" w:lineRule="atLeast"/>
              <w:jc w:val="center"/>
              <w:rPr>
                <w:sz w:val="24"/>
              </w:rPr>
            </w:pPr>
            <w:r>
              <w:rPr>
                <w:rFonts w:hint="eastAsia"/>
                <w:sz w:val="24"/>
              </w:rPr>
              <w:t>二</w:t>
            </w:r>
          </w:p>
        </w:tc>
        <w:tc>
          <w:tcPr>
            <w:tcW w:w="2794" w:type="dxa"/>
          </w:tcPr>
          <w:p w:rsidR="00773F61" w:rsidRDefault="009E5C22">
            <w:pPr>
              <w:spacing w:line="400" w:lineRule="atLeast"/>
              <w:jc w:val="center"/>
              <w:rPr>
                <w:sz w:val="24"/>
              </w:rPr>
            </w:pPr>
            <w:r>
              <w:rPr>
                <w:rFonts w:hint="eastAsia"/>
                <w:sz w:val="24"/>
              </w:rPr>
              <w:t>拳腿的技术</w:t>
            </w:r>
          </w:p>
        </w:tc>
        <w:tc>
          <w:tcPr>
            <w:tcW w:w="2794" w:type="dxa"/>
          </w:tcPr>
          <w:p w:rsidR="00773F61" w:rsidRDefault="009E5C22">
            <w:pPr>
              <w:spacing w:line="400" w:lineRule="atLeast"/>
              <w:jc w:val="center"/>
              <w:rPr>
                <w:sz w:val="24"/>
              </w:rPr>
            </w:pPr>
            <w:r>
              <w:rPr>
                <w:rFonts w:hint="eastAsia"/>
                <w:sz w:val="24"/>
              </w:rPr>
              <w:t>二人一组演练</w:t>
            </w:r>
          </w:p>
        </w:tc>
      </w:tr>
      <w:tr w:rsidR="00773F61">
        <w:tc>
          <w:tcPr>
            <w:tcW w:w="2793" w:type="dxa"/>
          </w:tcPr>
          <w:p w:rsidR="00773F61" w:rsidRDefault="009E5C22">
            <w:pPr>
              <w:spacing w:line="400" w:lineRule="atLeast"/>
              <w:jc w:val="center"/>
              <w:rPr>
                <w:sz w:val="24"/>
              </w:rPr>
            </w:pPr>
            <w:r>
              <w:rPr>
                <w:rFonts w:hint="eastAsia"/>
                <w:sz w:val="24"/>
              </w:rPr>
              <w:t>二</w:t>
            </w:r>
          </w:p>
        </w:tc>
        <w:tc>
          <w:tcPr>
            <w:tcW w:w="2794" w:type="dxa"/>
          </w:tcPr>
          <w:p w:rsidR="00773F61" w:rsidRDefault="009E5C22">
            <w:pPr>
              <w:spacing w:line="400" w:lineRule="atLeast"/>
              <w:jc w:val="center"/>
              <w:rPr>
                <w:sz w:val="24"/>
              </w:rPr>
            </w:pPr>
            <w:r>
              <w:rPr>
                <w:rFonts w:hint="eastAsia"/>
                <w:sz w:val="24"/>
              </w:rPr>
              <w:t>实战</w:t>
            </w:r>
          </w:p>
        </w:tc>
        <w:tc>
          <w:tcPr>
            <w:tcW w:w="2794" w:type="dxa"/>
          </w:tcPr>
          <w:p w:rsidR="00773F61" w:rsidRDefault="009E5C22">
            <w:pPr>
              <w:spacing w:line="400" w:lineRule="atLeast"/>
              <w:jc w:val="center"/>
              <w:rPr>
                <w:sz w:val="24"/>
              </w:rPr>
            </w:pPr>
            <w:r>
              <w:rPr>
                <w:rFonts w:hint="eastAsia"/>
                <w:sz w:val="24"/>
              </w:rPr>
              <w:t>配对、条件实战</w:t>
            </w:r>
          </w:p>
        </w:tc>
      </w:tr>
    </w:tbl>
    <w:p w:rsidR="00773F61" w:rsidRDefault="00773F61">
      <w:pPr>
        <w:spacing w:line="400" w:lineRule="atLeast"/>
        <w:rPr>
          <w:b/>
          <w:bCs/>
          <w:sz w:val="24"/>
        </w:rPr>
      </w:pPr>
    </w:p>
    <w:p w:rsidR="00773F61" w:rsidRDefault="009E5C22">
      <w:pPr>
        <w:spacing w:line="400" w:lineRule="atLeast"/>
        <w:rPr>
          <w:b/>
          <w:bCs/>
          <w:sz w:val="24"/>
        </w:rPr>
      </w:pPr>
      <w:r>
        <w:rPr>
          <w:rFonts w:hint="eastAsia"/>
          <w:sz w:val="24"/>
        </w:rPr>
        <w:t>教学参考书：《高校体育新教程》。</w:t>
      </w:r>
    </w:p>
    <w:p w:rsidR="00773F61" w:rsidRDefault="009E5C22" w:rsidP="00F0498D">
      <w:pPr>
        <w:spacing w:line="400" w:lineRule="atLeast"/>
        <w:ind w:firstLineChars="2756" w:firstLine="6614"/>
        <w:jc w:val="right"/>
        <w:rPr>
          <w:sz w:val="24"/>
        </w:rPr>
      </w:pPr>
      <w:r>
        <w:rPr>
          <w:rFonts w:hint="eastAsia"/>
          <w:sz w:val="24"/>
        </w:rPr>
        <w:t>执笔人：刘国春</w:t>
      </w:r>
    </w:p>
    <w:p w:rsidR="00773F61" w:rsidRDefault="009E5C22" w:rsidP="00F0498D">
      <w:pPr>
        <w:spacing w:line="400" w:lineRule="atLeast"/>
        <w:ind w:firstLineChars="2756" w:firstLine="6614"/>
        <w:jc w:val="right"/>
        <w:rPr>
          <w:sz w:val="24"/>
        </w:rPr>
      </w:pPr>
      <w:r>
        <w:rPr>
          <w:rFonts w:hint="eastAsia"/>
          <w:sz w:val="24"/>
        </w:rPr>
        <w:t>审定人：顾</w:t>
      </w:r>
      <w:r>
        <w:rPr>
          <w:rFonts w:hint="eastAsia"/>
          <w:sz w:val="24"/>
        </w:rPr>
        <w:t xml:space="preserve">  </w:t>
      </w:r>
      <w:r>
        <w:rPr>
          <w:rFonts w:hint="eastAsia"/>
          <w:sz w:val="24"/>
        </w:rPr>
        <w:t>宏</w:t>
      </w:r>
    </w:p>
    <w:p w:rsidR="00773F61" w:rsidRDefault="009E5C22" w:rsidP="00F0498D">
      <w:pPr>
        <w:spacing w:line="400" w:lineRule="atLeast"/>
        <w:ind w:firstLineChars="2756" w:firstLine="6614"/>
        <w:jc w:val="right"/>
        <w:rPr>
          <w:sz w:val="24"/>
        </w:rPr>
      </w:pPr>
      <w:r>
        <w:rPr>
          <w:rFonts w:hint="eastAsia"/>
          <w:sz w:val="24"/>
        </w:rPr>
        <w:t>批准人：陈志军</w:t>
      </w:r>
    </w:p>
    <w:p w:rsidR="00773F61" w:rsidRDefault="00773F61">
      <w:pPr>
        <w:spacing w:line="400" w:lineRule="atLeast"/>
        <w:jc w:val="center"/>
        <w:rPr>
          <w:sz w:val="24"/>
        </w:rPr>
      </w:pPr>
    </w:p>
    <w:p w:rsidR="00773F61" w:rsidRDefault="00773F61"/>
    <w:p w:rsidR="00773F61" w:rsidRDefault="00773F61">
      <w:pPr>
        <w:jc w:val="center"/>
        <w:rPr>
          <w:sz w:val="28"/>
        </w:rPr>
      </w:pPr>
    </w:p>
    <w:p w:rsidR="00773F61" w:rsidRDefault="00773F61">
      <w:pPr>
        <w:jc w:val="center"/>
        <w:rPr>
          <w:sz w:val="28"/>
        </w:rPr>
      </w:pPr>
    </w:p>
    <w:p w:rsidR="00773F61" w:rsidRDefault="00773F61">
      <w:pPr>
        <w:jc w:val="center"/>
        <w:rPr>
          <w:sz w:val="28"/>
        </w:rPr>
      </w:pPr>
    </w:p>
    <w:p w:rsidR="00773F61" w:rsidRDefault="00773F61">
      <w:pPr>
        <w:jc w:val="center"/>
        <w:rPr>
          <w:sz w:val="28"/>
        </w:rPr>
      </w:pPr>
    </w:p>
    <w:p w:rsidR="00773F61" w:rsidRDefault="009E5C22">
      <w:pPr>
        <w:rPr>
          <w:sz w:val="28"/>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A8179E" w:rsidRDefault="009E5C22">
      <w:pPr>
        <w:pStyle w:val="1"/>
        <w:jc w:val="center"/>
        <w:rPr>
          <w:rFonts w:ascii="黑体" w:eastAsia="黑体" w:hAnsi="黑体" w:cs="黑体"/>
          <w:b w:val="0"/>
          <w:color w:val="000000"/>
        </w:rPr>
      </w:pPr>
      <w:bookmarkStart w:id="97" w:name="_Toc149559352"/>
      <w:bookmarkStart w:id="98" w:name="_Toc468697464"/>
      <w:bookmarkStart w:id="99" w:name="_Toc476318135"/>
      <w:r w:rsidRPr="00A8179E">
        <w:rPr>
          <w:rFonts w:ascii="黑体" w:eastAsia="黑体" w:hAnsi="黑体" w:cs="黑体" w:hint="eastAsia"/>
          <w:b w:val="0"/>
          <w:color w:val="000000"/>
        </w:rPr>
        <w:t>羽毛球课程教学大纲（第三学期）</w:t>
      </w:r>
      <w:bookmarkEnd w:id="97"/>
      <w:bookmarkEnd w:id="98"/>
      <w:bookmarkEnd w:id="99"/>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课程性质、任务与目的</w:t>
      </w:r>
    </w:p>
    <w:p w:rsidR="00773F61" w:rsidRDefault="009E5C22">
      <w:pPr>
        <w:spacing w:line="400" w:lineRule="atLeast"/>
        <w:rPr>
          <w:sz w:val="24"/>
        </w:rPr>
      </w:pPr>
      <w:r>
        <w:rPr>
          <w:rFonts w:hint="eastAsia"/>
          <w:b/>
          <w:bCs/>
          <w:sz w:val="24"/>
        </w:rPr>
        <w:t>（一）、课程性质</w:t>
      </w:r>
    </w:p>
    <w:p w:rsidR="00773F61" w:rsidRDefault="009E5C22">
      <w:pPr>
        <w:spacing w:line="400" w:lineRule="atLeast"/>
        <w:rPr>
          <w:b/>
          <w:bCs/>
          <w:sz w:val="24"/>
        </w:rPr>
      </w:pPr>
      <w:r>
        <w:rPr>
          <w:rFonts w:hint="eastAsia"/>
          <w:sz w:val="24"/>
        </w:rPr>
        <w:t xml:space="preserve">    </w:t>
      </w:r>
      <w:r>
        <w:rPr>
          <w:rFonts w:hint="eastAsia"/>
          <w:sz w:val="24"/>
        </w:rPr>
        <w:t>羽毛球运动即是一项大众性的体育活动</w:t>
      </w:r>
      <w:r>
        <w:rPr>
          <w:rFonts w:hint="eastAsia"/>
          <w:sz w:val="24"/>
        </w:rPr>
        <w:t>(</w:t>
      </w:r>
      <w:r>
        <w:rPr>
          <w:rFonts w:hint="eastAsia"/>
          <w:sz w:val="24"/>
        </w:rPr>
        <w:t>器材简单、老少皆宜、充满乐趣、能强身健体</w:t>
      </w:r>
      <w:r>
        <w:rPr>
          <w:rFonts w:hint="eastAsia"/>
          <w:sz w:val="24"/>
        </w:rPr>
        <w:t>)</w:t>
      </w:r>
      <w:r>
        <w:rPr>
          <w:rFonts w:hint="eastAsia"/>
          <w:sz w:val="24"/>
        </w:rPr>
        <w:t>，也是一项竞技性的比赛项目，具有技术性强、对运动员的身体素质和智力水平要求高，比赛激烈紧张等特点。因而羽毛球运动即有广泛的群众基础，又有非常高超的竞技水平，其发展前景是十分好的。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．正确树立健康第一的思想，培养终身体育意识，积极参加各种体育活动，熟练掌握羽毛球的练习方法和技能，不断提高羽毛球运动能力和水平。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．通过羽毛球运动的练习，积极调整自己的心理状态，养成积极乐观的生活态度，提高适应社会的能力。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．在全面发展学生身体素质的基础上，增进身心健康，学习掌握羽毛球正手发高远球，正、反手发网前球</w:t>
      </w:r>
      <w:r>
        <w:rPr>
          <w:rFonts w:hint="eastAsia"/>
          <w:sz w:val="24"/>
        </w:rPr>
        <w:t xml:space="preserve">  </w:t>
      </w:r>
      <w:r>
        <w:rPr>
          <w:rFonts w:hint="eastAsia"/>
          <w:sz w:val="24"/>
        </w:rPr>
        <w:t>学习基本步法，初步了解羽毛球的基础知识及基本打法。</w:t>
      </w:r>
    </w:p>
    <w:p w:rsidR="00773F61" w:rsidRDefault="009E5C22">
      <w:pPr>
        <w:spacing w:line="400" w:lineRule="atLeast"/>
        <w:rPr>
          <w:sz w:val="24"/>
        </w:rPr>
      </w:pPr>
      <w:r>
        <w:rPr>
          <w:rFonts w:hint="eastAsia"/>
          <w:sz w:val="24"/>
        </w:rPr>
        <w:t xml:space="preserve">    2</w:t>
      </w:r>
      <w:r>
        <w:rPr>
          <w:rFonts w:hint="eastAsia"/>
          <w:sz w:val="24"/>
        </w:rPr>
        <w:t>．通过学习提高学生对羽毛球运动的兴趣，逐步养成打羽毛球的习惯，学会锻炼方法，培养学生在运动中善于学习，勤于动脑，使智慧发挥于运动实战中。</w:t>
      </w:r>
    </w:p>
    <w:p w:rsidR="00773F61" w:rsidRDefault="009E5C22">
      <w:pPr>
        <w:spacing w:line="400" w:lineRule="atLeast"/>
        <w:ind w:firstLine="435"/>
        <w:rPr>
          <w:sz w:val="24"/>
        </w:rPr>
      </w:pPr>
      <w:r>
        <w:rPr>
          <w:rFonts w:hint="eastAsia"/>
          <w:sz w:val="24"/>
        </w:rPr>
        <w:t>3</w:t>
      </w:r>
      <w:r>
        <w:rPr>
          <w:rFonts w:hint="eastAsia"/>
          <w:sz w:val="24"/>
        </w:rPr>
        <w:t>．培养学生通过比赛</w:t>
      </w:r>
      <w:r>
        <w:rPr>
          <w:rFonts w:hint="eastAsia"/>
          <w:sz w:val="24"/>
        </w:rPr>
        <w:t xml:space="preserve">  </w:t>
      </w:r>
      <w:r>
        <w:rPr>
          <w:rFonts w:hint="eastAsia"/>
          <w:sz w:val="24"/>
        </w:rPr>
        <w:t>发扬团结合作、积极进取的精神，建立良好的人际关系，提高对社会的适应能力。</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第一学期</w:t>
      </w:r>
    </w:p>
    <w:p w:rsidR="00773F61" w:rsidRDefault="009E5C22">
      <w:pPr>
        <w:spacing w:line="400" w:lineRule="atLeast"/>
        <w:rPr>
          <w:sz w:val="24"/>
        </w:rPr>
      </w:pPr>
      <w:r>
        <w:rPr>
          <w:rFonts w:hint="eastAsia"/>
          <w:sz w:val="24"/>
        </w:rPr>
        <w:t xml:space="preserve"> (</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．羽毛球运动概述及基本技术、战术；</w:t>
      </w:r>
    </w:p>
    <w:p w:rsidR="00773F61" w:rsidRDefault="009E5C22">
      <w:pPr>
        <w:spacing w:line="400" w:lineRule="atLeast"/>
        <w:rPr>
          <w:sz w:val="24"/>
        </w:rPr>
      </w:pPr>
      <w:r>
        <w:rPr>
          <w:rFonts w:hint="eastAsia"/>
          <w:sz w:val="24"/>
        </w:rPr>
        <w:t xml:space="preserve">  2</w:t>
      </w:r>
      <w:r>
        <w:rPr>
          <w:rFonts w:hint="eastAsia"/>
          <w:sz w:val="24"/>
        </w:rPr>
        <w:t>．羽毛球运动主要规则裁判法。</w:t>
      </w:r>
    </w:p>
    <w:p w:rsidR="00773F61" w:rsidRDefault="009E5C22">
      <w:pPr>
        <w:spacing w:line="400" w:lineRule="atLeast"/>
        <w:rPr>
          <w:sz w:val="24"/>
        </w:rPr>
      </w:pPr>
      <w:r>
        <w:rPr>
          <w:rFonts w:hint="eastAsia"/>
          <w:sz w:val="24"/>
        </w:rPr>
        <w:t>（二）健康标准练习（</w:t>
      </w:r>
      <w:r>
        <w:rPr>
          <w:rFonts w:hint="eastAsia"/>
          <w:sz w:val="24"/>
        </w:rPr>
        <w:t>6</w:t>
      </w:r>
      <w:r>
        <w:rPr>
          <w:rFonts w:hint="eastAsia"/>
          <w:sz w:val="24"/>
        </w:rPr>
        <w:t>学时）</w:t>
      </w:r>
    </w:p>
    <w:p w:rsidR="00773F61" w:rsidRDefault="009E5C22">
      <w:pPr>
        <w:spacing w:line="400" w:lineRule="atLeast"/>
        <w:rPr>
          <w:sz w:val="24"/>
        </w:rPr>
      </w:pPr>
      <w:r>
        <w:rPr>
          <w:rFonts w:hint="eastAsia"/>
          <w:sz w:val="24"/>
        </w:rPr>
        <w:t>(</w:t>
      </w:r>
      <w:r>
        <w:rPr>
          <w:rFonts w:hint="eastAsia"/>
          <w:sz w:val="24"/>
        </w:rPr>
        <w:t>三</w:t>
      </w:r>
      <w:r>
        <w:rPr>
          <w:rFonts w:hint="eastAsia"/>
          <w:sz w:val="24"/>
        </w:rPr>
        <w:t>)</w:t>
      </w:r>
      <w:r>
        <w:rPr>
          <w:rFonts w:hint="eastAsia"/>
          <w:sz w:val="24"/>
        </w:rPr>
        <w:t>实践部分（</w:t>
      </w:r>
      <w:r>
        <w:rPr>
          <w:rFonts w:hint="eastAsia"/>
          <w:sz w:val="24"/>
        </w:rPr>
        <w:t>22</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．握拍法：正手、反手握拍法；</w:t>
      </w:r>
    </w:p>
    <w:p w:rsidR="00773F61" w:rsidRDefault="009E5C22">
      <w:pPr>
        <w:spacing w:line="400" w:lineRule="atLeast"/>
        <w:rPr>
          <w:sz w:val="24"/>
        </w:rPr>
      </w:pPr>
      <w:r>
        <w:rPr>
          <w:rFonts w:hint="eastAsia"/>
          <w:sz w:val="24"/>
        </w:rPr>
        <w:t xml:space="preserve">    2</w:t>
      </w:r>
      <w:r>
        <w:rPr>
          <w:rFonts w:hint="eastAsia"/>
          <w:sz w:val="24"/>
        </w:rPr>
        <w:t>．发球法：正手后场高远球、正手网前球；</w:t>
      </w:r>
    </w:p>
    <w:p w:rsidR="00773F61" w:rsidRDefault="009E5C22">
      <w:pPr>
        <w:spacing w:line="400" w:lineRule="atLeast"/>
        <w:rPr>
          <w:sz w:val="24"/>
        </w:rPr>
      </w:pPr>
      <w:r>
        <w:rPr>
          <w:rFonts w:hint="eastAsia"/>
          <w:sz w:val="24"/>
        </w:rPr>
        <w:t xml:space="preserve">    3</w:t>
      </w:r>
      <w:r>
        <w:rPr>
          <w:rFonts w:hint="eastAsia"/>
          <w:sz w:val="24"/>
        </w:rPr>
        <w:t>．接发球法、击球法：</w:t>
      </w:r>
    </w:p>
    <w:p w:rsidR="00773F61" w:rsidRDefault="009E5C22">
      <w:pPr>
        <w:spacing w:line="400" w:lineRule="atLeast"/>
        <w:rPr>
          <w:sz w:val="24"/>
        </w:rPr>
      </w:pPr>
      <w:r>
        <w:rPr>
          <w:rFonts w:hint="eastAsia"/>
          <w:sz w:val="24"/>
        </w:rPr>
        <w:t xml:space="preserve">    (1)</w:t>
      </w:r>
      <w:r>
        <w:rPr>
          <w:rFonts w:hint="eastAsia"/>
          <w:sz w:val="24"/>
        </w:rPr>
        <w:t>高手击球：正手高远球、正手杀球</w:t>
      </w:r>
    </w:p>
    <w:p w:rsidR="00773F61" w:rsidRDefault="009E5C22">
      <w:pPr>
        <w:spacing w:line="400" w:lineRule="atLeast"/>
        <w:rPr>
          <w:sz w:val="24"/>
        </w:rPr>
      </w:pPr>
      <w:r>
        <w:rPr>
          <w:rFonts w:hint="eastAsia"/>
          <w:sz w:val="24"/>
        </w:rPr>
        <w:t xml:space="preserve">    (2)</w:t>
      </w:r>
      <w:r>
        <w:rPr>
          <w:rFonts w:hint="eastAsia"/>
          <w:sz w:val="24"/>
        </w:rPr>
        <w:t>低手击球：正手、反手挡球、推球</w:t>
      </w:r>
    </w:p>
    <w:p w:rsidR="00773F61" w:rsidRDefault="009E5C22">
      <w:pPr>
        <w:spacing w:line="400" w:lineRule="atLeast"/>
        <w:rPr>
          <w:sz w:val="24"/>
        </w:rPr>
      </w:pPr>
      <w:r>
        <w:rPr>
          <w:rFonts w:hint="eastAsia"/>
          <w:sz w:val="24"/>
        </w:rPr>
        <w:t xml:space="preserve">    (3)</w:t>
      </w:r>
      <w:r>
        <w:rPr>
          <w:rFonts w:hint="eastAsia"/>
          <w:sz w:val="24"/>
        </w:rPr>
        <w:t>网前球：正手、反手放网前球、扑球</w:t>
      </w:r>
    </w:p>
    <w:p w:rsidR="00773F61" w:rsidRDefault="009E5C22">
      <w:pPr>
        <w:spacing w:line="400" w:lineRule="atLeast"/>
        <w:rPr>
          <w:sz w:val="24"/>
        </w:rPr>
      </w:pPr>
      <w:r>
        <w:rPr>
          <w:rFonts w:hint="eastAsia"/>
          <w:sz w:val="24"/>
        </w:rPr>
        <w:t xml:space="preserve">    4</w:t>
      </w:r>
      <w:r>
        <w:rPr>
          <w:rFonts w:hint="eastAsia"/>
          <w:sz w:val="24"/>
        </w:rPr>
        <w:t>．步法：上网步</w:t>
      </w:r>
      <w:r>
        <w:rPr>
          <w:rFonts w:hint="eastAsia"/>
          <w:sz w:val="24"/>
        </w:rPr>
        <w:t>(</w:t>
      </w:r>
      <w:r>
        <w:rPr>
          <w:rFonts w:hint="eastAsia"/>
          <w:sz w:val="24"/>
        </w:rPr>
        <w:t>左右</w:t>
      </w:r>
      <w:r>
        <w:rPr>
          <w:rFonts w:hint="eastAsia"/>
          <w:sz w:val="24"/>
        </w:rPr>
        <w:t>)</w:t>
      </w:r>
      <w:r>
        <w:rPr>
          <w:rFonts w:hint="eastAsia"/>
          <w:sz w:val="24"/>
        </w:rPr>
        <w:t>、后退步</w:t>
      </w:r>
    </w:p>
    <w:p w:rsidR="00773F61" w:rsidRDefault="009E5C22" w:rsidP="00F0498D">
      <w:pPr>
        <w:spacing w:line="400" w:lineRule="atLeast"/>
        <w:ind w:firstLineChars="100" w:firstLine="240"/>
        <w:rPr>
          <w:sz w:val="24"/>
        </w:rPr>
      </w:pPr>
      <w:r>
        <w:rPr>
          <w:rFonts w:hint="eastAsia"/>
          <w:sz w:val="24"/>
        </w:rPr>
        <w:t xml:space="preserve">  5</w:t>
      </w:r>
      <w:r>
        <w:rPr>
          <w:rFonts w:hint="eastAsia"/>
          <w:sz w:val="24"/>
        </w:rPr>
        <w:t>．单打战术：压后场球、发球抢攻</w:t>
      </w:r>
    </w:p>
    <w:p w:rsidR="00773F61" w:rsidRDefault="009E5C22">
      <w:pPr>
        <w:spacing w:line="400" w:lineRule="atLeast"/>
        <w:rPr>
          <w:sz w:val="24"/>
        </w:rPr>
      </w:pPr>
      <w:r>
        <w:rPr>
          <w:rFonts w:hint="eastAsia"/>
          <w:sz w:val="24"/>
        </w:rPr>
        <w:t>第二学期</w:t>
      </w:r>
    </w:p>
    <w:p w:rsidR="00773F61" w:rsidRDefault="009E5C22">
      <w:pPr>
        <w:spacing w:line="400" w:lineRule="atLeast"/>
        <w:rPr>
          <w:sz w:val="24"/>
        </w:rPr>
      </w:pPr>
      <w:r>
        <w:rPr>
          <w:rFonts w:hint="eastAsia"/>
          <w:sz w:val="24"/>
        </w:rPr>
        <w:t xml:space="preserve"> (</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．羽毛球技术、战术打法</w:t>
      </w:r>
    </w:p>
    <w:p w:rsidR="00773F61" w:rsidRDefault="009E5C22">
      <w:pPr>
        <w:spacing w:line="400" w:lineRule="atLeast"/>
        <w:rPr>
          <w:sz w:val="24"/>
        </w:rPr>
      </w:pPr>
      <w:r>
        <w:rPr>
          <w:rFonts w:hint="eastAsia"/>
          <w:sz w:val="24"/>
        </w:rPr>
        <w:t xml:space="preserve">  2</w:t>
      </w:r>
      <w:r>
        <w:rPr>
          <w:rFonts w:hint="eastAsia"/>
          <w:sz w:val="24"/>
        </w:rPr>
        <w:t>．羽毛球竞赛编排</w:t>
      </w:r>
      <w:r>
        <w:rPr>
          <w:rFonts w:hint="eastAsia"/>
          <w:sz w:val="24"/>
        </w:rPr>
        <w:t>(</w:t>
      </w:r>
      <w:r>
        <w:rPr>
          <w:rFonts w:hint="eastAsia"/>
          <w:sz w:val="24"/>
        </w:rPr>
        <w:t>简介</w:t>
      </w:r>
      <w:r>
        <w:rPr>
          <w:rFonts w:hint="eastAsia"/>
          <w:sz w:val="24"/>
        </w:rPr>
        <w:t>)</w:t>
      </w:r>
    </w:p>
    <w:p w:rsidR="00773F61" w:rsidRDefault="009E5C22">
      <w:pPr>
        <w:spacing w:line="400" w:lineRule="atLeast"/>
        <w:rPr>
          <w:sz w:val="24"/>
        </w:rPr>
      </w:pPr>
      <w:r>
        <w:rPr>
          <w:rFonts w:hint="eastAsia"/>
          <w:sz w:val="24"/>
        </w:rPr>
        <w:t>（二）健康标准练习（</w:t>
      </w:r>
      <w:r>
        <w:rPr>
          <w:rFonts w:hint="eastAsia"/>
          <w:sz w:val="24"/>
        </w:rPr>
        <w:t>6</w:t>
      </w:r>
      <w:r>
        <w:rPr>
          <w:rFonts w:hint="eastAsia"/>
          <w:sz w:val="24"/>
        </w:rPr>
        <w:t>学时）</w:t>
      </w:r>
    </w:p>
    <w:p w:rsidR="00773F61" w:rsidRDefault="009E5C22" w:rsidP="00F0498D">
      <w:pPr>
        <w:spacing w:line="400" w:lineRule="atLeast"/>
        <w:ind w:firstLineChars="100" w:firstLine="240"/>
        <w:rPr>
          <w:sz w:val="24"/>
        </w:rPr>
      </w:pPr>
      <w:r>
        <w:rPr>
          <w:rFonts w:hint="eastAsia"/>
          <w:sz w:val="24"/>
        </w:rPr>
        <w:t>(</w:t>
      </w:r>
      <w:r>
        <w:rPr>
          <w:rFonts w:hint="eastAsia"/>
          <w:sz w:val="24"/>
        </w:rPr>
        <w:t>三</w:t>
      </w:r>
      <w:r>
        <w:rPr>
          <w:rFonts w:hint="eastAsia"/>
          <w:sz w:val="24"/>
        </w:rPr>
        <w:t>)</w:t>
      </w:r>
      <w:r>
        <w:rPr>
          <w:rFonts w:hint="eastAsia"/>
          <w:sz w:val="24"/>
        </w:rPr>
        <w:t>实践部分（</w:t>
      </w:r>
      <w:r>
        <w:rPr>
          <w:rFonts w:hint="eastAsia"/>
          <w:sz w:val="24"/>
        </w:rPr>
        <w:t>22</w:t>
      </w:r>
      <w:r>
        <w:rPr>
          <w:rFonts w:hint="eastAsia"/>
          <w:sz w:val="24"/>
        </w:rPr>
        <w:t>学时）</w:t>
      </w:r>
    </w:p>
    <w:p w:rsidR="00773F61" w:rsidRDefault="009E5C22" w:rsidP="00F0498D">
      <w:pPr>
        <w:spacing w:line="400" w:lineRule="atLeast"/>
        <w:ind w:firstLineChars="100" w:firstLine="240"/>
        <w:rPr>
          <w:sz w:val="24"/>
        </w:rPr>
      </w:pPr>
      <w:r>
        <w:rPr>
          <w:rFonts w:hint="eastAsia"/>
          <w:sz w:val="24"/>
        </w:rPr>
        <w:t>1</w:t>
      </w:r>
      <w:r>
        <w:rPr>
          <w:rFonts w:hint="eastAsia"/>
          <w:sz w:val="24"/>
        </w:rPr>
        <w:t>．握拍法：正反手握拍法</w:t>
      </w:r>
    </w:p>
    <w:p w:rsidR="00773F61" w:rsidRDefault="009E5C22" w:rsidP="00F0498D">
      <w:pPr>
        <w:spacing w:line="400" w:lineRule="atLeast"/>
        <w:ind w:firstLineChars="100" w:firstLine="240"/>
        <w:rPr>
          <w:sz w:val="24"/>
        </w:rPr>
      </w:pPr>
      <w:r>
        <w:rPr>
          <w:rFonts w:hint="eastAsia"/>
          <w:sz w:val="24"/>
        </w:rPr>
        <w:t>2</w:t>
      </w:r>
      <w:r>
        <w:rPr>
          <w:rFonts w:hint="eastAsia"/>
          <w:sz w:val="24"/>
        </w:rPr>
        <w:t>．发球法：正反手发网前球、平射球</w:t>
      </w:r>
    </w:p>
    <w:p w:rsidR="00773F61" w:rsidRDefault="009E5C22" w:rsidP="00F0498D">
      <w:pPr>
        <w:spacing w:line="400" w:lineRule="atLeast"/>
        <w:ind w:firstLineChars="100" w:firstLine="240"/>
        <w:rPr>
          <w:sz w:val="24"/>
        </w:rPr>
      </w:pPr>
      <w:r>
        <w:rPr>
          <w:rFonts w:hint="eastAsia"/>
          <w:sz w:val="24"/>
        </w:rPr>
        <w:t>3</w:t>
      </w:r>
      <w:r>
        <w:rPr>
          <w:rFonts w:hint="eastAsia"/>
          <w:sz w:val="24"/>
        </w:rPr>
        <w:t>．击球法：</w:t>
      </w:r>
    </w:p>
    <w:p w:rsidR="00773F61" w:rsidRDefault="009E5C22" w:rsidP="00F0498D">
      <w:pPr>
        <w:spacing w:line="400" w:lineRule="atLeast"/>
        <w:ind w:firstLineChars="100" w:firstLine="240"/>
        <w:rPr>
          <w:sz w:val="24"/>
        </w:rPr>
      </w:pPr>
      <w:r>
        <w:rPr>
          <w:rFonts w:hint="eastAsia"/>
          <w:sz w:val="24"/>
        </w:rPr>
        <w:t>(1)</w:t>
      </w:r>
      <w:r>
        <w:rPr>
          <w:rFonts w:hint="eastAsia"/>
          <w:sz w:val="24"/>
        </w:rPr>
        <w:t>高手击球：正手头顶高远球、正手杀球、劈吊球</w:t>
      </w:r>
    </w:p>
    <w:p w:rsidR="00773F61" w:rsidRDefault="009E5C22" w:rsidP="00F0498D">
      <w:pPr>
        <w:spacing w:line="400" w:lineRule="atLeast"/>
        <w:ind w:firstLineChars="100" w:firstLine="240"/>
        <w:rPr>
          <w:sz w:val="24"/>
        </w:rPr>
      </w:pPr>
      <w:r>
        <w:rPr>
          <w:rFonts w:hint="eastAsia"/>
          <w:sz w:val="24"/>
        </w:rPr>
        <w:t>(2)</w:t>
      </w:r>
      <w:r>
        <w:rPr>
          <w:rFonts w:hint="eastAsia"/>
          <w:sz w:val="24"/>
        </w:rPr>
        <w:t>低手击球：正反手挡球、推球、抽球、半蹲平快球</w:t>
      </w:r>
    </w:p>
    <w:p w:rsidR="00773F61" w:rsidRDefault="009E5C22" w:rsidP="00F0498D">
      <w:pPr>
        <w:spacing w:line="400" w:lineRule="atLeast"/>
        <w:ind w:firstLineChars="100" w:firstLine="240"/>
        <w:rPr>
          <w:sz w:val="24"/>
        </w:rPr>
      </w:pPr>
      <w:r>
        <w:rPr>
          <w:rFonts w:hint="eastAsia"/>
          <w:sz w:val="24"/>
        </w:rPr>
        <w:t>(3)</w:t>
      </w:r>
      <w:r>
        <w:rPr>
          <w:rFonts w:hint="eastAsia"/>
          <w:sz w:val="24"/>
        </w:rPr>
        <w:t>网前击球：正反手放网前球、搓球、钩球</w:t>
      </w:r>
    </w:p>
    <w:p w:rsidR="00773F61" w:rsidRDefault="009E5C22" w:rsidP="00F0498D">
      <w:pPr>
        <w:spacing w:line="400" w:lineRule="atLeast"/>
        <w:ind w:firstLineChars="100" w:firstLine="240"/>
        <w:rPr>
          <w:sz w:val="24"/>
        </w:rPr>
      </w:pPr>
      <w:r>
        <w:rPr>
          <w:rFonts w:hint="eastAsia"/>
          <w:sz w:val="24"/>
        </w:rPr>
        <w:t>4</w:t>
      </w:r>
      <w:r>
        <w:rPr>
          <w:rFonts w:hint="eastAsia"/>
          <w:sz w:val="24"/>
        </w:rPr>
        <w:t>．步法：上网步、后退步</w:t>
      </w:r>
    </w:p>
    <w:p w:rsidR="00773F61" w:rsidRDefault="009E5C22" w:rsidP="00F0498D">
      <w:pPr>
        <w:spacing w:line="400" w:lineRule="atLeast"/>
        <w:ind w:firstLineChars="100" w:firstLine="240"/>
        <w:rPr>
          <w:sz w:val="24"/>
        </w:rPr>
      </w:pPr>
      <w:r>
        <w:rPr>
          <w:rFonts w:hint="eastAsia"/>
          <w:sz w:val="24"/>
        </w:rPr>
        <w:t>5</w:t>
      </w:r>
      <w:r>
        <w:rPr>
          <w:rFonts w:hint="eastAsia"/>
          <w:sz w:val="24"/>
        </w:rPr>
        <w:t>．战术：单打：压后场、发球抢攻、杀上网战术</w:t>
      </w:r>
    </w:p>
    <w:p w:rsidR="00773F61" w:rsidRDefault="009E5C22">
      <w:pPr>
        <w:spacing w:line="400" w:lineRule="atLeast"/>
        <w:rPr>
          <w:sz w:val="24"/>
        </w:rPr>
      </w:pPr>
      <w:r>
        <w:rPr>
          <w:rFonts w:hint="eastAsia"/>
          <w:sz w:val="24"/>
        </w:rPr>
        <w:t xml:space="preserve">     </w:t>
      </w:r>
      <w:r>
        <w:rPr>
          <w:rFonts w:hint="eastAsia"/>
          <w:sz w:val="24"/>
        </w:rPr>
        <w:t>双打：二打一、功中路战术</w:t>
      </w:r>
    </w:p>
    <w:p w:rsidR="00773F61" w:rsidRDefault="009E5C22">
      <w:pPr>
        <w:spacing w:line="400" w:lineRule="atLeast"/>
        <w:rPr>
          <w:sz w:val="24"/>
        </w:rPr>
      </w:pPr>
      <w:r>
        <w:rPr>
          <w:rFonts w:hint="eastAsia"/>
          <w:b/>
          <w:bCs/>
          <w:sz w:val="24"/>
        </w:rPr>
        <w:t>三、学时分配表</w:t>
      </w:r>
    </w:p>
    <w:p w:rsidR="00773F61" w:rsidRDefault="00773F61">
      <w:pPr>
        <w:spacing w:line="400" w:lineRule="atLeast"/>
        <w:ind w:firstLine="435"/>
        <w:rPr>
          <w:sz w:val="24"/>
        </w:rPr>
      </w:pPr>
    </w:p>
    <w:p w:rsidR="00773F61" w:rsidRDefault="009E5C22">
      <w:pPr>
        <w:spacing w:line="400" w:lineRule="atLeast"/>
        <w:jc w:val="center"/>
        <w:rPr>
          <w:sz w:val="24"/>
        </w:rPr>
      </w:pPr>
      <w:r>
        <w:rPr>
          <w:rFonts w:hint="eastAsia"/>
          <w:sz w:val="24"/>
        </w:rPr>
        <w:t>教学内容与学时分配表</w:t>
      </w:r>
      <w:r>
        <w:rPr>
          <w:rFonts w:hint="eastAsia"/>
          <w:sz w:val="24"/>
        </w:rPr>
        <w:t xml:space="preserve">                      </w:t>
      </w:r>
      <w:r>
        <w:rPr>
          <w:rFonts w:hint="eastAsia"/>
          <w:sz w:val="24"/>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8"/>
        <w:gridCol w:w="4199"/>
        <w:gridCol w:w="1260"/>
      </w:tblGrid>
      <w:tr w:rsidR="00773F61">
        <w:trPr>
          <w:cantSplit/>
          <w:trHeight w:val="955"/>
        </w:trPr>
        <w:tc>
          <w:tcPr>
            <w:tcW w:w="426" w:type="dxa"/>
            <w:tcBorders>
              <w:bottom w:val="single" w:sz="4" w:space="0" w:color="auto"/>
            </w:tcBorders>
          </w:tcPr>
          <w:p w:rsidR="00773F61" w:rsidRDefault="00773F61">
            <w:pPr>
              <w:spacing w:line="400" w:lineRule="atLeast"/>
              <w:rPr>
                <w:sz w:val="24"/>
              </w:rPr>
            </w:pPr>
          </w:p>
        </w:tc>
        <w:tc>
          <w:tcPr>
            <w:tcW w:w="2518" w:type="dxa"/>
            <w:tcBorders>
              <w:bottom w:val="single" w:sz="4" w:space="0" w:color="auto"/>
              <w:tl2br w:val="single" w:sz="4" w:space="0" w:color="auto"/>
            </w:tcBorders>
          </w:tcPr>
          <w:p w:rsidR="00773F61" w:rsidRDefault="009E5C22">
            <w:pPr>
              <w:spacing w:line="400" w:lineRule="atLeast"/>
              <w:ind w:firstLine="1275"/>
              <w:rPr>
                <w:sz w:val="24"/>
              </w:rPr>
            </w:pP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4199" w:type="dxa"/>
            <w:tcBorders>
              <w:bottom w:val="single" w:sz="4" w:space="0" w:color="auto"/>
            </w:tcBorders>
            <w:vAlign w:val="center"/>
          </w:tcPr>
          <w:p w:rsidR="00773F61" w:rsidRDefault="009E5C22">
            <w:pPr>
              <w:spacing w:line="400" w:lineRule="atLeast"/>
              <w:jc w:val="center"/>
              <w:rPr>
                <w:sz w:val="24"/>
              </w:rPr>
            </w:pPr>
            <w:r>
              <w:rPr>
                <w:rFonts w:hint="eastAsia"/>
                <w:sz w:val="24"/>
              </w:rPr>
              <w:t>第一</w:t>
            </w:r>
          </w:p>
          <w:p w:rsidR="00773F61" w:rsidRDefault="009E5C22">
            <w:pPr>
              <w:spacing w:line="400" w:lineRule="atLeast"/>
              <w:jc w:val="center"/>
              <w:rPr>
                <w:sz w:val="24"/>
              </w:rPr>
            </w:pPr>
            <w:r>
              <w:rPr>
                <w:rFonts w:hint="eastAsia"/>
                <w:sz w:val="24"/>
              </w:rPr>
              <w:t>学期</w:t>
            </w:r>
          </w:p>
        </w:tc>
        <w:tc>
          <w:tcPr>
            <w:tcW w:w="1260"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理论</w:t>
            </w:r>
          </w:p>
        </w:tc>
        <w:tc>
          <w:tcPr>
            <w:tcW w:w="4199" w:type="dxa"/>
          </w:tcPr>
          <w:p w:rsidR="00773F61" w:rsidRDefault="009E5C22">
            <w:pPr>
              <w:spacing w:line="400" w:lineRule="atLeast"/>
              <w:jc w:val="center"/>
              <w:rPr>
                <w:sz w:val="24"/>
              </w:rPr>
            </w:pPr>
            <w:r>
              <w:rPr>
                <w:rFonts w:hint="eastAsia"/>
                <w:sz w:val="24"/>
              </w:rPr>
              <w:t>6</w:t>
            </w:r>
          </w:p>
        </w:tc>
        <w:tc>
          <w:tcPr>
            <w:tcW w:w="1260"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握拍法</w:t>
            </w:r>
          </w:p>
          <w:p w:rsidR="00773F61" w:rsidRDefault="009E5C22">
            <w:pPr>
              <w:spacing w:line="400" w:lineRule="atLeast"/>
              <w:rPr>
                <w:sz w:val="24"/>
              </w:rPr>
            </w:pPr>
            <w:r>
              <w:rPr>
                <w:rFonts w:hint="eastAsia"/>
                <w:sz w:val="24"/>
              </w:rPr>
              <w:t>发球法</w:t>
            </w:r>
          </w:p>
          <w:p w:rsidR="00773F61" w:rsidRDefault="009E5C22">
            <w:pPr>
              <w:spacing w:line="400" w:lineRule="atLeast"/>
              <w:rPr>
                <w:sz w:val="24"/>
              </w:rPr>
            </w:pPr>
            <w:r>
              <w:rPr>
                <w:rFonts w:hint="eastAsia"/>
                <w:sz w:val="24"/>
              </w:rPr>
              <w:t>接发球法</w:t>
            </w:r>
          </w:p>
          <w:p w:rsidR="00773F61" w:rsidRDefault="009E5C22">
            <w:pPr>
              <w:spacing w:line="400" w:lineRule="atLeast"/>
              <w:rPr>
                <w:sz w:val="24"/>
              </w:rPr>
            </w:pPr>
            <w:r>
              <w:rPr>
                <w:rFonts w:hint="eastAsia"/>
                <w:sz w:val="24"/>
              </w:rPr>
              <w:t>击球法</w:t>
            </w:r>
          </w:p>
          <w:p w:rsidR="00773F61" w:rsidRDefault="009E5C22">
            <w:pPr>
              <w:spacing w:line="400" w:lineRule="atLeast"/>
              <w:rPr>
                <w:sz w:val="24"/>
              </w:rPr>
            </w:pPr>
            <w:r>
              <w:rPr>
                <w:rFonts w:hint="eastAsia"/>
                <w:sz w:val="24"/>
              </w:rPr>
              <w:t>步法</w:t>
            </w:r>
          </w:p>
          <w:p w:rsidR="00773F61" w:rsidRDefault="009E5C22">
            <w:pPr>
              <w:spacing w:line="400" w:lineRule="atLeast"/>
              <w:rPr>
                <w:sz w:val="24"/>
              </w:rPr>
            </w:pPr>
            <w:r>
              <w:rPr>
                <w:rFonts w:hint="eastAsia"/>
                <w:sz w:val="24"/>
              </w:rPr>
              <w:t>单打战术</w:t>
            </w:r>
          </w:p>
          <w:p w:rsidR="00773F61" w:rsidRDefault="009E5C22">
            <w:pPr>
              <w:spacing w:line="400" w:lineRule="atLeast"/>
              <w:rPr>
                <w:sz w:val="24"/>
              </w:rPr>
            </w:pPr>
            <w:r>
              <w:rPr>
                <w:rFonts w:hint="eastAsia"/>
                <w:sz w:val="24"/>
              </w:rPr>
              <w:t>教学比赛</w:t>
            </w:r>
          </w:p>
        </w:tc>
        <w:tc>
          <w:tcPr>
            <w:tcW w:w="4199" w:type="dxa"/>
          </w:tcPr>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6</w:t>
            </w:r>
          </w:p>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2</w:t>
            </w:r>
          </w:p>
        </w:tc>
        <w:tc>
          <w:tcPr>
            <w:tcW w:w="1260" w:type="dxa"/>
            <w:vMerge/>
          </w:tcPr>
          <w:p w:rsidR="00773F61" w:rsidRDefault="00773F61">
            <w:pPr>
              <w:spacing w:line="400" w:lineRule="atLeast"/>
              <w:rPr>
                <w:sz w:val="24"/>
              </w:rPr>
            </w:pPr>
          </w:p>
        </w:tc>
      </w:tr>
      <w:tr w:rsidR="00773F61">
        <w:trPr>
          <w:cantSplit/>
          <w:trHeight w:val="1869"/>
        </w:trPr>
        <w:tc>
          <w:tcPr>
            <w:tcW w:w="426" w:type="dxa"/>
            <w:tcBorders>
              <w:bottom w:val="single" w:sz="4" w:space="0" w:color="auto"/>
            </w:tcBorders>
            <w:vAlign w:val="center"/>
          </w:tcPr>
          <w:p w:rsidR="00773F61" w:rsidRDefault="009E5C22">
            <w:pPr>
              <w:spacing w:line="400" w:lineRule="atLeast"/>
              <w:jc w:val="center"/>
              <w:rPr>
                <w:sz w:val="24"/>
              </w:rPr>
            </w:pPr>
            <w:r>
              <w:rPr>
                <w:rFonts w:hint="eastAsia"/>
                <w:sz w:val="24"/>
              </w:rPr>
              <w:t>体质健康标准</w:t>
            </w:r>
          </w:p>
        </w:tc>
        <w:tc>
          <w:tcPr>
            <w:tcW w:w="2518" w:type="dxa"/>
            <w:tcBorders>
              <w:bottom w:val="single" w:sz="4" w:space="0" w:color="auto"/>
            </w:tcBorders>
            <w:vAlign w:val="center"/>
          </w:tcPr>
          <w:p w:rsidR="00773F61" w:rsidRDefault="009E5C22">
            <w:pPr>
              <w:spacing w:line="400" w:lineRule="atLeast"/>
              <w:rPr>
                <w:sz w:val="24"/>
              </w:rPr>
            </w:pPr>
            <w:r>
              <w:rPr>
                <w:rFonts w:hint="eastAsia"/>
                <w:sz w:val="24"/>
              </w:rPr>
              <w:t>50</w:t>
            </w:r>
            <w:r>
              <w:rPr>
                <w:rFonts w:hint="eastAsia"/>
                <w:sz w:val="24"/>
              </w:rPr>
              <w:t>米、实心球或体质健康标准测试</w:t>
            </w:r>
          </w:p>
        </w:tc>
        <w:tc>
          <w:tcPr>
            <w:tcW w:w="4199" w:type="dxa"/>
            <w:tcBorders>
              <w:bottom w:val="single" w:sz="4" w:space="0" w:color="auto"/>
            </w:tcBorders>
            <w:vAlign w:val="center"/>
          </w:tcPr>
          <w:p w:rsidR="00773F61" w:rsidRDefault="009E5C22">
            <w:pPr>
              <w:spacing w:line="400" w:lineRule="atLeast"/>
              <w:jc w:val="center"/>
              <w:rPr>
                <w:sz w:val="24"/>
              </w:rPr>
            </w:pPr>
            <w:r>
              <w:rPr>
                <w:rFonts w:hint="eastAsia"/>
                <w:sz w:val="24"/>
              </w:rPr>
              <w:t>4</w:t>
            </w:r>
          </w:p>
        </w:tc>
        <w:tc>
          <w:tcPr>
            <w:tcW w:w="1260" w:type="dxa"/>
            <w:vMerge/>
            <w:tcBorders>
              <w:bottom w:val="single" w:sz="4" w:space="0" w:color="auto"/>
            </w:tcBorders>
          </w:tcPr>
          <w:p w:rsidR="00773F61" w:rsidRDefault="00773F61">
            <w:pPr>
              <w:spacing w:line="400" w:lineRule="atLeast"/>
              <w:rPr>
                <w:sz w:val="24"/>
              </w:rPr>
            </w:pP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机动</w:t>
            </w:r>
          </w:p>
        </w:tc>
        <w:tc>
          <w:tcPr>
            <w:tcW w:w="4199" w:type="dxa"/>
          </w:tcPr>
          <w:p w:rsidR="00773F61" w:rsidRDefault="009E5C22">
            <w:pPr>
              <w:spacing w:line="400" w:lineRule="atLeast"/>
              <w:jc w:val="center"/>
              <w:rPr>
                <w:sz w:val="24"/>
              </w:rPr>
            </w:pPr>
            <w:r>
              <w:rPr>
                <w:rFonts w:hint="eastAsia"/>
                <w:sz w:val="24"/>
              </w:rPr>
              <w:t>2</w:t>
            </w:r>
          </w:p>
        </w:tc>
        <w:tc>
          <w:tcPr>
            <w:tcW w:w="1260" w:type="dxa"/>
            <w:vMerge/>
          </w:tcPr>
          <w:p w:rsidR="00773F61" w:rsidRDefault="00773F61">
            <w:pPr>
              <w:spacing w:line="400" w:lineRule="atLeast"/>
              <w:rPr>
                <w:sz w:val="24"/>
              </w:rPr>
            </w:pP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合计</w:t>
            </w:r>
          </w:p>
        </w:tc>
        <w:tc>
          <w:tcPr>
            <w:tcW w:w="4199" w:type="dxa"/>
          </w:tcPr>
          <w:p w:rsidR="00773F61" w:rsidRDefault="009E5C22">
            <w:pPr>
              <w:spacing w:line="400" w:lineRule="atLeast"/>
              <w:jc w:val="center"/>
              <w:rPr>
                <w:sz w:val="24"/>
              </w:rPr>
            </w:pPr>
            <w:r>
              <w:rPr>
                <w:rFonts w:hint="eastAsia"/>
                <w:sz w:val="24"/>
              </w:rPr>
              <w:t>36</w:t>
            </w:r>
          </w:p>
        </w:tc>
        <w:tc>
          <w:tcPr>
            <w:tcW w:w="1260" w:type="dxa"/>
            <w:vMerge/>
          </w:tcPr>
          <w:p w:rsidR="00773F61" w:rsidRDefault="00773F61">
            <w:pPr>
              <w:spacing w:line="400" w:lineRule="atLeast"/>
              <w:rPr>
                <w:sz w:val="24"/>
              </w:rPr>
            </w:pPr>
          </w:p>
        </w:tc>
      </w:tr>
    </w:tbl>
    <w:p w:rsidR="00773F61" w:rsidRDefault="00773F61">
      <w:pPr>
        <w:spacing w:line="400" w:lineRule="atLeast"/>
        <w:rPr>
          <w:sz w:val="24"/>
        </w:rPr>
      </w:pPr>
    </w:p>
    <w:p w:rsidR="00773F61" w:rsidRDefault="00773F61">
      <w:pPr>
        <w:spacing w:line="400" w:lineRule="atLeast"/>
        <w:rPr>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b/>
          <w:bCs/>
          <w:sz w:val="24"/>
        </w:rPr>
      </w:pPr>
      <w:r>
        <w:rPr>
          <w:rFonts w:hint="eastAsia"/>
          <w:b/>
          <w:bCs/>
          <w:sz w:val="24"/>
        </w:rPr>
        <w:t>成绩考核</w:t>
      </w:r>
      <w:r>
        <w:rPr>
          <w:rFonts w:hint="eastAsia"/>
          <w:b/>
          <w:bCs/>
          <w:sz w:val="24"/>
        </w:rPr>
        <w:t>(</w:t>
      </w:r>
      <w:r>
        <w:rPr>
          <w:rFonts w:hint="eastAsia"/>
          <w:b/>
          <w:bCs/>
          <w:sz w:val="24"/>
        </w:rPr>
        <w:t>见表二、三、四、五</w:t>
      </w:r>
      <w:r>
        <w:rPr>
          <w:rFonts w:hint="eastAsia"/>
          <w:b/>
          <w:bCs/>
          <w:sz w:val="24"/>
        </w:rPr>
        <w:t>)</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考核内容与</w:t>
      </w:r>
      <w:r>
        <w:rPr>
          <w:rFonts w:hint="eastAsia"/>
          <w:sz w:val="24"/>
        </w:rPr>
        <w:t>(</w:t>
      </w:r>
      <w:r>
        <w:rPr>
          <w:rFonts w:hint="eastAsia"/>
          <w:sz w:val="24"/>
        </w:rPr>
        <w:t>比重</w:t>
      </w:r>
      <w:r>
        <w:rPr>
          <w:rFonts w:hint="eastAsia"/>
          <w:sz w:val="24"/>
        </w:rPr>
        <w:t>)</w:t>
      </w:r>
      <w:r>
        <w:rPr>
          <w:rFonts w:hint="eastAsia"/>
          <w:sz w:val="24"/>
        </w:rPr>
        <w:t>百分比</w:t>
      </w:r>
      <w:r>
        <w:rPr>
          <w:rFonts w:hint="eastAsia"/>
          <w:sz w:val="24"/>
        </w:rPr>
        <w:t>(</w:t>
      </w:r>
      <w:r>
        <w:rPr>
          <w:rFonts w:hint="eastAsia"/>
          <w:sz w:val="24"/>
        </w:rPr>
        <w:t>表二</w:t>
      </w:r>
      <w:r>
        <w:rPr>
          <w:rFonts w:hint="eastAsia"/>
          <w:sz w:val="24"/>
        </w:rPr>
        <w:t>)</w:t>
      </w:r>
    </w:p>
    <w:p w:rsidR="00773F61" w:rsidRDefault="009E5C22">
      <w:pPr>
        <w:spacing w:line="400" w:lineRule="atLeast"/>
        <w:jc w:val="center"/>
        <w:rPr>
          <w:sz w:val="24"/>
        </w:rPr>
      </w:pPr>
      <w:r>
        <w:rPr>
          <w:rFonts w:hint="eastAsia"/>
          <w:sz w:val="24"/>
        </w:rPr>
        <w:t>考核内容与</w:t>
      </w:r>
      <w:r>
        <w:rPr>
          <w:rFonts w:hint="eastAsia"/>
          <w:sz w:val="24"/>
        </w:rPr>
        <w:t>(</w:t>
      </w:r>
      <w:r>
        <w:rPr>
          <w:rFonts w:hint="eastAsia"/>
          <w:sz w:val="24"/>
        </w:rPr>
        <w:t>比重</w:t>
      </w:r>
      <w:r>
        <w:rPr>
          <w:rFonts w:hint="eastAsia"/>
          <w:sz w:val="24"/>
        </w:rPr>
        <w:t>)</w:t>
      </w:r>
      <w:r>
        <w:rPr>
          <w:rFonts w:hint="eastAsia"/>
          <w:sz w:val="24"/>
        </w:rPr>
        <w:t>百分比</w:t>
      </w:r>
      <w:r>
        <w:rPr>
          <w:rFonts w:hint="eastAsia"/>
          <w:sz w:val="24"/>
        </w:rPr>
        <w:t xml:space="preserve">                                       </w:t>
      </w:r>
      <w:r>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3"/>
        <w:gridCol w:w="2520"/>
      </w:tblGrid>
      <w:tr w:rsidR="00773F61">
        <w:tc>
          <w:tcPr>
            <w:tcW w:w="5883" w:type="dxa"/>
          </w:tcPr>
          <w:p w:rsidR="00773F61" w:rsidRDefault="009E5C22">
            <w:pPr>
              <w:spacing w:line="400" w:lineRule="atLeast"/>
              <w:jc w:val="center"/>
              <w:rPr>
                <w:sz w:val="24"/>
              </w:rPr>
            </w:pPr>
            <w:r>
              <w:rPr>
                <w:rFonts w:hint="eastAsia"/>
                <w:sz w:val="24"/>
              </w:rPr>
              <w:t>第一学期</w:t>
            </w:r>
          </w:p>
        </w:tc>
        <w:tc>
          <w:tcPr>
            <w:tcW w:w="2520" w:type="dxa"/>
          </w:tcPr>
          <w:p w:rsidR="00773F61" w:rsidRDefault="009E5C22">
            <w:pPr>
              <w:spacing w:line="400" w:lineRule="atLeast"/>
              <w:jc w:val="center"/>
              <w:rPr>
                <w:sz w:val="24"/>
              </w:rPr>
            </w:pPr>
            <w:r>
              <w:rPr>
                <w:rFonts w:hint="eastAsia"/>
                <w:sz w:val="24"/>
              </w:rPr>
              <w:t>%</w:t>
            </w:r>
          </w:p>
        </w:tc>
      </w:tr>
      <w:tr w:rsidR="00773F61">
        <w:tc>
          <w:tcPr>
            <w:tcW w:w="5883" w:type="dxa"/>
          </w:tcPr>
          <w:p w:rsidR="00773F61" w:rsidRDefault="009E5C22">
            <w:pPr>
              <w:spacing w:line="400" w:lineRule="atLeast"/>
              <w:rPr>
                <w:sz w:val="24"/>
              </w:rPr>
            </w:pPr>
            <w:r>
              <w:rPr>
                <w:rFonts w:hint="eastAsia"/>
                <w:sz w:val="24"/>
              </w:rPr>
              <w:t>1</w:t>
            </w:r>
            <w:r>
              <w:rPr>
                <w:rFonts w:hint="eastAsia"/>
                <w:sz w:val="24"/>
              </w:rPr>
              <w:t>．发球（正手后场高远球）</w:t>
            </w:r>
            <w:r>
              <w:rPr>
                <w:rFonts w:hint="eastAsia"/>
                <w:sz w:val="24"/>
              </w:rPr>
              <w:t>2.</w:t>
            </w:r>
            <w:r>
              <w:rPr>
                <w:rFonts w:hint="eastAsia"/>
                <w:sz w:val="24"/>
              </w:rPr>
              <w:t>对击高远球</w:t>
            </w:r>
          </w:p>
        </w:tc>
        <w:tc>
          <w:tcPr>
            <w:tcW w:w="2520" w:type="dxa"/>
          </w:tcPr>
          <w:p w:rsidR="00773F61" w:rsidRDefault="009E5C22">
            <w:pPr>
              <w:spacing w:line="400" w:lineRule="atLeast"/>
              <w:jc w:val="center"/>
              <w:rPr>
                <w:sz w:val="24"/>
              </w:rPr>
            </w:pPr>
            <w:r>
              <w:rPr>
                <w:rFonts w:hint="eastAsia"/>
                <w:sz w:val="24"/>
              </w:rPr>
              <w:t>60</w:t>
            </w:r>
          </w:p>
        </w:tc>
      </w:tr>
      <w:tr w:rsidR="00773F61">
        <w:tc>
          <w:tcPr>
            <w:tcW w:w="5883" w:type="dxa"/>
          </w:tcPr>
          <w:p w:rsidR="00773F61" w:rsidRDefault="009E5C22">
            <w:pPr>
              <w:spacing w:line="400" w:lineRule="atLeast"/>
              <w:rPr>
                <w:sz w:val="24"/>
              </w:rPr>
            </w:pPr>
            <w:r>
              <w:rPr>
                <w:rFonts w:hint="eastAsia"/>
                <w:sz w:val="24"/>
              </w:rPr>
              <w:t>2</w:t>
            </w:r>
            <w:r>
              <w:rPr>
                <w:rFonts w:hint="eastAsia"/>
                <w:sz w:val="24"/>
              </w:rPr>
              <w:t>．体质健康测试项目或</w:t>
            </w:r>
            <w:r>
              <w:rPr>
                <w:rFonts w:hint="eastAsia"/>
                <w:sz w:val="24"/>
              </w:rPr>
              <w:t>50</w:t>
            </w:r>
            <w:r>
              <w:rPr>
                <w:rFonts w:hint="eastAsia"/>
                <w:sz w:val="24"/>
              </w:rPr>
              <w:t>米、实心球测试</w:t>
            </w:r>
          </w:p>
        </w:tc>
        <w:tc>
          <w:tcPr>
            <w:tcW w:w="2520" w:type="dxa"/>
          </w:tcPr>
          <w:p w:rsidR="00773F61" w:rsidRDefault="009E5C22">
            <w:pPr>
              <w:spacing w:line="400" w:lineRule="atLeast"/>
              <w:jc w:val="center"/>
              <w:rPr>
                <w:sz w:val="24"/>
              </w:rPr>
            </w:pPr>
            <w:r>
              <w:rPr>
                <w:rFonts w:hint="eastAsia"/>
                <w:sz w:val="24"/>
              </w:rPr>
              <w:t>20</w:t>
            </w:r>
          </w:p>
        </w:tc>
      </w:tr>
      <w:tr w:rsidR="00773F61">
        <w:tc>
          <w:tcPr>
            <w:tcW w:w="5883" w:type="dxa"/>
          </w:tcPr>
          <w:p w:rsidR="00773F61" w:rsidRDefault="009E5C22">
            <w:pPr>
              <w:spacing w:line="400" w:lineRule="atLeast"/>
              <w:rPr>
                <w:sz w:val="24"/>
              </w:rPr>
            </w:pPr>
            <w:r>
              <w:rPr>
                <w:rFonts w:hint="eastAsia"/>
                <w:sz w:val="24"/>
              </w:rPr>
              <w:t>3</w:t>
            </w:r>
            <w:r>
              <w:rPr>
                <w:rFonts w:hint="eastAsia"/>
                <w:sz w:val="24"/>
              </w:rPr>
              <w:t>．坐位体前屈仰卧起坐（女）</w:t>
            </w:r>
          </w:p>
        </w:tc>
        <w:tc>
          <w:tcPr>
            <w:tcW w:w="2520" w:type="dxa"/>
          </w:tcPr>
          <w:p w:rsidR="00773F61" w:rsidRDefault="009E5C22">
            <w:pPr>
              <w:spacing w:line="400" w:lineRule="atLeast"/>
              <w:jc w:val="center"/>
              <w:rPr>
                <w:sz w:val="24"/>
              </w:rPr>
            </w:pPr>
            <w:r>
              <w:rPr>
                <w:rFonts w:hint="eastAsia"/>
                <w:sz w:val="24"/>
              </w:rPr>
              <w:t>10</w:t>
            </w:r>
          </w:p>
        </w:tc>
      </w:tr>
      <w:tr w:rsidR="00773F61">
        <w:tc>
          <w:tcPr>
            <w:tcW w:w="5883" w:type="dxa"/>
          </w:tcPr>
          <w:p w:rsidR="00773F61" w:rsidRDefault="009E5C22">
            <w:pPr>
              <w:spacing w:line="400" w:lineRule="atLeast"/>
              <w:rPr>
                <w:sz w:val="24"/>
              </w:rPr>
            </w:pPr>
            <w:r>
              <w:rPr>
                <w:rFonts w:hint="eastAsia"/>
                <w:sz w:val="24"/>
              </w:rPr>
              <w:t>4</w:t>
            </w:r>
            <w:r>
              <w:rPr>
                <w:rFonts w:hint="eastAsia"/>
                <w:sz w:val="24"/>
              </w:rPr>
              <w:t>．平时</w:t>
            </w:r>
          </w:p>
        </w:tc>
        <w:tc>
          <w:tcPr>
            <w:tcW w:w="2520" w:type="dxa"/>
          </w:tcPr>
          <w:p w:rsidR="00773F61" w:rsidRDefault="009E5C22">
            <w:pPr>
              <w:spacing w:line="400" w:lineRule="atLeast"/>
              <w:jc w:val="center"/>
              <w:rPr>
                <w:sz w:val="24"/>
              </w:rPr>
            </w:pPr>
            <w:r>
              <w:rPr>
                <w:rFonts w:hint="eastAsia"/>
                <w:sz w:val="24"/>
              </w:rPr>
              <w:t>10</w:t>
            </w:r>
          </w:p>
        </w:tc>
      </w:tr>
      <w:tr w:rsidR="00773F61">
        <w:tc>
          <w:tcPr>
            <w:tcW w:w="5883"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252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rPr>
          <w:sz w:val="24"/>
        </w:rPr>
      </w:pPr>
      <w:r>
        <w:rPr>
          <w:rFonts w:hint="eastAsia"/>
          <w:sz w:val="24"/>
        </w:rPr>
        <w:t>理论部分按卷面成绩评分</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术课成绩（其中达标为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考核内容及操作方法（表三）</w:t>
      </w:r>
    </w:p>
    <w:p w:rsidR="00773F61" w:rsidRDefault="009E5C22">
      <w:pPr>
        <w:spacing w:line="400" w:lineRule="atLeast"/>
        <w:ind w:left="420"/>
        <w:jc w:val="center"/>
        <w:rPr>
          <w:sz w:val="24"/>
        </w:rPr>
      </w:pPr>
      <w:r>
        <w:rPr>
          <w:rFonts w:hint="eastAsia"/>
          <w:sz w:val="24"/>
        </w:rPr>
        <w:t>考核内容及操作方法</w:t>
      </w:r>
      <w:r>
        <w:rPr>
          <w:rFonts w:hint="eastAsia"/>
          <w:sz w:val="24"/>
        </w:rPr>
        <w:t xml:space="preserve">                </w:t>
      </w:r>
      <w:r>
        <w:rPr>
          <w:rFonts w:hint="eastAsia"/>
          <w:sz w:val="24"/>
        </w:rPr>
        <w:t>表三</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100"/>
        <w:gridCol w:w="5753"/>
      </w:tblGrid>
      <w:tr w:rsidR="00773F61">
        <w:tc>
          <w:tcPr>
            <w:tcW w:w="528" w:type="dxa"/>
          </w:tcPr>
          <w:p w:rsidR="00773F61" w:rsidRDefault="009E5C22">
            <w:pPr>
              <w:spacing w:line="400" w:lineRule="atLeast"/>
              <w:rPr>
                <w:sz w:val="24"/>
              </w:rPr>
            </w:pPr>
            <w:r>
              <w:rPr>
                <w:rFonts w:hint="eastAsia"/>
                <w:sz w:val="24"/>
              </w:rPr>
              <w:t>学期</w:t>
            </w:r>
          </w:p>
        </w:tc>
        <w:tc>
          <w:tcPr>
            <w:tcW w:w="2100" w:type="dxa"/>
          </w:tcPr>
          <w:p w:rsidR="00773F61" w:rsidRDefault="009E5C22">
            <w:pPr>
              <w:spacing w:line="400" w:lineRule="atLeast"/>
              <w:rPr>
                <w:sz w:val="24"/>
              </w:rPr>
            </w:pPr>
            <w:r>
              <w:rPr>
                <w:rFonts w:hint="eastAsia"/>
                <w:sz w:val="24"/>
              </w:rPr>
              <w:t>考核内容</w:t>
            </w:r>
          </w:p>
        </w:tc>
        <w:tc>
          <w:tcPr>
            <w:tcW w:w="5753" w:type="dxa"/>
          </w:tcPr>
          <w:p w:rsidR="00773F61" w:rsidRDefault="009E5C22">
            <w:pPr>
              <w:spacing w:line="400" w:lineRule="atLeast"/>
              <w:rPr>
                <w:sz w:val="24"/>
              </w:rPr>
            </w:pPr>
            <w:r>
              <w:rPr>
                <w:rFonts w:hint="eastAsia"/>
                <w:sz w:val="24"/>
              </w:rPr>
              <w:t>操作方法</w:t>
            </w:r>
          </w:p>
        </w:tc>
      </w:tr>
      <w:tr w:rsidR="00773F61">
        <w:tc>
          <w:tcPr>
            <w:tcW w:w="528" w:type="dxa"/>
          </w:tcPr>
          <w:p w:rsidR="00773F61" w:rsidRDefault="009E5C22">
            <w:pPr>
              <w:spacing w:line="400" w:lineRule="atLeast"/>
              <w:rPr>
                <w:sz w:val="24"/>
              </w:rPr>
            </w:pPr>
            <w:r>
              <w:rPr>
                <w:rFonts w:hint="eastAsia"/>
                <w:sz w:val="24"/>
              </w:rPr>
              <w:t>一</w:t>
            </w:r>
          </w:p>
        </w:tc>
        <w:tc>
          <w:tcPr>
            <w:tcW w:w="2100" w:type="dxa"/>
          </w:tcPr>
          <w:p w:rsidR="00773F61" w:rsidRDefault="009E5C22">
            <w:pPr>
              <w:spacing w:line="400" w:lineRule="atLeast"/>
              <w:rPr>
                <w:sz w:val="24"/>
              </w:rPr>
            </w:pPr>
            <w:r>
              <w:rPr>
                <w:rFonts w:hint="eastAsia"/>
                <w:sz w:val="24"/>
              </w:rPr>
              <w:t>1</w:t>
            </w:r>
            <w:r>
              <w:rPr>
                <w:rFonts w:hint="eastAsia"/>
                <w:sz w:val="24"/>
              </w:rPr>
              <w:t>．发球（正手后场高远球）</w:t>
            </w:r>
          </w:p>
        </w:tc>
        <w:tc>
          <w:tcPr>
            <w:tcW w:w="5753" w:type="dxa"/>
          </w:tcPr>
          <w:p w:rsidR="00773F61" w:rsidRDefault="009E5C22">
            <w:pPr>
              <w:spacing w:line="400" w:lineRule="atLeast"/>
              <w:rPr>
                <w:sz w:val="24"/>
              </w:rPr>
            </w:pPr>
            <w:r>
              <w:rPr>
                <w:rFonts w:hint="eastAsia"/>
                <w:sz w:val="24"/>
              </w:rPr>
              <w:t>在发球区各发五只球（左右发球），男生需发在双打后发球线至端线之间。女生发在双打发后发球线前</w:t>
            </w:r>
            <w:r>
              <w:rPr>
                <w:rFonts w:hint="eastAsia"/>
                <w:sz w:val="24"/>
              </w:rPr>
              <w:t>30</w:t>
            </w:r>
            <w:r>
              <w:rPr>
                <w:rFonts w:hint="eastAsia"/>
                <w:sz w:val="24"/>
              </w:rPr>
              <w:t>公分至端线之间区域内。</w:t>
            </w:r>
          </w:p>
        </w:tc>
      </w:tr>
      <w:tr w:rsidR="00773F61">
        <w:tc>
          <w:tcPr>
            <w:tcW w:w="528" w:type="dxa"/>
          </w:tcPr>
          <w:p w:rsidR="00773F61" w:rsidRDefault="009E5C22">
            <w:pPr>
              <w:spacing w:line="400" w:lineRule="atLeast"/>
              <w:rPr>
                <w:sz w:val="24"/>
              </w:rPr>
            </w:pPr>
            <w:r>
              <w:rPr>
                <w:rFonts w:hint="eastAsia"/>
                <w:sz w:val="24"/>
              </w:rPr>
              <w:t>二</w:t>
            </w:r>
          </w:p>
        </w:tc>
        <w:tc>
          <w:tcPr>
            <w:tcW w:w="2100" w:type="dxa"/>
          </w:tcPr>
          <w:p w:rsidR="00773F61" w:rsidRDefault="009E5C22">
            <w:pPr>
              <w:spacing w:line="400" w:lineRule="atLeast"/>
              <w:rPr>
                <w:sz w:val="24"/>
              </w:rPr>
            </w:pPr>
            <w:r>
              <w:rPr>
                <w:rFonts w:hint="eastAsia"/>
                <w:sz w:val="24"/>
              </w:rPr>
              <w:t>对击高远球</w:t>
            </w:r>
          </w:p>
        </w:tc>
        <w:tc>
          <w:tcPr>
            <w:tcW w:w="5753" w:type="dxa"/>
          </w:tcPr>
          <w:p w:rsidR="00773F61" w:rsidRDefault="009E5C22">
            <w:pPr>
              <w:spacing w:line="400" w:lineRule="atLeast"/>
              <w:rPr>
                <w:sz w:val="24"/>
              </w:rPr>
            </w:pPr>
            <w:r>
              <w:rPr>
                <w:rFonts w:hint="eastAsia"/>
                <w:sz w:val="24"/>
              </w:rPr>
              <w:t>两人一组连续对击高远球，按技术动作评分。</w:t>
            </w:r>
          </w:p>
        </w:tc>
      </w:tr>
      <w:tr w:rsidR="00773F61">
        <w:tc>
          <w:tcPr>
            <w:tcW w:w="528" w:type="dxa"/>
          </w:tcPr>
          <w:p w:rsidR="00773F61" w:rsidRDefault="009E5C22">
            <w:pPr>
              <w:spacing w:line="400" w:lineRule="atLeast"/>
              <w:rPr>
                <w:sz w:val="24"/>
              </w:rPr>
            </w:pPr>
            <w:r>
              <w:rPr>
                <w:rFonts w:hint="eastAsia"/>
                <w:sz w:val="24"/>
              </w:rPr>
              <w:t>三</w:t>
            </w:r>
          </w:p>
        </w:tc>
        <w:tc>
          <w:tcPr>
            <w:tcW w:w="2100" w:type="dxa"/>
          </w:tcPr>
          <w:p w:rsidR="00773F61" w:rsidRDefault="009E5C22">
            <w:pPr>
              <w:spacing w:line="400" w:lineRule="atLeast"/>
              <w:rPr>
                <w:sz w:val="24"/>
              </w:rPr>
            </w:pPr>
            <w:r>
              <w:rPr>
                <w:rFonts w:hint="eastAsia"/>
                <w:sz w:val="24"/>
              </w:rPr>
              <w:t>发球（反手发网前球）</w:t>
            </w:r>
          </w:p>
        </w:tc>
        <w:tc>
          <w:tcPr>
            <w:tcW w:w="5753" w:type="dxa"/>
          </w:tcPr>
          <w:p w:rsidR="00773F61" w:rsidRDefault="009E5C22">
            <w:pPr>
              <w:spacing w:line="400" w:lineRule="atLeast"/>
              <w:rPr>
                <w:sz w:val="24"/>
              </w:rPr>
            </w:pPr>
            <w:r>
              <w:rPr>
                <w:rFonts w:hint="eastAsia"/>
                <w:sz w:val="24"/>
              </w:rPr>
              <w:t>在左右发球区各发五只反手网前球，有效区域在对方相应场区前发球短线发球至后</w:t>
            </w:r>
            <w:r>
              <w:rPr>
                <w:rFonts w:hint="eastAsia"/>
                <w:sz w:val="24"/>
              </w:rPr>
              <w:t>50</w:t>
            </w:r>
            <w:r>
              <w:rPr>
                <w:rFonts w:hint="eastAsia"/>
                <w:sz w:val="24"/>
              </w:rPr>
              <w:t>公分之间。</w:t>
            </w:r>
          </w:p>
        </w:tc>
      </w:tr>
      <w:tr w:rsidR="00773F61">
        <w:tc>
          <w:tcPr>
            <w:tcW w:w="528" w:type="dxa"/>
          </w:tcPr>
          <w:p w:rsidR="00773F61" w:rsidRDefault="009E5C22">
            <w:pPr>
              <w:spacing w:line="400" w:lineRule="atLeast"/>
              <w:rPr>
                <w:sz w:val="24"/>
              </w:rPr>
            </w:pPr>
            <w:r>
              <w:rPr>
                <w:rFonts w:hint="eastAsia"/>
                <w:sz w:val="24"/>
              </w:rPr>
              <w:t>四</w:t>
            </w:r>
          </w:p>
        </w:tc>
        <w:tc>
          <w:tcPr>
            <w:tcW w:w="2100" w:type="dxa"/>
          </w:tcPr>
          <w:p w:rsidR="00773F61" w:rsidRDefault="009E5C22">
            <w:pPr>
              <w:spacing w:line="400" w:lineRule="atLeast"/>
              <w:rPr>
                <w:sz w:val="24"/>
              </w:rPr>
            </w:pPr>
            <w:r>
              <w:rPr>
                <w:rFonts w:hint="eastAsia"/>
                <w:sz w:val="24"/>
              </w:rPr>
              <w:t>正手杀球（正手杀球技术）</w:t>
            </w:r>
          </w:p>
        </w:tc>
        <w:tc>
          <w:tcPr>
            <w:tcW w:w="5753" w:type="dxa"/>
          </w:tcPr>
          <w:p w:rsidR="00773F61" w:rsidRDefault="009E5C22">
            <w:pPr>
              <w:spacing w:line="400" w:lineRule="atLeast"/>
              <w:rPr>
                <w:sz w:val="24"/>
              </w:rPr>
            </w:pPr>
            <w:r>
              <w:rPr>
                <w:rFonts w:hint="eastAsia"/>
                <w:sz w:val="24"/>
              </w:rPr>
              <w:t>教师发后场高远球，学生连续杀球</w:t>
            </w:r>
            <w:r>
              <w:rPr>
                <w:rFonts w:hint="eastAsia"/>
                <w:sz w:val="24"/>
              </w:rPr>
              <w:t>10</w:t>
            </w:r>
            <w:r>
              <w:rPr>
                <w:rFonts w:hint="eastAsia"/>
                <w:sz w:val="24"/>
              </w:rPr>
              <w:t>次，其中</w:t>
            </w:r>
            <w:r>
              <w:rPr>
                <w:rFonts w:hint="eastAsia"/>
                <w:sz w:val="24"/>
              </w:rPr>
              <w:t>5</w:t>
            </w:r>
            <w:r>
              <w:rPr>
                <w:rFonts w:hint="eastAsia"/>
                <w:sz w:val="24"/>
              </w:rPr>
              <w:t>只直线</w:t>
            </w:r>
            <w:r>
              <w:rPr>
                <w:rFonts w:hint="eastAsia"/>
                <w:sz w:val="24"/>
              </w:rPr>
              <w:t>5</w:t>
            </w:r>
            <w:r>
              <w:rPr>
                <w:rFonts w:hint="eastAsia"/>
                <w:sz w:val="24"/>
              </w:rPr>
              <w:t>只斜线。</w:t>
            </w:r>
          </w:p>
          <w:p w:rsidR="00773F61" w:rsidRDefault="009E5C22">
            <w:pPr>
              <w:spacing w:line="400" w:lineRule="atLeast"/>
              <w:rPr>
                <w:sz w:val="24"/>
              </w:rPr>
            </w:pPr>
            <w:r>
              <w:rPr>
                <w:rFonts w:hint="eastAsia"/>
                <w:sz w:val="24"/>
              </w:rPr>
              <w:t>杀球高度由教师目测。</w:t>
            </w:r>
          </w:p>
        </w:tc>
      </w:tr>
    </w:tbl>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）考核内容及评分标准（表四）</w:t>
      </w:r>
    </w:p>
    <w:p w:rsidR="00773F61" w:rsidRDefault="009E5C22">
      <w:pPr>
        <w:spacing w:line="400" w:lineRule="atLeast"/>
        <w:jc w:val="center"/>
        <w:rPr>
          <w:sz w:val="24"/>
        </w:rPr>
      </w:pPr>
      <w:r>
        <w:rPr>
          <w:rFonts w:hint="eastAsia"/>
          <w:sz w:val="24"/>
        </w:rPr>
        <w:t>考核内容及评分标准</w:t>
      </w:r>
      <w:r>
        <w:rPr>
          <w:rFonts w:hint="eastAsia"/>
          <w:sz w:val="24"/>
        </w:rPr>
        <w:t xml:space="preserve">                 </w:t>
      </w:r>
      <w:r>
        <w:rPr>
          <w:rFonts w:hint="eastAsia"/>
          <w:sz w:val="24"/>
        </w:rPr>
        <w:t>表四</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7118"/>
      </w:tblGrid>
      <w:tr w:rsidR="00773F61">
        <w:tc>
          <w:tcPr>
            <w:tcW w:w="1263" w:type="dxa"/>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标</w:t>
            </w:r>
            <w:r>
              <w:rPr>
                <w:rFonts w:hint="eastAsia"/>
                <w:sz w:val="24"/>
              </w:rPr>
              <w:t xml:space="preserve"> </w:t>
            </w:r>
            <w:r>
              <w:rPr>
                <w:rFonts w:hint="eastAsia"/>
                <w:sz w:val="24"/>
              </w:rPr>
              <w:t>准</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7118" w:type="dxa"/>
            <w:vAlign w:val="center"/>
          </w:tcPr>
          <w:p w:rsidR="00773F61" w:rsidRDefault="009E5C22">
            <w:pPr>
              <w:spacing w:line="400" w:lineRule="atLeast"/>
              <w:jc w:val="center"/>
              <w:rPr>
                <w:sz w:val="24"/>
              </w:rPr>
            </w:pPr>
            <w:r>
              <w:rPr>
                <w:rFonts w:hint="eastAsia"/>
                <w:sz w:val="24"/>
              </w:rPr>
              <w:t>100   95   90   85   80   75  70  65  60  55  50  40  30  20  10</w:t>
            </w:r>
          </w:p>
        </w:tc>
      </w:tr>
      <w:tr w:rsidR="00773F61">
        <w:tc>
          <w:tcPr>
            <w:tcW w:w="1263" w:type="dxa"/>
          </w:tcPr>
          <w:p w:rsidR="00773F61" w:rsidRDefault="009E5C22">
            <w:pPr>
              <w:spacing w:line="400" w:lineRule="atLeast"/>
              <w:rPr>
                <w:sz w:val="24"/>
              </w:rPr>
            </w:pPr>
            <w:r>
              <w:rPr>
                <w:rFonts w:hint="eastAsia"/>
                <w:sz w:val="24"/>
              </w:rPr>
              <w:t>发球（正手后场高远球）</w:t>
            </w:r>
          </w:p>
        </w:tc>
        <w:tc>
          <w:tcPr>
            <w:tcW w:w="7118" w:type="dxa"/>
          </w:tcPr>
          <w:p w:rsidR="00773F61" w:rsidRDefault="009E5C22">
            <w:pPr>
              <w:spacing w:line="400" w:lineRule="atLeast"/>
              <w:rPr>
                <w:sz w:val="24"/>
              </w:rPr>
            </w:pPr>
            <w:r>
              <w:rPr>
                <w:rFonts w:hint="eastAsia"/>
                <w:sz w:val="24"/>
              </w:rPr>
              <w:t>9          8         7          6      5        4   3   2       1</w:t>
            </w:r>
          </w:p>
        </w:tc>
      </w:tr>
      <w:tr w:rsidR="00773F61">
        <w:tc>
          <w:tcPr>
            <w:tcW w:w="1263" w:type="dxa"/>
          </w:tcPr>
          <w:p w:rsidR="00773F61" w:rsidRDefault="009E5C22">
            <w:pPr>
              <w:spacing w:line="400" w:lineRule="atLeast"/>
              <w:rPr>
                <w:sz w:val="24"/>
              </w:rPr>
            </w:pPr>
            <w:r>
              <w:rPr>
                <w:rFonts w:hint="eastAsia"/>
                <w:sz w:val="24"/>
              </w:rPr>
              <w:t>对击高远球</w:t>
            </w:r>
          </w:p>
        </w:tc>
        <w:tc>
          <w:tcPr>
            <w:tcW w:w="7118" w:type="dxa"/>
          </w:tcPr>
          <w:p w:rsidR="00773F61" w:rsidRDefault="009E5C22">
            <w:pPr>
              <w:spacing w:line="400" w:lineRule="atLeast"/>
              <w:jc w:val="center"/>
              <w:rPr>
                <w:sz w:val="24"/>
              </w:rPr>
            </w:pPr>
            <w:r>
              <w:rPr>
                <w:rFonts w:hint="eastAsia"/>
                <w:sz w:val="24"/>
              </w:rPr>
              <w:t>（参见技术等级评分标准）</w:t>
            </w:r>
          </w:p>
        </w:tc>
      </w:tr>
      <w:tr w:rsidR="00773F61">
        <w:tc>
          <w:tcPr>
            <w:tcW w:w="1263" w:type="dxa"/>
          </w:tcPr>
          <w:p w:rsidR="00773F61" w:rsidRDefault="009E5C22">
            <w:pPr>
              <w:spacing w:line="400" w:lineRule="atLeast"/>
              <w:rPr>
                <w:sz w:val="24"/>
              </w:rPr>
            </w:pPr>
            <w:r>
              <w:rPr>
                <w:rFonts w:hint="eastAsia"/>
                <w:sz w:val="24"/>
              </w:rPr>
              <w:t>发球（反手发网前球）</w:t>
            </w:r>
          </w:p>
        </w:tc>
        <w:tc>
          <w:tcPr>
            <w:tcW w:w="7118" w:type="dxa"/>
            <w:vAlign w:val="center"/>
          </w:tcPr>
          <w:p w:rsidR="00773F61" w:rsidRDefault="009E5C22">
            <w:pPr>
              <w:spacing w:line="400" w:lineRule="atLeast"/>
              <w:rPr>
                <w:sz w:val="24"/>
              </w:rPr>
            </w:pPr>
            <w:r>
              <w:rPr>
                <w:rFonts w:hint="eastAsia"/>
                <w:sz w:val="24"/>
              </w:rPr>
              <w:t>9          8          7         6      5        4   3   2       1</w:t>
            </w:r>
          </w:p>
        </w:tc>
      </w:tr>
      <w:tr w:rsidR="00773F61">
        <w:tc>
          <w:tcPr>
            <w:tcW w:w="1263" w:type="dxa"/>
          </w:tcPr>
          <w:p w:rsidR="00773F61" w:rsidRDefault="009E5C22">
            <w:pPr>
              <w:spacing w:line="400" w:lineRule="atLeast"/>
              <w:rPr>
                <w:sz w:val="24"/>
              </w:rPr>
            </w:pPr>
            <w:r>
              <w:rPr>
                <w:rFonts w:hint="eastAsia"/>
                <w:sz w:val="24"/>
              </w:rPr>
              <w:t>正手杀球（正手杀球技术）</w:t>
            </w:r>
          </w:p>
        </w:tc>
        <w:tc>
          <w:tcPr>
            <w:tcW w:w="7118" w:type="dxa"/>
            <w:vAlign w:val="center"/>
          </w:tcPr>
          <w:p w:rsidR="00773F61" w:rsidRDefault="009E5C22">
            <w:pPr>
              <w:spacing w:line="400" w:lineRule="atLeast"/>
              <w:rPr>
                <w:sz w:val="24"/>
              </w:rPr>
            </w:pPr>
            <w:r>
              <w:rPr>
                <w:rFonts w:hint="eastAsia"/>
                <w:sz w:val="24"/>
              </w:rPr>
              <w:t>9          8        7          6      5        4   3   2       1</w:t>
            </w:r>
          </w:p>
        </w:tc>
      </w:tr>
    </w:tbl>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）技术等级评分标准：（表五）</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593"/>
      </w:tblGrid>
      <w:tr w:rsidR="00773F61">
        <w:tc>
          <w:tcPr>
            <w:tcW w:w="1788" w:type="dxa"/>
          </w:tcPr>
          <w:p w:rsidR="00773F61" w:rsidRDefault="009E5C22">
            <w:pPr>
              <w:spacing w:line="400" w:lineRule="atLeast"/>
              <w:rPr>
                <w:sz w:val="24"/>
              </w:rPr>
            </w:pPr>
            <w:r>
              <w:rPr>
                <w:rFonts w:hint="eastAsia"/>
                <w:sz w:val="24"/>
              </w:rPr>
              <w:t>分</w:t>
            </w:r>
            <w:r>
              <w:rPr>
                <w:rFonts w:hint="eastAsia"/>
                <w:sz w:val="24"/>
              </w:rPr>
              <w:t xml:space="preserve">  </w:t>
            </w:r>
            <w:r>
              <w:rPr>
                <w:rFonts w:hint="eastAsia"/>
                <w:sz w:val="24"/>
              </w:rPr>
              <w:t>值</w:t>
            </w:r>
          </w:p>
        </w:tc>
        <w:tc>
          <w:tcPr>
            <w:tcW w:w="6593"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788" w:type="dxa"/>
          </w:tcPr>
          <w:p w:rsidR="00773F61" w:rsidRDefault="009E5C22">
            <w:pPr>
              <w:spacing w:line="400" w:lineRule="atLeast"/>
              <w:rPr>
                <w:sz w:val="24"/>
              </w:rPr>
            </w:pPr>
            <w:r>
              <w:rPr>
                <w:rFonts w:hint="eastAsia"/>
                <w:sz w:val="24"/>
              </w:rPr>
              <w:t>85</w:t>
            </w:r>
            <w:r>
              <w:rPr>
                <w:rFonts w:hint="eastAsia"/>
                <w:sz w:val="24"/>
              </w:rPr>
              <w:t>分以上</w:t>
            </w:r>
          </w:p>
        </w:tc>
        <w:tc>
          <w:tcPr>
            <w:tcW w:w="6593" w:type="dxa"/>
          </w:tcPr>
          <w:p w:rsidR="00773F61" w:rsidRDefault="009E5C22">
            <w:pPr>
              <w:spacing w:line="400" w:lineRule="atLeast"/>
              <w:rPr>
                <w:sz w:val="24"/>
              </w:rPr>
            </w:pPr>
            <w:r>
              <w:rPr>
                <w:rFonts w:hint="eastAsia"/>
                <w:sz w:val="24"/>
              </w:rPr>
              <w:t>动作准确，衔接好，轻松协调</w:t>
            </w:r>
          </w:p>
        </w:tc>
      </w:tr>
      <w:tr w:rsidR="00773F61">
        <w:tc>
          <w:tcPr>
            <w:tcW w:w="1788"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593" w:type="dxa"/>
          </w:tcPr>
          <w:p w:rsidR="00773F61" w:rsidRDefault="009E5C22">
            <w:pPr>
              <w:spacing w:line="400" w:lineRule="atLeast"/>
              <w:rPr>
                <w:sz w:val="24"/>
              </w:rPr>
            </w:pPr>
            <w:r>
              <w:rPr>
                <w:rFonts w:hint="eastAsia"/>
                <w:sz w:val="24"/>
              </w:rPr>
              <w:t>动作较准确，协调性一般，出现个别违例</w:t>
            </w:r>
          </w:p>
        </w:tc>
      </w:tr>
      <w:tr w:rsidR="00773F61">
        <w:tc>
          <w:tcPr>
            <w:tcW w:w="1788"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593" w:type="dxa"/>
          </w:tcPr>
          <w:p w:rsidR="00773F61" w:rsidRDefault="009E5C22">
            <w:pPr>
              <w:spacing w:line="400" w:lineRule="atLeast"/>
              <w:rPr>
                <w:sz w:val="24"/>
              </w:rPr>
            </w:pPr>
            <w:r>
              <w:rPr>
                <w:rFonts w:hint="eastAsia"/>
                <w:sz w:val="24"/>
              </w:rPr>
              <w:t>动作一般，不够协调，违例较多</w:t>
            </w:r>
          </w:p>
        </w:tc>
      </w:tr>
      <w:tr w:rsidR="00773F61">
        <w:tc>
          <w:tcPr>
            <w:tcW w:w="1788" w:type="dxa"/>
          </w:tcPr>
          <w:p w:rsidR="00773F61" w:rsidRDefault="009E5C22">
            <w:pPr>
              <w:spacing w:line="400" w:lineRule="atLeast"/>
              <w:rPr>
                <w:sz w:val="24"/>
              </w:rPr>
            </w:pPr>
            <w:r>
              <w:rPr>
                <w:rFonts w:hint="eastAsia"/>
                <w:sz w:val="24"/>
              </w:rPr>
              <w:t>59</w:t>
            </w:r>
            <w:r>
              <w:rPr>
                <w:rFonts w:hint="eastAsia"/>
                <w:sz w:val="24"/>
              </w:rPr>
              <w:t>分以下</w:t>
            </w:r>
          </w:p>
        </w:tc>
        <w:tc>
          <w:tcPr>
            <w:tcW w:w="6593" w:type="dxa"/>
          </w:tcPr>
          <w:p w:rsidR="00773F61" w:rsidRDefault="009E5C22">
            <w:pPr>
              <w:spacing w:line="400" w:lineRule="atLeast"/>
              <w:rPr>
                <w:sz w:val="24"/>
              </w:rPr>
            </w:pPr>
            <w:r>
              <w:rPr>
                <w:rFonts w:hint="eastAsia"/>
                <w:sz w:val="24"/>
              </w:rPr>
              <w:t>动作生硬，不协调，违例较多</w:t>
            </w:r>
          </w:p>
        </w:tc>
      </w:tr>
    </w:tbl>
    <w:p w:rsidR="00773F61" w:rsidRDefault="009E5C22">
      <w:pPr>
        <w:spacing w:line="400" w:lineRule="atLeast"/>
        <w:rPr>
          <w:sz w:val="24"/>
        </w:rPr>
      </w:pPr>
      <w:r>
        <w:rPr>
          <w:rFonts w:hint="eastAsia"/>
          <w:sz w:val="24"/>
        </w:rPr>
        <w:t>教学参考书：《高校体育新教程》。</w:t>
      </w:r>
    </w:p>
    <w:p w:rsidR="00773F61" w:rsidRDefault="00773F61">
      <w:pPr>
        <w:spacing w:line="400" w:lineRule="atLeast"/>
        <w:jc w:val="center"/>
        <w:rPr>
          <w:sz w:val="24"/>
        </w:rPr>
      </w:pPr>
    </w:p>
    <w:p w:rsidR="00773F61" w:rsidRDefault="009E5C22">
      <w:pPr>
        <w:spacing w:line="400" w:lineRule="atLeast"/>
        <w:jc w:val="right"/>
        <w:rPr>
          <w:sz w:val="24"/>
        </w:rPr>
      </w:pPr>
      <w:r>
        <w:rPr>
          <w:rFonts w:hint="eastAsia"/>
          <w:b/>
          <w:bCs/>
          <w:sz w:val="24"/>
        </w:rPr>
        <w:t xml:space="preserve">                                       </w:t>
      </w:r>
      <w:r>
        <w:rPr>
          <w:rFonts w:hint="eastAsia"/>
          <w:sz w:val="24"/>
        </w:rPr>
        <w:t>执笔人：刘国春</w:t>
      </w:r>
    </w:p>
    <w:p w:rsidR="00773F61" w:rsidRDefault="009E5C22">
      <w:pPr>
        <w:spacing w:line="400" w:lineRule="atLeast"/>
        <w:jc w:val="right"/>
        <w:rPr>
          <w:sz w:val="24"/>
        </w:rPr>
      </w:pPr>
      <w:r>
        <w:rPr>
          <w:rFonts w:hint="eastAsia"/>
          <w:sz w:val="24"/>
        </w:rPr>
        <w:t>审定人：张君其</w:t>
      </w:r>
      <w:r>
        <w:rPr>
          <w:rFonts w:hint="eastAsia"/>
          <w:sz w:val="24"/>
        </w:rPr>
        <w:t xml:space="preserve">        </w:t>
      </w:r>
    </w:p>
    <w:p w:rsidR="00773F61" w:rsidRDefault="009E5C22">
      <w:pPr>
        <w:spacing w:line="400" w:lineRule="atLeast"/>
        <w:jc w:val="right"/>
        <w:rPr>
          <w:sz w:val="24"/>
        </w:rPr>
      </w:pPr>
      <w:r>
        <w:rPr>
          <w:rFonts w:hint="eastAsia"/>
          <w:sz w:val="24"/>
        </w:rPr>
        <w:t xml:space="preserve">                                       </w:t>
      </w:r>
      <w:r>
        <w:rPr>
          <w:rFonts w:hint="eastAsia"/>
          <w:sz w:val="24"/>
        </w:rPr>
        <w:t>批准人：陈志军</w:t>
      </w: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9E5C22">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A8179E" w:rsidRDefault="009E5C22">
      <w:pPr>
        <w:pStyle w:val="1"/>
        <w:jc w:val="center"/>
        <w:rPr>
          <w:b w:val="0"/>
          <w:color w:val="000000"/>
          <w:sz w:val="32"/>
          <w:szCs w:val="32"/>
        </w:rPr>
      </w:pPr>
      <w:bookmarkStart w:id="100" w:name="_Toc149559353"/>
      <w:bookmarkStart w:id="101" w:name="_Toc468697465"/>
      <w:bookmarkStart w:id="102" w:name="_Toc476318136"/>
      <w:r w:rsidRPr="00A8179E">
        <w:rPr>
          <w:rFonts w:ascii="黑体" w:eastAsia="黑体" w:hAnsi="黑体" w:cs="黑体" w:hint="eastAsia"/>
          <w:b w:val="0"/>
          <w:color w:val="000000"/>
        </w:rPr>
        <w:t>羽毛球课程教学大纲（第四学期）</w:t>
      </w:r>
      <w:bookmarkEnd w:id="100"/>
      <w:bookmarkEnd w:id="101"/>
      <w:bookmarkEnd w:id="102"/>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sz w:val="24"/>
        </w:rPr>
      </w:pPr>
      <w:r>
        <w:rPr>
          <w:rFonts w:hint="eastAsia"/>
          <w:b/>
          <w:bCs/>
          <w:sz w:val="24"/>
        </w:rPr>
        <w:t>（一）、课程性质</w:t>
      </w:r>
    </w:p>
    <w:p w:rsidR="00773F61" w:rsidRDefault="009E5C22">
      <w:pPr>
        <w:spacing w:line="400" w:lineRule="atLeast"/>
        <w:rPr>
          <w:b/>
          <w:bCs/>
          <w:sz w:val="24"/>
        </w:rPr>
      </w:pPr>
      <w:r>
        <w:rPr>
          <w:rFonts w:hint="eastAsia"/>
          <w:sz w:val="24"/>
        </w:rPr>
        <w:t xml:space="preserve">    </w:t>
      </w:r>
      <w:r>
        <w:rPr>
          <w:rFonts w:hint="eastAsia"/>
          <w:sz w:val="24"/>
        </w:rPr>
        <w:t>羽毛球运动即是一项大众性的体育活动</w:t>
      </w:r>
      <w:r>
        <w:rPr>
          <w:rFonts w:hint="eastAsia"/>
          <w:sz w:val="24"/>
        </w:rPr>
        <w:t>(</w:t>
      </w:r>
      <w:r>
        <w:rPr>
          <w:rFonts w:hint="eastAsia"/>
          <w:sz w:val="24"/>
        </w:rPr>
        <w:t>器材简单、老少皆宜、充满乐趣、能强身健体</w:t>
      </w:r>
      <w:r>
        <w:rPr>
          <w:rFonts w:hint="eastAsia"/>
          <w:sz w:val="24"/>
        </w:rPr>
        <w:t>)</w:t>
      </w:r>
      <w:r>
        <w:rPr>
          <w:rFonts w:hint="eastAsia"/>
          <w:sz w:val="24"/>
        </w:rPr>
        <w:t>，也是一项竞技性的比赛项目，具有技术性强、对运动员的身体素质和智力水平要求高，比赛激烈紧张等特点。因而羽毛球运动即有广泛的群众基础，又有非常高超的竞技水平，其发展前景是十分好的。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．正确树立健康第一的思想，培养终身体育意识，积极参加各种体育活动，熟练掌握羽毛球的练习方法和技能，不断提高羽毛球运动能力和水平。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．通过羽毛球运动的练习，积极调整自己的心理状态，养成积极乐观的生活态度，提高适应社会的能力。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．在全面发展学生身体素质的基础上，增进身心健康，学习掌握羽毛球正手发高远球，正、反手发网前球</w:t>
      </w:r>
      <w:r>
        <w:rPr>
          <w:rFonts w:hint="eastAsia"/>
          <w:sz w:val="24"/>
        </w:rPr>
        <w:t xml:space="preserve">  </w:t>
      </w:r>
      <w:r>
        <w:rPr>
          <w:rFonts w:hint="eastAsia"/>
          <w:sz w:val="24"/>
        </w:rPr>
        <w:t>学习基本步法，初步了解羽毛球的基础知识及基本打法。</w:t>
      </w:r>
    </w:p>
    <w:p w:rsidR="00773F61" w:rsidRDefault="009E5C22">
      <w:pPr>
        <w:spacing w:line="400" w:lineRule="atLeast"/>
        <w:rPr>
          <w:sz w:val="24"/>
        </w:rPr>
      </w:pPr>
      <w:r>
        <w:rPr>
          <w:rFonts w:hint="eastAsia"/>
          <w:sz w:val="24"/>
        </w:rPr>
        <w:t xml:space="preserve">    2</w:t>
      </w:r>
      <w:r>
        <w:rPr>
          <w:rFonts w:hint="eastAsia"/>
          <w:sz w:val="24"/>
        </w:rPr>
        <w:t>．通过学习提高学生对羽毛球运动的兴趣，逐步养成打羽毛球的习惯，学会锻炼方法，培养学生在运动中善于学习，勤于动脑，使智慧发挥于运动实战中。</w:t>
      </w:r>
    </w:p>
    <w:p w:rsidR="00773F61" w:rsidRDefault="009E5C22">
      <w:pPr>
        <w:spacing w:line="400" w:lineRule="atLeast"/>
        <w:ind w:firstLine="435"/>
        <w:rPr>
          <w:sz w:val="24"/>
        </w:rPr>
      </w:pPr>
      <w:r>
        <w:rPr>
          <w:rFonts w:hint="eastAsia"/>
          <w:sz w:val="24"/>
        </w:rPr>
        <w:t>3</w:t>
      </w:r>
      <w:r>
        <w:rPr>
          <w:rFonts w:hint="eastAsia"/>
          <w:sz w:val="24"/>
        </w:rPr>
        <w:t>．培养学生通过比赛</w:t>
      </w:r>
      <w:r>
        <w:rPr>
          <w:rFonts w:hint="eastAsia"/>
          <w:sz w:val="24"/>
        </w:rPr>
        <w:t xml:space="preserve">  </w:t>
      </w:r>
      <w:r>
        <w:rPr>
          <w:rFonts w:hint="eastAsia"/>
          <w:sz w:val="24"/>
        </w:rPr>
        <w:t>发扬团结合作、积极进取的精神，建立良好的人际关系，提高对社会的适应能力。</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．羽毛球技术、战术打法</w:t>
      </w:r>
    </w:p>
    <w:p w:rsidR="00773F61" w:rsidRDefault="009E5C22">
      <w:pPr>
        <w:spacing w:line="400" w:lineRule="atLeast"/>
        <w:rPr>
          <w:sz w:val="24"/>
        </w:rPr>
      </w:pPr>
      <w:r>
        <w:rPr>
          <w:rFonts w:hint="eastAsia"/>
          <w:sz w:val="24"/>
        </w:rPr>
        <w:t xml:space="preserve">  2</w:t>
      </w:r>
      <w:r>
        <w:rPr>
          <w:rFonts w:hint="eastAsia"/>
          <w:sz w:val="24"/>
        </w:rPr>
        <w:t>．羽毛球竞赛编排</w:t>
      </w:r>
      <w:r>
        <w:rPr>
          <w:rFonts w:hint="eastAsia"/>
          <w:sz w:val="24"/>
        </w:rPr>
        <w:t>(</w:t>
      </w:r>
      <w:r>
        <w:rPr>
          <w:rFonts w:hint="eastAsia"/>
          <w:sz w:val="24"/>
        </w:rPr>
        <w:t>简介</w:t>
      </w:r>
      <w:r>
        <w:rPr>
          <w:rFonts w:hint="eastAsia"/>
          <w:sz w:val="24"/>
        </w:rPr>
        <w:t>)</w:t>
      </w:r>
    </w:p>
    <w:p w:rsidR="00773F61" w:rsidRDefault="009E5C22">
      <w:pPr>
        <w:spacing w:line="400" w:lineRule="atLeast"/>
        <w:rPr>
          <w:sz w:val="24"/>
        </w:rPr>
      </w:pPr>
      <w:r>
        <w:rPr>
          <w:rFonts w:hint="eastAsia"/>
          <w:sz w:val="24"/>
        </w:rPr>
        <w:t>（二）健康标准练习（</w:t>
      </w:r>
      <w:r>
        <w:rPr>
          <w:rFonts w:hint="eastAsia"/>
          <w:sz w:val="24"/>
        </w:rPr>
        <w:t>6</w:t>
      </w:r>
      <w:r>
        <w:rPr>
          <w:rFonts w:hint="eastAsia"/>
          <w:sz w:val="24"/>
        </w:rPr>
        <w:t>学时）</w:t>
      </w:r>
    </w:p>
    <w:p w:rsidR="00773F61" w:rsidRDefault="009E5C22" w:rsidP="00F0498D">
      <w:pPr>
        <w:spacing w:line="400" w:lineRule="atLeast"/>
        <w:ind w:firstLineChars="100" w:firstLine="240"/>
        <w:rPr>
          <w:sz w:val="24"/>
        </w:rPr>
      </w:pPr>
      <w:r>
        <w:rPr>
          <w:rFonts w:hint="eastAsia"/>
          <w:sz w:val="24"/>
        </w:rPr>
        <w:t>(</w:t>
      </w:r>
      <w:r>
        <w:rPr>
          <w:rFonts w:hint="eastAsia"/>
          <w:sz w:val="24"/>
        </w:rPr>
        <w:t>三</w:t>
      </w:r>
      <w:r>
        <w:rPr>
          <w:rFonts w:hint="eastAsia"/>
          <w:sz w:val="24"/>
        </w:rPr>
        <w:t>)</w:t>
      </w:r>
      <w:r>
        <w:rPr>
          <w:rFonts w:hint="eastAsia"/>
          <w:sz w:val="24"/>
        </w:rPr>
        <w:t>实践部分（</w:t>
      </w:r>
      <w:r>
        <w:rPr>
          <w:rFonts w:hint="eastAsia"/>
          <w:sz w:val="24"/>
        </w:rPr>
        <w:t>22</w:t>
      </w:r>
      <w:r>
        <w:rPr>
          <w:rFonts w:hint="eastAsia"/>
          <w:sz w:val="24"/>
        </w:rPr>
        <w:t>学时）</w:t>
      </w:r>
    </w:p>
    <w:p w:rsidR="00773F61" w:rsidRDefault="009E5C22" w:rsidP="00F0498D">
      <w:pPr>
        <w:spacing w:line="400" w:lineRule="atLeast"/>
        <w:ind w:firstLineChars="100" w:firstLine="240"/>
        <w:rPr>
          <w:sz w:val="24"/>
        </w:rPr>
      </w:pPr>
      <w:r>
        <w:rPr>
          <w:rFonts w:hint="eastAsia"/>
          <w:sz w:val="24"/>
        </w:rPr>
        <w:t>1</w:t>
      </w:r>
      <w:r>
        <w:rPr>
          <w:rFonts w:hint="eastAsia"/>
          <w:sz w:val="24"/>
        </w:rPr>
        <w:t>．握拍法：正反手握拍法</w:t>
      </w:r>
    </w:p>
    <w:p w:rsidR="00773F61" w:rsidRDefault="009E5C22" w:rsidP="00F0498D">
      <w:pPr>
        <w:spacing w:line="400" w:lineRule="atLeast"/>
        <w:ind w:firstLineChars="100" w:firstLine="240"/>
        <w:rPr>
          <w:sz w:val="24"/>
        </w:rPr>
      </w:pPr>
      <w:r>
        <w:rPr>
          <w:rFonts w:hint="eastAsia"/>
          <w:sz w:val="24"/>
        </w:rPr>
        <w:t>2</w:t>
      </w:r>
      <w:r>
        <w:rPr>
          <w:rFonts w:hint="eastAsia"/>
          <w:sz w:val="24"/>
        </w:rPr>
        <w:t>．发球法：正反手发网前球、平射球</w:t>
      </w:r>
    </w:p>
    <w:p w:rsidR="00773F61" w:rsidRDefault="009E5C22" w:rsidP="00F0498D">
      <w:pPr>
        <w:spacing w:line="400" w:lineRule="atLeast"/>
        <w:ind w:firstLineChars="100" w:firstLine="240"/>
        <w:rPr>
          <w:sz w:val="24"/>
        </w:rPr>
      </w:pPr>
      <w:r>
        <w:rPr>
          <w:rFonts w:hint="eastAsia"/>
          <w:sz w:val="24"/>
        </w:rPr>
        <w:t>3</w:t>
      </w:r>
      <w:r>
        <w:rPr>
          <w:rFonts w:hint="eastAsia"/>
          <w:sz w:val="24"/>
        </w:rPr>
        <w:t>．击球法：</w:t>
      </w:r>
    </w:p>
    <w:p w:rsidR="00773F61" w:rsidRDefault="009E5C22" w:rsidP="00F0498D">
      <w:pPr>
        <w:spacing w:line="400" w:lineRule="atLeast"/>
        <w:ind w:firstLineChars="100" w:firstLine="240"/>
        <w:rPr>
          <w:sz w:val="24"/>
        </w:rPr>
      </w:pPr>
      <w:r>
        <w:rPr>
          <w:rFonts w:hint="eastAsia"/>
          <w:sz w:val="24"/>
        </w:rPr>
        <w:t>(1)</w:t>
      </w:r>
      <w:r>
        <w:rPr>
          <w:rFonts w:hint="eastAsia"/>
          <w:sz w:val="24"/>
        </w:rPr>
        <w:t>高手击球：正手头顶高远球、正手杀球、劈吊球</w:t>
      </w:r>
    </w:p>
    <w:p w:rsidR="00773F61" w:rsidRDefault="009E5C22" w:rsidP="00F0498D">
      <w:pPr>
        <w:spacing w:line="400" w:lineRule="atLeast"/>
        <w:ind w:firstLineChars="100" w:firstLine="240"/>
        <w:rPr>
          <w:sz w:val="24"/>
        </w:rPr>
      </w:pPr>
      <w:r>
        <w:rPr>
          <w:rFonts w:hint="eastAsia"/>
          <w:sz w:val="24"/>
        </w:rPr>
        <w:t>(2)</w:t>
      </w:r>
      <w:r>
        <w:rPr>
          <w:rFonts w:hint="eastAsia"/>
          <w:sz w:val="24"/>
        </w:rPr>
        <w:t>低手击球：正反手挡球、推球、抽球、半蹲平快球</w:t>
      </w:r>
    </w:p>
    <w:p w:rsidR="00773F61" w:rsidRDefault="009E5C22" w:rsidP="00F0498D">
      <w:pPr>
        <w:spacing w:line="400" w:lineRule="atLeast"/>
        <w:ind w:firstLineChars="100" w:firstLine="240"/>
        <w:rPr>
          <w:sz w:val="24"/>
        </w:rPr>
      </w:pPr>
      <w:r>
        <w:rPr>
          <w:rFonts w:hint="eastAsia"/>
          <w:sz w:val="24"/>
        </w:rPr>
        <w:t>(3)</w:t>
      </w:r>
      <w:r>
        <w:rPr>
          <w:rFonts w:hint="eastAsia"/>
          <w:sz w:val="24"/>
        </w:rPr>
        <w:t>网前击球：正反手放网前球、搓球、钩球</w:t>
      </w:r>
    </w:p>
    <w:p w:rsidR="00773F61" w:rsidRDefault="009E5C22" w:rsidP="00F0498D">
      <w:pPr>
        <w:spacing w:line="400" w:lineRule="atLeast"/>
        <w:ind w:firstLineChars="100" w:firstLine="240"/>
        <w:rPr>
          <w:sz w:val="24"/>
        </w:rPr>
      </w:pPr>
      <w:r>
        <w:rPr>
          <w:rFonts w:hint="eastAsia"/>
          <w:sz w:val="24"/>
        </w:rPr>
        <w:t>4</w:t>
      </w:r>
      <w:r>
        <w:rPr>
          <w:rFonts w:hint="eastAsia"/>
          <w:sz w:val="24"/>
        </w:rPr>
        <w:t>．步法：上网步、后退步</w:t>
      </w:r>
    </w:p>
    <w:p w:rsidR="00773F61" w:rsidRDefault="009E5C22" w:rsidP="00F0498D">
      <w:pPr>
        <w:spacing w:line="400" w:lineRule="atLeast"/>
        <w:ind w:firstLineChars="100" w:firstLine="240"/>
        <w:rPr>
          <w:sz w:val="24"/>
        </w:rPr>
      </w:pPr>
      <w:r>
        <w:rPr>
          <w:rFonts w:hint="eastAsia"/>
          <w:sz w:val="24"/>
        </w:rPr>
        <w:t>5</w:t>
      </w:r>
      <w:r>
        <w:rPr>
          <w:rFonts w:hint="eastAsia"/>
          <w:sz w:val="24"/>
        </w:rPr>
        <w:t>．战术：单打：压后场、发球抢攻、杀上网战术</w:t>
      </w:r>
    </w:p>
    <w:p w:rsidR="00773F61" w:rsidRDefault="009E5C22">
      <w:pPr>
        <w:spacing w:line="400" w:lineRule="atLeast"/>
        <w:rPr>
          <w:sz w:val="24"/>
        </w:rPr>
      </w:pPr>
      <w:r>
        <w:rPr>
          <w:rFonts w:hint="eastAsia"/>
          <w:sz w:val="24"/>
        </w:rPr>
        <w:t xml:space="preserve">     </w:t>
      </w:r>
      <w:r>
        <w:rPr>
          <w:rFonts w:hint="eastAsia"/>
          <w:sz w:val="24"/>
        </w:rPr>
        <w:t>双打：二打一、功中路战术</w:t>
      </w:r>
    </w:p>
    <w:p w:rsidR="00773F61" w:rsidRDefault="009E5C22">
      <w:pPr>
        <w:spacing w:line="400" w:lineRule="atLeast"/>
        <w:rPr>
          <w:sz w:val="24"/>
        </w:rPr>
      </w:pPr>
      <w:r>
        <w:rPr>
          <w:rFonts w:hint="eastAsia"/>
          <w:b/>
          <w:bCs/>
          <w:sz w:val="24"/>
        </w:rPr>
        <w:t>三、学时分配表</w:t>
      </w:r>
    </w:p>
    <w:p w:rsidR="00773F61" w:rsidRDefault="00773F61">
      <w:pPr>
        <w:spacing w:line="400" w:lineRule="atLeast"/>
        <w:ind w:firstLine="435"/>
        <w:rPr>
          <w:sz w:val="24"/>
        </w:rPr>
      </w:pPr>
    </w:p>
    <w:p w:rsidR="00773F61" w:rsidRDefault="009E5C22">
      <w:pPr>
        <w:spacing w:line="400" w:lineRule="atLeast"/>
        <w:jc w:val="center"/>
        <w:rPr>
          <w:sz w:val="24"/>
        </w:rPr>
      </w:pPr>
      <w:r>
        <w:rPr>
          <w:rFonts w:hint="eastAsia"/>
          <w:sz w:val="24"/>
        </w:rPr>
        <w:t>教学内容与学时分配表</w:t>
      </w:r>
      <w:r>
        <w:rPr>
          <w:rFonts w:hint="eastAsia"/>
          <w:sz w:val="24"/>
        </w:rPr>
        <w:t xml:space="preserve">                      </w:t>
      </w:r>
      <w:r>
        <w:rPr>
          <w:rFonts w:hint="eastAsia"/>
          <w:sz w:val="24"/>
        </w:rPr>
        <w:t>表一</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18"/>
        <w:gridCol w:w="3284"/>
        <w:gridCol w:w="1980"/>
      </w:tblGrid>
      <w:tr w:rsidR="00773F61">
        <w:trPr>
          <w:cantSplit/>
          <w:trHeight w:val="955"/>
        </w:trPr>
        <w:tc>
          <w:tcPr>
            <w:tcW w:w="426" w:type="dxa"/>
            <w:tcBorders>
              <w:bottom w:val="single" w:sz="4" w:space="0" w:color="auto"/>
            </w:tcBorders>
          </w:tcPr>
          <w:p w:rsidR="00773F61" w:rsidRDefault="00773F61">
            <w:pPr>
              <w:spacing w:line="400" w:lineRule="atLeast"/>
              <w:rPr>
                <w:sz w:val="24"/>
              </w:rPr>
            </w:pPr>
          </w:p>
        </w:tc>
        <w:tc>
          <w:tcPr>
            <w:tcW w:w="2518" w:type="dxa"/>
            <w:tcBorders>
              <w:bottom w:val="single" w:sz="4" w:space="0" w:color="auto"/>
              <w:tl2br w:val="single" w:sz="4" w:space="0" w:color="auto"/>
            </w:tcBorders>
          </w:tcPr>
          <w:p w:rsidR="00773F61" w:rsidRDefault="009E5C22">
            <w:pPr>
              <w:spacing w:line="400" w:lineRule="atLeast"/>
              <w:ind w:firstLine="1275"/>
              <w:rPr>
                <w:sz w:val="24"/>
              </w:rPr>
            </w:pP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284" w:type="dxa"/>
            <w:tcBorders>
              <w:bottom w:val="single" w:sz="4" w:space="0" w:color="auto"/>
            </w:tcBorders>
            <w:vAlign w:val="center"/>
          </w:tcPr>
          <w:p w:rsidR="00773F61" w:rsidRDefault="009E5C22">
            <w:pPr>
              <w:spacing w:line="400" w:lineRule="atLeast"/>
              <w:jc w:val="center"/>
              <w:rPr>
                <w:sz w:val="24"/>
              </w:rPr>
            </w:pPr>
            <w:r>
              <w:rPr>
                <w:rFonts w:hint="eastAsia"/>
                <w:sz w:val="24"/>
              </w:rPr>
              <w:t>第二</w:t>
            </w:r>
          </w:p>
          <w:p w:rsidR="00773F61" w:rsidRDefault="009E5C22">
            <w:pPr>
              <w:spacing w:line="400" w:lineRule="atLeast"/>
              <w:jc w:val="center"/>
              <w:rPr>
                <w:sz w:val="24"/>
              </w:rPr>
            </w:pPr>
            <w:r>
              <w:rPr>
                <w:rFonts w:hint="eastAsia"/>
                <w:sz w:val="24"/>
              </w:rPr>
              <w:t>学期</w:t>
            </w:r>
          </w:p>
        </w:tc>
        <w:tc>
          <w:tcPr>
            <w:tcW w:w="1980"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理论</w:t>
            </w:r>
          </w:p>
        </w:tc>
        <w:tc>
          <w:tcPr>
            <w:tcW w:w="3284" w:type="dxa"/>
          </w:tcPr>
          <w:p w:rsidR="00773F61" w:rsidRDefault="009E5C22">
            <w:pPr>
              <w:spacing w:line="400" w:lineRule="atLeast"/>
              <w:jc w:val="center"/>
              <w:rPr>
                <w:sz w:val="24"/>
              </w:rPr>
            </w:pPr>
            <w:r>
              <w:rPr>
                <w:rFonts w:hint="eastAsia"/>
                <w:sz w:val="24"/>
              </w:rPr>
              <w:t>6</w:t>
            </w:r>
          </w:p>
        </w:tc>
        <w:tc>
          <w:tcPr>
            <w:tcW w:w="1980"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握拍法</w:t>
            </w:r>
          </w:p>
          <w:p w:rsidR="00773F61" w:rsidRDefault="009E5C22">
            <w:pPr>
              <w:spacing w:line="400" w:lineRule="atLeast"/>
              <w:rPr>
                <w:sz w:val="24"/>
              </w:rPr>
            </w:pPr>
            <w:r>
              <w:rPr>
                <w:rFonts w:hint="eastAsia"/>
                <w:sz w:val="24"/>
              </w:rPr>
              <w:t>发球法</w:t>
            </w:r>
          </w:p>
          <w:p w:rsidR="00773F61" w:rsidRDefault="009E5C22">
            <w:pPr>
              <w:spacing w:line="400" w:lineRule="atLeast"/>
              <w:rPr>
                <w:sz w:val="24"/>
              </w:rPr>
            </w:pPr>
            <w:r>
              <w:rPr>
                <w:rFonts w:hint="eastAsia"/>
                <w:sz w:val="24"/>
              </w:rPr>
              <w:t>接发球法</w:t>
            </w:r>
          </w:p>
          <w:p w:rsidR="00773F61" w:rsidRDefault="009E5C22">
            <w:pPr>
              <w:spacing w:line="400" w:lineRule="atLeast"/>
              <w:rPr>
                <w:sz w:val="24"/>
              </w:rPr>
            </w:pPr>
            <w:r>
              <w:rPr>
                <w:rFonts w:hint="eastAsia"/>
                <w:sz w:val="24"/>
              </w:rPr>
              <w:t>击球法</w:t>
            </w:r>
          </w:p>
          <w:p w:rsidR="00773F61" w:rsidRDefault="009E5C22">
            <w:pPr>
              <w:spacing w:line="400" w:lineRule="atLeast"/>
              <w:rPr>
                <w:sz w:val="24"/>
              </w:rPr>
            </w:pPr>
            <w:r>
              <w:rPr>
                <w:rFonts w:hint="eastAsia"/>
                <w:sz w:val="24"/>
              </w:rPr>
              <w:t>步法</w:t>
            </w:r>
          </w:p>
          <w:p w:rsidR="00773F61" w:rsidRDefault="009E5C22">
            <w:pPr>
              <w:spacing w:line="400" w:lineRule="atLeast"/>
              <w:rPr>
                <w:sz w:val="24"/>
              </w:rPr>
            </w:pPr>
            <w:r>
              <w:rPr>
                <w:rFonts w:hint="eastAsia"/>
                <w:sz w:val="24"/>
              </w:rPr>
              <w:t>单打战术</w:t>
            </w:r>
          </w:p>
          <w:p w:rsidR="00773F61" w:rsidRDefault="009E5C22">
            <w:pPr>
              <w:spacing w:line="400" w:lineRule="atLeast"/>
              <w:rPr>
                <w:sz w:val="24"/>
              </w:rPr>
            </w:pPr>
            <w:r>
              <w:rPr>
                <w:rFonts w:hint="eastAsia"/>
                <w:sz w:val="24"/>
              </w:rPr>
              <w:t>双打战术</w:t>
            </w:r>
          </w:p>
          <w:p w:rsidR="00773F61" w:rsidRDefault="009E5C22">
            <w:pPr>
              <w:spacing w:line="400" w:lineRule="atLeast"/>
              <w:rPr>
                <w:sz w:val="24"/>
              </w:rPr>
            </w:pPr>
            <w:r>
              <w:rPr>
                <w:rFonts w:hint="eastAsia"/>
                <w:sz w:val="24"/>
              </w:rPr>
              <w:t>教学比赛</w:t>
            </w:r>
          </w:p>
        </w:tc>
        <w:tc>
          <w:tcPr>
            <w:tcW w:w="3284" w:type="dxa"/>
          </w:tcPr>
          <w:p w:rsidR="00773F61" w:rsidRDefault="009E5C22">
            <w:pPr>
              <w:spacing w:line="400" w:lineRule="atLeast"/>
              <w:jc w:val="center"/>
              <w:rPr>
                <w:sz w:val="24"/>
              </w:rPr>
            </w:pPr>
            <w:r>
              <w:rPr>
                <w:rFonts w:hint="eastAsia"/>
                <w:sz w:val="24"/>
              </w:rPr>
              <w:t>1</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5</w:t>
            </w:r>
          </w:p>
          <w:p w:rsidR="00773F61" w:rsidRDefault="009E5C22">
            <w:pPr>
              <w:spacing w:line="400" w:lineRule="atLeast"/>
              <w:jc w:val="center"/>
              <w:rPr>
                <w:sz w:val="24"/>
              </w:rPr>
            </w:pPr>
            <w:r>
              <w:rPr>
                <w:rFonts w:hint="eastAsia"/>
                <w:sz w:val="24"/>
              </w:rPr>
              <w:t>1</w:t>
            </w:r>
          </w:p>
          <w:p w:rsidR="00773F61" w:rsidRDefault="009E5C22">
            <w:pPr>
              <w:spacing w:line="400" w:lineRule="atLeast"/>
              <w:jc w:val="center"/>
              <w:rPr>
                <w:sz w:val="24"/>
              </w:rPr>
            </w:pPr>
            <w:r>
              <w:rPr>
                <w:rFonts w:hint="eastAsia"/>
                <w:sz w:val="24"/>
              </w:rPr>
              <w:t>4</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3</w:t>
            </w:r>
          </w:p>
        </w:tc>
        <w:tc>
          <w:tcPr>
            <w:tcW w:w="1980" w:type="dxa"/>
            <w:vMerge/>
          </w:tcPr>
          <w:p w:rsidR="00773F61" w:rsidRDefault="00773F61">
            <w:pPr>
              <w:spacing w:line="400" w:lineRule="atLeast"/>
              <w:rPr>
                <w:sz w:val="24"/>
              </w:rPr>
            </w:pPr>
          </w:p>
        </w:tc>
      </w:tr>
      <w:tr w:rsidR="00773F61">
        <w:trPr>
          <w:cantSplit/>
          <w:trHeight w:val="974"/>
        </w:trPr>
        <w:tc>
          <w:tcPr>
            <w:tcW w:w="426" w:type="dxa"/>
            <w:vMerge w:val="restart"/>
            <w:tcBorders>
              <w:bottom w:val="single" w:sz="4" w:space="0" w:color="auto"/>
            </w:tcBorders>
            <w:vAlign w:val="center"/>
          </w:tcPr>
          <w:p w:rsidR="00773F61" w:rsidRDefault="009E5C22">
            <w:pPr>
              <w:spacing w:line="400" w:lineRule="atLeast"/>
              <w:jc w:val="center"/>
              <w:rPr>
                <w:sz w:val="24"/>
              </w:rPr>
            </w:pPr>
            <w:r>
              <w:rPr>
                <w:rFonts w:hint="eastAsia"/>
                <w:sz w:val="24"/>
              </w:rPr>
              <w:t>体质健康标准</w:t>
            </w:r>
          </w:p>
        </w:tc>
        <w:tc>
          <w:tcPr>
            <w:tcW w:w="2518" w:type="dxa"/>
            <w:tcBorders>
              <w:bottom w:val="single" w:sz="4" w:space="0" w:color="auto"/>
            </w:tcBorders>
            <w:vAlign w:val="center"/>
          </w:tcPr>
          <w:p w:rsidR="00773F61" w:rsidRDefault="009E5C22">
            <w:pPr>
              <w:spacing w:line="400" w:lineRule="atLeast"/>
              <w:rPr>
                <w:sz w:val="24"/>
              </w:rPr>
            </w:pPr>
            <w:r>
              <w:rPr>
                <w:rFonts w:hint="eastAsia"/>
                <w:sz w:val="24"/>
              </w:rPr>
              <w:t>立定跳远</w:t>
            </w:r>
          </w:p>
        </w:tc>
        <w:tc>
          <w:tcPr>
            <w:tcW w:w="3284" w:type="dxa"/>
            <w:tcBorders>
              <w:bottom w:val="single" w:sz="4" w:space="0" w:color="auto"/>
            </w:tcBorders>
            <w:vAlign w:val="center"/>
          </w:tcPr>
          <w:p w:rsidR="00773F61" w:rsidRDefault="009E5C22">
            <w:pPr>
              <w:spacing w:line="400" w:lineRule="atLeast"/>
              <w:jc w:val="center"/>
              <w:rPr>
                <w:sz w:val="24"/>
              </w:rPr>
            </w:pPr>
            <w:r>
              <w:rPr>
                <w:rFonts w:hint="eastAsia"/>
                <w:sz w:val="24"/>
              </w:rPr>
              <w:t>3</w:t>
            </w:r>
          </w:p>
        </w:tc>
        <w:tc>
          <w:tcPr>
            <w:tcW w:w="1980" w:type="dxa"/>
            <w:vMerge/>
            <w:tcBorders>
              <w:bottom w:val="single" w:sz="4" w:space="0" w:color="auto"/>
            </w:tcBorders>
          </w:tcPr>
          <w:p w:rsidR="00773F61" w:rsidRDefault="00773F61">
            <w:pPr>
              <w:spacing w:line="400" w:lineRule="atLeast"/>
              <w:rPr>
                <w:sz w:val="24"/>
              </w:rPr>
            </w:pPr>
          </w:p>
        </w:tc>
      </w:tr>
      <w:tr w:rsidR="00773F61">
        <w:trPr>
          <w:cantSplit/>
          <w:trHeight w:val="446"/>
        </w:trPr>
        <w:tc>
          <w:tcPr>
            <w:tcW w:w="426" w:type="dxa"/>
            <w:vMerge/>
            <w:tcBorders>
              <w:bottom w:val="single" w:sz="4" w:space="0" w:color="auto"/>
            </w:tcBorders>
          </w:tcPr>
          <w:p w:rsidR="00773F61" w:rsidRDefault="00773F61">
            <w:pPr>
              <w:spacing w:line="400" w:lineRule="atLeast"/>
              <w:rPr>
                <w:sz w:val="24"/>
              </w:rPr>
            </w:pPr>
          </w:p>
        </w:tc>
        <w:tc>
          <w:tcPr>
            <w:tcW w:w="2518" w:type="dxa"/>
            <w:tcBorders>
              <w:bottom w:val="single" w:sz="4" w:space="0" w:color="auto"/>
            </w:tcBorders>
            <w:vAlign w:val="center"/>
          </w:tcPr>
          <w:p w:rsidR="00773F61" w:rsidRDefault="009E5C22">
            <w:pPr>
              <w:spacing w:line="400" w:lineRule="atLeast"/>
              <w:rPr>
                <w:sz w:val="24"/>
              </w:rPr>
            </w:pPr>
            <w:r>
              <w:rPr>
                <w:rFonts w:hint="eastAsia"/>
                <w:sz w:val="24"/>
              </w:rPr>
              <w:t>身高体重、肺活量</w:t>
            </w:r>
          </w:p>
        </w:tc>
        <w:tc>
          <w:tcPr>
            <w:tcW w:w="3284" w:type="dxa"/>
            <w:tcBorders>
              <w:bottom w:val="single" w:sz="4" w:space="0" w:color="auto"/>
            </w:tcBorders>
            <w:vAlign w:val="center"/>
          </w:tcPr>
          <w:p w:rsidR="00773F61" w:rsidRDefault="009E5C22">
            <w:pPr>
              <w:spacing w:line="400" w:lineRule="atLeast"/>
              <w:jc w:val="center"/>
              <w:rPr>
                <w:sz w:val="24"/>
              </w:rPr>
            </w:pPr>
            <w:r>
              <w:rPr>
                <w:rFonts w:hint="eastAsia"/>
                <w:sz w:val="24"/>
              </w:rPr>
              <w:t>3</w:t>
            </w:r>
          </w:p>
        </w:tc>
        <w:tc>
          <w:tcPr>
            <w:tcW w:w="1980" w:type="dxa"/>
            <w:vMerge/>
            <w:tcBorders>
              <w:bottom w:val="single" w:sz="4" w:space="0" w:color="auto"/>
            </w:tcBorders>
          </w:tcPr>
          <w:p w:rsidR="00773F61" w:rsidRDefault="00773F61">
            <w:pPr>
              <w:spacing w:line="400" w:lineRule="atLeast"/>
              <w:rPr>
                <w:sz w:val="24"/>
              </w:rPr>
            </w:pP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机动</w:t>
            </w:r>
          </w:p>
        </w:tc>
        <w:tc>
          <w:tcPr>
            <w:tcW w:w="3284" w:type="dxa"/>
          </w:tcPr>
          <w:p w:rsidR="00773F61" w:rsidRDefault="009E5C22">
            <w:pPr>
              <w:spacing w:line="400" w:lineRule="atLeast"/>
              <w:jc w:val="center"/>
              <w:rPr>
                <w:sz w:val="24"/>
              </w:rPr>
            </w:pPr>
            <w:r>
              <w:rPr>
                <w:rFonts w:hint="eastAsia"/>
                <w:sz w:val="24"/>
              </w:rPr>
              <w:t>2</w:t>
            </w:r>
          </w:p>
        </w:tc>
        <w:tc>
          <w:tcPr>
            <w:tcW w:w="1980" w:type="dxa"/>
            <w:vMerge/>
          </w:tcPr>
          <w:p w:rsidR="00773F61" w:rsidRDefault="00773F61">
            <w:pPr>
              <w:spacing w:line="400" w:lineRule="atLeast"/>
              <w:rPr>
                <w:sz w:val="24"/>
              </w:rPr>
            </w:pPr>
          </w:p>
        </w:tc>
      </w:tr>
      <w:tr w:rsidR="00773F61">
        <w:trPr>
          <w:cantSplit/>
        </w:trPr>
        <w:tc>
          <w:tcPr>
            <w:tcW w:w="426" w:type="dxa"/>
          </w:tcPr>
          <w:p w:rsidR="00773F61" w:rsidRDefault="00773F61">
            <w:pPr>
              <w:spacing w:line="400" w:lineRule="atLeast"/>
              <w:rPr>
                <w:sz w:val="24"/>
              </w:rPr>
            </w:pPr>
          </w:p>
        </w:tc>
        <w:tc>
          <w:tcPr>
            <w:tcW w:w="2518" w:type="dxa"/>
          </w:tcPr>
          <w:p w:rsidR="00773F61" w:rsidRDefault="009E5C22">
            <w:pPr>
              <w:spacing w:line="400" w:lineRule="atLeast"/>
              <w:rPr>
                <w:sz w:val="24"/>
              </w:rPr>
            </w:pPr>
            <w:r>
              <w:rPr>
                <w:rFonts w:hint="eastAsia"/>
                <w:sz w:val="24"/>
              </w:rPr>
              <w:t>合计</w:t>
            </w:r>
          </w:p>
        </w:tc>
        <w:tc>
          <w:tcPr>
            <w:tcW w:w="3284" w:type="dxa"/>
          </w:tcPr>
          <w:p w:rsidR="00773F61" w:rsidRDefault="009E5C22">
            <w:pPr>
              <w:spacing w:line="400" w:lineRule="atLeast"/>
              <w:jc w:val="center"/>
              <w:rPr>
                <w:sz w:val="24"/>
              </w:rPr>
            </w:pPr>
            <w:r>
              <w:rPr>
                <w:rFonts w:hint="eastAsia"/>
                <w:sz w:val="24"/>
              </w:rPr>
              <w:t>36</w:t>
            </w:r>
          </w:p>
        </w:tc>
        <w:tc>
          <w:tcPr>
            <w:tcW w:w="1980" w:type="dxa"/>
            <w:vMerge/>
          </w:tcPr>
          <w:p w:rsidR="00773F61" w:rsidRDefault="00773F61">
            <w:pPr>
              <w:spacing w:line="400" w:lineRule="atLeast"/>
              <w:rPr>
                <w:sz w:val="24"/>
              </w:rPr>
            </w:pPr>
          </w:p>
        </w:tc>
      </w:tr>
    </w:tbl>
    <w:p w:rsidR="00773F61" w:rsidRDefault="00773F61">
      <w:pPr>
        <w:spacing w:line="400" w:lineRule="atLeast"/>
        <w:rPr>
          <w:sz w:val="24"/>
        </w:rPr>
      </w:pPr>
    </w:p>
    <w:p w:rsidR="00773F61" w:rsidRDefault="00773F61">
      <w:pPr>
        <w:spacing w:line="400" w:lineRule="atLeast"/>
        <w:rPr>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b/>
          <w:bCs/>
          <w:sz w:val="24"/>
        </w:rPr>
      </w:pPr>
      <w:r>
        <w:rPr>
          <w:rFonts w:hint="eastAsia"/>
          <w:b/>
          <w:bCs/>
          <w:sz w:val="24"/>
        </w:rPr>
        <w:t>成绩考核</w:t>
      </w:r>
      <w:r>
        <w:rPr>
          <w:rFonts w:hint="eastAsia"/>
          <w:b/>
          <w:bCs/>
          <w:sz w:val="24"/>
        </w:rPr>
        <w:t>(</w:t>
      </w:r>
      <w:r>
        <w:rPr>
          <w:rFonts w:hint="eastAsia"/>
          <w:b/>
          <w:bCs/>
          <w:sz w:val="24"/>
        </w:rPr>
        <w:t>见表二、三、四、五</w:t>
      </w:r>
      <w:r>
        <w:rPr>
          <w:rFonts w:hint="eastAsia"/>
          <w:b/>
          <w:bCs/>
          <w:sz w:val="24"/>
        </w:rPr>
        <w:t>)</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考核内容与</w:t>
      </w:r>
      <w:r>
        <w:rPr>
          <w:rFonts w:hint="eastAsia"/>
          <w:sz w:val="24"/>
        </w:rPr>
        <w:t>(</w:t>
      </w:r>
      <w:r>
        <w:rPr>
          <w:rFonts w:hint="eastAsia"/>
          <w:sz w:val="24"/>
        </w:rPr>
        <w:t>比重</w:t>
      </w:r>
      <w:r>
        <w:rPr>
          <w:rFonts w:hint="eastAsia"/>
          <w:sz w:val="24"/>
        </w:rPr>
        <w:t>)</w:t>
      </w:r>
      <w:r>
        <w:rPr>
          <w:rFonts w:hint="eastAsia"/>
          <w:sz w:val="24"/>
        </w:rPr>
        <w:t>百分比</w:t>
      </w:r>
      <w:r>
        <w:rPr>
          <w:rFonts w:hint="eastAsia"/>
          <w:sz w:val="24"/>
        </w:rPr>
        <w:t>(</w:t>
      </w:r>
      <w:r>
        <w:rPr>
          <w:rFonts w:hint="eastAsia"/>
          <w:sz w:val="24"/>
        </w:rPr>
        <w:t>表二</w:t>
      </w:r>
      <w:r>
        <w:rPr>
          <w:rFonts w:hint="eastAsia"/>
          <w:sz w:val="24"/>
        </w:rPr>
        <w:t>)</w:t>
      </w:r>
    </w:p>
    <w:p w:rsidR="00773F61" w:rsidRDefault="009E5C22">
      <w:pPr>
        <w:spacing w:line="400" w:lineRule="atLeast"/>
        <w:jc w:val="center"/>
        <w:rPr>
          <w:sz w:val="24"/>
        </w:rPr>
      </w:pPr>
      <w:r>
        <w:rPr>
          <w:rFonts w:hint="eastAsia"/>
          <w:sz w:val="24"/>
        </w:rPr>
        <w:t>考核内容与</w:t>
      </w:r>
      <w:r>
        <w:rPr>
          <w:rFonts w:hint="eastAsia"/>
          <w:sz w:val="24"/>
        </w:rPr>
        <w:t>(</w:t>
      </w:r>
      <w:r>
        <w:rPr>
          <w:rFonts w:hint="eastAsia"/>
          <w:sz w:val="24"/>
        </w:rPr>
        <w:t>比重</w:t>
      </w:r>
      <w:r>
        <w:rPr>
          <w:rFonts w:hint="eastAsia"/>
          <w:sz w:val="24"/>
        </w:rPr>
        <w:t>)</w:t>
      </w:r>
      <w:r>
        <w:rPr>
          <w:rFonts w:hint="eastAsia"/>
          <w:sz w:val="24"/>
        </w:rPr>
        <w:t>百分比</w:t>
      </w:r>
      <w:r>
        <w:rPr>
          <w:rFonts w:hint="eastAsia"/>
          <w:sz w:val="24"/>
        </w:rPr>
        <w:t xml:space="preserve">                                       </w:t>
      </w:r>
      <w:r>
        <w:rPr>
          <w:rFonts w:hint="eastAsia"/>
          <w:sz w:val="24"/>
        </w:rPr>
        <w:t>表二</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2715"/>
      </w:tblGrid>
      <w:tr w:rsidR="00773F61">
        <w:tc>
          <w:tcPr>
            <w:tcW w:w="5688" w:type="dxa"/>
          </w:tcPr>
          <w:p w:rsidR="00773F61" w:rsidRDefault="009E5C22">
            <w:pPr>
              <w:spacing w:line="400" w:lineRule="atLeast"/>
              <w:jc w:val="center"/>
              <w:rPr>
                <w:sz w:val="24"/>
              </w:rPr>
            </w:pPr>
            <w:r>
              <w:rPr>
                <w:rFonts w:hint="eastAsia"/>
                <w:sz w:val="24"/>
              </w:rPr>
              <w:t>第二学期</w:t>
            </w:r>
          </w:p>
        </w:tc>
        <w:tc>
          <w:tcPr>
            <w:tcW w:w="2715" w:type="dxa"/>
          </w:tcPr>
          <w:p w:rsidR="00773F61" w:rsidRDefault="009E5C22">
            <w:pPr>
              <w:spacing w:line="400" w:lineRule="atLeast"/>
              <w:jc w:val="center"/>
              <w:rPr>
                <w:sz w:val="24"/>
              </w:rPr>
            </w:pPr>
            <w:r>
              <w:rPr>
                <w:rFonts w:hint="eastAsia"/>
                <w:sz w:val="24"/>
              </w:rPr>
              <w:t>%</w:t>
            </w:r>
          </w:p>
        </w:tc>
      </w:tr>
      <w:tr w:rsidR="00773F61">
        <w:tc>
          <w:tcPr>
            <w:tcW w:w="5688" w:type="dxa"/>
          </w:tcPr>
          <w:p w:rsidR="00773F61" w:rsidRDefault="009E5C22">
            <w:pPr>
              <w:spacing w:line="400" w:lineRule="atLeast"/>
              <w:rPr>
                <w:sz w:val="24"/>
              </w:rPr>
            </w:pPr>
            <w:r>
              <w:rPr>
                <w:rFonts w:hint="eastAsia"/>
                <w:sz w:val="24"/>
              </w:rPr>
              <w:t>1</w:t>
            </w:r>
            <w:r>
              <w:rPr>
                <w:rFonts w:hint="eastAsia"/>
                <w:sz w:val="24"/>
              </w:rPr>
              <w:t>．发球（反手发网前球）</w:t>
            </w:r>
            <w:r>
              <w:rPr>
                <w:rFonts w:hint="eastAsia"/>
                <w:sz w:val="24"/>
              </w:rPr>
              <w:t>2</w:t>
            </w:r>
            <w:r>
              <w:rPr>
                <w:rFonts w:hint="eastAsia"/>
                <w:sz w:val="24"/>
              </w:rPr>
              <w:t>．正手杀球（正手杀球技术）</w:t>
            </w:r>
          </w:p>
        </w:tc>
        <w:tc>
          <w:tcPr>
            <w:tcW w:w="2715" w:type="dxa"/>
          </w:tcPr>
          <w:p w:rsidR="00773F61" w:rsidRDefault="009E5C22">
            <w:pPr>
              <w:spacing w:line="400" w:lineRule="atLeast"/>
              <w:jc w:val="center"/>
              <w:rPr>
                <w:sz w:val="24"/>
              </w:rPr>
            </w:pPr>
            <w:r>
              <w:rPr>
                <w:rFonts w:hint="eastAsia"/>
                <w:sz w:val="24"/>
              </w:rPr>
              <w:t>50</w:t>
            </w:r>
          </w:p>
        </w:tc>
      </w:tr>
      <w:tr w:rsidR="00773F61">
        <w:tc>
          <w:tcPr>
            <w:tcW w:w="5688" w:type="dxa"/>
          </w:tcPr>
          <w:p w:rsidR="00773F61" w:rsidRDefault="009E5C22">
            <w:pPr>
              <w:spacing w:line="400" w:lineRule="atLeast"/>
              <w:rPr>
                <w:sz w:val="24"/>
              </w:rPr>
            </w:pPr>
            <w:r>
              <w:rPr>
                <w:rFonts w:hint="eastAsia"/>
                <w:sz w:val="24"/>
              </w:rPr>
              <w:t>2</w:t>
            </w:r>
            <w:r>
              <w:rPr>
                <w:rFonts w:hint="eastAsia"/>
                <w:sz w:val="24"/>
              </w:rPr>
              <w:t>．理论</w:t>
            </w:r>
          </w:p>
        </w:tc>
        <w:tc>
          <w:tcPr>
            <w:tcW w:w="2715" w:type="dxa"/>
          </w:tcPr>
          <w:p w:rsidR="00773F61" w:rsidRDefault="009E5C22">
            <w:pPr>
              <w:spacing w:line="400" w:lineRule="atLeast"/>
              <w:jc w:val="center"/>
              <w:rPr>
                <w:sz w:val="24"/>
              </w:rPr>
            </w:pPr>
            <w:r>
              <w:rPr>
                <w:rFonts w:hint="eastAsia"/>
                <w:sz w:val="24"/>
              </w:rPr>
              <w:t>20</w:t>
            </w:r>
          </w:p>
        </w:tc>
      </w:tr>
      <w:tr w:rsidR="00773F61">
        <w:tc>
          <w:tcPr>
            <w:tcW w:w="5688" w:type="dxa"/>
          </w:tcPr>
          <w:p w:rsidR="00773F61" w:rsidRDefault="009E5C22">
            <w:pPr>
              <w:spacing w:line="400" w:lineRule="atLeast"/>
              <w:rPr>
                <w:sz w:val="24"/>
              </w:rPr>
            </w:pPr>
            <w:r>
              <w:rPr>
                <w:rFonts w:hint="eastAsia"/>
                <w:sz w:val="24"/>
              </w:rPr>
              <w:t>3</w:t>
            </w:r>
            <w:r>
              <w:rPr>
                <w:rFonts w:hint="eastAsia"/>
                <w:sz w:val="24"/>
              </w:rPr>
              <w:t>．体质健康标准项目或</w:t>
            </w:r>
            <w:r>
              <w:rPr>
                <w:rFonts w:hint="eastAsia"/>
                <w:sz w:val="24"/>
              </w:rPr>
              <w:t>50</w:t>
            </w:r>
            <w:r>
              <w:rPr>
                <w:rFonts w:hint="eastAsia"/>
                <w:sz w:val="24"/>
              </w:rPr>
              <w:t>米、实心球测试</w:t>
            </w:r>
          </w:p>
        </w:tc>
        <w:tc>
          <w:tcPr>
            <w:tcW w:w="2715" w:type="dxa"/>
          </w:tcPr>
          <w:p w:rsidR="00773F61" w:rsidRDefault="009E5C22">
            <w:pPr>
              <w:spacing w:line="400" w:lineRule="atLeast"/>
              <w:jc w:val="center"/>
              <w:rPr>
                <w:sz w:val="24"/>
              </w:rPr>
            </w:pPr>
            <w:r>
              <w:rPr>
                <w:rFonts w:hint="eastAsia"/>
                <w:sz w:val="24"/>
              </w:rPr>
              <w:t>20</w:t>
            </w:r>
          </w:p>
        </w:tc>
      </w:tr>
      <w:tr w:rsidR="00773F61">
        <w:tc>
          <w:tcPr>
            <w:tcW w:w="5688" w:type="dxa"/>
          </w:tcPr>
          <w:p w:rsidR="00773F61" w:rsidRDefault="009E5C22">
            <w:pPr>
              <w:spacing w:line="400" w:lineRule="atLeast"/>
              <w:rPr>
                <w:sz w:val="24"/>
              </w:rPr>
            </w:pPr>
            <w:r>
              <w:rPr>
                <w:rFonts w:hint="eastAsia"/>
                <w:sz w:val="24"/>
              </w:rPr>
              <w:t>4</w:t>
            </w:r>
            <w:r>
              <w:rPr>
                <w:rFonts w:hint="eastAsia"/>
                <w:sz w:val="24"/>
              </w:rPr>
              <w:t>．平时</w:t>
            </w:r>
          </w:p>
        </w:tc>
        <w:tc>
          <w:tcPr>
            <w:tcW w:w="2715" w:type="dxa"/>
          </w:tcPr>
          <w:p w:rsidR="00773F61" w:rsidRDefault="009E5C22">
            <w:pPr>
              <w:spacing w:line="400" w:lineRule="atLeast"/>
              <w:jc w:val="center"/>
              <w:rPr>
                <w:sz w:val="24"/>
              </w:rPr>
            </w:pPr>
            <w:r>
              <w:rPr>
                <w:rFonts w:hint="eastAsia"/>
                <w:sz w:val="24"/>
              </w:rPr>
              <w:t>10</w:t>
            </w:r>
          </w:p>
        </w:tc>
      </w:tr>
      <w:tr w:rsidR="00773F61">
        <w:tc>
          <w:tcPr>
            <w:tcW w:w="5688"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2715"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rPr>
          <w:sz w:val="24"/>
        </w:rPr>
      </w:pPr>
      <w:r>
        <w:rPr>
          <w:rFonts w:hint="eastAsia"/>
          <w:sz w:val="24"/>
        </w:rPr>
        <w:t>1</w:t>
      </w:r>
      <w:r>
        <w:rPr>
          <w:rFonts w:hint="eastAsia"/>
          <w:sz w:val="24"/>
        </w:rPr>
        <w:t>、理论部分按卷面成绩评分</w:t>
      </w:r>
    </w:p>
    <w:p w:rsidR="00773F61" w:rsidRDefault="009E5C22">
      <w:pPr>
        <w:spacing w:line="400" w:lineRule="atLeast"/>
        <w:rPr>
          <w:sz w:val="24"/>
        </w:rPr>
      </w:pPr>
      <w:r>
        <w:rPr>
          <w:rFonts w:hint="eastAsia"/>
          <w:sz w:val="24"/>
        </w:rPr>
        <w:t>2</w:t>
      </w:r>
      <w:r>
        <w:rPr>
          <w:rFonts w:hint="eastAsia"/>
          <w:sz w:val="24"/>
        </w:rPr>
        <w:t>、《体质健康标准》项目测试或</w:t>
      </w:r>
      <w:r>
        <w:rPr>
          <w:rFonts w:hint="eastAsia"/>
          <w:sz w:val="24"/>
        </w:rPr>
        <w:t>50</w:t>
      </w:r>
      <w:r>
        <w:rPr>
          <w:rFonts w:hint="eastAsia"/>
          <w:sz w:val="24"/>
        </w:rPr>
        <w:t>米、投掷实心球（参照《学生体质健康标准》降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课成绩（其中达标为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考核内容及操作方法（表三）</w:t>
      </w:r>
    </w:p>
    <w:p w:rsidR="00773F61" w:rsidRDefault="009E5C22">
      <w:pPr>
        <w:spacing w:line="400" w:lineRule="atLeast"/>
        <w:ind w:left="420"/>
        <w:jc w:val="center"/>
        <w:rPr>
          <w:sz w:val="24"/>
        </w:rPr>
      </w:pPr>
      <w:r>
        <w:rPr>
          <w:rFonts w:hint="eastAsia"/>
          <w:sz w:val="24"/>
        </w:rPr>
        <w:t>考核内容及操作方法</w:t>
      </w:r>
      <w:r>
        <w:rPr>
          <w:rFonts w:hint="eastAsia"/>
          <w:sz w:val="24"/>
        </w:rPr>
        <w:t xml:space="preserve">                </w:t>
      </w:r>
      <w:r>
        <w:rPr>
          <w:rFonts w:hint="eastAsia"/>
          <w:sz w:val="24"/>
        </w:rPr>
        <w:t>表三</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100"/>
        <w:gridCol w:w="5753"/>
      </w:tblGrid>
      <w:tr w:rsidR="00773F61">
        <w:tc>
          <w:tcPr>
            <w:tcW w:w="528" w:type="dxa"/>
          </w:tcPr>
          <w:p w:rsidR="00773F61" w:rsidRDefault="009E5C22">
            <w:pPr>
              <w:spacing w:line="400" w:lineRule="atLeast"/>
              <w:rPr>
                <w:sz w:val="24"/>
              </w:rPr>
            </w:pPr>
            <w:r>
              <w:rPr>
                <w:rFonts w:hint="eastAsia"/>
                <w:sz w:val="24"/>
              </w:rPr>
              <w:t>学期</w:t>
            </w:r>
          </w:p>
        </w:tc>
        <w:tc>
          <w:tcPr>
            <w:tcW w:w="2100" w:type="dxa"/>
          </w:tcPr>
          <w:p w:rsidR="00773F61" w:rsidRDefault="009E5C22">
            <w:pPr>
              <w:spacing w:line="400" w:lineRule="atLeast"/>
              <w:rPr>
                <w:sz w:val="24"/>
              </w:rPr>
            </w:pPr>
            <w:r>
              <w:rPr>
                <w:rFonts w:hint="eastAsia"/>
                <w:sz w:val="24"/>
              </w:rPr>
              <w:t>考核内容</w:t>
            </w:r>
          </w:p>
        </w:tc>
        <w:tc>
          <w:tcPr>
            <w:tcW w:w="5753" w:type="dxa"/>
          </w:tcPr>
          <w:p w:rsidR="00773F61" w:rsidRDefault="009E5C22">
            <w:pPr>
              <w:spacing w:line="400" w:lineRule="atLeast"/>
              <w:rPr>
                <w:sz w:val="24"/>
              </w:rPr>
            </w:pPr>
            <w:r>
              <w:rPr>
                <w:rFonts w:hint="eastAsia"/>
                <w:sz w:val="24"/>
              </w:rPr>
              <w:t>操作方法</w:t>
            </w:r>
          </w:p>
        </w:tc>
      </w:tr>
      <w:tr w:rsidR="00773F61">
        <w:tc>
          <w:tcPr>
            <w:tcW w:w="528" w:type="dxa"/>
          </w:tcPr>
          <w:p w:rsidR="00773F61" w:rsidRDefault="009E5C22">
            <w:pPr>
              <w:spacing w:line="400" w:lineRule="atLeast"/>
              <w:rPr>
                <w:sz w:val="24"/>
              </w:rPr>
            </w:pPr>
            <w:r>
              <w:rPr>
                <w:rFonts w:hint="eastAsia"/>
                <w:sz w:val="24"/>
              </w:rPr>
              <w:t>一</w:t>
            </w:r>
          </w:p>
        </w:tc>
        <w:tc>
          <w:tcPr>
            <w:tcW w:w="2100" w:type="dxa"/>
          </w:tcPr>
          <w:p w:rsidR="00773F61" w:rsidRDefault="009E5C22">
            <w:pPr>
              <w:spacing w:line="400" w:lineRule="atLeast"/>
              <w:rPr>
                <w:sz w:val="24"/>
              </w:rPr>
            </w:pPr>
            <w:r>
              <w:rPr>
                <w:rFonts w:hint="eastAsia"/>
                <w:sz w:val="24"/>
              </w:rPr>
              <w:t>1</w:t>
            </w:r>
            <w:r>
              <w:rPr>
                <w:rFonts w:hint="eastAsia"/>
                <w:sz w:val="24"/>
              </w:rPr>
              <w:t>．发球（正手后场高远球）</w:t>
            </w:r>
          </w:p>
        </w:tc>
        <w:tc>
          <w:tcPr>
            <w:tcW w:w="5753" w:type="dxa"/>
          </w:tcPr>
          <w:p w:rsidR="00773F61" w:rsidRDefault="009E5C22">
            <w:pPr>
              <w:spacing w:line="400" w:lineRule="atLeast"/>
              <w:rPr>
                <w:sz w:val="24"/>
              </w:rPr>
            </w:pPr>
            <w:r>
              <w:rPr>
                <w:rFonts w:hint="eastAsia"/>
                <w:sz w:val="24"/>
              </w:rPr>
              <w:t>在发球区各发五只球（左右发球），男生需发在双打后发球线至端线之间。女生发在双打发后发球线前</w:t>
            </w:r>
            <w:r>
              <w:rPr>
                <w:rFonts w:hint="eastAsia"/>
                <w:sz w:val="24"/>
              </w:rPr>
              <w:t>30</w:t>
            </w:r>
            <w:r>
              <w:rPr>
                <w:rFonts w:hint="eastAsia"/>
                <w:sz w:val="24"/>
              </w:rPr>
              <w:t>公分至端线之间区域内。</w:t>
            </w:r>
          </w:p>
        </w:tc>
      </w:tr>
      <w:tr w:rsidR="00773F61">
        <w:tc>
          <w:tcPr>
            <w:tcW w:w="528" w:type="dxa"/>
          </w:tcPr>
          <w:p w:rsidR="00773F61" w:rsidRDefault="009E5C22">
            <w:pPr>
              <w:spacing w:line="400" w:lineRule="atLeast"/>
              <w:rPr>
                <w:sz w:val="24"/>
              </w:rPr>
            </w:pPr>
            <w:r>
              <w:rPr>
                <w:rFonts w:hint="eastAsia"/>
                <w:sz w:val="24"/>
              </w:rPr>
              <w:t>二</w:t>
            </w:r>
          </w:p>
        </w:tc>
        <w:tc>
          <w:tcPr>
            <w:tcW w:w="2100" w:type="dxa"/>
          </w:tcPr>
          <w:p w:rsidR="00773F61" w:rsidRDefault="009E5C22">
            <w:pPr>
              <w:spacing w:line="400" w:lineRule="atLeast"/>
              <w:rPr>
                <w:sz w:val="24"/>
              </w:rPr>
            </w:pPr>
            <w:r>
              <w:rPr>
                <w:rFonts w:hint="eastAsia"/>
                <w:sz w:val="24"/>
              </w:rPr>
              <w:t>对击高远球</w:t>
            </w:r>
          </w:p>
        </w:tc>
        <w:tc>
          <w:tcPr>
            <w:tcW w:w="5753" w:type="dxa"/>
          </w:tcPr>
          <w:p w:rsidR="00773F61" w:rsidRDefault="009E5C22">
            <w:pPr>
              <w:spacing w:line="400" w:lineRule="atLeast"/>
              <w:rPr>
                <w:sz w:val="24"/>
              </w:rPr>
            </w:pPr>
            <w:r>
              <w:rPr>
                <w:rFonts w:hint="eastAsia"/>
                <w:sz w:val="24"/>
              </w:rPr>
              <w:t>两人一组连续对击高远球，按技术动作评分。</w:t>
            </w:r>
          </w:p>
        </w:tc>
      </w:tr>
      <w:tr w:rsidR="00773F61">
        <w:tc>
          <w:tcPr>
            <w:tcW w:w="528" w:type="dxa"/>
          </w:tcPr>
          <w:p w:rsidR="00773F61" w:rsidRDefault="009E5C22">
            <w:pPr>
              <w:spacing w:line="400" w:lineRule="atLeast"/>
              <w:rPr>
                <w:sz w:val="24"/>
              </w:rPr>
            </w:pPr>
            <w:r>
              <w:rPr>
                <w:rFonts w:hint="eastAsia"/>
                <w:sz w:val="24"/>
              </w:rPr>
              <w:t>三</w:t>
            </w:r>
          </w:p>
        </w:tc>
        <w:tc>
          <w:tcPr>
            <w:tcW w:w="2100" w:type="dxa"/>
          </w:tcPr>
          <w:p w:rsidR="00773F61" w:rsidRDefault="009E5C22">
            <w:pPr>
              <w:spacing w:line="400" w:lineRule="atLeast"/>
              <w:rPr>
                <w:sz w:val="24"/>
              </w:rPr>
            </w:pPr>
            <w:r>
              <w:rPr>
                <w:rFonts w:hint="eastAsia"/>
                <w:sz w:val="24"/>
              </w:rPr>
              <w:t>发球（反手发网前球）</w:t>
            </w:r>
          </w:p>
        </w:tc>
        <w:tc>
          <w:tcPr>
            <w:tcW w:w="5753" w:type="dxa"/>
          </w:tcPr>
          <w:p w:rsidR="00773F61" w:rsidRDefault="009E5C22">
            <w:pPr>
              <w:spacing w:line="400" w:lineRule="atLeast"/>
              <w:rPr>
                <w:sz w:val="24"/>
              </w:rPr>
            </w:pPr>
            <w:r>
              <w:rPr>
                <w:rFonts w:hint="eastAsia"/>
                <w:sz w:val="24"/>
              </w:rPr>
              <w:t>在左右发球区各发五只反手网前球，有效区域在对方相应场区前发球短线发球至后</w:t>
            </w:r>
            <w:r>
              <w:rPr>
                <w:rFonts w:hint="eastAsia"/>
                <w:sz w:val="24"/>
              </w:rPr>
              <w:t>50</w:t>
            </w:r>
            <w:r>
              <w:rPr>
                <w:rFonts w:hint="eastAsia"/>
                <w:sz w:val="24"/>
              </w:rPr>
              <w:t>公分之间。</w:t>
            </w:r>
          </w:p>
        </w:tc>
      </w:tr>
      <w:tr w:rsidR="00773F61">
        <w:tc>
          <w:tcPr>
            <w:tcW w:w="528" w:type="dxa"/>
          </w:tcPr>
          <w:p w:rsidR="00773F61" w:rsidRDefault="009E5C22">
            <w:pPr>
              <w:spacing w:line="400" w:lineRule="atLeast"/>
              <w:rPr>
                <w:sz w:val="24"/>
              </w:rPr>
            </w:pPr>
            <w:r>
              <w:rPr>
                <w:rFonts w:hint="eastAsia"/>
                <w:sz w:val="24"/>
              </w:rPr>
              <w:t>四</w:t>
            </w:r>
          </w:p>
        </w:tc>
        <w:tc>
          <w:tcPr>
            <w:tcW w:w="2100" w:type="dxa"/>
          </w:tcPr>
          <w:p w:rsidR="00773F61" w:rsidRDefault="009E5C22">
            <w:pPr>
              <w:spacing w:line="400" w:lineRule="atLeast"/>
              <w:rPr>
                <w:sz w:val="24"/>
              </w:rPr>
            </w:pPr>
            <w:r>
              <w:rPr>
                <w:rFonts w:hint="eastAsia"/>
                <w:sz w:val="24"/>
              </w:rPr>
              <w:t>正手杀球（正手杀球技术）</w:t>
            </w:r>
          </w:p>
        </w:tc>
        <w:tc>
          <w:tcPr>
            <w:tcW w:w="5753" w:type="dxa"/>
          </w:tcPr>
          <w:p w:rsidR="00773F61" w:rsidRDefault="009E5C22">
            <w:pPr>
              <w:spacing w:line="400" w:lineRule="atLeast"/>
              <w:rPr>
                <w:sz w:val="24"/>
              </w:rPr>
            </w:pPr>
            <w:r>
              <w:rPr>
                <w:rFonts w:hint="eastAsia"/>
                <w:sz w:val="24"/>
              </w:rPr>
              <w:t>教师发后场高远球，学生连续杀球</w:t>
            </w:r>
            <w:r>
              <w:rPr>
                <w:rFonts w:hint="eastAsia"/>
                <w:sz w:val="24"/>
              </w:rPr>
              <w:t>10</w:t>
            </w:r>
            <w:r>
              <w:rPr>
                <w:rFonts w:hint="eastAsia"/>
                <w:sz w:val="24"/>
              </w:rPr>
              <w:t>次，其中</w:t>
            </w:r>
            <w:r>
              <w:rPr>
                <w:rFonts w:hint="eastAsia"/>
                <w:sz w:val="24"/>
              </w:rPr>
              <w:t>5</w:t>
            </w:r>
            <w:r>
              <w:rPr>
                <w:rFonts w:hint="eastAsia"/>
                <w:sz w:val="24"/>
              </w:rPr>
              <w:t>只直线</w:t>
            </w:r>
            <w:r>
              <w:rPr>
                <w:rFonts w:hint="eastAsia"/>
                <w:sz w:val="24"/>
              </w:rPr>
              <w:t>5</w:t>
            </w:r>
            <w:r>
              <w:rPr>
                <w:rFonts w:hint="eastAsia"/>
                <w:sz w:val="24"/>
              </w:rPr>
              <w:t>只斜线。</w:t>
            </w:r>
          </w:p>
          <w:p w:rsidR="00773F61" w:rsidRDefault="009E5C22">
            <w:pPr>
              <w:spacing w:line="400" w:lineRule="atLeast"/>
              <w:rPr>
                <w:sz w:val="24"/>
              </w:rPr>
            </w:pPr>
            <w:r>
              <w:rPr>
                <w:rFonts w:hint="eastAsia"/>
                <w:sz w:val="24"/>
              </w:rPr>
              <w:t>杀球高度由教师目测。</w:t>
            </w:r>
          </w:p>
        </w:tc>
      </w:tr>
    </w:tbl>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2</w:t>
      </w:r>
      <w:r>
        <w:rPr>
          <w:rFonts w:hint="eastAsia"/>
          <w:sz w:val="24"/>
        </w:rPr>
        <w:t>）考核内容及评分标准（表四）</w:t>
      </w:r>
    </w:p>
    <w:p w:rsidR="00773F61" w:rsidRDefault="009E5C22">
      <w:pPr>
        <w:spacing w:line="400" w:lineRule="atLeast"/>
        <w:jc w:val="center"/>
        <w:rPr>
          <w:sz w:val="24"/>
        </w:rPr>
      </w:pPr>
      <w:r>
        <w:rPr>
          <w:rFonts w:hint="eastAsia"/>
          <w:sz w:val="24"/>
        </w:rPr>
        <w:t>考核内容及评分标准</w:t>
      </w:r>
      <w:r>
        <w:rPr>
          <w:rFonts w:hint="eastAsia"/>
          <w:sz w:val="24"/>
        </w:rPr>
        <w:t xml:space="preserve">                 </w:t>
      </w:r>
      <w:r>
        <w:rPr>
          <w:rFonts w:hint="eastAsia"/>
          <w:sz w:val="24"/>
        </w:rPr>
        <w:t>表四</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7118"/>
      </w:tblGrid>
      <w:tr w:rsidR="00773F61">
        <w:tc>
          <w:tcPr>
            <w:tcW w:w="1263" w:type="dxa"/>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标</w:t>
            </w:r>
            <w:r>
              <w:rPr>
                <w:rFonts w:hint="eastAsia"/>
                <w:sz w:val="24"/>
              </w:rPr>
              <w:t xml:space="preserve"> </w:t>
            </w:r>
            <w:r>
              <w:rPr>
                <w:rFonts w:hint="eastAsia"/>
                <w:sz w:val="24"/>
              </w:rPr>
              <w:t>准</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7118" w:type="dxa"/>
            <w:vAlign w:val="center"/>
          </w:tcPr>
          <w:p w:rsidR="00773F61" w:rsidRDefault="009E5C22">
            <w:pPr>
              <w:spacing w:line="400" w:lineRule="atLeast"/>
              <w:jc w:val="center"/>
              <w:rPr>
                <w:sz w:val="24"/>
              </w:rPr>
            </w:pPr>
            <w:r>
              <w:rPr>
                <w:rFonts w:hint="eastAsia"/>
                <w:sz w:val="24"/>
              </w:rPr>
              <w:t>100   95   90   85   80   75  70  65  60  55  50  40  30  20  10</w:t>
            </w:r>
          </w:p>
        </w:tc>
      </w:tr>
      <w:tr w:rsidR="00773F61">
        <w:tc>
          <w:tcPr>
            <w:tcW w:w="1263" w:type="dxa"/>
          </w:tcPr>
          <w:p w:rsidR="00773F61" w:rsidRDefault="009E5C22">
            <w:pPr>
              <w:spacing w:line="400" w:lineRule="atLeast"/>
              <w:rPr>
                <w:sz w:val="24"/>
              </w:rPr>
            </w:pPr>
            <w:r>
              <w:rPr>
                <w:rFonts w:hint="eastAsia"/>
                <w:sz w:val="24"/>
              </w:rPr>
              <w:t>发球（正手后场高远球）</w:t>
            </w:r>
          </w:p>
        </w:tc>
        <w:tc>
          <w:tcPr>
            <w:tcW w:w="7118" w:type="dxa"/>
          </w:tcPr>
          <w:p w:rsidR="00773F61" w:rsidRDefault="009E5C22">
            <w:pPr>
              <w:spacing w:line="400" w:lineRule="atLeast"/>
              <w:rPr>
                <w:sz w:val="24"/>
              </w:rPr>
            </w:pPr>
            <w:r>
              <w:rPr>
                <w:rFonts w:hint="eastAsia"/>
                <w:sz w:val="24"/>
              </w:rPr>
              <w:t>9          8         7          6      5        4   3   2       1</w:t>
            </w:r>
          </w:p>
        </w:tc>
      </w:tr>
      <w:tr w:rsidR="00773F61">
        <w:tc>
          <w:tcPr>
            <w:tcW w:w="1263" w:type="dxa"/>
          </w:tcPr>
          <w:p w:rsidR="00773F61" w:rsidRDefault="009E5C22">
            <w:pPr>
              <w:spacing w:line="400" w:lineRule="atLeast"/>
              <w:rPr>
                <w:sz w:val="24"/>
              </w:rPr>
            </w:pPr>
            <w:r>
              <w:rPr>
                <w:rFonts w:hint="eastAsia"/>
                <w:sz w:val="24"/>
              </w:rPr>
              <w:t>对击高远球</w:t>
            </w:r>
          </w:p>
        </w:tc>
        <w:tc>
          <w:tcPr>
            <w:tcW w:w="7118" w:type="dxa"/>
          </w:tcPr>
          <w:p w:rsidR="00773F61" w:rsidRDefault="009E5C22">
            <w:pPr>
              <w:spacing w:line="400" w:lineRule="atLeast"/>
              <w:jc w:val="center"/>
              <w:rPr>
                <w:sz w:val="24"/>
              </w:rPr>
            </w:pPr>
            <w:r>
              <w:rPr>
                <w:rFonts w:hint="eastAsia"/>
                <w:sz w:val="24"/>
              </w:rPr>
              <w:t>（参见技术等级评分标准）</w:t>
            </w:r>
          </w:p>
        </w:tc>
      </w:tr>
      <w:tr w:rsidR="00773F61">
        <w:tc>
          <w:tcPr>
            <w:tcW w:w="1263" w:type="dxa"/>
          </w:tcPr>
          <w:p w:rsidR="00773F61" w:rsidRDefault="009E5C22">
            <w:pPr>
              <w:spacing w:line="400" w:lineRule="atLeast"/>
              <w:rPr>
                <w:sz w:val="24"/>
              </w:rPr>
            </w:pPr>
            <w:r>
              <w:rPr>
                <w:rFonts w:hint="eastAsia"/>
                <w:sz w:val="24"/>
              </w:rPr>
              <w:t>发球（反手发网前球）</w:t>
            </w:r>
          </w:p>
        </w:tc>
        <w:tc>
          <w:tcPr>
            <w:tcW w:w="7118" w:type="dxa"/>
            <w:vAlign w:val="center"/>
          </w:tcPr>
          <w:p w:rsidR="00773F61" w:rsidRDefault="009E5C22">
            <w:pPr>
              <w:spacing w:line="400" w:lineRule="atLeast"/>
              <w:rPr>
                <w:sz w:val="24"/>
              </w:rPr>
            </w:pPr>
            <w:r>
              <w:rPr>
                <w:rFonts w:hint="eastAsia"/>
                <w:sz w:val="24"/>
              </w:rPr>
              <w:t>9          8          7         6      5        4   3   2       1</w:t>
            </w:r>
          </w:p>
        </w:tc>
      </w:tr>
      <w:tr w:rsidR="00773F61">
        <w:tc>
          <w:tcPr>
            <w:tcW w:w="1263" w:type="dxa"/>
          </w:tcPr>
          <w:p w:rsidR="00773F61" w:rsidRDefault="009E5C22">
            <w:pPr>
              <w:spacing w:line="400" w:lineRule="atLeast"/>
              <w:rPr>
                <w:sz w:val="24"/>
              </w:rPr>
            </w:pPr>
            <w:r>
              <w:rPr>
                <w:rFonts w:hint="eastAsia"/>
                <w:sz w:val="24"/>
              </w:rPr>
              <w:t>正手杀球（正手杀球技术）</w:t>
            </w:r>
          </w:p>
        </w:tc>
        <w:tc>
          <w:tcPr>
            <w:tcW w:w="7118" w:type="dxa"/>
            <w:vAlign w:val="center"/>
          </w:tcPr>
          <w:p w:rsidR="00773F61" w:rsidRDefault="009E5C22">
            <w:pPr>
              <w:spacing w:line="400" w:lineRule="atLeast"/>
              <w:rPr>
                <w:sz w:val="24"/>
              </w:rPr>
            </w:pPr>
            <w:r>
              <w:rPr>
                <w:rFonts w:hint="eastAsia"/>
                <w:sz w:val="24"/>
              </w:rPr>
              <w:t>9          8        7          6      5        4   3   2       1</w:t>
            </w:r>
          </w:p>
        </w:tc>
      </w:tr>
    </w:tbl>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3</w:t>
      </w:r>
      <w:r>
        <w:rPr>
          <w:rFonts w:hint="eastAsia"/>
          <w:sz w:val="24"/>
        </w:rPr>
        <w:t>）技术等级评分标准：（表五）</w:t>
      </w:r>
    </w:p>
    <w:tbl>
      <w:tblPr>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593"/>
      </w:tblGrid>
      <w:tr w:rsidR="00773F61">
        <w:tc>
          <w:tcPr>
            <w:tcW w:w="1788" w:type="dxa"/>
          </w:tcPr>
          <w:p w:rsidR="00773F61" w:rsidRDefault="009E5C22">
            <w:pPr>
              <w:spacing w:line="400" w:lineRule="atLeast"/>
              <w:rPr>
                <w:sz w:val="24"/>
              </w:rPr>
            </w:pPr>
            <w:r>
              <w:rPr>
                <w:rFonts w:hint="eastAsia"/>
                <w:sz w:val="24"/>
              </w:rPr>
              <w:t>分</w:t>
            </w:r>
            <w:r>
              <w:rPr>
                <w:rFonts w:hint="eastAsia"/>
                <w:sz w:val="24"/>
              </w:rPr>
              <w:t xml:space="preserve">  </w:t>
            </w:r>
            <w:r>
              <w:rPr>
                <w:rFonts w:hint="eastAsia"/>
                <w:sz w:val="24"/>
              </w:rPr>
              <w:t>值</w:t>
            </w:r>
          </w:p>
        </w:tc>
        <w:tc>
          <w:tcPr>
            <w:tcW w:w="6593"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788" w:type="dxa"/>
          </w:tcPr>
          <w:p w:rsidR="00773F61" w:rsidRDefault="009E5C22">
            <w:pPr>
              <w:spacing w:line="400" w:lineRule="atLeast"/>
              <w:rPr>
                <w:sz w:val="24"/>
              </w:rPr>
            </w:pPr>
            <w:r>
              <w:rPr>
                <w:rFonts w:hint="eastAsia"/>
                <w:sz w:val="24"/>
              </w:rPr>
              <w:t>85</w:t>
            </w:r>
            <w:r>
              <w:rPr>
                <w:rFonts w:hint="eastAsia"/>
                <w:sz w:val="24"/>
              </w:rPr>
              <w:t>分以上</w:t>
            </w:r>
          </w:p>
        </w:tc>
        <w:tc>
          <w:tcPr>
            <w:tcW w:w="6593" w:type="dxa"/>
          </w:tcPr>
          <w:p w:rsidR="00773F61" w:rsidRDefault="009E5C22">
            <w:pPr>
              <w:spacing w:line="400" w:lineRule="atLeast"/>
              <w:rPr>
                <w:sz w:val="24"/>
              </w:rPr>
            </w:pPr>
            <w:r>
              <w:rPr>
                <w:rFonts w:hint="eastAsia"/>
                <w:sz w:val="24"/>
              </w:rPr>
              <w:t>动作准确，衔接好，轻松协调</w:t>
            </w:r>
          </w:p>
        </w:tc>
      </w:tr>
      <w:tr w:rsidR="00773F61">
        <w:tc>
          <w:tcPr>
            <w:tcW w:w="1788"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593" w:type="dxa"/>
          </w:tcPr>
          <w:p w:rsidR="00773F61" w:rsidRDefault="009E5C22">
            <w:pPr>
              <w:spacing w:line="400" w:lineRule="atLeast"/>
              <w:rPr>
                <w:sz w:val="24"/>
              </w:rPr>
            </w:pPr>
            <w:r>
              <w:rPr>
                <w:rFonts w:hint="eastAsia"/>
                <w:sz w:val="24"/>
              </w:rPr>
              <w:t>动作较准确，协调性一般，出现个别违例</w:t>
            </w:r>
          </w:p>
        </w:tc>
      </w:tr>
      <w:tr w:rsidR="00773F61">
        <w:tc>
          <w:tcPr>
            <w:tcW w:w="1788"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593" w:type="dxa"/>
          </w:tcPr>
          <w:p w:rsidR="00773F61" w:rsidRDefault="009E5C22">
            <w:pPr>
              <w:spacing w:line="400" w:lineRule="atLeast"/>
              <w:rPr>
                <w:sz w:val="24"/>
              </w:rPr>
            </w:pPr>
            <w:r>
              <w:rPr>
                <w:rFonts w:hint="eastAsia"/>
                <w:sz w:val="24"/>
              </w:rPr>
              <w:t>动作一般，不够协调，违例较多</w:t>
            </w:r>
          </w:p>
        </w:tc>
      </w:tr>
      <w:tr w:rsidR="00773F61">
        <w:tc>
          <w:tcPr>
            <w:tcW w:w="1788" w:type="dxa"/>
          </w:tcPr>
          <w:p w:rsidR="00773F61" w:rsidRDefault="009E5C22">
            <w:pPr>
              <w:spacing w:line="400" w:lineRule="atLeast"/>
              <w:rPr>
                <w:sz w:val="24"/>
              </w:rPr>
            </w:pPr>
            <w:r>
              <w:rPr>
                <w:rFonts w:hint="eastAsia"/>
                <w:sz w:val="24"/>
              </w:rPr>
              <w:t>59</w:t>
            </w:r>
            <w:r>
              <w:rPr>
                <w:rFonts w:hint="eastAsia"/>
                <w:sz w:val="24"/>
              </w:rPr>
              <w:t>分以下</w:t>
            </w:r>
          </w:p>
        </w:tc>
        <w:tc>
          <w:tcPr>
            <w:tcW w:w="6593" w:type="dxa"/>
          </w:tcPr>
          <w:p w:rsidR="00773F61" w:rsidRDefault="009E5C22">
            <w:pPr>
              <w:spacing w:line="400" w:lineRule="atLeast"/>
              <w:rPr>
                <w:sz w:val="24"/>
              </w:rPr>
            </w:pPr>
            <w:r>
              <w:rPr>
                <w:rFonts w:hint="eastAsia"/>
                <w:sz w:val="24"/>
              </w:rPr>
              <w:t>动作生硬，不协调，违例较多</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438" w:firstLine="5851"/>
        <w:jc w:val="right"/>
        <w:rPr>
          <w:sz w:val="24"/>
        </w:rPr>
      </w:pPr>
      <w:r>
        <w:rPr>
          <w:rFonts w:hint="eastAsia"/>
          <w:sz w:val="24"/>
        </w:rPr>
        <w:t>执笔人：刘国春</w:t>
      </w:r>
    </w:p>
    <w:p w:rsidR="00773F61" w:rsidRDefault="009E5C22" w:rsidP="00F0498D">
      <w:pPr>
        <w:spacing w:line="400" w:lineRule="atLeast"/>
        <w:ind w:firstLineChars="2438" w:firstLine="5851"/>
        <w:jc w:val="right"/>
        <w:rPr>
          <w:sz w:val="24"/>
        </w:rPr>
      </w:pPr>
      <w:r>
        <w:rPr>
          <w:rFonts w:hint="eastAsia"/>
          <w:sz w:val="24"/>
        </w:rPr>
        <w:t>审定人：张君其</w:t>
      </w:r>
    </w:p>
    <w:p w:rsidR="00773F61" w:rsidRDefault="009E5C22" w:rsidP="00F0498D">
      <w:pPr>
        <w:spacing w:line="400" w:lineRule="atLeast"/>
        <w:ind w:firstLineChars="2438" w:firstLine="5851"/>
        <w:jc w:val="right"/>
        <w:rPr>
          <w:sz w:val="24"/>
        </w:rPr>
      </w:pPr>
      <w:r>
        <w:rPr>
          <w:rFonts w:hint="eastAsia"/>
          <w:sz w:val="24"/>
        </w:rPr>
        <w:t>批准人：陈志军</w:t>
      </w:r>
    </w:p>
    <w:p w:rsidR="00773F61" w:rsidRDefault="00773F61">
      <w:pPr>
        <w:tabs>
          <w:tab w:val="left" w:pos="3210"/>
          <w:tab w:val="center" w:pos="4706"/>
        </w:tabs>
        <w:jc w:val="left"/>
      </w:pPr>
    </w:p>
    <w:p w:rsidR="00773F61" w:rsidRDefault="00773F61">
      <w:pPr>
        <w:tabs>
          <w:tab w:val="left" w:pos="3210"/>
          <w:tab w:val="center" w:pos="4706"/>
        </w:tabs>
        <w:jc w:val="left"/>
      </w:pPr>
    </w:p>
    <w:p w:rsidR="00773F61" w:rsidRDefault="00773F61">
      <w:pPr>
        <w:tabs>
          <w:tab w:val="left" w:pos="3210"/>
          <w:tab w:val="center" w:pos="4706"/>
        </w:tabs>
        <w:jc w:val="left"/>
      </w:pPr>
    </w:p>
    <w:p w:rsidR="00773F61" w:rsidRDefault="00773F61">
      <w:pPr>
        <w:tabs>
          <w:tab w:val="left" w:pos="3210"/>
          <w:tab w:val="center" w:pos="4706"/>
        </w:tabs>
        <w:jc w:val="left"/>
      </w:pPr>
    </w:p>
    <w:p w:rsidR="00773F61" w:rsidRDefault="00773F61">
      <w:pPr>
        <w:tabs>
          <w:tab w:val="left" w:pos="3210"/>
          <w:tab w:val="center" w:pos="4706"/>
        </w:tabs>
        <w:jc w:val="left"/>
      </w:pPr>
    </w:p>
    <w:p w:rsidR="00A8179E" w:rsidRDefault="00A8179E">
      <w:pPr>
        <w:tabs>
          <w:tab w:val="left" w:pos="3210"/>
          <w:tab w:val="center" w:pos="4706"/>
        </w:tabs>
        <w:jc w:val="left"/>
      </w:pPr>
    </w:p>
    <w:p w:rsidR="00A8179E" w:rsidRDefault="00A8179E">
      <w:pPr>
        <w:tabs>
          <w:tab w:val="left" w:pos="3210"/>
          <w:tab w:val="center" w:pos="4706"/>
        </w:tabs>
        <w:jc w:val="left"/>
      </w:pPr>
    </w:p>
    <w:p w:rsidR="00A8179E" w:rsidRDefault="00A8179E">
      <w:pPr>
        <w:tabs>
          <w:tab w:val="left" w:pos="3210"/>
          <w:tab w:val="center" w:pos="4706"/>
        </w:tabs>
        <w:jc w:val="left"/>
      </w:pPr>
    </w:p>
    <w:p w:rsidR="00A8179E" w:rsidRPr="00A8179E" w:rsidRDefault="00A8179E">
      <w:pPr>
        <w:tabs>
          <w:tab w:val="left" w:pos="3210"/>
          <w:tab w:val="center" w:pos="4706"/>
        </w:tabs>
        <w:jc w:val="left"/>
      </w:pPr>
    </w:p>
    <w:p w:rsidR="00773F61" w:rsidRDefault="00773F61">
      <w:pPr>
        <w:tabs>
          <w:tab w:val="left" w:pos="3210"/>
          <w:tab w:val="center" w:pos="4706"/>
        </w:tabs>
        <w:jc w:val="left"/>
      </w:pPr>
    </w:p>
    <w:p w:rsidR="00773F61" w:rsidRDefault="009E5C22">
      <w:pPr>
        <w:tabs>
          <w:tab w:val="left" w:pos="3210"/>
          <w:tab w:val="center" w:pos="4706"/>
        </w:tabs>
        <w:jc w:val="left"/>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A8179E" w:rsidRDefault="009E5C22">
      <w:pPr>
        <w:pStyle w:val="1"/>
        <w:jc w:val="center"/>
        <w:rPr>
          <w:rFonts w:ascii="黑体" w:eastAsia="黑体" w:hAnsi="黑体" w:cs="黑体"/>
          <w:b w:val="0"/>
          <w:color w:val="000000"/>
        </w:rPr>
      </w:pPr>
      <w:bookmarkStart w:id="103" w:name="_Toc149559354"/>
      <w:bookmarkStart w:id="104" w:name="_Toc468697466"/>
      <w:bookmarkStart w:id="105" w:name="_Toc476318137"/>
      <w:r w:rsidRPr="00A8179E">
        <w:rPr>
          <w:rFonts w:ascii="黑体" w:eastAsia="黑体" w:hAnsi="黑体" w:cs="黑体" w:hint="eastAsia"/>
          <w:b w:val="0"/>
          <w:color w:val="000000"/>
        </w:rPr>
        <w:t>网球课程教学大纲（第三学期）</w:t>
      </w:r>
      <w:bookmarkEnd w:id="103"/>
      <w:bookmarkEnd w:id="104"/>
      <w:bookmarkEnd w:id="105"/>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773F61" w:rsidRDefault="009E5C22">
      <w:pPr>
        <w:spacing w:line="400" w:lineRule="atLeast"/>
        <w:rPr>
          <w:b/>
          <w:bCs/>
          <w:sz w:val="24"/>
        </w:rPr>
      </w:pPr>
      <w:r>
        <w:rPr>
          <w:rFonts w:hint="eastAsia"/>
          <w:sz w:val="24"/>
        </w:rPr>
        <w:t xml:space="preserve">    </w:t>
      </w:r>
      <w:r>
        <w:rPr>
          <w:rFonts w:hint="eastAsia"/>
          <w:sz w:val="24"/>
        </w:rPr>
        <w:t>通过网球选项课、提高课的学习，使学生能够了解网球运动的基本知识，初步掌握网球的基本技、战术，规则和裁判法，学会科学锻炼身体的方法，培养独立锻炼的能力、兴趣和习惯，为终身体育打好基础。</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．正确树立健康第一的思想，培养终身体育意识，积极参加各种体育活动，熟练掌握网球的练习方法和技能，不断提高网球运动能力和水平。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rPr>
          <w:sz w:val="24"/>
        </w:rPr>
      </w:pPr>
      <w:r>
        <w:rPr>
          <w:rFonts w:hint="eastAsia"/>
          <w:sz w:val="24"/>
        </w:rPr>
        <w:t>3</w:t>
      </w:r>
      <w:r>
        <w:rPr>
          <w:rFonts w:hint="eastAsia"/>
          <w:sz w:val="24"/>
        </w:rPr>
        <w:t>．通过网球运动的练习，积极调整自己的心理状态，养成积极乐观的生活态度，提高适应社会的能力。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．让学生基本掌握正、反手击落地球，发球等网球技术，提高他们对网球运动的兴趣，逐步养成打网球的习惯，促进其身心健康。</w:t>
      </w:r>
    </w:p>
    <w:p w:rsidR="00773F61" w:rsidRDefault="009E5C22">
      <w:pPr>
        <w:spacing w:line="400" w:lineRule="atLeast"/>
        <w:rPr>
          <w:sz w:val="24"/>
        </w:rPr>
      </w:pPr>
      <w:r>
        <w:rPr>
          <w:rFonts w:hint="eastAsia"/>
          <w:sz w:val="24"/>
        </w:rPr>
        <w:t xml:space="preserve">    2</w:t>
      </w:r>
      <w:r>
        <w:rPr>
          <w:rFonts w:hint="eastAsia"/>
          <w:sz w:val="24"/>
        </w:rPr>
        <w:t>．使学生了解网球运动特有的健身及怡情悦性的价值，培养学生在网球运动中善于学习、勤于动脑、讲究智慧，并学会网球比赛方法，提高自我锻炼的能力，为终身体育打下基础。</w:t>
      </w:r>
    </w:p>
    <w:p w:rsidR="00773F61" w:rsidRDefault="009E5C22">
      <w:pPr>
        <w:spacing w:line="400" w:lineRule="atLeast"/>
        <w:ind w:firstLine="480"/>
        <w:rPr>
          <w:sz w:val="24"/>
        </w:rPr>
      </w:pPr>
      <w:r>
        <w:rPr>
          <w:rFonts w:hint="eastAsia"/>
          <w:sz w:val="24"/>
        </w:rPr>
        <w:t>3</w:t>
      </w:r>
      <w:r>
        <w:rPr>
          <w:rFonts w:hint="eastAsia"/>
          <w:sz w:val="24"/>
        </w:rPr>
        <w:t>．培养学生养成网球运动中讲文明重礼仪的风范，发展学生善于与他人合作及形成良好人际关系的能力，并有积极进取、公平竞争的意识，提高适应不同环境的能力。</w:t>
      </w:r>
    </w:p>
    <w:p w:rsidR="00773F61" w:rsidRDefault="00773F61">
      <w:pPr>
        <w:spacing w:line="400" w:lineRule="atLeast"/>
        <w:ind w:firstLine="480"/>
        <w:rPr>
          <w:sz w:val="24"/>
        </w:rPr>
      </w:pP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．网球运动的概述</w:t>
      </w:r>
    </w:p>
    <w:p w:rsidR="00773F61" w:rsidRDefault="009E5C22">
      <w:pPr>
        <w:spacing w:line="400" w:lineRule="atLeast"/>
        <w:rPr>
          <w:sz w:val="24"/>
        </w:rPr>
      </w:pPr>
      <w:r>
        <w:rPr>
          <w:rFonts w:hint="eastAsia"/>
          <w:sz w:val="24"/>
        </w:rPr>
        <w:t xml:space="preserve">    2</w:t>
      </w:r>
      <w:r>
        <w:rPr>
          <w:rFonts w:hint="eastAsia"/>
          <w:sz w:val="24"/>
        </w:rPr>
        <w:t>．网球基本技术及原理</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实践部分（</w:t>
      </w:r>
      <w:r>
        <w:rPr>
          <w:rFonts w:hint="eastAsia"/>
          <w:sz w:val="24"/>
        </w:rPr>
        <w:t>28</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．身体素质练习和健康标准：</w:t>
      </w:r>
    </w:p>
    <w:p w:rsidR="00773F61" w:rsidRDefault="009E5C22">
      <w:pPr>
        <w:spacing w:line="400" w:lineRule="atLeast"/>
        <w:rPr>
          <w:sz w:val="24"/>
        </w:rPr>
      </w:pPr>
      <w:r>
        <w:rPr>
          <w:rFonts w:hint="eastAsia"/>
          <w:sz w:val="24"/>
        </w:rPr>
        <w:t xml:space="preserve">    (1)</w:t>
      </w:r>
      <w:r>
        <w:rPr>
          <w:rFonts w:hint="eastAsia"/>
          <w:sz w:val="24"/>
        </w:rPr>
        <w:t>速度：</w:t>
      </w:r>
      <w:r>
        <w:rPr>
          <w:rFonts w:hint="eastAsia"/>
          <w:sz w:val="24"/>
        </w:rPr>
        <w:t>50</w:t>
      </w:r>
      <w:r>
        <w:rPr>
          <w:rFonts w:hint="eastAsia"/>
          <w:sz w:val="24"/>
        </w:rPr>
        <w:t>米、</w:t>
      </w:r>
      <w:r>
        <w:rPr>
          <w:rFonts w:hint="eastAsia"/>
          <w:sz w:val="24"/>
        </w:rPr>
        <w:t>100</w:t>
      </w:r>
      <w:r>
        <w:rPr>
          <w:rFonts w:hint="eastAsia"/>
          <w:sz w:val="24"/>
        </w:rPr>
        <w:t>米跑，网球场上左右移动摸线跑，直线、斜线的前后往返跑。</w:t>
      </w:r>
    </w:p>
    <w:p w:rsidR="00773F61" w:rsidRDefault="009E5C22">
      <w:pPr>
        <w:spacing w:line="400" w:lineRule="atLeast"/>
        <w:rPr>
          <w:sz w:val="24"/>
        </w:rPr>
      </w:pPr>
      <w:r>
        <w:rPr>
          <w:rFonts w:hint="eastAsia"/>
          <w:sz w:val="24"/>
        </w:rPr>
        <w:t xml:space="preserve">    (2)</w:t>
      </w:r>
      <w:r>
        <w:rPr>
          <w:rFonts w:hint="eastAsia"/>
          <w:sz w:val="24"/>
        </w:rPr>
        <w:t>耐力：</w:t>
      </w:r>
      <w:r>
        <w:rPr>
          <w:rFonts w:hint="eastAsia"/>
          <w:sz w:val="24"/>
        </w:rPr>
        <w:t>1000</w:t>
      </w:r>
      <w:r>
        <w:rPr>
          <w:rFonts w:hint="eastAsia"/>
          <w:sz w:val="24"/>
        </w:rPr>
        <w:t>米跑、</w:t>
      </w:r>
      <w:r>
        <w:rPr>
          <w:rFonts w:hint="eastAsia"/>
          <w:sz w:val="24"/>
        </w:rPr>
        <w:t>800</w:t>
      </w:r>
      <w:r>
        <w:rPr>
          <w:rFonts w:hint="eastAsia"/>
          <w:sz w:val="24"/>
        </w:rPr>
        <w:t>米跑、越野跑。</w:t>
      </w:r>
    </w:p>
    <w:p w:rsidR="00773F61" w:rsidRDefault="009E5C22">
      <w:pPr>
        <w:spacing w:line="400" w:lineRule="atLeast"/>
        <w:rPr>
          <w:sz w:val="24"/>
        </w:rPr>
      </w:pPr>
      <w:r>
        <w:rPr>
          <w:rFonts w:hint="eastAsia"/>
          <w:sz w:val="24"/>
        </w:rPr>
        <w:t xml:space="preserve">    (3)</w:t>
      </w:r>
      <w:r>
        <w:rPr>
          <w:rFonts w:hint="eastAsia"/>
          <w:sz w:val="24"/>
        </w:rPr>
        <w:t>力量：单、双扛练习，仰卧起坐、实心球、铅球练习，立定跳，多级跳。</w:t>
      </w:r>
    </w:p>
    <w:p w:rsidR="00773F61" w:rsidRDefault="009E5C22">
      <w:pPr>
        <w:spacing w:line="400" w:lineRule="atLeast"/>
        <w:rPr>
          <w:sz w:val="24"/>
        </w:rPr>
      </w:pPr>
      <w:r>
        <w:rPr>
          <w:rFonts w:hint="eastAsia"/>
          <w:sz w:val="24"/>
        </w:rPr>
        <w:t xml:space="preserve">    (4)</w:t>
      </w:r>
      <w:r>
        <w:rPr>
          <w:rFonts w:hint="eastAsia"/>
          <w:sz w:val="24"/>
        </w:rPr>
        <w:t>灵敏：一人发信号，另一人做动作，一人向任意方向扔网球，另一人迅速跑动接球。</w:t>
      </w:r>
    </w:p>
    <w:p w:rsidR="00773F61" w:rsidRDefault="009E5C22" w:rsidP="00F0498D">
      <w:pPr>
        <w:spacing w:line="400" w:lineRule="atLeast"/>
        <w:ind w:left="720" w:hangingChars="300" w:hanging="720"/>
        <w:rPr>
          <w:sz w:val="24"/>
        </w:rPr>
      </w:pPr>
      <w:r>
        <w:rPr>
          <w:rFonts w:hint="eastAsia"/>
          <w:sz w:val="24"/>
        </w:rPr>
        <w:t xml:space="preserve">    (5)</w:t>
      </w:r>
      <w:r>
        <w:rPr>
          <w:rFonts w:hint="eastAsia"/>
          <w:sz w:val="24"/>
        </w:rPr>
        <w:t>柔韧：拉肩、压肩、转肩、托肩、扩胸，正压腿、侧压腿、弓步压腿、仆步压腿、踢腿、体前屈、体后屈、体侧屈，转体。</w:t>
      </w:r>
    </w:p>
    <w:p w:rsidR="00773F61" w:rsidRDefault="009E5C22">
      <w:pPr>
        <w:spacing w:line="400" w:lineRule="atLeast"/>
        <w:rPr>
          <w:sz w:val="24"/>
        </w:rPr>
      </w:pPr>
      <w:r>
        <w:rPr>
          <w:rFonts w:hint="eastAsia"/>
          <w:sz w:val="24"/>
        </w:rPr>
        <w:t xml:space="preserve">   </w:t>
      </w:r>
      <w:r>
        <w:rPr>
          <w:rFonts w:hint="eastAsia"/>
          <w:sz w:val="24"/>
        </w:rPr>
        <w:t>（</w:t>
      </w:r>
      <w:r>
        <w:rPr>
          <w:rFonts w:hint="eastAsia"/>
          <w:sz w:val="24"/>
        </w:rPr>
        <w:t>6</w:t>
      </w:r>
      <w:r>
        <w:rPr>
          <w:rFonts w:hint="eastAsia"/>
          <w:sz w:val="24"/>
        </w:rPr>
        <w:t>）</w:t>
      </w:r>
      <w:r>
        <w:rPr>
          <w:rFonts w:hint="eastAsia"/>
          <w:sz w:val="24"/>
        </w:rPr>
        <w:t>1000</w:t>
      </w:r>
      <w:r>
        <w:rPr>
          <w:rFonts w:hint="eastAsia"/>
          <w:sz w:val="24"/>
        </w:rPr>
        <w:t>米、</w:t>
      </w:r>
      <w:r>
        <w:rPr>
          <w:rFonts w:hint="eastAsia"/>
          <w:sz w:val="24"/>
        </w:rPr>
        <w:t>800</w:t>
      </w:r>
      <w:r>
        <w:rPr>
          <w:rFonts w:hint="eastAsia"/>
          <w:sz w:val="24"/>
        </w:rPr>
        <w:t>米（女）或台阶试验、坐位体前屈、仰卧起坐（女）。</w:t>
      </w:r>
    </w:p>
    <w:p w:rsidR="00773F61" w:rsidRDefault="009E5C22">
      <w:pPr>
        <w:spacing w:line="400" w:lineRule="atLeast"/>
        <w:rPr>
          <w:sz w:val="24"/>
        </w:rPr>
      </w:pPr>
      <w:r>
        <w:rPr>
          <w:rFonts w:hint="eastAsia"/>
          <w:sz w:val="24"/>
        </w:rPr>
        <w:t xml:space="preserve">  2</w:t>
      </w:r>
      <w:r>
        <w:rPr>
          <w:rFonts w:hint="eastAsia"/>
          <w:sz w:val="24"/>
        </w:rPr>
        <w:t>．基本握法与步法</w:t>
      </w:r>
    </w:p>
    <w:p w:rsidR="00773F61" w:rsidRDefault="009E5C22">
      <w:pPr>
        <w:spacing w:line="400" w:lineRule="atLeast"/>
        <w:rPr>
          <w:sz w:val="24"/>
        </w:rPr>
      </w:pPr>
      <w:r>
        <w:rPr>
          <w:rFonts w:hint="eastAsia"/>
          <w:sz w:val="24"/>
        </w:rPr>
        <w:t xml:space="preserve">    (1)</w:t>
      </w:r>
      <w:r>
        <w:rPr>
          <w:rFonts w:hint="eastAsia"/>
          <w:sz w:val="24"/>
        </w:rPr>
        <w:t>①东方式握拍法②大陆式握拍法③西方式握拍法④双手反手握拍法</w:t>
      </w:r>
    </w:p>
    <w:p w:rsidR="00773F61" w:rsidRDefault="009E5C22">
      <w:pPr>
        <w:spacing w:line="400" w:lineRule="atLeast"/>
        <w:rPr>
          <w:sz w:val="24"/>
        </w:rPr>
      </w:pPr>
      <w:r>
        <w:rPr>
          <w:rFonts w:hint="eastAsia"/>
          <w:sz w:val="24"/>
        </w:rPr>
        <w:t xml:space="preserve">    (2)</w:t>
      </w:r>
      <w:r>
        <w:rPr>
          <w:rFonts w:hint="eastAsia"/>
          <w:sz w:val="24"/>
        </w:rPr>
        <w:t>步法：①开放式步伐②闭锁式步伐⑧滑步④左右交叉步⑤向侧后移动交叉步</w:t>
      </w:r>
    </w:p>
    <w:p w:rsidR="00773F61" w:rsidRDefault="009E5C22">
      <w:pPr>
        <w:spacing w:line="400" w:lineRule="atLeast"/>
        <w:rPr>
          <w:sz w:val="24"/>
        </w:rPr>
      </w:pPr>
      <w:r>
        <w:rPr>
          <w:rFonts w:hint="eastAsia"/>
          <w:sz w:val="24"/>
        </w:rPr>
        <w:t xml:space="preserve">    3</w:t>
      </w:r>
      <w:r>
        <w:rPr>
          <w:rFonts w:hint="eastAsia"/>
          <w:sz w:val="24"/>
        </w:rPr>
        <w:t>．正手击落地球：平击球</w:t>
      </w:r>
      <w:r>
        <w:rPr>
          <w:rFonts w:hint="eastAsia"/>
          <w:sz w:val="24"/>
        </w:rPr>
        <w:t xml:space="preserve">       4</w:t>
      </w:r>
      <w:r>
        <w:rPr>
          <w:rFonts w:hint="eastAsia"/>
          <w:sz w:val="24"/>
        </w:rPr>
        <w:t>．反手击落地球：平击球</w:t>
      </w:r>
    </w:p>
    <w:p w:rsidR="00773F61" w:rsidRDefault="009E5C22">
      <w:pPr>
        <w:spacing w:line="400" w:lineRule="atLeast"/>
        <w:rPr>
          <w:sz w:val="24"/>
        </w:rPr>
      </w:pPr>
      <w:r>
        <w:rPr>
          <w:rFonts w:hint="eastAsia"/>
          <w:sz w:val="24"/>
        </w:rPr>
        <w:t xml:space="preserve">    5</w:t>
      </w:r>
      <w:r>
        <w:rPr>
          <w:rFonts w:hint="eastAsia"/>
          <w:sz w:val="24"/>
        </w:rPr>
        <w:t>．发球：侧旋球。</w:t>
      </w:r>
      <w:r>
        <w:rPr>
          <w:rFonts w:hint="eastAsia"/>
          <w:sz w:val="24"/>
        </w:rPr>
        <w:t xml:space="preserve">             6</w:t>
      </w:r>
      <w:r>
        <w:rPr>
          <w:rFonts w:hint="eastAsia"/>
          <w:sz w:val="24"/>
        </w:rPr>
        <w:t>．截击球</w:t>
      </w:r>
    </w:p>
    <w:p w:rsidR="00773F61" w:rsidRDefault="009E5C22">
      <w:pPr>
        <w:spacing w:line="400" w:lineRule="atLeast"/>
        <w:ind w:firstLine="435"/>
        <w:rPr>
          <w:sz w:val="24"/>
        </w:rPr>
      </w:pPr>
      <w:r>
        <w:rPr>
          <w:rFonts w:hint="eastAsia"/>
          <w:sz w:val="24"/>
        </w:rPr>
        <w:t>7</w:t>
      </w:r>
      <w:r>
        <w:rPr>
          <w:rFonts w:hint="eastAsia"/>
          <w:sz w:val="24"/>
        </w:rPr>
        <w:t>．发球</w:t>
      </w:r>
      <w:r>
        <w:rPr>
          <w:rFonts w:hint="eastAsia"/>
          <w:sz w:val="24"/>
        </w:rPr>
        <w:t xml:space="preserve">                       8</w:t>
      </w:r>
      <w:r>
        <w:rPr>
          <w:rFonts w:hint="eastAsia"/>
          <w:sz w:val="24"/>
        </w:rPr>
        <w:t>．发球战术：提高第一发球成功率的战术</w:t>
      </w:r>
    </w:p>
    <w:p w:rsidR="00773F61" w:rsidRDefault="009E5C22">
      <w:pPr>
        <w:spacing w:line="400" w:lineRule="atLeast"/>
        <w:ind w:firstLine="435"/>
        <w:rPr>
          <w:sz w:val="24"/>
        </w:rPr>
      </w:pPr>
      <w:r>
        <w:rPr>
          <w:rFonts w:hint="eastAsia"/>
          <w:sz w:val="24"/>
        </w:rPr>
        <w:t>9</w:t>
      </w:r>
      <w:r>
        <w:rPr>
          <w:rFonts w:hint="eastAsia"/>
          <w:sz w:val="24"/>
        </w:rPr>
        <w:t>．接发球战术：还出边球的战术。</w:t>
      </w:r>
      <w:r>
        <w:rPr>
          <w:rFonts w:hint="eastAsia"/>
          <w:sz w:val="24"/>
        </w:rPr>
        <w:t xml:space="preserve">  </w:t>
      </w:r>
    </w:p>
    <w:p w:rsidR="00773F61" w:rsidRDefault="009E5C22">
      <w:pPr>
        <w:spacing w:line="400" w:lineRule="atLeast"/>
        <w:ind w:firstLine="435"/>
        <w:rPr>
          <w:sz w:val="24"/>
        </w:rPr>
      </w:pPr>
      <w:r>
        <w:rPr>
          <w:rFonts w:hint="eastAsia"/>
          <w:sz w:val="24"/>
        </w:rPr>
        <w:t>10</w:t>
      </w:r>
      <w:r>
        <w:rPr>
          <w:rFonts w:hint="eastAsia"/>
          <w:sz w:val="24"/>
        </w:rPr>
        <w:t>．底线战术：减少失误和保持一定击球深度的战术。</w:t>
      </w:r>
    </w:p>
    <w:p w:rsidR="00773F61" w:rsidRDefault="009E5C22">
      <w:pPr>
        <w:spacing w:line="400" w:lineRule="atLeast"/>
        <w:ind w:firstLine="435"/>
        <w:rPr>
          <w:sz w:val="24"/>
        </w:rPr>
      </w:pPr>
      <w:r>
        <w:rPr>
          <w:rFonts w:hint="eastAsia"/>
          <w:sz w:val="24"/>
        </w:rPr>
        <w:t>11</w:t>
      </w:r>
      <w:r>
        <w:rPr>
          <w:rFonts w:hint="eastAsia"/>
          <w:sz w:val="24"/>
        </w:rPr>
        <w:t>．教学比赛</w:t>
      </w:r>
    </w:p>
    <w:p w:rsidR="00773F61" w:rsidRDefault="00773F61">
      <w:pPr>
        <w:spacing w:line="400" w:lineRule="atLeast"/>
        <w:ind w:firstLine="435"/>
        <w:rPr>
          <w:sz w:val="24"/>
        </w:rPr>
      </w:pPr>
    </w:p>
    <w:p w:rsidR="00773F61" w:rsidRDefault="009E5C22">
      <w:pPr>
        <w:spacing w:line="400" w:lineRule="atLeast"/>
        <w:rPr>
          <w:sz w:val="24"/>
        </w:rPr>
      </w:pPr>
      <w:r>
        <w:rPr>
          <w:rFonts w:hint="eastAsia"/>
          <w:b/>
          <w:bCs/>
          <w:sz w:val="24"/>
        </w:rPr>
        <w:t>三、学时分配表</w:t>
      </w:r>
    </w:p>
    <w:p w:rsidR="00773F61" w:rsidRDefault="009E5C22">
      <w:pPr>
        <w:spacing w:line="400" w:lineRule="atLeast"/>
        <w:jc w:val="center"/>
        <w:rPr>
          <w:sz w:val="24"/>
        </w:rPr>
      </w:pPr>
      <w:r>
        <w:rPr>
          <w:rFonts w:hint="eastAsia"/>
          <w:sz w:val="24"/>
        </w:rPr>
        <w:t>教学内容与学时分配表</w:t>
      </w:r>
      <w:r>
        <w:rPr>
          <w:rFonts w:hint="eastAsia"/>
          <w:sz w:val="24"/>
        </w:rPr>
        <w:t xml:space="preserve">              </w:t>
      </w:r>
      <w:r>
        <w:rPr>
          <w:rFonts w:hint="eastAsia"/>
          <w:sz w:val="24"/>
        </w:rPr>
        <w:t>表一</w:t>
      </w:r>
    </w:p>
    <w:tbl>
      <w:tblPr>
        <w:tblW w:w="8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835"/>
        <w:gridCol w:w="3465"/>
        <w:gridCol w:w="1155"/>
      </w:tblGrid>
      <w:tr w:rsidR="00773F61">
        <w:trPr>
          <w:cantSplit/>
          <w:trHeight w:val="955"/>
        </w:trPr>
        <w:tc>
          <w:tcPr>
            <w:tcW w:w="948" w:type="dxa"/>
            <w:tcBorders>
              <w:bottom w:val="single" w:sz="4" w:space="0" w:color="auto"/>
            </w:tcBorders>
          </w:tcPr>
          <w:p w:rsidR="00773F61" w:rsidRDefault="00773F61">
            <w:pPr>
              <w:spacing w:line="400" w:lineRule="atLeast"/>
              <w:rPr>
                <w:sz w:val="24"/>
              </w:rPr>
            </w:pPr>
          </w:p>
        </w:tc>
        <w:tc>
          <w:tcPr>
            <w:tcW w:w="2835" w:type="dxa"/>
            <w:tcBorders>
              <w:bottom w:val="single" w:sz="4" w:space="0" w:color="auto"/>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465" w:type="dxa"/>
            <w:tcBorders>
              <w:bottom w:val="single" w:sz="4" w:space="0" w:color="auto"/>
            </w:tcBorders>
            <w:vAlign w:val="center"/>
          </w:tcPr>
          <w:p w:rsidR="00773F61" w:rsidRDefault="009E5C22">
            <w:pPr>
              <w:spacing w:line="400" w:lineRule="atLeast"/>
              <w:jc w:val="center"/>
              <w:rPr>
                <w:sz w:val="24"/>
              </w:rPr>
            </w:pPr>
            <w:r>
              <w:rPr>
                <w:rFonts w:hint="eastAsia"/>
                <w:sz w:val="24"/>
              </w:rPr>
              <w:t>第一</w:t>
            </w:r>
          </w:p>
          <w:p w:rsidR="00773F61" w:rsidRDefault="009E5C22">
            <w:pPr>
              <w:spacing w:line="400" w:lineRule="atLeast"/>
              <w:jc w:val="center"/>
              <w:rPr>
                <w:sz w:val="24"/>
              </w:rPr>
            </w:pPr>
            <w:r>
              <w:rPr>
                <w:rFonts w:hint="eastAsia"/>
                <w:sz w:val="24"/>
              </w:rPr>
              <w:t>学期</w:t>
            </w:r>
          </w:p>
        </w:tc>
        <w:tc>
          <w:tcPr>
            <w:tcW w:w="1155"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948" w:type="dxa"/>
          </w:tcPr>
          <w:p w:rsidR="00773F61" w:rsidRDefault="00773F61">
            <w:pPr>
              <w:spacing w:line="400" w:lineRule="atLeast"/>
              <w:rPr>
                <w:sz w:val="24"/>
              </w:rPr>
            </w:pPr>
          </w:p>
        </w:tc>
        <w:tc>
          <w:tcPr>
            <w:tcW w:w="2835" w:type="dxa"/>
          </w:tcPr>
          <w:p w:rsidR="00773F61" w:rsidRDefault="009E5C22">
            <w:pPr>
              <w:spacing w:line="400" w:lineRule="atLeast"/>
              <w:rPr>
                <w:sz w:val="24"/>
              </w:rPr>
            </w:pPr>
            <w:r>
              <w:rPr>
                <w:rFonts w:hint="eastAsia"/>
                <w:sz w:val="24"/>
              </w:rPr>
              <w:t>理论</w:t>
            </w:r>
          </w:p>
        </w:tc>
        <w:tc>
          <w:tcPr>
            <w:tcW w:w="3465" w:type="dxa"/>
          </w:tcPr>
          <w:p w:rsidR="00773F61" w:rsidRDefault="009E5C22">
            <w:pPr>
              <w:spacing w:line="400" w:lineRule="atLeast"/>
              <w:jc w:val="center"/>
              <w:rPr>
                <w:sz w:val="24"/>
              </w:rPr>
            </w:pPr>
            <w:r>
              <w:rPr>
                <w:rFonts w:hint="eastAsia"/>
                <w:sz w:val="24"/>
              </w:rPr>
              <w:t>6</w:t>
            </w:r>
          </w:p>
        </w:tc>
        <w:tc>
          <w:tcPr>
            <w:tcW w:w="1155"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948" w:type="dxa"/>
            <w:vAlign w:val="center"/>
          </w:tcPr>
          <w:p w:rsidR="00773F61" w:rsidRDefault="009E5C22">
            <w:pPr>
              <w:spacing w:line="400" w:lineRule="atLeast"/>
              <w:jc w:val="center"/>
              <w:rPr>
                <w:sz w:val="24"/>
              </w:rPr>
            </w:pPr>
            <w:r>
              <w:rPr>
                <w:rFonts w:hint="eastAsia"/>
                <w:sz w:val="24"/>
              </w:rPr>
              <w:t>实践</w:t>
            </w:r>
          </w:p>
          <w:p w:rsidR="00773F61" w:rsidRDefault="009E5C22">
            <w:pPr>
              <w:spacing w:line="400" w:lineRule="atLeast"/>
              <w:jc w:val="center"/>
              <w:rPr>
                <w:sz w:val="24"/>
              </w:rPr>
            </w:pPr>
            <w:r>
              <w:rPr>
                <w:rFonts w:hint="eastAsia"/>
                <w:sz w:val="24"/>
              </w:rPr>
              <w:t>部分</w:t>
            </w:r>
          </w:p>
        </w:tc>
        <w:tc>
          <w:tcPr>
            <w:tcW w:w="2835" w:type="dxa"/>
          </w:tcPr>
          <w:p w:rsidR="00773F61" w:rsidRDefault="009E5C22">
            <w:pPr>
              <w:spacing w:line="400" w:lineRule="atLeast"/>
              <w:rPr>
                <w:sz w:val="24"/>
              </w:rPr>
            </w:pPr>
            <w:r>
              <w:rPr>
                <w:rFonts w:hint="eastAsia"/>
                <w:sz w:val="24"/>
              </w:rPr>
              <w:t>握拍法</w:t>
            </w:r>
          </w:p>
          <w:p w:rsidR="00773F61" w:rsidRDefault="009E5C22">
            <w:pPr>
              <w:spacing w:line="400" w:lineRule="atLeast"/>
              <w:rPr>
                <w:sz w:val="24"/>
              </w:rPr>
            </w:pPr>
            <w:r>
              <w:rPr>
                <w:rFonts w:hint="eastAsia"/>
                <w:sz w:val="24"/>
              </w:rPr>
              <w:t>步法</w:t>
            </w:r>
          </w:p>
          <w:p w:rsidR="00773F61" w:rsidRDefault="009E5C22">
            <w:pPr>
              <w:spacing w:line="400" w:lineRule="atLeast"/>
              <w:rPr>
                <w:sz w:val="24"/>
              </w:rPr>
            </w:pPr>
            <w:r>
              <w:rPr>
                <w:rFonts w:hint="eastAsia"/>
                <w:sz w:val="24"/>
              </w:rPr>
              <w:t>正手击落地球</w:t>
            </w:r>
          </w:p>
          <w:p w:rsidR="00773F61" w:rsidRDefault="009E5C22">
            <w:pPr>
              <w:spacing w:line="400" w:lineRule="atLeast"/>
              <w:rPr>
                <w:sz w:val="24"/>
              </w:rPr>
            </w:pPr>
            <w:r>
              <w:rPr>
                <w:rFonts w:hint="eastAsia"/>
                <w:sz w:val="24"/>
              </w:rPr>
              <w:t>反手击落地球</w:t>
            </w:r>
          </w:p>
          <w:p w:rsidR="00773F61" w:rsidRDefault="009E5C22">
            <w:pPr>
              <w:spacing w:line="400" w:lineRule="atLeast"/>
              <w:rPr>
                <w:sz w:val="24"/>
              </w:rPr>
            </w:pPr>
            <w:r>
              <w:rPr>
                <w:rFonts w:hint="eastAsia"/>
                <w:sz w:val="24"/>
              </w:rPr>
              <w:t>发球</w:t>
            </w:r>
          </w:p>
          <w:p w:rsidR="00773F61" w:rsidRDefault="009E5C22">
            <w:pPr>
              <w:spacing w:line="400" w:lineRule="atLeast"/>
              <w:rPr>
                <w:sz w:val="24"/>
              </w:rPr>
            </w:pPr>
            <w:r>
              <w:rPr>
                <w:rFonts w:hint="eastAsia"/>
                <w:sz w:val="24"/>
              </w:rPr>
              <w:t>截击球</w:t>
            </w:r>
          </w:p>
          <w:p w:rsidR="00773F61" w:rsidRDefault="009E5C22">
            <w:pPr>
              <w:spacing w:line="400" w:lineRule="atLeast"/>
              <w:rPr>
                <w:sz w:val="24"/>
              </w:rPr>
            </w:pPr>
            <w:r>
              <w:rPr>
                <w:rFonts w:hint="eastAsia"/>
                <w:sz w:val="24"/>
              </w:rPr>
              <w:t>接发球</w:t>
            </w:r>
          </w:p>
          <w:p w:rsidR="00773F61" w:rsidRDefault="009E5C22">
            <w:pPr>
              <w:spacing w:line="400" w:lineRule="atLeast"/>
              <w:rPr>
                <w:sz w:val="24"/>
              </w:rPr>
            </w:pPr>
            <w:r>
              <w:rPr>
                <w:rFonts w:hint="eastAsia"/>
                <w:sz w:val="24"/>
              </w:rPr>
              <w:t>高压球</w:t>
            </w:r>
          </w:p>
          <w:p w:rsidR="00773F61" w:rsidRDefault="009E5C22">
            <w:pPr>
              <w:spacing w:line="400" w:lineRule="atLeast"/>
              <w:rPr>
                <w:sz w:val="24"/>
              </w:rPr>
            </w:pPr>
            <w:r>
              <w:rPr>
                <w:rFonts w:hint="eastAsia"/>
                <w:sz w:val="24"/>
              </w:rPr>
              <w:t>挑高球</w:t>
            </w:r>
          </w:p>
          <w:p w:rsidR="00773F61" w:rsidRDefault="009E5C22">
            <w:pPr>
              <w:spacing w:line="400" w:lineRule="atLeast"/>
              <w:rPr>
                <w:sz w:val="24"/>
              </w:rPr>
            </w:pPr>
            <w:r>
              <w:rPr>
                <w:rFonts w:hint="eastAsia"/>
                <w:sz w:val="24"/>
              </w:rPr>
              <w:t>10</w:t>
            </w:r>
            <w:r>
              <w:rPr>
                <w:rFonts w:hint="eastAsia"/>
                <w:sz w:val="24"/>
              </w:rPr>
              <w:t>．发球技术</w:t>
            </w:r>
          </w:p>
          <w:p w:rsidR="00773F61" w:rsidRDefault="009E5C22">
            <w:pPr>
              <w:spacing w:line="400" w:lineRule="atLeast"/>
              <w:rPr>
                <w:sz w:val="24"/>
              </w:rPr>
            </w:pPr>
            <w:r>
              <w:rPr>
                <w:rFonts w:hint="eastAsia"/>
                <w:sz w:val="24"/>
              </w:rPr>
              <w:t>11</w:t>
            </w:r>
            <w:r>
              <w:rPr>
                <w:rFonts w:hint="eastAsia"/>
                <w:sz w:val="24"/>
              </w:rPr>
              <w:t>．接发球技术</w:t>
            </w:r>
          </w:p>
          <w:p w:rsidR="00773F61" w:rsidRDefault="009E5C22">
            <w:pPr>
              <w:spacing w:line="400" w:lineRule="atLeast"/>
              <w:rPr>
                <w:sz w:val="24"/>
              </w:rPr>
            </w:pPr>
            <w:r>
              <w:rPr>
                <w:rFonts w:hint="eastAsia"/>
                <w:sz w:val="24"/>
              </w:rPr>
              <w:t>12</w:t>
            </w:r>
            <w:r>
              <w:rPr>
                <w:rFonts w:hint="eastAsia"/>
                <w:sz w:val="24"/>
              </w:rPr>
              <w:t>．教学比赛</w:t>
            </w:r>
          </w:p>
        </w:tc>
        <w:tc>
          <w:tcPr>
            <w:tcW w:w="3465" w:type="dxa"/>
          </w:tcPr>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1</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1</w:t>
            </w: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4</w:t>
            </w:r>
          </w:p>
        </w:tc>
        <w:tc>
          <w:tcPr>
            <w:tcW w:w="1155" w:type="dxa"/>
            <w:vMerge/>
          </w:tcPr>
          <w:p w:rsidR="00773F61" w:rsidRDefault="00773F61">
            <w:pPr>
              <w:spacing w:line="400" w:lineRule="atLeast"/>
              <w:rPr>
                <w:sz w:val="24"/>
              </w:rPr>
            </w:pPr>
          </w:p>
        </w:tc>
      </w:tr>
      <w:tr w:rsidR="00773F61">
        <w:trPr>
          <w:cantSplit/>
          <w:trHeight w:val="689"/>
        </w:trPr>
        <w:tc>
          <w:tcPr>
            <w:tcW w:w="948" w:type="dxa"/>
            <w:tcBorders>
              <w:bottom w:val="single" w:sz="4" w:space="0" w:color="auto"/>
            </w:tcBorders>
            <w:vAlign w:val="center"/>
          </w:tcPr>
          <w:p w:rsidR="00773F61" w:rsidRDefault="009E5C22">
            <w:pPr>
              <w:spacing w:line="400" w:lineRule="atLeast"/>
              <w:jc w:val="center"/>
              <w:rPr>
                <w:sz w:val="24"/>
              </w:rPr>
            </w:pPr>
            <w:r>
              <w:rPr>
                <w:rFonts w:hint="eastAsia"/>
                <w:sz w:val="24"/>
              </w:rPr>
              <w:t>体质健康标准</w:t>
            </w:r>
          </w:p>
        </w:tc>
        <w:tc>
          <w:tcPr>
            <w:tcW w:w="2835" w:type="dxa"/>
            <w:tcBorders>
              <w:bottom w:val="single" w:sz="4" w:space="0" w:color="auto"/>
            </w:tcBorders>
          </w:tcPr>
          <w:p w:rsidR="00773F61" w:rsidRDefault="009E5C22">
            <w:pPr>
              <w:spacing w:line="400" w:lineRule="atLeast"/>
              <w:rPr>
                <w:sz w:val="24"/>
              </w:rPr>
            </w:pPr>
            <w:r>
              <w:rPr>
                <w:rFonts w:hint="eastAsia"/>
                <w:sz w:val="24"/>
              </w:rPr>
              <w:t>体质健康测试项目或</w:t>
            </w:r>
            <w:r>
              <w:rPr>
                <w:rFonts w:hint="eastAsia"/>
                <w:sz w:val="24"/>
              </w:rPr>
              <w:t>50</w:t>
            </w:r>
            <w:r>
              <w:rPr>
                <w:rFonts w:hint="eastAsia"/>
                <w:sz w:val="24"/>
              </w:rPr>
              <w:t>米、实心球项目测试</w:t>
            </w:r>
          </w:p>
        </w:tc>
        <w:tc>
          <w:tcPr>
            <w:tcW w:w="3465" w:type="dxa"/>
            <w:tcBorders>
              <w:bottom w:val="single" w:sz="4" w:space="0" w:color="auto"/>
            </w:tcBorders>
          </w:tcPr>
          <w:p w:rsidR="00773F61" w:rsidRDefault="009E5C22">
            <w:pPr>
              <w:spacing w:line="400" w:lineRule="atLeast"/>
              <w:jc w:val="center"/>
              <w:rPr>
                <w:sz w:val="24"/>
              </w:rPr>
            </w:pPr>
            <w:r>
              <w:rPr>
                <w:rFonts w:hint="eastAsia"/>
                <w:sz w:val="24"/>
              </w:rPr>
              <w:t>4</w:t>
            </w:r>
          </w:p>
          <w:p w:rsidR="00773F61" w:rsidRDefault="00773F61">
            <w:pPr>
              <w:spacing w:line="400" w:lineRule="atLeast"/>
              <w:rPr>
                <w:sz w:val="24"/>
              </w:rPr>
            </w:pPr>
          </w:p>
          <w:p w:rsidR="00773F61" w:rsidRDefault="00773F61">
            <w:pPr>
              <w:spacing w:line="400" w:lineRule="atLeast"/>
              <w:jc w:val="center"/>
              <w:rPr>
                <w:sz w:val="24"/>
              </w:rPr>
            </w:pPr>
          </w:p>
        </w:tc>
        <w:tc>
          <w:tcPr>
            <w:tcW w:w="1155" w:type="dxa"/>
            <w:vMerge/>
            <w:tcBorders>
              <w:bottom w:val="single" w:sz="4" w:space="0" w:color="auto"/>
            </w:tcBorders>
          </w:tcPr>
          <w:p w:rsidR="00773F61" w:rsidRDefault="00773F61">
            <w:pPr>
              <w:spacing w:line="400" w:lineRule="atLeast"/>
              <w:rPr>
                <w:sz w:val="24"/>
              </w:rPr>
            </w:pPr>
          </w:p>
        </w:tc>
      </w:tr>
      <w:tr w:rsidR="00773F61">
        <w:trPr>
          <w:cantSplit/>
        </w:trPr>
        <w:tc>
          <w:tcPr>
            <w:tcW w:w="948" w:type="dxa"/>
          </w:tcPr>
          <w:p w:rsidR="00773F61" w:rsidRDefault="00773F61">
            <w:pPr>
              <w:spacing w:line="400" w:lineRule="atLeast"/>
              <w:rPr>
                <w:sz w:val="24"/>
              </w:rPr>
            </w:pPr>
          </w:p>
        </w:tc>
        <w:tc>
          <w:tcPr>
            <w:tcW w:w="2835" w:type="dxa"/>
          </w:tcPr>
          <w:p w:rsidR="00773F61" w:rsidRDefault="009E5C22">
            <w:pPr>
              <w:spacing w:line="400" w:lineRule="atLeast"/>
              <w:rPr>
                <w:sz w:val="24"/>
              </w:rPr>
            </w:pPr>
            <w:r>
              <w:rPr>
                <w:rFonts w:hint="eastAsia"/>
                <w:sz w:val="24"/>
              </w:rPr>
              <w:t>机动</w:t>
            </w:r>
          </w:p>
        </w:tc>
        <w:tc>
          <w:tcPr>
            <w:tcW w:w="3465" w:type="dxa"/>
          </w:tcPr>
          <w:p w:rsidR="00773F61" w:rsidRDefault="009E5C22">
            <w:pPr>
              <w:spacing w:line="400" w:lineRule="atLeast"/>
              <w:jc w:val="center"/>
              <w:rPr>
                <w:sz w:val="24"/>
              </w:rPr>
            </w:pPr>
            <w:r>
              <w:rPr>
                <w:rFonts w:hint="eastAsia"/>
                <w:sz w:val="24"/>
              </w:rPr>
              <w:t>2</w:t>
            </w:r>
          </w:p>
        </w:tc>
        <w:tc>
          <w:tcPr>
            <w:tcW w:w="1155" w:type="dxa"/>
            <w:vMerge/>
          </w:tcPr>
          <w:p w:rsidR="00773F61" w:rsidRDefault="00773F61">
            <w:pPr>
              <w:spacing w:line="400" w:lineRule="atLeast"/>
              <w:rPr>
                <w:sz w:val="24"/>
              </w:rPr>
            </w:pPr>
          </w:p>
        </w:tc>
      </w:tr>
      <w:tr w:rsidR="00773F61">
        <w:trPr>
          <w:cantSplit/>
        </w:trPr>
        <w:tc>
          <w:tcPr>
            <w:tcW w:w="948" w:type="dxa"/>
          </w:tcPr>
          <w:p w:rsidR="00773F61" w:rsidRDefault="00773F61">
            <w:pPr>
              <w:spacing w:line="400" w:lineRule="atLeast"/>
              <w:rPr>
                <w:sz w:val="24"/>
              </w:rPr>
            </w:pPr>
          </w:p>
        </w:tc>
        <w:tc>
          <w:tcPr>
            <w:tcW w:w="2835" w:type="dxa"/>
          </w:tcPr>
          <w:p w:rsidR="00773F61" w:rsidRDefault="009E5C22">
            <w:pPr>
              <w:spacing w:line="400" w:lineRule="atLeast"/>
              <w:rPr>
                <w:sz w:val="24"/>
              </w:rPr>
            </w:pPr>
            <w:r>
              <w:rPr>
                <w:rFonts w:hint="eastAsia"/>
                <w:sz w:val="24"/>
              </w:rPr>
              <w:t>合计</w:t>
            </w:r>
          </w:p>
        </w:tc>
        <w:tc>
          <w:tcPr>
            <w:tcW w:w="3465" w:type="dxa"/>
          </w:tcPr>
          <w:p w:rsidR="00773F61" w:rsidRDefault="009E5C22">
            <w:pPr>
              <w:spacing w:line="400" w:lineRule="atLeast"/>
              <w:jc w:val="center"/>
              <w:rPr>
                <w:sz w:val="24"/>
              </w:rPr>
            </w:pPr>
            <w:r>
              <w:rPr>
                <w:rFonts w:hint="eastAsia"/>
                <w:sz w:val="24"/>
              </w:rPr>
              <w:t>36</w:t>
            </w:r>
          </w:p>
        </w:tc>
        <w:tc>
          <w:tcPr>
            <w:tcW w:w="1155" w:type="dxa"/>
            <w:vMerge/>
          </w:tcPr>
          <w:p w:rsidR="00773F61" w:rsidRDefault="00773F61">
            <w:pPr>
              <w:spacing w:line="400" w:lineRule="atLeast"/>
              <w:rPr>
                <w:sz w:val="24"/>
              </w:rPr>
            </w:pPr>
          </w:p>
        </w:tc>
      </w:tr>
    </w:tbl>
    <w:p w:rsidR="00773F61" w:rsidRDefault="00773F61">
      <w:pPr>
        <w:spacing w:line="400" w:lineRule="atLeast"/>
        <w:rPr>
          <w:b/>
          <w:bCs/>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成绩考核（见表二、三、四、五）</w:t>
      </w:r>
    </w:p>
    <w:p w:rsidR="00773F61" w:rsidRDefault="009E5C22">
      <w:pPr>
        <w:spacing w:line="400" w:lineRule="atLeast"/>
        <w:rPr>
          <w:sz w:val="24"/>
        </w:rPr>
      </w:pPr>
      <w:r>
        <w:rPr>
          <w:rFonts w:hint="eastAsia"/>
          <w:sz w:val="24"/>
        </w:rPr>
        <w:t>（一）考核内容（比重）百分比（表二）</w:t>
      </w:r>
    </w:p>
    <w:p w:rsidR="00773F61" w:rsidRDefault="009E5C22">
      <w:pPr>
        <w:spacing w:line="400" w:lineRule="atLeast"/>
        <w:jc w:val="center"/>
        <w:rPr>
          <w:sz w:val="24"/>
        </w:rPr>
      </w:pPr>
      <w:r>
        <w:rPr>
          <w:rFonts w:hint="eastAsia"/>
          <w:sz w:val="24"/>
        </w:rPr>
        <w:t>考核内容（比重）百分比</w:t>
      </w:r>
      <w:r>
        <w:rPr>
          <w:rFonts w:hint="eastAsia"/>
          <w:sz w:val="24"/>
        </w:rPr>
        <w:t xml:space="preserve">                 </w:t>
      </w:r>
      <w:r>
        <w:rPr>
          <w:rFonts w:hint="eastAsia"/>
          <w:sz w:val="24"/>
        </w:rPr>
        <w:t>表二</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8"/>
        <w:gridCol w:w="4830"/>
      </w:tblGrid>
      <w:tr w:rsidR="00773F61">
        <w:tc>
          <w:tcPr>
            <w:tcW w:w="4098" w:type="dxa"/>
          </w:tcPr>
          <w:p w:rsidR="00773F61" w:rsidRDefault="009E5C22">
            <w:pPr>
              <w:spacing w:line="400" w:lineRule="atLeast"/>
              <w:jc w:val="center"/>
              <w:rPr>
                <w:sz w:val="24"/>
              </w:rPr>
            </w:pPr>
            <w:r>
              <w:rPr>
                <w:rFonts w:hint="eastAsia"/>
                <w:sz w:val="24"/>
              </w:rPr>
              <w:t>第一学期</w:t>
            </w:r>
          </w:p>
        </w:tc>
        <w:tc>
          <w:tcPr>
            <w:tcW w:w="4830" w:type="dxa"/>
          </w:tcPr>
          <w:p w:rsidR="00773F61" w:rsidRDefault="009E5C22">
            <w:pPr>
              <w:spacing w:line="400" w:lineRule="atLeast"/>
              <w:jc w:val="center"/>
              <w:rPr>
                <w:sz w:val="24"/>
              </w:rPr>
            </w:pPr>
            <w:r>
              <w:rPr>
                <w:rFonts w:hint="eastAsia"/>
                <w:sz w:val="24"/>
              </w:rPr>
              <w:t>%</w:t>
            </w:r>
          </w:p>
        </w:tc>
      </w:tr>
      <w:tr w:rsidR="00773F61">
        <w:tc>
          <w:tcPr>
            <w:tcW w:w="4098" w:type="dxa"/>
          </w:tcPr>
          <w:p w:rsidR="00773F61" w:rsidRDefault="009E5C22">
            <w:pPr>
              <w:spacing w:line="400" w:lineRule="atLeast"/>
              <w:rPr>
                <w:sz w:val="24"/>
              </w:rPr>
            </w:pPr>
            <w:r>
              <w:rPr>
                <w:rFonts w:hint="eastAsia"/>
                <w:sz w:val="24"/>
              </w:rPr>
              <w:t>1</w:t>
            </w:r>
            <w:r>
              <w:rPr>
                <w:rFonts w:hint="eastAsia"/>
                <w:sz w:val="24"/>
              </w:rPr>
              <w:t>．正反手击落地球</w:t>
            </w:r>
          </w:p>
          <w:p w:rsidR="00773F61" w:rsidRDefault="009E5C22">
            <w:pPr>
              <w:spacing w:line="400" w:lineRule="atLeast"/>
              <w:rPr>
                <w:sz w:val="24"/>
              </w:rPr>
            </w:pPr>
            <w:r>
              <w:rPr>
                <w:rFonts w:hint="eastAsia"/>
                <w:sz w:val="24"/>
              </w:rPr>
              <w:t>2</w:t>
            </w:r>
            <w:r>
              <w:rPr>
                <w:rFonts w:hint="eastAsia"/>
                <w:sz w:val="24"/>
              </w:rPr>
              <w:t>．发球</w:t>
            </w:r>
          </w:p>
        </w:tc>
        <w:tc>
          <w:tcPr>
            <w:tcW w:w="4830" w:type="dxa"/>
          </w:tcPr>
          <w:p w:rsidR="00773F61" w:rsidRDefault="009E5C22">
            <w:pPr>
              <w:spacing w:line="400" w:lineRule="atLeast"/>
              <w:jc w:val="center"/>
              <w:rPr>
                <w:sz w:val="24"/>
              </w:rPr>
            </w:pPr>
            <w:r>
              <w:rPr>
                <w:rFonts w:hint="eastAsia"/>
                <w:sz w:val="24"/>
              </w:rPr>
              <w:t>60</w:t>
            </w:r>
          </w:p>
        </w:tc>
      </w:tr>
      <w:tr w:rsidR="00773F61">
        <w:tc>
          <w:tcPr>
            <w:tcW w:w="4098" w:type="dxa"/>
          </w:tcPr>
          <w:p w:rsidR="00773F61" w:rsidRDefault="009E5C22">
            <w:pPr>
              <w:spacing w:line="400" w:lineRule="atLeast"/>
              <w:rPr>
                <w:sz w:val="24"/>
              </w:rPr>
            </w:pPr>
            <w:r>
              <w:rPr>
                <w:rFonts w:hint="eastAsia"/>
                <w:sz w:val="24"/>
              </w:rPr>
              <w:t>2</w:t>
            </w:r>
            <w:r>
              <w:rPr>
                <w:rFonts w:hint="eastAsia"/>
                <w:sz w:val="24"/>
              </w:rPr>
              <w:t>．体质健康测试或</w:t>
            </w:r>
            <w:r>
              <w:rPr>
                <w:rFonts w:hint="eastAsia"/>
                <w:sz w:val="24"/>
              </w:rPr>
              <w:t>50</w:t>
            </w:r>
            <w:r>
              <w:rPr>
                <w:rFonts w:hint="eastAsia"/>
                <w:sz w:val="24"/>
              </w:rPr>
              <w:t>米、实心球测试</w:t>
            </w:r>
          </w:p>
        </w:tc>
        <w:tc>
          <w:tcPr>
            <w:tcW w:w="4830" w:type="dxa"/>
          </w:tcPr>
          <w:p w:rsidR="00773F61" w:rsidRDefault="009E5C22">
            <w:pPr>
              <w:spacing w:line="400" w:lineRule="atLeast"/>
              <w:jc w:val="center"/>
              <w:rPr>
                <w:sz w:val="24"/>
              </w:rPr>
            </w:pPr>
            <w:r>
              <w:rPr>
                <w:rFonts w:hint="eastAsia"/>
                <w:sz w:val="24"/>
              </w:rPr>
              <w:t>20</w:t>
            </w:r>
          </w:p>
        </w:tc>
      </w:tr>
      <w:tr w:rsidR="00773F61">
        <w:tc>
          <w:tcPr>
            <w:tcW w:w="4098" w:type="dxa"/>
          </w:tcPr>
          <w:p w:rsidR="00773F61" w:rsidRDefault="009E5C22">
            <w:pPr>
              <w:spacing w:line="400" w:lineRule="atLeast"/>
              <w:rPr>
                <w:sz w:val="24"/>
              </w:rPr>
            </w:pPr>
            <w:r>
              <w:rPr>
                <w:rFonts w:hint="eastAsia"/>
                <w:sz w:val="24"/>
              </w:rPr>
              <w:t>3</w:t>
            </w:r>
            <w:r>
              <w:rPr>
                <w:rFonts w:hint="eastAsia"/>
                <w:sz w:val="24"/>
              </w:rPr>
              <w:t>．坐位体前屈仰卧起坐（女）</w:t>
            </w:r>
          </w:p>
        </w:tc>
        <w:tc>
          <w:tcPr>
            <w:tcW w:w="4830" w:type="dxa"/>
          </w:tcPr>
          <w:p w:rsidR="00773F61" w:rsidRDefault="009E5C22">
            <w:pPr>
              <w:spacing w:line="400" w:lineRule="atLeast"/>
              <w:jc w:val="center"/>
              <w:rPr>
                <w:sz w:val="24"/>
              </w:rPr>
            </w:pPr>
            <w:r>
              <w:rPr>
                <w:rFonts w:hint="eastAsia"/>
                <w:sz w:val="24"/>
              </w:rPr>
              <w:t>10</w:t>
            </w:r>
          </w:p>
        </w:tc>
      </w:tr>
      <w:tr w:rsidR="00773F61">
        <w:tc>
          <w:tcPr>
            <w:tcW w:w="4098" w:type="dxa"/>
          </w:tcPr>
          <w:p w:rsidR="00773F61" w:rsidRDefault="009E5C22">
            <w:pPr>
              <w:spacing w:line="400" w:lineRule="atLeast"/>
              <w:rPr>
                <w:sz w:val="24"/>
              </w:rPr>
            </w:pPr>
            <w:r>
              <w:rPr>
                <w:rFonts w:hint="eastAsia"/>
                <w:sz w:val="24"/>
              </w:rPr>
              <w:t>4</w:t>
            </w:r>
            <w:r>
              <w:rPr>
                <w:rFonts w:hint="eastAsia"/>
                <w:sz w:val="24"/>
              </w:rPr>
              <w:t>．平时</w:t>
            </w:r>
          </w:p>
        </w:tc>
        <w:tc>
          <w:tcPr>
            <w:tcW w:w="4830" w:type="dxa"/>
          </w:tcPr>
          <w:p w:rsidR="00773F61" w:rsidRDefault="009E5C22">
            <w:pPr>
              <w:spacing w:line="400" w:lineRule="atLeast"/>
              <w:jc w:val="center"/>
              <w:rPr>
                <w:sz w:val="24"/>
              </w:rPr>
            </w:pPr>
            <w:r>
              <w:rPr>
                <w:rFonts w:hint="eastAsia"/>
                <w:sz w:val="24"/>
              </w:rPr>
              <w:t>10</w:t>
            </w:r>
          </w:p>
        </w:tc>
      </w:tr>
      <w:tr w:rsidR="00773F61">
        <w:tc>
          <w:tcPr>
            <w:tcW w:w="4098" w:type="dxa"/>
          </w:tcPr>
          <w:p w:rsidR="00773F61" w:rsidRDefault="009E5C22">
            <w:pPr>
              <w:spacing w:line="400" w:lineRule="atLeast"/>
              <w:jc w:val="center"/>
              <w:rPr>
                <w:sz w:val="24"/>
              </w:rPr>
            </w:pPr>
            <w:r>
              <w:rPr>
                <w:rFonts w:hint="eastAsia"/>
                <w:sz w:val="24"/>
              </w:rPr>
              <w:t>合计</w:t>
            </w:r>
          </w:p>
        </w:tc>
        <w:tc>
          <w:tcPr>
            <w:tcW w:w="483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rPr>
          <w:sz w:val="24"/>
        </w:rPr>
      </w:pPr>
      <w:r>
        <w:rPr>
          <w:rFonts w:hint="eastAsia"/>
          <w:sz w:val="24"/>
        </w:rPr>
        <w:t>理论部分按卷面成绩评分</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米、投掷实心球（参照《学生体质健康标准》降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术课成绩（其中达标为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w:t>
      </w:r>
      <w:r>
        <w:rPr>
          <w:rFonts w:hint="eastAsia"/>
          <w:sz w:val="24"/>
        </w:rPr>
        <w:t>1</w:t>
      </w:r>
      <w:r>
        <w:rPr>
          <w:rFonts w:hint="eastAsia"/>
          <w:sz w:val="24"/>
        </w:rPr>
        <w:t>）考核内容及操作方法（表三）</w:t>
      </w:r>
    </w:p>
    <w:p w:rsidR="00773F61" w:rsidRDefault="009E5C22">
      <w:pPr>
        <w:spacing w:line="400" w:lineRule="atLeast"/>
        <w:jc w:val="center"/>
        <w:rPr>
          <w:sz w:val="24"/>
        </w:rPr>
      </w:pPr>
      <w:r>
        <w:rPr>
          <w:rFonts w:hint="eastAsia"/>
          <w:sz w:val="24"/>
        </w:rPr>
        <w:t>考核内容及操作方法</w:t>
      </w:r>
      <w:r>
        <w:rPr>
          <w:rFonts w:hint="eastAsia"/>
          <w:sz w:val="24"/>
        </w:rPr>
        <w:t xml:space="preserve">                   </w:t>
      </w:r>
      <w:r>
        <w:rPr>
          <w:rFonts w:hint="eastAsia"/>
          <w:sz w:val="24"/>
        </w:rPr>
        <w:t>表三</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63"/>
        <w:gridCol w:w="6717"/>
      </w:tblGrid>
      <w:tr w:rsidR="00773F61">
        <w:tc>
          <w:tcPr>
            <w:tcW w:w="648" w:type="dxa"/>
          </w:tcPr>
          <w:p w:rsidR="00773F61" w:rsidRDefault="009E5C22">
            <w:pPr>
              <w:spacing w:line="400" w:lineRule="atLeast"/>
              <w:rPr>
                <w:sz w:val="24"/>
              </w:rPr>
            </w:pPr>
            <w:r>
              <w:rPr>
                <w:rFonts w:hint="eastAsia"/>
                <w:sz w:val="24"/>
              </w:rPr>
              <w:t>学期</w:t>
            </w:r>
          </w:p>
        </w:tc>
        <w:tc>
          <w:tcPr>
            <w:tcW w:w="1563" w:type="dxa"/>
          </w:tcPr>
          <w:p w:rsidR="00773F61" w:rsidRDefault="009E5C22">
            <w:pPr>
              <w:spacing w:line="400" w:lineRule="atLeast"/>
              <w:rPr>
                <w:sz w:val="24"/>
              </w:rPr>
            </w:pPr>
            <w:r>
              <w:rPr>
                <w:rFonts w:hint="eastAsia"/>
                <w:sz w:val="24"/>
              </w:rPr>
              <w:t>考核内容</w:t>
            </w:r>
          </w:p>
        </w:tc>
        <w:tc>
          <w:tcPr>
            <w:tcW w:w="6717" w:type="dxa"/>
          </w:tcPr>
          <w:p w:rsidR="00773F61" w:rsidRDefault="009E5C22">
            <w:pPr>
              <w:spacing w:line="400" w:lineRule="atLeast"/>
              <w:rPr>
                <w:sz w:val="24"/>
              </w:rPr>
            </w:pPr>
            <w:r>
              <w:rPr>
                <w:rFonts w:hint="eastAsia"/>
                <w:sz w:val="24"/>
              </w:rPr>
              <w:t>操作方法</w:t>
            </w:r>
          </w:p>
        </w:tc>
      </w:tr>
      <w:tr w:rsidR="00773F61">
        <w:tc>
          <w:tcPr>
            <w:tcW w:w="648" w:type="dxa"/>
          </w:tcPr>
          <w:p w:rsidR="00773F61" w:rsidRDefault="009E5C22">
            <w:pPr>
              <w:spacing w:line="400" w:lineRule="atLeast"/>
              <w:rPr>
                <w:sz w:val="24"/>
              </w:rPr>
            </w:pPr>
            <w:r>
              <w:rPr>
                <w:rFonts w:hint="eastAsia"/>
                <w:sz w:val="24"/>
              </w:rPr>
              <w:t>一</w:t>
            </w:r>
          </w:p>
        </w:tc>
        <w:tc>
          <w:tcPr>
            <w:tcW w:w="1563" w:type="dxa"/>
          </w:tcPr>
          <w:p w:rsidR="00773F61" w:rsidRDefault="009E5C22">
            <w:pPr>
              <w:spacing w:line="400" w:lineRule="atLeast"/>
              <w:rPr>
                <w:sz w:val="24"/>
              </w:rPr>
            </w:pPr>
            <w:r>
              <w:rPr>
                <w:rFonts w:hint="eastAsia"/>
                <w:sz w:val="24"/>
              </w:rPr>
              <w:t>正反手击球</w:t>
            </w:r>
          </w:p>
        </w:tc>
        <w:tc>
          <w:tcPr>
            <w:tcW w:w="6717" w:type="dxa"/>
          </w:tcPr>
          <w:p w:rsidR="00773F61" w:rsidRDefault="009E5C22">
            <w:pPr>
              <w:spacing w:line="400" w:lineRule="atLeast"/>
              <w:rPr>
                <w:sz w:val="24"/>
              </w:rPr>
            </w:pPr>
            <w:r>
              <w:rPr>
                <w:rFonts w:hint="eastAsia"/>
                <w:sz w:val="24"/>
              </w:rPr>
              <w:t>学生在底线回击教师发出的来球，回击到对方场地，正反手各回击</w:t>
            </w:r>
            <w:r>
              <w:rPr>
                <w:rFonts w:hint="eastAsia"/>
                <w:sz w:val="24"/>
              </w:rPr>
              <w:t>5</w:t>
            </w:r>
            <w:r>
              <w:rPr>
                <w:rFonts w:hint="eastAsia"/>
                <w:sz w:val="24"/>
              </w:rPr>
              <w:t>球</w:t>
            </w:r>
          </w:p>
        </w:tc>
      </w:tr>
      <w:tr w:rsidR="00773F61">
        <w:tc>
          <w:tcPr>
            <w:tcW w:w="648" w:type="dxa"/>
          </w:tcPr>
          <w:p w:rsidR="00773F61" w:rsidRDefault="009E5C22">
            <w:pPr>
              <w:spacing w:line="400" w:lineRule="atLeast"/>
              <w:rPr>
                <w:sz w:val="24"/>
              </w:rPr>
            </w:pPr>
            <w:r>
              <w:rPr>
                <w:rFonts w:hint="eastAsia"/>
                <w:sz w:val="24"/>
              </w:rPr>
              <w:t>二</w:t>
            </w:r>
          </w:p>
        </w:tc>
        <w:tc>
          <w:tcPr>
            <w:tcW w:w="1563" w:type="dxa"/>
          </w:tcPr>
          <w:p w:rsidR="00773F61" w:rsidRDefault="009E5C22">
            <w:pPr>
              <w:spacing w:line="400" w:lineRule="atLeast"/>
              <w:rPr>
                <w:sz w:val="24"/>
              </w:rPr>
            </w:pPr>
            <w:r>
              <w:rPr>
                <w:rFonts w:hint="eastAsia"/>
                <w:sz w:val="24"/>
              </w:rPr>
              <w:t>发球</w:t>
            </w:r>
          </w:p>
        </w:tc>
        <w:tc>
          <w:tcPr>
            <w:tcW w:w="6717" w:type="dxa"/>
          </w:tcPr>
          <w:p w:rsidR="00773F61" w:rsidRDefault="009E5C22">
            <w:pPr>
              <w:spacing w:line="400" w:lineRule="atLeast"/>
              <w:rPr>
                <w:sz w:val="24"/>
              </w:rPr>
            </w:pPr>
            <w:r>
              <w:rPr>
                <w:rFonts w:hint="eastAsia"/>
                <w:sz w:val="24"/>
              </w:rPr>
              <w:t>左右区各发</w:t>
            </w:r>
            <w:r>
              <w:rPr>
                <w:rFonts w:hint="eastAsia"/>
                <w:sz w:val="24"/>
              </w:rPr>
              <w:t>5</w:t>
            </w:r>
            <w:r>
              <w:rPr>
                <w:rFonts w:hint="eastAsia"/>
                <w:sz w:val="24"/>
              </w:rPr>
              <w:t>球，发入发球区有效</w:t>
            </w:r>
          </w:p>
        </w:tc>
      </w:tr>
      <w:tr w:rsidR="00773F61">
        <w:tc>
          <w:tcPr>
            <w:tcW w:w="648" w:type="dxa"/>
          </w:tcPr>
          <w:p w:rsidR="00773F61" w:rsidRDefault="009E5C22">
            <w:pPr>
              <w:spacing w:line="400" w:lineRule="atLeast"/>
              <w:rPr>
                <w:sz w:val="24"/>
              </w:rPr>
            </w:pPr>
            <w:r>
              <w:rPr>
                <w:rFonts w:hint="eastAsia"/>
                <w:sz w:val="24"/>
              </w:rPr>
              <w:t>三</w:t>
            </w:r>
          </w:p>
        </w:tc>
        <w:tc>
          <w:tcPr>
            <w:tcW w:w="1563" w:type="dxa"/>
          </w:tcPr>
          <w:p w:rsidR="00773F61" w:rsidRDefault="009E5C22">
            <w:pPr>
              <w:spacing w:line="400" w:lineRule="atLeast"/>
              <w:rPr>
                <w:sz w:val="24"/>
              </w:rPr>
            </w:pPr>
            <w:r>
              <w:rPr>
                <w:rFonts w:hint="eastAsia"/>
                <w:sz w:val="24"/>
              </w:rPr>
              <w:t>截击</w:t>
            </w:r>
          </w:p>
        </w:tc>
        <w:tc>
          <w:tcPr>
            <w:tcW w:w="6717" w:type="dxa"/>
          </w:tcPr>
          <w:p w:rsidR="00773F61" w:rsidRDefault="009E5C22">
            <w:pPr>
              <w:spacing w:line="400" w:lineRule="atLeast"/>
              <w:rPr>
                <w:sz w:val="24"/>
              </w:rPr>
            </w:pPr>
            <w:r>
              <w:rPr>
                <w:rFonts w:hint="eastAsia"/>
                <w:sz w:val="24"/>
              </w:rPr>
              <w:t>正反手各作</w:t>
            </w:r>
            <w:r>
              <w:rPr>
                <w:rFonts w:hint="eastAsia"/>
                <w:sz w:val="24"/>
              </w:rPr>
              <w:t>5</w:t>
            </w:r>
            <w:r>
              <w:rPr>
                <w:rFonts w:hint="eastAsia"/>
                <w:sz w:val="24"/>
              </w:rPr>
              <w:t>次截击，击球至对方两角附近的底线</w:t>
            </w:r>
          </w:p>
        </w:tc>
      </w:tr>
      <w:tr w:rsidR="00773F61">
        <w:tc>
          <w:tcPr>
            <w:tcW w:w="648" w:type="dxa"/>
          </w:tcPr>
          <w:p w:rsidR="00773F61" w:rsidRDefault="009E5C22">
            <w:pPr>
              <w:spacing w:line="400" w:lineRule="atLeast"/>
              <w:rPr>
                <w:sz w:val="24"/>
              </w:rPr>
            </w:pPr>
            <w:r>
              <w:rPr>
                <w:rFonts w:hint="eastAsia"/>
                <w:sz w:val="24"/>
              </w:rPr>
              <w:t>四</w:t>
            </w:r>
          </w:p>
        </w:tc>
        <w:tc>
          <w:tcPr>
            <w:tcW w:w="1563" w:type="dxa"/>
          </w:tcPr>
          <w:p w:rsidR="00773F61" w:rsidRDefault="009E5C22">
            <w:pPr>
              <w:spacing w:line="400" w:lineRule="atLeast"/>
              <w:rPr>
                <w:sz w:val="24"/>
              </w:rPr>
            </w:pPr>
            <w:r>
              <w:rPr>
                <w:rFonts w:hint="eastAsia"/>
                <w:sz w:val="24"/>
              </w:rPr>
              <w:t>发球上网</w:t>
            </w:r>
          </w:p>
        </w:tc>
        <w:tc>
          <w:tcPr>
            <w:tcW w:w="6717" w:type="dxa"/>
          </w:tcPr>
          <w:p w:rsidR="00773F61" w:rsidRDefault="009E5C22">
            <w:pPr>
              <w:spacing w:line="400" w:lineRule="atLeast"/>
              <w:rPr>
                <w:sz w:val="24"/>
              </w:rPr>
            </w:pPr>
            <w:r>
              <w:rPr>
                <w:rFonts w:hint="eastAsia"/>
                <w:sz w:val="24"/>
              </w:rPr>
              <w:t>左右区各作</w:t>
            </w:r>
            <w:r>
              <w:rPr>
                <w:rFonts w:hint="eastAsia"/>
                <w:sz w:val="24"/>
              </w:rPr>
              <w:t>5</w:t>
            </w:r>
            <w:r>
              <w:rPr>
                <w:rFonts w:hint="eastAsia"/>
                <w:sz w:val="24"/>
              </w:rPr>
              <w:t>次发球上网截击</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w:t>
      </w:r>
      <w:r>
        <w:rPr>
          <w:rFonts w:hint="eastAsia"/>
          <w:sz w:val="24"/>
        </w:rPr>
        <w:t>2</w:t>
      </w:r>
      <w:r>
        <w:rPr>
          <w:rFonts w:hint="eastAsia"/>
          <w:sz w:val="24"/>
        </w:rPr>
        <w:t>）考核内容及评分标准（表四）</w:t>
      </w:r>
    </w:p>
    <w:p w:rsidR="00773F61" w:rsidRDefault="009E5C22">
      <w:pPr>
        <w:spacing w:line="400" w:lineRule="atLeast"/>
        <w:jc w:val="center"/>
        <w:rPr>
          <w:sz w:val="24"/>
        </w:rPr>
      </w:pPr>
      <w:r>
        <w:rPr>
          <w:rFonts w:hint="eastAsia"/>
          <w:sz w:val="24"/>
        </w:rPr>
        <w:t>考核内容及评分标准</w:t>
      </w:r>
      <w:r>
        <w:rPr>
          <w:rFonts w:hint="eastAsia"/>
          <w:sz w:val="24"/>
        </w:rPr>
        <w:t xml:space="preserve">                     </w:t>
      </w:r>
      <w:r>
        <w:rPr>
          <w:rFonts w:hint="eastAsia"/>
          <w:sz w:val="24"/>
        </w:rPr>
        <w:t>表四</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7455"/>
      </w:tblGrid>
      <w:tr w:rsidR="00773F61">
        <w:trPr>
          <w:trHeight w:val="607"/>
        </w:trPr>
        <w:tc>
          <w:tcPr>
            <w:tcW w:w="1473" w:type="dxa"/>
            <w:tcBorders>
              <w:tl2br w:val="single" w:sz="4" w:space="0" w:color="auto"/>
            </w:tcBorders>
          </w:tcPr>
          <w:p w:rsidR="00773F61" w:rsidRDefault="009E5C22">
            <w:pPr>
              <w:spacing w:line="400" w:lineRule="atLeast"/>
              <w:ind w:firstLine="645"/>
              <w:rPr>
                <w:sz w:val="24"/>
              </w:rPr>
            </w:pPr>
            <w:r>
              <w:rPr>
                <w:rFonts w:hint="eastAsia"/>
                <w:sz w:val="24"/>
              </w:rPr>
              <w:t>标准</w:t>
            </w:r>
          </w:p>
          <w:p w:rsidR="00773F61" w:rsidRDefault="009E5C22">
            <w:pPr>
              <w:spacing w:line="400" w:lineRule="atLeast"/>
              <w:rPr>
                <w:sz w:val="24"/>
              </w:rPr>
            </w:pPr>
            <w:r>
              <w:rPr>
                <w:rFonts w:hint="eastAsia"/>
                <w:sz w:val="24"/>
              </w:rPr>
              <w:t>内容</w:t>
            </w:r>
          </w:p>
        </w:tc>
        <w:tc>
          <w:tcPr>
            <w:tcW w:w="7455" w:type="dxa"/>
            <w:vAlign w:val="center"/>
          </w:tcPr>
          <w:p w:rsidR="00773F61" w:rsidRDefault="009E5C22">
            <w:pPr>
              <w:spacing w:line="400" w:lineRule="atLeast"/>
              <w:rPr>
                <w:sz w:val="24"/>
              </w:rPr>
            </w:pPr>
            <w:r>
              <w:rPr>
                <w:rFonts w:hint="eastAsia"/>
                <w:sz w:val="24"/>
              </w:rPr>
              <w:t xml:space="preserve">    100    90   80    70    60    50    40    30    20    10</w:t>
            </w:r>
          </w:p>
        </w:tc>
      </w:tr>
      <w:tr w:rsidR="00773F61">
        <w:trPr>
          <w:cantSplit/>
        </w:trPr>
        <w:tc>
          <w:tcPr>
            <w:tcW w:w="1473" w:type="dxa"/>
            <w:vMerge w:val="restart"/>
          </w:tcPr>
          <w:p w:rsidR="00773F61" w:rsidRDefault="009E5C22">
            <w:pPr>
              <w:spacing w:line="400" w:lineRule="atLeast"/>
              <w:rPr>
                <w:sz w:val="24"/>
              </w:rPr>
            </w:pPr>
            <w:r>
              <w:rPr>
                <w:rFonts w:hint="eastAsia"/>
                <w:sz w:val="24"/>
              </w:rPr>
              <w:t>正反手击球</w:t>
            </w:r>
          </w:p>
        </w:tc>
        <w:tc>
          <w:tcPr>
            <w:tcW w:w="7455" w:type="dxa"/>
          </w:tcPr>
          <w:p w:rsidR="00773F61" w:rsidRDefault="009E5C22">
            <w:pPr>
              <w:spacing w:line="400" w:lineRule="atLeast"/>
              <w:rPr>
                <w:sz w:val="24"/>
              </w:rPr>
            </w:pPr>
            <w:r>
              <w:rPr>
                <w:rFonts w:hint="eastAsia"/>
                <w:sz w:val="24"/>
              </w:rPr>
              <w:t>男</w:t>
            </w:r>
            <w:r>
              <w:rPr>
                <w:rFonts w:hint="eastAsia"/>
                <w:sz w:val="24"/>
              </w:rPr>
              <w:t xml:space="preserve">  10     9    8     7     6     5     4     3     2     1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10     9    8     7     6     5     4     3     2     1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发球</w:t>
            </w:r>
          </w:p>
        </w:tc>
        <w:tc>
          <w:tcPr>
            <w:tcW w:w="7455" w:type="dxa"/>
          </w:tcPr>
          <w:p w:rsidR="00773F61" w:rsidRDefault="009E5C22">
            <w:pPr>
              <w:spacing w:line="400" w:lineRule="atLeast"/>
              <w:rPr>
                <w:sz w:val="24"/>
              </w:rPr>
            </w:pPr>
            <w:r>
              <w:rPr>
                <w:rFonts w:hint="eastAsia"/>
                <w:sz w:val="24"/>
              </w:rPr>
              <w:t>男</w:t>
            </w:r>
            <w:r>
              <w:rPr>
                <w:rFonts w:hint="eastAsia"/>
                <w:sz w:val="24"/>
              </w:rPr>
              <w:t xml:space="preserve">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截击</w:t>
            </w:r>
          </w:p>
        </w:tc>
        <w:tc>
          <w:tcPr>
            <w:tcW w:w="7455" w:type="dxa"/>
          </w:tcPr>
          <w:p w:rsidR="00773F61" w:rsidRDefault="009E5C22">
            <w:pPr>
              <w:spacing w:line="400" w:lineRule="atLeast"/>
              <w:rPr>
                <w:sz w:val="24"/>
              </w:rPr>
            </w:pPr>
            <w:r>
              <w:rPr>
                <w:rFonts w:hint="eastAsia"/>
                <w:sz w:val="24"/>
              </w:rPr>
              <w:t>男</w:t>
            </w:r>
            <w:r>
              <w:rPr>
                <w:rFonts w:hint="eastAsia"/>
                <w:sz w:val="24"/>
              </w:rPr>
              <w:t xml:space="preserve">  9      8    7     6     5     4     3     2     1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发球上网</w:t>
            </w:r>
          </w:p>
        </w:tc>
        <w:tc>
          <w:tcPr>
            <w:tcW w:w="7455" w:type="dxa"/>
          </w:tcPr>
          <w:p w:rsidR="00773F61" w:rsidRDefault="009E5C22">
            <w:pPr>
              <w:spacing w:line="400" w:lineRule="atLeast"/>
              <w:rPr>
                <w:sz w:val="24"/>
              </w:rPr>
            </w:pPr>
            <w:r>
              <w:rPr>
                <w:rFonts w:hint="eastAsia"/>
                <w:sz w:val="24"/>
              </w:rPr>
              <w:t>男</w:t>
            </w:r>
            <w:r>
              <w:rPr>
                <w:rFonts w:hint="eastAsia"/>
                <w:sz w:val="24"/>
              </w:rPr>
              <w:t xml:space="preserve">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7      6    5     4     3     2     1</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w:t>
      </w:r>
      <w:r>
        <w:rPr>
          <w:rFonts w:hint="eastAsia"/>
          <w:sz w:val="24"/>
        </w:rPr>
        <w:t>3</w:t>
      </w:r>
      <w:r>
        <w:rPr>
          <w:rFonts w:hint="eastAsia"/>
          <w:sz w:val="24"/>
        </w:rPr>
        <w:t>）技术等级评分标准：（表五）</w:t>
      </w:r>
    </w:p>
    <w:p w:rsidR="00773F61" w:rsidRDefault="009E5C22">
      <w:pPr>
        <w:spacing w:line="400" w:lineRule="atLeast"/>
        <w:jc w:val="center"/>
        <w:rPr>
          <w:sz w:val="24"/>
        </w:rPr>
      </w:pPr>
      <w:r>
        <w:rPr>
          <w:rFonts w:hint="eastAsia"/>
          <w:sz w:val="24"/>
        </w:rPr>
        <w:t>技术等级评分标准</w:t>
      </w:r>
      <w:r>
        <w:rPr>
          <w:rFonts w:hint="eastAsia"/>
          <w:sz w:val="24"/>
        </w:rPr>
        <w:t xml:space="preserve">                 </w:t>
      </w:r>
      <w:r>
        <w:rPr>
          <w:rFonts w:hint="eastAsia"/>
          <w:sz w:val="24"/>
        </w:rPr>
        <w:t>表五</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140"/>
      </w:tblGrid>
      <w:tr w:rsidR="00773F61">
        <w:tc>
          <w:tcPr>
            <w:tcW w:w="1788" w:type="dxa"/>
          </w:tcPr>
          <w:p w:rsidR="00773F61" w:rsidRDefault="009E5C22">
            <w:pPr>
              <w:spacing w:line="400" w:lineRule="atLeast"/>
              <w:jc w:val="center"/>
              <w:rPr>
                <w:sz w:val="24"/>
              </w:rPr>
            </w:pPr>
            <w:r>
              <w:rPr>
                <w:rFonts w:hint="eastAsia"/>
                <w:sz w:val="24"/>
              </w:rPr>
              <w:t>分</w:t>
            </w:r>
            <w:r>
              <w:rPr>
                <w:rFonts w:hint="eastAsia"/>
                <w:sz w:val="24"/>
              </w:rPr>
              <w:t xml:space="preserve">   </w:t>
            </w:r>
            <w:r>
              <w:rPr>
                <w:rFonts w:hint="eastAsia"/>
                <w:sz w:val="24"/>
              </w:rPr>
              <w:t>值</w:t>
            </w:r>
          </w:p>
        </w:tc>
        <w:tc>
          <w:tcPr>
            <w:tcW w:w="7140"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788" w:type="dxa"/>
          </w:tcPr>
          <w:p w:rsidR="00773F61" w:rsidRDefault="009E5C22">
            <w:pPr>
              <w:spacing w:line="400" w:lineRule="atLeast"/>
              <w:jc w:val="center"/>
              <w:rPr>
                <w:sz w:val="24"/>
              </w:rPr>
            </w:pPr>
            <w:r>
              <w:rPr>
                <w:rFonts w:hint="eastAsia"/>
                <w:sz w:val="24"/>
              </w:rPr>
              <w:t>85</w:t>
            </w:r>
            <w:r>
              <w:rPr>
                <w:rFonts w:hint="eastAsia"/>
                <w:sz w:val="24"/>
              </w:rPr>
              <w:t>分以上</w:t>
            </w:r>
          </w:p>
        </w:tc>
        <w:tc>
          <w:tcPr>
            <w:tcW w:w="7140" w:type="dxa"/>
          </w:tcPr>
          <w:p w:rsidR="00773F61" w:rsidRDefault="009E5C22">
            <w:pPr>
              <w:spacing w:line="400" w:lineRule="atLeast"/>
              <w:rPr>
                <w:sz w:val="24"/>
              </w:rPr>
            </w:pPr>
            <w:r>
              <w:rPr>
                <w:rFonts w:hint="eastAsia"/>
                <w:sz w:val="24"/>
              </w:rPr>
              <w:t>动作正确协调，有力度，落点好。</w:t>
            </w:r>
          </w:p>
        </w:tc>
      </w:tr>
      <w:tr w:rsidR="00773F61">
        <w:tc>
          <w:tcPr>
            <w:tcW w:w="1788" w:type="dxa"/>
          </w:tcPr>
          <w:p w:rsidR="00773F61" w:rsidRDefault="009E5C22">
            <w:pPr>
              <w:spacing w:line="400" w:lineRule="atLeast"/>
              <w:jc w:val="center"/>
              <w:rPr>
                <w:sz w:val="24"/>
              </w:rPr>
            </w:pPr>
            <w:r>
              <w:rPr>
                <w:rFonts w:hint="eastAsia"/>
                <w:sz w:val="24"/>
              </w:rPr>
              <w:t>75</w:t>
            </w:r>
            <w:r>
              <w:rPr>
                <w:rFonts w:hint="eastAsia"/>
                <w:sz w:val="24"/>
              </w:rPr>
              <w:t>——</w:t>
            </w:r>
            <w:r>
              <w:rPr>
                <w:rFonts w:hint="eastAsia"/>
                <w:sz w:val="24"/>
              </w:rPr>
              <w:t>84</w:t>
            </w:r>
          </w:p>
        </w:tc>
        <w:tc>
          <w:tcPr>
            <w:tcW w:w="7140" w:type="dxa"/>
          </w:tcPr>
          <w:p w:rsidR="00773F61" w:rsidRDefault="009E5C22">
            <w:pPr>
              <w:spacing w:line="400" w:lineRule="atLeast"/>
              <w:rPr>
                <w:sz w:val="24"/>
              </w:rPr>
            </w:pPr>
            <w:r>
              <w:rPr>
                <w:rFonts w:hint="eastAsia"/>
                <w:sz w:val="24"/>
              </w:rPr>
              <w:t>动作基本正确，落点基本符合要求</w:t>
            </w:r>
          </w:p>
        </w:tc>
      </w:tr>
      <w:tr w:rsidR="00773F61">
        <w:tc>
          <w:tcPr>
            <w:tcW w:w="1788" w:type="dxa"/>
          </w:tcPr>
          <w:p w:rsidR="00773F61" w:rsidRDefault="009E5C22">
            <w:pPr>
              <w:spacing w:line="400" w:lineRule="atLeast"/>
              <w:jc w:val="center"/>
              <w:rPr>
                <w:sz w:val="24"/>
              </w:rPr>
            </w:pPr>
            <w:r>
              <w:rPr>
                <w:rFonts w:hint="eastAsia"/>
                <w:sz w:val="24"/>
              </w:rPr>
              <w:t>60</w:t>
            </w:r>
            <w:r>
              <w:rPr>
                <w:rFonts w:hint="eastAsia"/>
                <w:sz w:val="24"/>
              </w:rPr>
              <w:t>——</w:t>
            </w:r>
            <w:r>
              <w:rPr>
                <w:rFonts w:hint="eastAsia"/>
                <w:sz w:val="24"/>
              </w:rPr>
              <w:t>74</w:t>
            </w:r>
          </w:p>
        </w:tc>
        <w:tc>
          <w:tcPr>
            <w:tcW w:w="7140" w:type="dxa"/>
          </w:tcPr>
          <w:p w:rsidR="00773F61" w:rsidRDefault="009E5C22">
            <w:pPr>
              <w:spacing w:line="400" w:lineRule="atLeast"/>
              <w:rPr>
                <w:sz w:val="24"/>
              </w:rPr>
            </w:pPr>
            <w:r>
              <w:rPr>
                <w:rFonts w:hint="eastAsia"/>
                <w:sz w:val="24"/>
              </w:rPr>
              <w:t>动作协调性一般，落点有失误</w:t>
            </w:r>
          </w:p>
        </w:tc>
      </w:tr>
      <w:tr w:rsidR="00773F61">
        <w:tc>
          <w:tcPr>
            <w:tcW w:w="1788" w:type="dxa"/>
          </w:tcPr>
          <w:p w:rsidR="00773F61" w:rsidRDefault="009E5C22">
            <w:pPr>
              <w:spacing w:line="400" w:lineRule="atLeast"/>
              <w:jc w:val="center"/>
              <w:rPr>
                <w:sz w:val="24"/>
              </w:rPr>
            </w:pPr>
            <w:r>
              <w:rPr>
                <w:rFonts w:hint="eastAsia"/>
                <w:sz w:val="24"/>
              </w:rPr>
              <w:t>59</w:t>
            </w:r>
            <w:r>
              <w:rPr>
                <w:rFonts w:hint="eastAsia"/>
                <w:sz w:val="24"/>
              </w:rPr>
              <w:t>分以下</w:t>
            </w:r>
          </w:p>
        </w:tc>
        <w:tc>
          <w:tcPr>
            <w:tcW w:w="7140" w:type="dxa"/>
          </w:tcPr>
          <w:p w:rsidR="00773F61" w:rsidRDefault="009E5C22">
            <w:pPr>
              <w:spacing w:line="400" w:lineRule="atLeast"/>
              <w:rPr>
                <w:sz w:val="24"/>
              </w:rPr>
            </w:pPr>
            <w:r>
              <w:rPr>
                <w:rFonts w:hint="eastAsia"/>
                <w:sz w:val="24"/>
              </w:rPr>
              <w:t>动作不正确，失误高。</w:t>
            </w:r>
          </w:p>
        </w:tc>
      </w:tr>
    </w:tbl>
    <w:p w:rsidR="00773F61" w:rsidRDefault="009E5C22">
      <w:pPr>
        <w:spacing w:line="400" w:lineRule="atLeast"/>
        <w:rPr>
          <w:sz w:val="24"/>
        </w:rPr>
      </w:pPr>
      <w:r>
        <w:rPr>
          <w:rFonts w:hint="eastAsia"/>
          <w:sz w:val="24"/>
        </w:rPr>
        <w:t>教学参考书</w:t>
      </w:r>
    </w:p>
    <w:p w:rsidR="00773F61" w:rsidRDefault="009E5C22">
      <w:pPr>
        <w:spacing w:line="400" w:lineRule="atLeast"/>
        <w:rPr>
          <w:sz w:val="24"/>
        </w:rPr>
      </w:pPr>
      <w:r>
        <w:rPr>
          <w:rFonts w:hint="eastAsia"/>
          <w:sz w:val="24"/>
        </w:rPr>
        <w:t>《高校体育新教程》。</w:t>
      </w:r>
    </w:p>
    <w:p w:rsidR="00773F61" w:rsidRDefault="009E5C22" w:rsidP="00F0498D">
      <w:pPr>
        <w:spacing w:line="400" w:lineRule="atLeast"/>
        <w:ind w:firstLineChars="2637" w:firstLine="6329"/>
        <w:jc w:val="right"/>
        <w:rPr>
          <w:sz w:val="24"/>
        </w:rPr>
      </w:pPr>
      <w:r>
        <w:rPr>
          <w:rFonts w:hint="eastAsia"/>
          <w:sz w:val="24"/>
        </w:rPr>
        <w:t>执笔人：刘国春</w:t>
      </w:r>
    </w:p>
    <w:p w:rsidR="00773F61" w:rsidRDefault="009E5C22" w:rsidP="00F0498D">
      <w:pPr>
        <w:spacing w:line="400" w:lineRule="atLeast"/>
        <w:ind w:firstLineChars="2637" w:firstLine="6329"/>
        <w:jc w:val="right"/>
        <w:rPr>
          <w:sz w:val="24"/>
        </w:rPr>
      </w:pPr>
      <w:r>
        <w:rPr>
          <w:rFonts w:hint="eastAsia"/>
          <w:sz w:val="24"/>
        </w:rPr>
        <w:t>审定人：杨</w:t>
      </w:r>
      <w:r>
        <w:rPr>
          <w:rFonts w:hint="eastAsia"/>
          <w:sz w:val="24"/>
        </w:rPr>
        <w:t xml:space="preserve">  </w:t>
      </w:r>
      <w:r>
        <w:rPr>
          <w:rFonts w:hint="eastAsia"/>
          <w:sz w:val="24"/>
        </w:rPr>
        <w:t>靖</w:t>
      </w:r>
    </w:p>
    <w:p w:rsidR="00773F61" w:rsidRDefault="009E5C22" w:rsidP="00F0498D">
      <w:pPr>
        <w:spacing w:line="400" w:lineRule="atLeast"/>
        <w:ind w:firstLineChars="2637" w:firstLine="6329"/>
        <w:jc w:val="right"/>
        <w:rPr>
          <w:sz w:val="24"/>
        </w:rPr>
      </w:pPr>
      <w:r>
        <w:rPr>
          <w:rFonts w:hint="eastAsia"/>
          <w:sz w:val="24"/>
        </w:rPr>
        <w:t>批准人：陈志军</w:t>
      </w: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773F61">
      <w:pPr>
        <w:ind w:firstLineChars="2637" w:firstLine="5538"/>
      </w:pPr>
    </w:p>
    <w:p w:rsidR="00773F61" w:rsidRDefault="009E5C22">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A8179E" w:rsidRDefault="009E5C22">
      <w:pPr>
        <w:pStyle w:val="1"/>
        <w:jc w:val="center"/>
        <w:rPr>
          <w:rFonts w:ascii="黑体" w:eastAsia="黑体" w:hAnsi="黑体" w:cs="黑体"/>
          <w:b w:val="0"/>
          <w:color w:val="000000"/>
        </w:rPr>
      </w:pPr>
      <w:bookmarkStart w:id="106" w:name="_Toc149559355"/>
      <w:bookmarkStart w:id="107" w:name="_Toc468697467"/>
      <w:bookmarkStart w:id="108" w:name="_Toc476318138"/>
      <w:r w:rsidRPr="00A8179E">
        <w:rPr>
          <w:rFonts w:ascii="黑体" w:eastAsia="黑体" w:hAnsi="黑体" w:cs="黑体" w:hint="eastAsia"/>
          <w:b w:val="0"/>
          <w:color w:val="000000"/>
        </w:rPr>
        <w:t>网球课程教学大纲（第四学期）</w:t>
      </w:r>
      <w:bookmarkEnd w:id="106"/>
      <w:bookmarkEnd w:id="107"/>
      <w:bookmarkEnd w:id="108"/>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网球运动具有悠久的历史，在相当长的时期中作为上流社会人们休闲、健身及社交活动的重要内容，被认为是一项讲究智慧、礼仪、高尚的伸士运动。随着时代的发展，人们生活质量的普遍提高，网球已成为世界上最受欢迎、最有影响、最具有吸引力的大众运动项目之一。网球运动在我国蓬勃发展，尤其在文化范围浓厚的大学校园里，网球运动的普及程度和网球水平的提高最显著，深受广大学生的喜爱。</w:t>
      </w:r>
    </w:p>
    <w:p w:rsidR="00773F61" w:rsidRDefault="009E5C22">
      <w:pPr>
        <w:spacing w:line="400" w:lineRule="atLeast"/>
        <w:rPr>
          <w:b/>
          <w:bCs/>
          <w:sz w:val="24"/>
        </w:rPr>
      </w:pPr>
      <w:r>
        <w:rPr>
          <w:rFonts w:hint="eastAsia"/>
          <w:sz w:val="24"/>
        </w:rPr>
        <w:t xml:space="preserve">    </w:t>
      </w:r>
      <w:r>
        <w:rPr>
          <w:rFonts w:hint="eastAsia"/>
          <w:sz w:val="24"/>
        </w:rPr>
        <w:t>通过网球选项课、提高课的学习，使学生能够了解网球运动的基本知识，初步掌握网球的基本技、战术，规则和裁判法，学会科学锻炼身体的方法，培养独立锻炼的能力、兴趣和习惯，为终身体育打好基础。</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．正确树立健康第一的思想，培养终身体育意识，积极参加各种体育活动，熟练掌握网球的练习方法和技能，不断提高网球运动能力和水平。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pPr>
        <w:spacing w:line="400" w:lineRule="atLeast"/>
        <w:rPr>
          <w:sz w:val="24"/>
        </w:rPr>
      </w:pPr>
      <w:r>
        <w:rPr>
          <w:rFonts w:hint="eastAsia"/>
          <w:sz w:val="24"/>
        </w:rPr>
        <w:t>3</w:t>
      </w:r>
      <w:r>
        <w:rPr>
          <w:rFonts w:hint="eastAsia"/>
          <w:sz w:val="24"/>
        </w:rPr>
        <w:t>．通过网球运动的练习，积极调整自己的心理状态，养成积极乐观的生活态度，提高适应社会的能力。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．让学生基本掌握正、反手击落地球，发球等网球技术，提高他们对网球运动的兴趣，逐步养成打网球的习惯，促进其身心健康。</w:t>
      </w:r>
    </w:p>
    <w:p w:rsidR="00773F61" w:rsidRDefault="009E5C22">
      <w:pPr>
        <w:spacing w:line="400" w:lineRule="atLeast"/>
        <w:rPr>
          <w:sz w:val="24"/>
        </w:rPr>
      </w:pPr>
      <w:r>
        <w:rPr>
          <w:rFonts w:hint="eastAsia"/>
          <w:sz w:val="24"/>
        </w:rPr>
        <w:t xml:space="preserve">    2</w:t>
      </w:r>
      <w:r>
        <w:rPr>
          <w:rFonts w:hint="eastAsia"/>
          <w:sz w:val="24"/>
        </w:rPr>
        <w:t>．使学生了解网球运动特有的健身及怡情悦性的价值，培养学生在网球运动中善于学习、勤于动脑、讲究智慧，并学会网球比赛方法，提高自我锻炼的能力，为终身体育打下基础。</w:t>
      </w:r>
    </w:p>
    <w:p w:rsidR="00773F61" w:rsidRDefault="009E5C22">
      <w:pPr>
        <w:spacing w:line="400" w:lineRule="atLeast"/>
        <w:ind w:firstLine="480"/>
        <w:rPr>
          <w:sz w:val="24"/>
        </w:rPr>
      </w:pPr>
      <w:r>
        <w:rPr>
          <w:rFonts w:hint="eastAsia"/>
          <w:sz w:val="24"/>
        </w:rPr>
        <w:t>3</w:t>
      </w:r>
      <w:r>
        <w:rPr>
          <w:rFonts w:hint="eastAsia"/>
          <w:sz w:val="24"/>
        </w:rPr>
        <w:t>．培养学生养成网球运动中讲文明重礼仪的风范，发展学生善于与他人合作及形成良好人际关系的能力，并有积极进取、公平竞争的意识，提高适应不同环境的能力。</w:t>
      </w:r>
    </w:p>
    <w:p w:rsidR="00773F61" w:rsidRDefault="00773F61">
      <w:pPr>
        <w:spacing w:line="400" w:lineRule="atLeast"/>
        <w:ind w:firstLine="480"/>
        <w:rPr>
          <w:sz w:val="24"/>
        </w:rPr>
      </w:pPr>
    </w:p>
    <w:p w:rsidR="00773F61" w:rsidRDefault="009E5C22">
      <w:pPr>
        <w:spacing w:line="400" w:lineRule="atLeast"/>
        <w:rPr>
          <w:sz w:val="24"/>
        </w:rPr>
      </w:pPr>
      <w:r>
        <w:rPr>
          <w:rFonts w:hint="eastAsia"/>
          <w:b/>
          <w:bCs/>
          <w:sz w:val="24"/>
        </w:rPr>
        <w:t>二、课程基本内容和要求：</w:t>
      </w:r>
    </w:p>
    <w:p w:rsidR="00773F61" w:rsidRDefault="009E5C22" w:rsidP="00F0498D">
      <w:pPr>
        <w:spacing w:line="400" w:lineRule="atLeast"/>
        <w:ind w:firstLineChars="200" w:firstLine="480"/>
        <w:rPr>
          <w:sz w:val="24"/>
        </w:rPr>
      </w:pPr>
      <w:r>
        <w:rPr>
          <w:rFonts w:hint="eastAsia"/>
          <w:sz w:val="24"/>
        </w:rPr>
        <w:t xml:space="preserve"> (</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ind w:firstLine="435"/>
        <w:rPr>
          <w:sz w:val="24"/>
        </w:rPr>
      </w:pPr>
      <w:r>
        <w:rPr>
          <w:rFonts w:hint="eastAsia"/>
          <w:sz w:val="24"/>
        </w:rPr>
        <w:t xml:space="preserve">  1</w:t>
      </w:r>
      <w:r>
        <w:rPr>
          <w:rFonts w:hint="eastAsia"/>
          <w:sz w:val="24"/>
        </w:rPr>
        <w:t>．网球基本战术</w:t>
      </w:r>
    </w:p>
    <w:p w:rsidR="00773F61" w:rsidRDefault="009E5C22">
      <w:pPr>
        <w:spacing w:line="400" w:lineRule="atLeast"/>
        <w:ind w:firstLine="435"/>
        <w:rPr>
          <w:sz w:val="24"/>
        </w:rPr>
      </w:pPr>
      <w:r>
        <w:rPr>
          <w:rFonts w:hint="eastAsia"/>
          <w:sz w:val="24"/>
        </w:rPr>
        <w:t xml:space="preserve">  2</w:t>
      </w:r>
      <w:r>
        <w:rPr>
          <w:rFonts w:hint="eastAsia"/>
          <w:sz w:val="24"/>
        </w:rPr>
        <w:t>．网球比赛的基本方法</w:t>
      </w:r>
    </w:p>
    <w:p w:rsidR="00773F61" w:rsidRDefault="009E5C22">
      <w:pPr>
        <w:spacing w:line="400" w:lineRule="atLeast"/>
        <w:ind w:firstLine="435"/>
        <w:rPr>
          <w:sz w:val="24"/>
        </w:rPr>
      </w:pPr>
      <w:r>
        <w:rPr>
          <w:rFonts w:hint="eastAsia"/>
          <w:sz w:val="24"/>
        </w:rPr>
        <w:t>(</w:t>
      </w:r>
      <w:r>
        <w:rPr>
          <w:rFonts w:hint="eastAsia"/>
          <w:sz w:val="24"/>
        </w:rPr>
        <w:t>二</w:t>
      </w:r>
      <w:r>
        <w:rPr>
          <w:rFonts w:hint="eastAsia"/>
          <w:sz w:val="24"/>
        </w:rPr>
        <w:t>)</w:t>
      </w:r>
      <w:r>
        <w:rPr>
          <w:rFonts w:hint="eastAsia"/>
          <w:sz w:val="24"/>
        </w:rPr>
        <w:t>实践部分（</w:t>
      </w:r>
      <w:r>
        <w:rPr>
          <w:rFonts w:hint="eastAsia"/>
          <w:sz w:val="24"/>
        </w:rPr>
        <w:t>28</w:t>
      </w:r>
      <w:r>
        <w:rPr>
          <w:rFonts w:hint="eastAsia"/>
          <w:sz w:val="24"/>
        </w:rPr>
        <w:t>学时）</w:t>
      </w:r>
    </w:p>
    <w:p w:rsidR="00773F61" w:rsidRDefault="009E5C22">
      <w:pPr>
        <w:spacing w:line="400" w:lineRule="atLeast"/>
        <w:ind w:firstLine="435"/>
        <w:rPr>
          <w:sz w:val="24"/>
        </w:rPr>
      </w:pPr>
      <w:r>
        <w:rPr>
          <w:rFonts w:hint="eastAsia"/>
          <w:sz w:val="24"/>
        </w:rPr>
        <w:t xml:space="preserve">  1</w:t>
      </w:r>
      <w:r>
        <w:rPr>
          <w:rFonts w:hint="eastAsia"/>
          <w:sz w:val="24"/>
        </w:rPr>
        <w:t>．体质健康标准：身高体重、肺活量练习、立定跳远。</w:t>
      </w:r>
    </w:p>
    <w:p w:rsidR="00773F61" w:rsidRDefault="009E5C22">
      <w:pPr>
        <w:spacing w:line="400" w:lineRule="atLeast"/>
        <w:ind w:firstLine="435"/>
        <w:rPr>
          <w:sz w:val="24"/>
        </w:rPr>
      </w:pPr>
      <w:r>
        <w:rPr>
          <w:rFonts w:hint="eastAsia"/>
          <w:sz w:val="24"/>
        </w:rPr>
        <w:t xml:space="preserve">  2</w:t>
      </w:r>
      <w:r>
        <w:rPr>
          <w:rFonts w:hint="eastAsia"/>
          <w:sz w:val="24"/>
        </w:rPr>
        <w:t>．正、反手击落地球：上旋球、切削球、平击球。</w:t>
      </w:r>
    </w:p>
    <w:p w:rsidR="00773F61" w:rsidRDefault="009E5C22">
      <w:pPr>
        <w:spacing w:line="400" w:lineRule="atLeast"/>
        <w:ind w:firstLine="435"/>
        <w:rPr>
          <w:sz w:val="24"/>
        </w:rPr>
      </w:pPr>
      <w:r>
        <w:rPr>
          <w:rFonts w:hint="eastAsia"/>
          <w:sz w:val="24"/>
        </w:rPr>
        <w:t xml:space="preserve">  3</w:t>
      </w:r>
      <w:r>
        <w:rPr>
          <w:rFonts w:hint="eastAsia"/>
          <w:sz w:val="24"/>
        </w:rPr>
        <w:t>．发球：上旋球、平击球、侧旋球。</w:t>
      </w:r>
    </w:p>
    <w:p w:rsidR="00773F61" w:rsidRDefault="009E5C22">
      <w:pPr>
        <w:spacing w:line="400" w:lineRule="atLeast"/>
        <w:ind w:firstLine="435"/>
        <w:rPr>
          <w:sz w:val="24"/>
        </w:rPr>
      </w:pPr>
      <w:r>
        <w:rPr>
          <w:rFonts w:hint="eastAsia"/>
          <w:sz w:val="24"/>
        </w:rPr>
        <w:t xml:space="preserve">  4</w:t>
      </w:r>
      <w:r>
        <w:rPr>
          <w:rFonts w:hint="eastAsia"/>
          <w:sz w:val="24"/>
        </w:rPr>
        <w:t>．截击球</w:t>
      </w:r>
    </w:p>
    <w:p w:rsidR="00773F61" w:rsidRDefault="009E5C22">
      <w:pPr>
        <w:spacing w:line="400" w:lineRule="atLeast"/>
        <w:ind w:firstLine="435"/>
        <w:rPr>
          <w:sz w:val="24"/>
        </w:rPr>
      </w:pPr>
      <w:r>
        <w:rPr>
          <w:rFonts w:hint="eastAsia"/>
          <w:sz w:val="24"/>
        </w:rPr>
        <w:t xml:space="preserve">  5</w:t>
      </w:r>
      <w:r>
        <w:rPr>
          <w:rFonts w:hint="eastAsia"/>
          <w:sz w:val="24"/>
        </w:rPr>
        <w:t>．接发球</w:t>
      </w:r>
    </w:p>
    <w:p w:rsidR="00773F61" w:rsidRDefault="009E5C22">
      <w:pPr>
        <w:spacing w:line="400" w:lineRule="atLeast"/>
        <w:ind w:firstLine="435"/>
        <w:rPr>
          <w:sz w:val="24"/>
        </w:rPr>
      </w:pPr>
      <w:r>
        <w:rPr>
          <w:rFonts w:hint="eastAsia"/>
          <w:sz w:val="24"/>
        </w:rPr>
        <w:t xml:space="preserve">  6</w:t>
      </w:r>
      <w:r>
        <w:rPr>
          <w:rFonts w:hint="eastAsia"/>
          <w:sz w:val="24"/>
        </w:rPr>
        <w:t>．高压球</w:t>
      </w:r>
    </w:p>
    <w:p w:rsidR="00773F61" w:rsidRDefault="009E5C22">
      <w:pPr>
        <w:spacing w:line="400" w:lineRule="atLeast"/>
        <w:ind w:firstLine="435"/>
        <w:rPr>
          <w:sz w:val="24"/>
        </w:rPr>
      </w:pPr>
      <w:r>
        <w:rPr>
          <w:rFonts w:hint="eastAsia"/>
          <w:sz w:val="24"/>
        </w:rPr>
        <w:t xml:space="preserve">  7</w:t>
      </w:r>
      <w:r>
        <w:rPr>
          <w:rFonts w:hint="eastAsia"/>
          <w:sz w:val="24"/>
        </w:rPr>
        <w:t>．发球上网战术</w:t>
      </w:r>
    </w:p>
    <w:p w:rsidR="00773F61" w:rsidRDefault="009E5C22">
      <w:pPr>
        <w:spacing w:line="400" w:lineRule="atLeast"/>
        <w:ind w:firstLine="435"/>
        <w:rPr>
          <w:sz w:val="24"/>
        </w:rPr>
      </w:pPr>
      <w:r>
        <w:rPr>
          <w:rFonts w:hint="eastAsia"/>
          <w:sz w:val="24"/>
        </w:rPr>
        <w:t xml:space="preserve">  8</w:t>
      </w:r>
      <w:r>
        <w:rPr>
          <w:rFonts w:hint="eastAsia"/>
          <w:sz w:val="24"/>
        </w:rPr>
        <w:t>．接发球破网战术</w:t>
      </w:r>
    </w:p>
    <w:p w:rsidR="00773F61" w:rsidRDefault="009E5C22" w:rsidP="00F0498D">
      <w:pPr>
        <w:spacing w:line="400" w:lineRule="atLeast"/>
        <w:ind w:leftChars="207" w:left="915" w:hangingChars="200" w:hanging="480"/>
        <w:rPr>
          <w:sz w:val="24"/>
        </w:rPr>
      </w:pPr>
      <w:r>
        <w:rPr>
          <w:rFonts w:hint="eastAsia"/>
          <w:sz w:val="24"/>
        </w:rPr>
        <w:t xml:space="preserve">    (1)</w:t>
      </w:r>
      <w:r>
        <w:rPr>
          <w:rFonts w:hint="eastAsia"/>
          <w:sz w:val="24"/>
        </w:rPr>
        <w:t>底线战术：①大角度调动对方跑动的战术②压制对方反手的战术③底线结合上网的战术</w:t>
      </w:r>
    </w:p>
    <w:p w:rsidR="00773F61" w:rsidRDefault="009E5C22" w:rsidP="00F0498D">
      <w:pPr>
        <w:spacing w:line="400" w:lineRule="atLeast"/>
        <w:ind w:firstLineChars="300" w:firstLine="720"/>
        <w:rPr>
          <w:sz w:val="24"/>
        </w:rPr>
      </w:pPr>
      <w:r>
        <w:rPr>
          <w:rFonts w:hint="eastAsia"/>
          <w:sz w:val="24"/>
        </w:rPr>
        <w:t>9</w:t>
      </w:r>
      <w:r>
        <w:rPr>
          <w:rFonts w:hint="eastAsia"/>
          <w:sz w:val="24"/>
        </w:rPr>
        <w:t>．双打战术：</w:t>
      </w:r>
      <w:r>
        <w:rPr>
          <w:rFonts w:hint="eastAsia"/>
          <w:sz w:val="24"/>
        </w:rPr>
        <w:t xml:space="preserve">  </w:t>
      </w:r>
      <w:r>
        <w:rPr>
          <w:rFonts w:hint="eastAsia"/>
          <w:sz w:val="24"/>
        </w:rPr>
        <w:t>①双打的站位②双打发球上网的战术③双打破发球上网的战术</w:t>
      </w:r>
    </w:p>
    <w:p w:rsidR="00773F61" w:rsidRDefault="009E5C22">
      <w:pPr>
        <w:spacing w:line="400" w:lineRule="atLeast"/>
        <w:rPr>
          <w:sz w:val="24"/>
        </w:rPr>
      </w:pPr>
      <w:r>
        <w:rPr>
          <w:rFonts w:hint="eastAsia"/>
          <w:sz w:val="24"/>
        </w:rPr>
        <w:t xml:space="preserve">     10</w:t>
      </w:r>
      <w:r>
        <w:rPr>
          <w:rFonts w:hint="eastAsia"/>
          <w:sz w:val="24"/>
        </w:rPr>
        <w:t>．教学比赛</w:t>
      </w:r>
      <w:r>
        <w:rPr>
          <w:rFonts w:hint="eastAsia"/>
          <w:sz w:val="24"/>
        </w:rPr>
        <w:t xml:space="preserve">    </w:t>
      </w:r>
    </w:p>
    <w:p w:rsidR="00773F61" w:rsidRDefault="00773F61">
      <w:pPr>
        <w:spacing w:line="400" w:lineRule="atLeast"/>
        <w:rPr>
          <w:sz w:val="24"/>
        </w:rPr>
      </w:pPr>
    </w:p>
    <w:p w:rsidR="00773F61" w:rsidRDefault="009E5C22">
      <w:pPr>
        <w:spacing w:line="400" w:lineRule="atLeast"/>
        <w:rPr>
          <w:sz w:val="24"/>
        </w:rPr>
      </w:pPr>
      <w:r>
        <w:rPr>
          <w:rFonts w:hint="eastAsia"/>
          <w:b/>
          <w:bCs/>
          <w:sz w:val="24"/>
        </w:rPr>
        <w:t>三、学时分配表</w:t>
      </w:r>
    </w:p>
    <w:p w:rsidR="00773F61" w:rsidRDefault="009E5C22">
      <w:pPr>
        <w:spacing w:line="400" w:lineRule="atLeast"/>
        <w:jc w:val="center"/>
        <w:rPr>
          <w:sz w:val="24"/>
        </w:rPr>
      </w:pPr>
      <w:r>
        <w:rPr>
          <w:rFonts w:hint="eastAsia"/>
          <w:sz w:val="24"/>
        </w:rPr>
        <w:t>教学内容与学时分配表</w:t>
      </w:r>
      <w:r>
        <w:rPr>
          <w:rFonts w:hint="eastAsia"/>
          <w:sz w:val="24"/>
        </w:rPr>
        <w:t xml:space="preserve">              </w:t>
      </w:r>
      <w:r>
        <w:rPr>
          <w:rFonts w:hint="eastAsia"/>
          <w:sz w:val="24"/>
        </w:rPr>
        <w:t>表一</w:t>
      </w:r>
    </w:p>
    <w:tbl>
      <w:tblPr>
        <w:tblW w:w="8208"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01"/>
        <w:gridCol w:w="3389"/>
        <w:gridCol w:w="1980"/>
      </w:tblGrid>
      <w:tr w:rsidR="00773F61">
        <w:trPr>
          <w:cantSplit/>
          <w:trHeight w:val="955"/>
        </w:trPr>
        <w:tc>
          <w:tcPr>
            <w:tcW w:w="738" w:type="dxa"/>
            <w:tcBorders>
              <w:bottom w:val="single" w:sz="4" w:space="0" w:color="auto"/>
            </w:tcBorders>
          </w:tcPr>
          <w:p w:rsidR="00773F61" w:rsidRDefault="00773F61">
            <w:pPr>
              <w:spacing w:line="400" w:lineRule="atLeast"/>
              <w:rPr>
                <w:sz w:val="24"/>
              </w:rPr>
            </w:pPr>
          </w:p>
        </w:tc>
        <w:tc>
          <w:tcPr>
            <w:tcW w:w="2101" w:type="dxa"/>
            <w:tcBorders>
              <w:bottom w:val="single" w:sz="4" w:space="0" w:color="auto"/>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389" w:type="dxa"/>
            <w:tcBorders>
              <w:bottom w:val="single" w:sz="4" w:space="0" w:color="auto"/>
            </w:tcBorders>
            <w:vAlign w:val="center"/>
          </w:tcPr>
          <w:p w:rsidR="00773F61" w:rsidRDefault="009E5C22">
            <w:pPr>
              <w:spacing w:line="400" w:lineRule="atLeast"/>
              <w:jc w:val="center"/>
              <w:rPr>
                <w:sz w:val="24"/>
              </w:rPr>
            </w:pPr>
            <w:r>
              <w:rPr>
                <w:rFonts w:hint="eastAsia"/>
                <w:sz w:val="24"/>
              </w:rPr>
              <w:t>第二</w:t>
            </w:r>
          </w:p>
          <w:p w:rsidR="00773F61" w:rsidRDefault="009E5C22">
            <w:pPr>
              <w:spacing w:line="400" w:lineRule="atLeast"/>
              <w:jc w:val="center"/>
              <w:rPr>
                <w:sz w:val="24"/>
              </w:rPr>
            </w:pPr>
            <w:r>
              <w:rPr>
                <w:rFonts w:hint="eastAsia"/>
                <w:sz w:val="24"/>
              </w:rPr>
              <w:t>学期</w:t>
            </w:r>
          </w:p>
        </w:tc>
        <w:tc>
          <w:tcPr>
            <w:tcW w:w="1980"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738" w:type="dxa"/>
          </w:tcPr>
          <w:p w:rsidR="00773F61" w:rsidRDefault="00773F61">
            <w:pPr>
              <w:spacing w:line="400" w:lineRule="atLeast"/>
              <w:rPr>
                <w:sz w:val="24"/>
              </w:rPr>
            </w:pPr>
          </w:p>
        </w:tc>
        <w:tc>
          <w:tcPr>
            <w:tcW w:w="2101" w:type="dxa"/>
          </w:tcPr>
          <w:p w:rsidR="00773F61" w:rsidRDefault="009E5C22">
            <w:pPr>
              <w:spacing w:line="400" w:lineRule="atLeast"/>
              <w:rPr>
                <w:sz w:val="24"/>
              </w:rPr>
            </w:pPr>
            <w:r>
              <w:rPr>
                <w:rFonts w:hint="eastAsia"/>
                <w:sz w:val="24"/>
              </w:rPr>
              <w:t>理论</w:t>
            </w:r>
          </w:p>
        </w:tc>
        <w:tc>
          <w:tcPr>
            <w:tcW w:w="3389" w:type="dxa"/>
          </w:tcPr>
          <w:p w:rsidR="00773F61" w:rsidRDefault="009E5C22">
            <w:pPr>
              <w:spacing w:line="400" w:lineRule="atLeast"/>
              <w:jc w:val="center"/>
              <w:rPr>
                <w:sz w:val="24"/>
              </w:rPr>
            </w:pPr>
            <w:r>
              <w:rPr>
                <w:rFonts w:hint="eastAsia"/>
                <w:sz w:val="24"/>
              </w:rPr>
              <w:t>6</w:t>
            </w:r>
          </w:p>
        </w:tc>
        <w:tc>
          <w:tcPr>
            <w:tcW w:w="1980"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738" w:type="dxa"/>
            <w:vAlign w:val="center"/>
          </w:tcPr>
          <w:p w:rsidR="00773F61" w:rsidRDefault="009E5C22">
            <w:pPr>
              <w:spacing w:line="400" w:lineRule="atLeast"/>
              <w:jc w:val="center"/>
              <w:rPr>
                <w:sz w:val="24"/>
              </w:rPr>
            </w:pPr>
            <w:r>
              <w:rPr>
                <w:rFonts w:hint="eastAsia"/>
                <w:sz w:val="24"/>
              </w:rPr>
              <w:t>实践部分</w:t>
            </w:r>
          </w:p>
        </w:tc>
        <w:tc>
          <w:tcPr>
            <w:tcW w:w="2101" w:type="dxa"/>
          </w:tcPr>
          <w:p w:rsidR="00773F61" w:rsidRDefault="009E5C22">
            <w:pPr>
              <w:spacing w:line="400" w:lineRule="atLeast"/>
              <w:rPr>
                <w:sz w:val="24"/>
              </w:rPr>
            </w:pPr>
            <w:r>
              <w:rPr>
                <w:rFonts w:hint="eastAsia"/>
                <w:sz w:val="24"/>
              </w:rPr>
              <w:t>拍法</w:t>
            </w:r>
          </w:p>
          <w:p w:rsidR="00773F61" w:rsidRDefault="009E5C22">
            <w:pPr>
              <w:spacing w:line="400" w:lineRule="atLeast"/>
              <w:rPr>
                <w:sz w:val="24"/>
              </w:rPr>
            </w:pPr>
            <w:r>
              <w:rPr>
                <w:rFonts w:hint="eastAsia"/>
                <w:sz w:val="24"/>
              </w:rPr>
              <w:t>2</w:t>
            </w:r>
            <w:r>
              <w:rPr>
                <w:rFonts w:hint="eastAsia"/>
                <w:sz w:val="24"/>
              </w:rPr>
              <w:t>、步法</w:t>
            </w:r>
          </w:p>
          <w:p w:rsidR="00773F61" w:rsidRDefault="009E5C22">
            <w:pPr>
              <w:spacing w:line="400" w:lineRule="atLeast"/>
              <w:rPr>
                <w:sz w:val="24"/>
              </w:rPr>
            </w:pPr>
            <w:r>
              <w:rPr>
                <w:rFonts w:hint="eastAsia"/>
                <w:sz w:val="24"/>
              </w:rPr>
              <w:t>3</w:t>
            </w:r>
            <w:r>
              <w:rPr>
                <w:rFonts w:hint="eastAsia"/>
                <w:sz w:val="24"/>
              </w:rPr>
              <w:t>、正手击落地球</w:t>
            </w:r>
          </w:p>
          <w:p w:rsidR="00773F61" w:rsidRDefault="009E5C22">
            <w:pPr>
              <w:spacing w:line="400" w:lineRule="atLeast"/>
              <w:rPr>
                <w:sz w:val="24"/>
              </w:rPr>
            </w:pPr>
            <w:r>
              <w:rPr>
                <w:rFonts w:hint="eastAsia"/>
                <w:sz w:val="24"/>
              </w:rPr>
              <w:t>4</w:t>
            </w:r>
            <w:r>
              <w:rPr>
                <w:rFonts w:hint="eastAsia"/>
                <w:sz w:val="24"/>
              </w:rPr>
              <w:t>、反手击落地球</w:t>
            </w:r>
          </w:p>
          <w:p w:rsidR="00773F61" w:rsidRDefault="009E5C22">
            <w:pPr>
              <w:spacing w:line="400" w:lineRule="atLeast"/>
              <w:rPr>
                <w:sz w:val="24"/>
              </w:rPr>
            </w:pPr>
            <w:r>
              <w:rPr>
                <w:rFonts w:hint="eastAsia"/>
                <w:sz w:val="24"/>
              </w:rPr>
              <w:t>5</w:t>
            </w:r>
            <w:r>
              <w:rPr>
                <w:rFonts w:hint="eastAsia"/>
                <w:sz w:val="24"/>
              </w:rPr>
              <w:t>、发球</w:t>
            </w:r>
          </w:p>
          <w:p w:rsidR="00773F61" w:rsidRDefault="009E5C22">
            <w:pPr>
              <w:spacing w:line="400" w:lineRule="atLeast"/>
              <w:rPr>
                <w:sz w:val="24"/>
              </w:rPr>
            </w:pPr>
            <w:r>
              <w:rPr>
                <w:rFonts w:hint="eastAsia"/>
                <w:sz w:val="24"/>
              </w:rPr>
              <w:t>6</w:t>
            </w:r>
            <w:r>
              <w:rPr>
                <w:rFonts w:hint="eastAsia"/>
                <w:sz w:val="24"/>
              </w:rPr>
              <w:t>、截击球</w:t>
            </w:r>
          </w:p>
          <w:p w:rsidR="00773F61" w:rsidRDefault="009E5C22">
            <w:pPr>
              <w:spacing w:line="400" w:lineRule="atLeast"/>
              <w:rPr>
                <w:sz w:val="24"/>
              </w:rPr>
            </w:pPr>
            <w:r>
              <w:rPr>
                <w:rFonts w:hint="eastAsia"/>
                <w:sz w:val="24"/>
              </w:rPr>
              <w:t>7</w:t>
            </w:r>
            <w:r>
              <w:rPr>
                <w:rFonts w:hint="eastAsia"/>
                <w:sz w:val="24"/>
              </w:rPr>
              <w:t>、接发球</w:t>
            </w:r>
          </w:p>
          <w:p w:rsidR="00773F61" w:rsidRDefault="009E5C22">
            <w:pPr>
              <w:spacing w:line="400" w:lineRule="atLeast"/>
              <w:rPr>
                <w:sz w:val="24"/>
              </w:rPr>
            </w:pPr>
            <w:r>
              <w:rPr>
                <w:rFonts w:hint="eastAsia"/>
                <w:sz w:val="24"/>
              </w:rPr>
              <w:t>8</w:t>
            </w:r>
            <w:r>
              <w:rPr>
                <w:rFonts w:hint="eastAsia"/>
                <w:sz w:val="24"/>
              </w:rPr>
              <w:t>、高压球</w:t>
            </w:r>
          </w:p>
          <w:p w:rsidR="00773F61" w:rsidRDefault="009E5C22">
            <w:pPr>
              <w:spacing w:line="400" w:lineRule="atLeast"/>
              <w:rPr>
                <w:sz w:val="24"/>
              </w:rPr>
            </w:pPr>
            <w:r>
              <w:rPr>
                <w:rFonts w:hint="eastAsia"/>
                <w:sz w:val="24"/>
              </w:rPr>
              <w:t>9</w:t>
            </w:r>
            <w:r>
              <w:rPr>
                <w:rFonts w:hint="eastAsia"/>
                <w:sz w:val="24"/>
              </w:rPr>
              <w:t>、挑高球</w:t>
            </w:r>
          </w:p>
          <w:p w:rsidR="00773F61" w:rsidRDefault="009E5C22">
            <w:pPr>
              <w:spacing w:line="400" w:lineRule="atLeast"/>
              <w:rPr>
                <w:sz w:val="24"/>
              </w:rPr>
            </w:pPr>
            <w:r>
              <w:rPr>
                <w:rFonts w:hint="eastAsia"/>
                <w:sz w:val="24"/>
              </w:rPr>
              <w:t>10</w:t>
            </w:r>
            <w:r>
              <w:rPr>
                <w:rFonts w:hint="eastAsia"/>
                <w:sz w:val="24"/>
              </w:rPr>
              <w:t>、发球技术</w:t>
            </w:r>
          </w:p>
          <w:p w:rsidR="00773F61" w:rsidRDefault="009E5C22">
            <w:pPr>
              <w:spacing w:line="400" w:lineRule="atLeast"/>
              <w:rPr>
                <w:sz w:val="24"/>
              </w:rPr>
            </w:pPr>
            <w:r>
              <w:rPr>
                <w:rFonts w:hint="eastAsia"/>
                <w:sz w:val="24"/>
              </w:rPr>
              <w:t>11</w:t>
            </w:r>
            <w:r>
              <w:rPr>
                <w:rFonts w:hint="eastAsia"/>
                <w:sz w:val="24"/>
              </w:rPr>
              <w:t>、接发球技术</w:t>
            </w:r>
          </w:p>
          <w:p w:rsidR="00773F61" w:rsidRDefault="009E5C22">
            <w:pPr>
              <w:spacing w:line="400" w:lineRule="atLeast"/>
              <w:rPr>
                <w:sz w:val="24"/>
              </w:rPr>
            </w:pPr>
            <w:r>
              <w:rPr>
                <w:rFonts w:hint="eastAsia"/>
                <w:sz w:val="24"/>
              </w:rPr>
              <w:t>12</w:t>
            </w:r>
            <w:r>
              <w:rPr>
                <w:rFonts w:hint="eastAsia"/>
                <w:sz w:val="24"/>
              </w:rPr>
              <w:t>、教学比赛</w:t>
            </w:r>
          </w:p>
        </w:tc>
        <w:tc>
          <w:tcPr>
            <w:tcW w:w="3389" w:type="dxa"/>
          </w:tcPr>
          <w:p w:rsidR="00773F61" w:rsidRDefault="00773F61">
            <w:pPr>
              <w:spacing w:line="400" w:lineRule="atLeast"/>
              <w:jc w:val="center"/>
              <w:rPr>
                <w:sz w:val="24"/>
              </w:rPr>
            </w:pP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6</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2</w:t>
            </w:r>
          </w:p>
          <w:p w:rsidR="00773F61" w:rsidRDefault="009E5C22">
            <w:pPr>
              <w:spacing w:line="400" w:lineRule="atLeast"/>
              <w:jc w:val="center"/>
              <w:rPr>
                <w:sz w:val="24"/>
              </w:rPr>
            </w:pPr>
            <w:r>
              <w:rPr>
                <w:rFonts w:hint="eastAsia"/>
                <w:sz w:val="24"/>
              </w:rPr>
              <w:t>2</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1</w:t>
            </w:r>
          </w:p>
          <w:p w:rsidR="00773F61" w:rsidRDefault="009E5C22">
            <w:pPr>
              <w:spacing w:line="400" w:lineRule="atLeast"/>
              <w:jc w:val="center"/>
              <w:rPr>
                <w:sz w:val="24"/>
              </w:rPr>
            </w:pPr>
            <w:r>
              <w:rPr>
                <w:rFonts w:hint="eastAsia"/>
                <w:sz w:val="24"/>
              </w:rPr>
              <w:t>3</w:t>
            </w:r>
          </w:p>
        </w:tc>
        <w:tc>
          <w:tcPr>
            <w:tcW w:w="1980" w:type="dxa"/>
            <w:vMerge/>
          </w:tcPr>
          <w:p w:rsidR="00773F61" w:rsidRDefault="00773F61">
            <w:pPr>
              <w:spacing w:line="400" w:lineRule="atLeast"/>
              <w:rPr>
                <w:sz w:val="24"/>
              </w:rPr>
            </w:pPr>
          </w:p>
        </w:tc>
      </w:tr>
      <w:tr w:rsidR="00773F61">
        <w:trPr>
          <w:cantSplit/>
          <w:trHeight w:val="1869"/>
        </w:trPr>
        <w:tc>
          <w:tcPr>
            <w:tcW w:w="738" w:type="dxa"/>
            <w:tcBorders>
              <w:bottom w:val="single" w:sz="4" w:space="0" w:color="auto"/>
            </w:tcBorders>
            <w:vAlign w:val="center"/>
          </w:tcPr>
          <w:p w:rsidR="00773F61" w:rsidRDefault="009E5C22">
            <w:pPr>
              <w:spacing w:line="400" w:lineRule="atLeast"/>
              <w:jc w:val="center"/>
              <w:rPr>
                <w:sz w:val="24"/>
              </w:rPr>
            </w:pPr>
            <w:r>
              <w:rPr>
                <w:rFonts w:hint="eastAsia"/>
                <w:sz w:val="24"/>
              </w:rPr>
              <w:t>体质健康标准</w:t>
            </w:r>
          </w:p>
        </w:tc>
        <w:tc>
          <w:tcPr>
            <w:tcW w:w="2101" w:type="dxa"/>
            <w:tcBorders>
              <w:bottom w:val="single" w:sz="4" w:space="0" w:color="auto"/>
            </w:tcBorders>
          </w:tcPr>
          <w:p w:rsidR="00773F61" w:rsidRDefault="009E5C22">
            <w:pPr>
              <w:spacing w:line="400" w:lineRule="atLeast"/>
              <w:rPr>
                <w:sz w:val="24"/>
              </w:rPr>
            </w:pPr>
            <w:r>
              <w:rPr>
                <w:rFonts w:hint="eastAsia"/>
                <w:sz w:val="24"/>
              </w:rPr>
              <w:t>体质健康测试项目或</w:t>
            </w:r>
            <w:r>
              <w:rPr>
                <w:rFonts w:hint="eastAsia"/>
                <w:sz w:val="24"/>
              </w:rPr>
              <w:t>50</w:t>
            </w:r>
            <w:r>
              <w:rPr>
                <w:rFonts w:hint="eastAsia"/>
                <w:sz w:val="24"/>
              </w:rPr>
              <w:t>米、实心球项目测试</w:t>
            </w:r>
          </w:p>
        </w:tc>
        <w:tc>
          <w:tcPr>
            <w:tcW w:w="3389" w:type="dxa"/>
            <w:tcBorders>
              <w:bottom w:val="single" w:sz="4" w:space="0" w:color="auto"/>
            </w:tcBorders>
          </w:tcPr>
          <w:p w:rsidR="00773F61" w:rsidRDefault="009E5C22">
            <w:pPr>
              <w:spacing w:line="400" w:lineRule="atLeast"/>
              <w:jc w:val="center"/>
              <w:rPr>
                <w:sz w:val="24"/>
              </w:rPr>
            </w:pPr>
            <w:r>
              <w:rPr>
                <w:rFonts w:hint="eastAsia"/>
                <w:sz w:val="24"/>
              </w:rPr>
              <w:t>4</w:t>
            </w:r>
          </w:p>
          <w:p w:rsidR="00773F61" w:rsidRDefault="00773F61">
            <w:pPr>
              <w:spacing w:line="400" w:lineRule="atLeast"/>
              <w:rPr>
                <w:sz w:val="24"/>
              </w:rPr>
            </w:pPr>
          </w:p>
          <w:p w:rsidR="00773F61" w:rsidRDefault="00773F61">
            <w:pPr>
              <w:spacing w:line="400" w:lineRule="atLeast"/>
              <w:jc w:val="center"/>
              <w:rPr>
                <w:sz w:val="24"/>
              </w:rPr>
            </w:pPr>
          </w:p>
        </w:tc>
        <w:tc>
          <w:tcPr>
            <w:tcW w:w="1980" w:type="dxa"/>
            <w:vMerge/>
            <w:tcBorders>
              <w:bottom w:val="single" w:sz="4" w:space="0" w:color="auto"/>
            </w:tcBorders>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101" w:type="dxa"/>
          </w:tcPr>
          <w:p w:rsidR="00773F61" w:rsidRDefault="009E5C22">
            <w:pPr>
              <w:spacing w:line="400" w:lineRule="atLeast"/>
              <w:rPr>
                <w:sz w:val="24"/>
              </w:rPr>
            </w:pPr>
            <w:r>
              <w:rPr>
                <w:rFonts w:hint="eastAsia"/>
                <w:sz w:val="24"/>
              </w:rPr>
              <w:t>机动</w:t>
            </w:r>
          </w:p>
        </w:tc>
        <w:tc>
          <w:tcPr>
            <w:tcW w:w="3389" w:type="dxa"/>
          </w:tcPr>
          <w:p w:rsidR="00773F61" w:rsidRDefault="009E5C22">
            <w:pPr>
              <w:spacing w:line="400" w:lineRule="atLeast"/>
              <w:jc w:val="center"/>
              <w:rPr>
                <w:sz w:val="24"/>
              </w:rPr>
            </w:pPr>
            <w:r>
              <w:rPr>
                <w:rFonts w:hint="eastAsia"/>
                <w:sz w:val="24"/>
              </w:rPr>
              <w:t>2</w:t>
            </w:r>
          </w:p>
        </w:tc>
        <w:tc>
          <w:tcPr>
            <w:tcW w:w="1980"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101" w:type="dxa"/>
          </w:tcPr>
          <w:p w:rsidR="00773F61" w:rsidRDefault="009E5C22">
            <w:pPr>
              <w:spacing w:line="400" w:lineRule="atLeast"/>
              <w:rPr>
                <w:sz w:val="24"/>
              </w:rPr>
            </w:pPr>
            <w:r>
              <w:rPr>
                <w:rFonts w:hint="eastAsia"/>
                <w:sz w:val="24"/>
              </w:rPr>
              <w:t>合计</w:t>
            </w:r>
          </w:p>
        </w:tc>
        <w:tc>
          <w:tcPr>
            <w:tcW w:w="3389" w:type="dxa"/>
          </w:tcPr>
          <w:p w:rsidR="00773F61" w:rsidRDefault="009E5C22">
            <w:pPr>
              <w:spacing w:line="400" w:lineRule="atLeast"/>
              <w:jc w:val="center"/>
              <w:rPr>
                <w:sz w:val="24"/>
              </w:rPr>
            </w:pPr>
            <w:r>
              <w:rPr>
                <w:rFonts w:hint="eastAsia"/>
                <w:sz w:val="24"/>
              </w:rPr>
              <w:t>36</w:t>
            </w:r>
          </w:p>
        </w:tc>
        <w:tc>
          <w:tcPr>
            <w:tcW w:w="1980" w:type="dxa"/>
            <w:vMerge/>
          </w:tcPr>
          <w:p w:rsidR="00773F61" w:rsidRDefault="00773F61">
            <w:pPr>
              <w:spacing w:line="400" w:lineRule="atLeast"/>
              <w:rPr>
                <w:sz w:val="24"/>
              </w:rPr>
            </w:pPr>
          </w:p>
        </w:tc>
      </w:tr>
    </w:tbl>
    <w:p w:rsidR="00773F61" w:rsidRDefault="00773F61">
      <w:pPr>
        <w:spacing w:line="400" w:lineRule="atLeast"/>
        <w:rPr>
          <w:b/>
          <w:bCs/>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成绩考核（见表二、三、四、五）</w:t>
      </w:r>
    </w:p>
    <w:p w:rsidR="00773F61" w:rsidRDefault="009E5C22">
      <w:pPr>
        <w:spacing w:line="400" w:lineRule="atLeast"/>
        <w:rPr>
          <w:sz w:val="24"/>
        </w:rPr>
      </w:pPr>
      <w:r>
        <w:rPr>
          <w:rFonts w:hint="eastAsia"/>
          <w:sz w:val="24"/>
        </w:rPr>
        <w:t>（一）考核内容（比重）百分比（表二）</w:t>
      </w:r>
    </w:p>
    <w:p w:rsidR="00773F61" w:rsidRDefault="009E5C22">
      <w:pPr>
        <w:spacing w:line="400" w:lineRule="atLeast"/>
        <w:jc w:val="center"/>
        <w:rPr>
          <w:sz w:val="24"/>
        </w:rPr>
      </w:pPr>
      <w:r>
        <w:rPr>
          <w:rFonts w:hint="eastAsia"/>
          <w:sz w:val="24"/>
        </w:rPr>
        <w:t>考核内容（比重）百分比</w:t>
      </w:r>
      <w:r>
        <w:rPr>
          <w:rFonts w:hint="eastAsia"/>
          <w:sz w:val="24"/>
        </w:rPr>
        <w:t xml:space="preserve">                 </w:t>
      </w:r>
      <w:r>
        <w:rPr>
          <w:rFonts w:hint="eastAsia"/>
          <w:sz w:val="24"/>
        </w:rPr>
        <w:t>表二</w:t>
      </w:r>
    </w:p>
    <w:tbl>
      <w:tblPr>
        <w:tblW w:w="828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0"/>
        <w:gridCol w:w="4140"/>
      </w:tblGrid>
      <w:tr w:rsidR="00773F61">
        <w:tc>
          <w:tcPr>
            <w:tcW w:w="4140" w:type="dxa"/>
          </w:tcPr>
          <w:p w:rsidR="00773F61" w:rsidRDefault="009E5C22">
            <w:pPr>
              <w:spacing w:line="400" w:lineRule="atLeast"/>
              <w:jc w:val="center"/>
              <w:rPr>
                <w:sz w:val="24"/>
              </w:rPr>
            </w:pPr>
            <w:r>
              <w:rPr>
                <w:rFonts w:hint="eastAsia"/>
                <w:sz w:val="24"/>
              </w:rPr>
              <w:t>第二学期</w:t>
            </w:r>
          </w:p>
        </w:tc>
        <w:tc>
          <w:tcPr>
            <w:tcW w:w="4140" w:type="dxa"/>
          </w:tcPr>
          <w:p w:rsidR="00773F61" w:rsidRDefault="009E5C22">
            <w:pPr>
              <w:spacing w:line="400" w:lineRule="atLeast"/>
              <w:jc w:val="center"/>
              <w:rPr>
                <w:sz w:val="24"/>
              </w:rPr>
            </w:pPr>
            <w:r>
              <w:rPr>
                <w:rFonts w:hint="eastAsia"/>
                <w:sz w:val="24"/>
              </w:rPr>
              <w:t>%</w:t>
            </w:r>
          </w:p>
        </w:tc>
      </w:tr>
      <w:tr w:rsidR="00773F61">
        <w:tc>
          <w:tcPr>
            <w:tcW w:w="4140" w:type="dxa"/>
          </w:tcPr>
          <w:p w:rsidR="00773F61" w:rsidRDefault="009E5C22">
            <w:pPr>
              <w:spacing w:line="400" w:lineRule="atLeast"/>
              <w:rPr>
                <w:sz w:val="24"/>
              </w:rPr>
            </w:pPr>
            <w:r>
              <w:rPr>
                <w:rFonts w:hint="eastAsia"/>
                <w:sz w:val="24"/>
              </w:rPr>
              <w:t>1</w:t>
            </w:r>
            <w:r>
              <w:rPr>
                <w:rFonts w:hint="eastAsia"/>
                <w:sz w:val="24"/>
              </w:rPr>
              <w:t>．截击</w:t>
            </w:r>
          </w:p>
          <w:p w:rsidR="00773F61" w:rsidRDefault="009E5C22">
            <w:pPr>
              <w:spacing w:line="400" w:lineRule="atLeast"/>
              <w:rPr>
                <w:sz w:val="24"/>
              </w:rPr>
            </w:pPr>
            <w:r>
              <w:rPr>
                <w:rFonts w:hint="eastAsia"/>
                <w:sz w:val="24"/>
              </w:rPr>
              <w:t>2</w:t>
            </w:r>
            <w:r>
              <w:rPr>
                <w:rFonts w:hint="eastAsia"/>
                <w:sz w:val="24"/>
              </w:rPr>
              <w:t>．发球上网</w:t>
            </w:r>
          </w:p>
        </w:tc>
        <w:tc>
          <w:tcPr>
            <w:tcW w:w="4140" w:type="dxa"/>
          </w:tcPr>
          <w:p w:rsidR="00773F61" w:rsidRDefault="009E5C22">
            <w:pPr>
              <w:spacing w:line="400" w:lineRule="atLeast"/>
              <w:jc w:val="center"/>
              <w:rPr>
                <w:sz w:val="24"/>
              </w:rPr>
            </w:pPr>
            <w:r>
              <w:rPr>
                <w:rFonts w:hint="eastAsia"/>
                <w:sz w:val="24"/>
              </w:rPr>
              <w:t>500</w:t>
            </w:r>
          </w:p>
        </w:tc>
      </w:tr>
      <w:tr w:rsidR="00773F61">
        <w:tc>
          <w:tcPr>
            <w:tcW w:w="4140" w:type="dxa"/>
          </w:tcPr>
          <w:p w:rsidR="00773F61" w:rsidRDefault="009E5C22">
            <w:pPr>
              <w:spacing w:line="400" w:lineRule="atLeast"/>
              <w:rPr>
                <w:sz w:val="24"/>
              </w:rPr>
            </w:pPr>
            <w:r>
              <w:rPr>
                <w:rFonts w:hint="eastAsia"/>
                <w:sz w:val="24"/>
              </w:rPr>
              <w:t>2</w:t>
            </w:r>
            <w:r>
              <w:rPr>
                <w:rFonts w:hint="eastAsia"/>
                <w:sz w:val="24"/>
              </w:rPr>
              <w:t>．理论</w:t>
            </w:r>
          </w:p>
        </w:tc>
        <w:tc>
          <w:tcPr>
            <w:tcW w:w="4140" w:type="dxa"/>
          </w:tcPr>
          <w:p w:rsidR="00773F61" w:rsidRDefault="009E5C22">
            <w:pPr>
              <w:spacing w:line="400" w:lineRule="atLeast"/>
              <w:jc w:val="center"/>
              <w:rPr>
                <w:sz w:val="24"/>
              </w:rPr>
            </w:pPr>
            <w:r>
              <w:rPr>
                <w:rFonts w:hint="eastAsia"/>
                <w:sz w:val="24"/>
              </w:rPr>
              <w:t>20</w:t>
            </w:r>
          </w:p>
        </w:tc>
      </w:tr>
      <w:tr w:rsidR="00773F61">
        <w:tc>
          <w:tcPr>
            <w:tcW w:w="4140" w:type="dxa"/>
          </w:tcPr>
          <w:p w:rsidR="00773F61" w:rsidRDefault="009E5C22">
            <w:pPr>
              <w:spacing w:line="400" w:lineRule="atLeast"/>
              <w:rPr>
                <w:sz w:val="24"/>
              </w:rPr>
            </w:pPr>
            <w:r>
              <w:rPr>
                <w:rFonts w:hint="eastAsia"/>
                <w:sz w:val="24"/>
              </w:rPr>
              <w:t>3</w:t>
            </w:r>
            <w:r>
              <w:rPr>
                <w:rFonts w:hint="eastAsia"/>
                <w:sz w:val="24"/>
              </w:rPr>
              <w:t>．体质健康测试项目或</w:t>
            </w:r>
            <w:r>
              <w:rPr>
                <w:rFonts w:hint="eastAsia"/>
                <w:sz w:val="24"/>
              </w:rPr>
              <w:t>50</w:t>
            </w:r>
            <w:r>
              <w:rPr>
                <w:rFonts w:hint="eastAsia"/>
                <w:sz w:val="24"/>
              </w:rPr>
              <w:t>米、实心球</w:t>
            </w:r>
          </w:p>
        </w:tc>
        <w:tc>
          <w:tcPr>
            <w:tcW w:w="4140" w:type="dxa"/>
          </w:tcPr>
          <w:p w:rsidR="00773F61" w:rsidRDefault="009E5C22">
            <w:pPr>
              <w:spacing w:line="400" w:lineRule="atLeast"/>
              <w:jc w:val="center"/>
              <w:rPr>
                <w:sz w:val="24"/>
              </w:rPr>
            </w:pPr>
            <w:r>
              <w:rPr>
                <w:rFonts w:hint="eastAsia"/>
                <w:sz w:val="24"/>
              </w:rPr>
              <w:t>20</w:t>
            </w:r>
          </w:p>
        </w:tc>
      </w:tr>
      <w:tr w:rsidR="00773F61">
        <w:tc>
          <w:tcPr>
            <w:tcW w:w="4140" w:type="dxa"/>
          </w:tcPr>
          <w:p w:rsidR="00773F61" w:rsidRDefault="009E5C22">
            <w:pPr>
              <w:spacing w:line="400" w:lineRule="atLeast"/>
              <w:rPr>
                <w:sz w:val="24"/>
              </w:rPr>
            </w:pPr>
            <w:r>
              <w:rPr>
                <w:rFonts w:hint="eastAsia"/>
                <w:sz w:val="24"/>
              </w:rPr>
              <w:t>4</w:t>
            </w:r>
            <w:r>
              <w:rPr>
                <w:rFonts w:hint="eastAsia"/>
                <w:sz w:val="24"/>
              </w:rPr>
              <w:t>．课外俱乐部</w:t>
            </w:r>
          </w:p>
        </w:tc>
        <w:tc>
          <w:tcPr>
            <w:tcW w:w="4140" w:type="dxa"/>
          </w:tcPr>
          <w:p w:rsidR="00773F61" w:rsidRDefault="009E5C22">
            <w:pPr>
              <w:spacing w:line="400" w:lineRule="atLeast"/>
              <w:jc w:val="center"/>
              <w:rPr>
                <w:sz w:val="24"/>
              </w:rPr>
            </w:pPr>
            <w:r>
              <w:rPr>
                <w:rFonts w:hint="eastAsia"/>
                <w:sz w:val="24"/>
              </w:rPr>
              <w:t>10</w:t>
            </w:r>
          </w:p>
        </w:tc>
      </w:tr>
      <w:tr w:rsidR="00773F61">
        <w:tc>
          <w:tcPr>
            <w:tcW w:w="4140" w:type="dxa"/>
          </w:tcPr>
          <w:p w:rsidR="00773F61" w:rsidRDefault="009E5C22">
            <w:pPr>
              <w:spacing w:line="400" w:lineRule="atLeast"/>
              <w:jc w:val="center"/>
              <w:rPr>
                <w:sz w:val="24"/>
              </w:rPr>
            </w:pPr>
            <w:r>
              <w:rPr>
                <w:rFonts w:hint="eastAsia"/>
                <w:sz w:val="24"/>
              </w:rPr>
              <w:t>合计</w:t>
            </w:r>
          </w:p>
        </w:tc>
        <w:tc>
          <w:tcPr>
            <w:tcW w:w="414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rPr>
          <w:sz w:val="24"/>
        </w:rPr>
      </w:pPr>
      <w:r>
        <w:rPr>
          <w:rFonts w:hint="eastAsia"/>
          <w:sz w:val="24"/>
        </w:rPr>
        <w:t>1</w:t>
      </w:r>
      <w:r>
        <w:rPr>
          <w:rFonts w:hint="eastAsia"/>
          <w:sz w:val="24"/>
        </w:rPr>
        <w:t>、理论部分按卷面成绩评分</w:t>
      </w:r>
    </w:p>
    <w:p w:rsidR="00773F61" w:rsidRDefault="009E5C22">
      <w:pPr>
        <w:spacing w:line="400" w:lineRule="atLeast"/>
        <w:rPr>
          <w:sz w:val="24"/>
        </w:rPr>
      </w:pPr>
      <w:r>
        <w:rPr>
          <w:rFonts w:hint="eastAsia"/>
          <w:sz w:val="24"/>
        </w:rPr>
        <w:t>2</w:t>
      </w:r>
      <w:r>
        <w:rPr>
          <w:rFonts w:hint="eastAsia"/>
          <w:sz w:val="24"/>
        </w:rPr>
        <w:t>、《体质健康标准》项目测试或</w:t>
      </w:r>
      <w:r>
        <w:rPr>
          <w:rFonts w:hint="eastAsia"/>
          <w:sz w:val="24"/>
        </w:rPr>
        <w:t>50</w:t>
      </w:r>
      <w:r>
        <w:rPr>
          <w:rFonts w:hint="eastAsia"/>
          <w:sz w:val="24"/>
        </w:rPr>
        <w:t>米、投掷实心球（参照《学生体质健康标准》降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w:t>
      </w:r>
      <w:r>
        <w:rPr>
          <w:rFonts w:hint="eastAsia"/>
          <w:sz w:val="24"/>
        </w:rPr>
        <w:t>1</w:t>
      </w:r>
      <w:r>
        <w:rPr>
          <w:rFonts w:hint="eastAsia"/>
          <w:sz w:val="24"/>
        </w:rPr>
        <w:t>）考核内容及操作方法（表三）</w:t>
      </w:r>
    </w:p>
    <w:p w:rsidR="00773F61" w:rsidRDefault="009E5C22">
      <w:pPr>
        <w:spacing w:line="400" w:lineRule="atLeast"/>
        <w:jc w:val="center"/>
        <w:rPr>
          <w:sz w:val="24"/>
        </w:rPr>
      </w:pPr>
      <w:r>
        <w:rPr>
          <w:rFonts w:hint="eastAsia"/>
          <w:sz w:val="24"/>
        </w:rPr>
        <w:t>考核内容及操作方法</w:t>
      </w:r>
      <w:r>
        <w:rPr>
          <w:rFonts w:hint="eastAsia"/>
          <w:sz w:val="24"/>
        </w:rPr>
        <w:t xml:space="preserve">                   </w:t>
      </w:r>
      <w:r>
        <w:rPr>
          <w:rFonts w:hint="eastAsia"/>
          <w:sz w:val="24"/>
        </w:rPr>
        <w:t>表三</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85"/>
        <w:gridCol w:w="6717"/>
      </w:tblGrid>
      <w:tr w:rsidR="00773F61">
        <w:tc>
          <w:tcPr>
            <w:tcW w:w="426" w:type="dxa"/>
          </w:tcPr>
          <w:p w:rsidR="00773F61" w:rsidRDefault="009E5C22">
            <w:pPr>
              <w:spacing w:line="400" w:lineRule="atLeast"/>
              <w:rPr>
                <w:sz w:val="24"/>
              </w:rPr>
            </w:pPr>
            <w:r>
              <w:rPr>
                <w:rFonts w:hint="eastAsia"/>
                <w:sz w:val="24"/>
              </w:rPr>
              <w:t>学期</w:t>
            </w:r>
          </w:p>
        </w:tc>
        <w:tc>
          <w:tcPr>
            <w:tcW w:w="1785" w:type="dxa"/>
          </w:tcPr>
          <w:p w:rsidR="00773F61" w:rsidRDefault="009E5C22">
            <w:pPr>
              <w:spacing w:line="400" w:lineRule="atLeast"/>
              <w:rPr>
                <w:sz w:val="24"/>
              </w:rPr>
            </w:pPr>
            <w:r>
              <w:rPr>
                <w:rFonts w:hint="eastAsia"/>
                <w:sz w:val="24"/>
              </w:rPr>
              <w:t>考核内容</w:t>
            </w:r>
          </w:p>
        </w:tc>
        <w:tc>
          <w:tcPr>
            <w:tcW w:w="6717" w:type="dxa"/>
          </w:tcPr>
          <w:p w:rsidR="00773F61" w:rsidRDefault="009E5C22">
            <w:pPr>
              <w:spacing w:line="400" w:lineRule="atLeast"/>
              <w:rPr>
                <w:sz w:val="24"/>
              </w:rPr>
            </w:pPr>
            <w:r>
              <w:rPr>
                <w:rFonts w:hint="eastAsia"/>
                <w:sz w:val="24"/>
              </w:rPr>
              <w:t>操作方法</w:t>
            </w:r>
          </w:p>
        </w:tc>
      </w:tr>
      <w:tr w:rsidR="00773F61">
        <w:tc>
          <w:tcPr>
            <w:tcW w:w="426" w:type="dxa"/>
          </w:tcPr>
          <w:p w:rsidR="00773F61" w:rsidRDefault="009E5C22">
            <w:pPr>
              <w:spacing w:line="400" w:lineRule="atLeast"/>
              <w:rPr>
                <w:sz w:val="24"/>
              </w:rPr>
            </w:pPr>
            <w:r>
              <w:rPr>
                <w:rFonts w:hint="eastAsia"/>
                <w:sz w:val="24"/>
              </w:rPr>
              <w:t>一</w:t>
            </w:r>
          </w:p>
        </w:tc>
        <w:tc>
          <w:tcPr>
            <w:tcW w:w="1785" w:type="dxa"/>
          </w:tcPr>
          <w:p w:rsidR="00773F61" w:rsidRDefault="009E5C22">
            <w:pPr>
              <w:spacing w:line="400" w:lineRule="atLeast"/>
              <w:rPr>
                <w:sz w:val="24"/>
              </w:rPr>
            </w:pPr>
            <w:r>
              <w:rPr>
                <w:rFonts w:hint="eastAsia"/>
                <w:sz w:val="24"/>
              </w:rPr>
              <w:t>正反手击球</w:t>
            </w:r>
          </w:p>
        </w:tc>
        <w:tc>
          <w:tcPr>
            <w:tcW w:w="6717" w:type="dxa"/>
          </w:tcPr>
          <w:p w:rsidR="00773F61" w:rsidRDefault="009E5C22">
            <w:pPr>
              <w:spacing w:line="400" w:lineRule="atLeast"/>
              <w:rPr>
                <w:sz w:val="24"/>
              </w:rPr>
            </w:pPr>
            <w:r>
              <w:rPr>
                <w:rFonts w:hint="eastAsia"/>
                <w:sz w:val="24"/>
              </w:rPr>
              <w:t>学生在底线回击教师发出的来球，回击到对方场地，正反手各回击</w:t>
            </w:r>
            <w:r>
              <w:rPr>
                <w:rFonts w:hint="eastAsia"/>
                <w:sz w:val="24"/>
              </w:rPr>
              <w:t>5</w:t>
            </w:r>
            <w:r>
              <w:rPr>
                <w:rFonts w:hint="eastAsia"/>
                <w:sz w:val="24"/>
              </w:rPr>
              <w:t>球</w:t>
            </w:r>
          </w:p>
        </w:tc>
      </w:tr>
      <w:tr w:rsidR="00773F61">
        <w:tc>
          <w:tcPr>
            <w:tcW w:w="426" w:type="dxa"/>
          </w:tcPr>
          <w:p w:rsidR="00773F61" w:rsidRDefault="009E5C22">
            <w:pPr>
              <w:spacing w:line="400" w:lineRule="atLeast"/>
              <w:rPr>
                <w:sz w:val="24"/>
              </w:rPr>
            </w:pPr>
            <w:r>
              <w:rPr>
                <w:rFonts w:hint="eastAsia"/>
                <w:sz w:val="24"/>
              </w:rPr>
              <w:t>二</w:t>
            </w:r>
          </w:p>
        </w:tc>
        <w:tc>
          <w:tcPr>
            <w:tcW w:w="1785" w:type="dxa"/>
          </w:tcPr>
          <w:p w:rsidR="00773F61" w:rsidRDefault="009E5C22">
            <w:pPr>
              <w:spacing w:line="400" w:lineRule="atLeast"/>
              <w:rPr>
                <w:sz w:val="24"/>
              </w:rPr>
            </w:pPr>
            <w:r>
              <w:rPr>
                <w:rFonts w:hint="eastAsia"/>
                <w:sz w:val="24"/>
              </w:rPr>
              <w:t>发球</w:t>
            </w:r>
          </w:p>
        </w:tc>
        <w:tc>
          <w:tcPr>
            <w:tcW w:w="6717" w:type="dxa"/>
          </w:tcPr>
          <w:p w:rsidR="00773F61" w:rsidRDefault="009E5C22">
            <w:pPr>
              <w:spacing w:line="400" w:lineRule="atLeast"/>
              <w:rPr>
                <w:sz w:val="24"/>
              </w:rPr>
            </w:pPr>
            <w:r>
              <w:rPr>
                <w:rFonts w:hint="eastAsia"/>
                <w:sz w:val="24"/>
              </w:rPr>
              <w:t>左右区各发</w:t>
            </w:r>
            <w:r>
              <w:rPr>
                <w:rFonts w:hint="eastAsia"/>
                <w:sz w:val="24"/>
              </w:rPr>
              <w:t>5</w:t>
            </w:r>
            <w:r>
              <w:rPr>
                <w:rFonts w:hint="eastAsia"/>
                <w:sz w:val="24"/>
              </w:rPr>
              <w:t>球，发入发球区有效</w:t>
            </w:r>
          </w:p>
        </w:tc>
      </w:tr>
      <w:tr w:rsidR="00773F61">
        <w:tc>
          <w:tcPr>
            <w:tcW w:w="426" w:type="dxa"/>
          </w:tcPr>
          <w:p w:rsidR="00773F61" w:rsidRDefault="009E5C22">
            <w:pPr>
              <w:spacing w:line="400" w:lineRule="atLeast"/>
              <w:rPr>
                <w:sz w:val="24"/>
              </w:rPr>
            </w:pPr>
            <w:r>
              <w:rPr>
                <w:rFonts w:hint="eastAsia"/>
                <w:sz w:val="24"/>
              </w:rPr>
              <w:t>三</w:t>
            </w:r>
          </w:p>
        </w:tc>
        <w:tc>
          <w:tcPr>
            <w:tcW w:w="1785" w:type="dxa"/>
          </w:tcPr>
          <w:p w:rsidR="00773F61" w:rsidRDefault="009E5C22">
            <w:pPr>
              <w:spacing w:line="400" w:lineRule="atLeast"/>
              <w:rPr>
                <w:sz w:val="24"/>
              </w:rPr>
            </w:pPr>
            <w:r>
              <w:rPr>
                <w:rFonts w:hint="eastAsia"/>
                <w:sz w:val="24"/>
              </w:rPr>
              <w:t>截击</w:t>
            </w:r>
          </w:p>
        </w:tc>
        <w:tc>
          <w:tcPr>
            <w:tcW w:w="6717" w:type="dxa"/>
          </w:tcPr>
          <w:p w:rsidR="00773F61" w:rsidRDefault="009E5C22">
            <w:pPr>
              <w:spacing w:line="400" w:lineRule="atLeast"/>
              <w:rPr>
                <w:sz w:val="24"/>
              </w:rPr>
            </w:pPr>
            <w:r>
              <w:rPr>
                <w:rFonts w:hint="eastAsia"/>
                <w:sz w:val="24"/>
              </w:rPr>
              <w:t>正反手各作</w:t>
            </w:r>
            <w:r>
              <w:rPr>
                <w:rFonts w:hint="eastAsia"/>
                <w:sz w:val="24"/>
              </w:rPr>
              <w:t>5</w:t>
            </w:r>
            <w:r>
              <w:rPr>
                <w:rFonts w:hint="eastAsia"/>
                <w:sz w:val="24"/>
              </w:rPr>
              <w:t>次截击，击球至对方两角附近的底线</w:t>
            </w:r>
          </w:p>
        </w:tc>
      </w:tr>
      <w:tr w:rsidR="00773F61">
        <w:tc>
          <w:tcPr>
            <w:tcW w:w="426" w:type="dxa"/>
          </w:tcPr>
          <w:p w:rsidR="00773F61" w:rsidRDefault="009E5C22">
            <w:pPr>
              <w:spacing w:line="400" w:lineRule="atLeast"/>
              <w:rPr>
                <w:sz w:val="24"/>
              </w:rPr>
            </w:pPr>
            <w:r>
              <w:rPr>
                <w:rFonts w:hint="eastAsia"/>
                <w:sz w:val="24"/>
              </w:rPr>
              <w:t>四</w:t>
            </w:r>
          </w:p>
        </w:tc>
        <w:tc>
          <w:tcPr>
            <w:tcW w:w="1785" w:type="dxa"/>
          </w:tcPr>
          <w:p w:rsidR="00773F61" w:rsidRDefault="009E5C22">
            <w:pPr>
              <w:spacing w:line="400" w:lineRule="atLeast"/>
              <w:rPr>
                <w:sz w:val="24"/>
              </w:rPr>
            </w:pPr>
            <w:r>
              <w:rPr>
                <w:rFonts w:hint="eastAsia"/>
                <w:sz w:val="24"/>
              </w:rPr>
              <w:t>发球上网</w:t>
            </w:r>
          </w:p>
        </w:tc>
        <w:tc>
          <w:tcPr>
            <w:tcW w:w="6717" w:type="dxa"/>
          </w:tcPr>
          <w:p w:rsidR="00773F61" w:rsidRDefault="009E5C22">
            <w:pPr>
              <w:spacing w:line="400" w:lineRule="atLeast"/>
              <w:rPr>
                <w:sz w:val="24"/>
              </w:rPr>
            </w:pPr>
            <w:r>
              <w:rPr>
                <w:rFonts w:hint="eastAsia"/>
                <w:sz w:val="24"/>
              </w:rPr>
              <w:t>左右区各作</w:t>
            </w:r>
            <w:r>
              <w:rPr>
                <w:rFonts w:hint="eastAsia"/>
                <w:sz w:val="24"/>
              </w:rPr>
              <w:t>5</w:t>
            </w:r>
            <w:r>
              <w:rPr>
                <w:rFonts w:hint="eastAsia"/>
                <w:sz w:val="24"/>
              </w:rPr>
              <w:t>次发球上网截击</w:t>
            </w:r>
          </w:p>
        </w:tc>
      </w:tr>
    </w:tbl>
    <w:p w:rsidR="00773F61" w:rsidRDefault="009E5C22">
      <w:pPr>
        <w:spacing w:line="400" w:lineRule="atLeast"/>
        <w:rPr>
          <w:sz w:val="24"/>
        </w:rPr>
      </w:pPr>
      <w:r>
        <w:rPr>
          <w:rFonts w:hint="eastAsia"/>
          <w:sz w:val="24"/>
        </w:rPr>
        <w:t>（</w:t>
      </w:r>
      <w:r>
        <w:rPr>
          <w:rFonts w:hint="eastAsia"/>
          <w:sz w:val="24"/>
        </w:rPr>
        <w:t>2</w:t>
      </w:r>
      <w:r>
        <w:rPr>
          <w:rFonts w:hint="eastAsia"/>
          <w:sz w:val="24"/>
        </w:rPr>
        <w:t>）考核内容及评分标准（表四）</w:t>
      </w:r>
    </w:p>
    <w:p w:rsidR="00773F61" w:rsidRDefault="009E5C22">
      <w:pPr>
        <w:spacing w:line="400" w:lineRule="atLeast"/>
        <w:jc w:val="center"/>
        <w:rPr>
          <w:sz w:val="24"/>
        </w:rPr>
      </w:pPr>
      <w:r>
        <w:rPr>
          <w:rFonts w:hint="eastAsia"/>
          <w:sz w:val="24"/>
        </w:rPr>
        <w:t>考核内容及评分标准</w:t>
      </w:r>
      <w:r>
        <w:rPr>
          <w:rFonts w:hint="eastAsia"/>
          <w:sz w:val="24"/>
        </w:rPr>
        <w:t xml:space="preserve">                     </w:t>
      </w:r>
      <w:r>
        <w:rPr>
          <w:rFonts w:hint="eastAsia"/>
          <w:sz w:val="24"/>
        </w:rPr>
        <w:t>表四</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7455"/>
      </w:tblGrid>
      <w:tr w:rsidR="00773F61">
        <w:trPr>
          <w:trHeight w:val="607"/>
        </w:trPr>
        <w:tc>
          <w:tcPr>
            <w:tcW w:w="1473" w:type="dxa"/>
            <w:tcBorders>
              <w:tl2br w:val="single" w:sz="4" w:space="0" w:color="auto"/>
            </w:tcBorders>
          </w:tcPr>
          <w:p w:rsidR="00773F61" w:rsidRDefault="009E5C22">
            <w:pPr>
              <w:spacing w:line="400" w:lineRule="atLeast"/>
              <w:ind w:firstLine="645"/>
              <w:rPr>
                <w:sz w:val="24"/>
              </w:rPr>
            </w:pPr>
            <w:r>
              <w:rPr>
                <w:rFonts w:hint="eastAsia"/>
                <w:sz w:val="24"/>
              </w:rPr>
              <w:t>标准</w:t>
            </w:r>
          </w:p>
          <w:p w:rsidR="00773F61" w:rsidRDefault="009E5C22">
            <w:pPr>
              <w:spacing w:line="400" w:lineRule="atLeast"/>
              <w:rPr>
                <w:sz w:val="24"/>
              </w:rPr>
            </w:pPr>
            <w:r>
              <w:rPr>
                <w:rFonts w:hint="eastAsia"/>
                <w:sz w:val="24"/>
              </w:rPr>
              <w:t>内容</w:t>
            </w:r>
          </w:p>
        </w:tc>
        <w:tc>
          <w:tcPr>
            <w:tcW w:w="7455" w:type="dxa"/>
            <w:vAlign w:val="center"/>
          </w:tcPr>
          <w:p w:rsidR="00773F61" w:rsidRDefault="009E5C22">
            <w:pPr>
              <w:spacing w:line="400" w:lineRule="atLeast"/>
              <w:rPr>
                <w:sz w:val="24"/>
              </w:rPr>
            </w:pPr>
            <w:r>
              <w:rPr>
                <w:rFonts w:hint="eastAsia"/>
                <w:sz w:val="24"/>
              </w:rPr>
              <w:t xml:space="preserve">    100    90   80    70    60    50    40    30    20    10</w:t>
            </w:r>
          </w:p>
        </w:tc>
      </w:tr>
      <w:tr w:rsidR="00773F61">
        <w:trPr>
          <w:cantSplit/>
        </w:trPr>
        <w:tc>
          <w:tcPr>
            <w:tcW w:w="1473" w:type="dxa"/>
            <w:vMerge w:val="restart"/>
          </w:tcPr>
          <w:p w:rsidR="00773F61" w:rsidRDefault="009E5C22">
            <w:pPr>
              <w:spacing w:line="400" w:lineRule="atLeast"/>
              <w:rPr>
                <w:sz w:val="24"/>
              </w:rPr>
            </w:pPr>
            <w:r>
              <w:rPr>
                <w:rFonts w:hint="eastAsia"/>
                <w:sz w:val="24"/>
              </w:rPr>
              <w:t>正反手击球</w:t>
            </w:r>
          </w:p>
        </w:tc>
        <w:tc>
          <w:tcPr>
            <w:tcW w:w="7455" w:type="dxa"/>
          </w:tcPr>
          <w:p w:rsidR="00773F61" w:rsidRDefault="009E5C22">
            <w:pPr>
              <w:spacing w:line="400" w:lineRule="atLeast"/>
              <w:rPr>
                <w:sz w:val="24"/>
              </w:rPr>
            </w:pPr>
            <w:r>
              <w:rPr>
                <w:rFonts w:hint="eastAsia"/>
                <w:sz w:val="24"/>
              </w:rPr>
              <w:t>男</w:t>
            </w:r>
            <w:r>
              <w:rPr>
                <w:rFonts w:hint="eastAsia"/>
                <w:sz w:val="24"/>
              </w:rPr>
              <w:t xml:space="preserve">  10     9    8     7     6     5     4     3     2     1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10     9    8     7     6     5     4     3     2     1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发球</w:t>
            </w:r>
          </w:p>
        </w:tc>
        <w:tc>
          <w:tcPr>
            <w:tcW w:w="7455" w:type="dxa"/>
          </w:tcPr>
          <w:p w:rsidR="00773F61" w:rsidRDefault="009E5C22">
            <w:pPr>
              <w:spacing w:line="400" w:lineRule="atLeast"/>
              <w:rPr>
                <w:sz w:val="24"/>
              </w:rPr>
            </w:pPr>
            <w:r>
              <w:rPr>
                <w:rFonts w:hint="eastAsia"/>
                <w:sz w:val="24"/>
              </w:rPr>
              <w:t>男</w:t>
            </w:r>
            <w:r>
              <w:rPr>
                <w:rFonts w:hint="eastAsia"/>
                <w:sz w:val="24"/>
              </w:rPr>
              <w:t xml:space="preserve">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截击</w:t>
            </w:r>
          </w:p>
        </w:tc>
        <w:tc>
          <w:tcPr>
            <w:tcW w:w="7455" w:type="dxa"/>
          </w:tcPr>
          <w:p w:rsidR="00773F61" w:rsidRDefault="009E5C22">
            <w:pPr>
              <w:spacing w:line="400" w:lineRule="atLeast"/>
              <w:rPr>
                <w:sz w:val="24"/>
              </w:rPr>
            </w:pPr>
            <w:r>
              <w:rPr>
                <w:rFonts w:hint="eastAsia"/>
                <w:sz w:val="24"/>
              </w:rPr>
              <w:t>男</w:t>
            </w:r>
            <w:r>
              <w:rPr>
                <w:rFonts w:hint="eastAsia"/>
                <w:sz w:val="24"/>
              </w:rPr>
              <w:t xml:space="preserve">  9      8    7     6     5     4     3     2     1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8      7    6     5     4     3     2     1</w:t>
            </w:r>
          </w:p>
        </w:tc>
      </w:tr>
      <w:tr w:rsidR="00773F61">
        <w:trPr>
          <w:cantSplit/>
        </w:trPr>
        <w:tc>
          <w:tcPr>
            <w:tcW w:w="1473" w:type="dxa"/>
            <w:vMerge w:val="restart"/>
          </w:tcPr>
          <w:p w:rsidR="00773F61" w:rsidRDefault="009E5C22">
            <w:pPr>
              <w:spacing w:line="400" w:lineRule="atLeast"/>
              <w:rPr>
                <w:sz w:val="24"/>
              </w:rPr>
            </w:pPr>
            <w:r>
              <w:rPr>
                <w:rFonts w:hint="eastAsia"/>
                <w:sz w:val="24"/>
              </w:rPr>
              <w:t>发球上网</w:t>
            </w:r>
          </w:p>
        </w:tc>
        <w:tc>
          <w:tcPr>
            <w:tcW w:w="7455" w:type="dxa"/>
          </w:tcPr>
          <w:p w:rsidR="00773F61" w:rsidRDefault="009E5C22">
            <w:pPr>
              <w:spacing w:line="400" w:lineRule="atLeast"/>
              <w:rPr>
                <w:sz w:val="24"/>
              </w:rPr>
            </w:pPr>
            <w:r>
              <w:rPr>
                <w:rFonts w:hint="eastAsia"/>
                <w:sz w:val="24"/>
              </w:rPr>
              <w:t>男</w:t>
            </w:r>
            <w:r>
              <w:rPr>
                <w:rFonts w:hint="eastAsia"/>
                <w:sz w:val="24"/>
              </w:rPr>
              <w:t xml:space="preserve">  7      6    5     4     3     2     1</w:t>
            </w:r>
          </w:p>
        </w:tc>
      </w:tr>
      <w:tr w:rsidR="00773F61">
        <w:trPr>
          <w:cantSplit/>
        </w:trPr>
        <w:tc>
          <w:tcPr>
            <w:tcW w:w="1473" w:type="dxa"/>
            <w:vMerge/>
          </w:tcPr>
          <w:p w:rsidR="00773F61" w:rsidRDefault="00773F61">
            <w:pPr>
              <w:spacing w:line="400" w:lineRule="atLeast"/>
              <w:rPr>
                <w:sz w:val="24"/>
              </w:rPr>
            </w:pPr>
          </w:p>
        </w:tc>
        <w:tc>
          <w:tcPr>
            <w:tcW w:w="7455" w:type="dxa"/>
          </w:tcPr>
          <w:p w:rsidR="00773F61" w:rsidRDefault="009E5C22">
            <w:pPr>
              <w:spacing w:line="400" w:lineRule="atLeast"/>
              <w:rPr>
                <w:sz w:val="24"/>
              </w:rPr>
            </w:pPr>
            <w:r>
              <w:rPr>
                <w:rFonts w:hint="eastAsia"/>
                <w:sz w:val="24"/>
              </w:rPr>
              <w:t>女</w:t>
            </w:r>
            <w:r>
              <w:rPr>
                <w:rFonts w:hint="eastAsia"/>
                <w:sz w:val="24"/>
              </w:rPr>
              <w:t xml:space="preserve">  7      6    5     4     3     2     1</w:t>
            </w:r>
          </w:p>
        </w:tc>
      </w:tr>
    </w:tbl>
    <w:p w:rsidR="00773F61" w:rsidRDefault="009E5C22">
      <w:pPr>
        <w:spacing w:line="400" w:lineRule="atLeast"/>
        <w:rPr>
          <w:sz w:val="24"/>
        </w:rPr>
      </w:pPr>
      <w:r>
        <w:rPr>
          <w:rFonts w:hint="eastAsia"/>
          <w:sz w:val="24"/>
        </w:rPr>
        <w:t>（</w:t>
      </w:r>
      <w:r>
        <w:rPr>
          <w:rFonts w:hint="eastAsia"/>
          <w:sz w:val="24"/>
        </w:rPr>
        <w:t>3</w:t>
      </w:r>
      <w:r>
        <w:rPr>
          <w:rFonts w:hint="eastAsia"/>
          <w:sz w:val="24"/>
        </w:rPr>
        <w:t>）技术等级评分标准：（表五）</w:t>
      </w:r>
    </w:p>
    <w:p w:rsidR="00773F61" w:rsidRDefault="009E5C22">
      <w:pPr>
        <w:spacing w:line="400" w:lineRule="atLeast"/>
        <w:jc w:val="center"/>
        <w:rPr>
          <w:sz w:val="24"/>
        </w:rPr>
      </w:pPr>
      <w:r>
        <w:rPr>
          <w:rFonts w:hint="eastAsia"/>
          <w:sz w:val="24"/>
        </w:rPr>
        <w:t>技术等级评分标准</w:t>
      </w:r>
      <w:r>
        <w:rPr>
          <w:rFonts w:hint="eastAsia"/>
          <w:sz w:val="24"/>
        </w:rPr>
        <w:t xml:space="preserve">                 </w:t>
      </w:r>
      <w:r>
        <w:rPr>
          <w:rFonts w:hint="eastAsia"/>
          <w:sz w:val="24"/>
        </w:rPr>
        <w:t>表五</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7140"/>
      </w:tblGrid>
      <w:tr w:rsidR="00773F61">
        <w:tc>
          <w:tcPr>
            <w:tcW w:w="1788" w:type="dxa"/>
          </w:tcPr>
          <w:p w:rsidR="00773F61" w:rsidRDefault="009E5C22">
            <w:pPr>
              <w:spacing w:line="400" w:lineRule="atLeast"/>
              <w:jc w:val="center"/>
              <w:rPr>
                <w:sz w:val="24"/>
              </w:rPr>
            </w:pPr>
            <w:r>
              <w:rPr>
                <w:rFonts w:hint="eastAsia"/>
                <w:sz w:val="24"/>
              </w:rPr>
              <w:t>分</w:t>
            </w:r>
            <w:r>
              <w:rPr>
                <w:rFonts w:hint="eastAsia"/>
                <w:sz w:val="24"/>
              </w:rPr>
              <w:t xml:space="preserve">   </w:t>
            </w:r>
            <w:r>
              <w:rPr>
                <w:rFonts w:hint="eastAsia"/>
                <w:sz w:val="24"/>
              </w:rPr>
              <w:t>值</w:t>
            </w:r>
          </w:p>
        </w:tc>
        <w:tc>
          <w:tcPr>
            <w:tcW w:w="7140"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788" w:type="dxa"/>
          </w:tcPr>
          <w:p w:rsidR="00773F61" w:rsidRDefault="009E5C22">
            <w:pPr>
              <w:spacing w:line="400" w:lineRule="atLeast"/>
              <w:jc w:val="center"/>
              <w:rPr>
                <w:sz w:val="24"/>
              </w:rPr>
            </w:pPr>
            <w:r>
              <w:rPr>
                <w:rFonts w:hint="eastAsia"/>
                <w:sz w:val="24"/>
              </w:rPr>
              <w:t>85</w:t>
            </w:r>
            <w:r>
              <w:rPr>
                <w:rFonts w:hint="eastAsia"/>
                <w:sz w:val="24"/>
              </w:rPr>
              <w:t>分以上</w:t>
            </w:r>
          </w:p>
        </w:tc>
        <w:tc>
          <w:tcPr>
            <w:tcW w:w="7140" w:type="dxa"/>
          </w:tcPr>
          <w:p w:rsidR="00773F61" w:rsidRDefault="009E5C22">
            <w:pPr>
              <w:spacing w:line="400" w:lineRule="atLeast"/>
              <w:rPr>
                <w:sz w:val="24"/>
              </w:rPr>
            </w:pPr>
            <w:r>
              <w:rPr>
                <w:rFonts w:hint="eastAsia"/>
                <w:sz w:val="24"/>
              </w:rPr>
              <w:t>动作正确协调，有力度，落点好。</w:t>
            </w:r>
          </w:p>
        </w:tc>
      </w:tr>
      <w:tr w:rsidR="00773F61">
        <w:tc>
          <w:tcPr>
            <w:tcW w:w="1788" w:type="dxa"/>
          </w:tcPr>
          <w:p w:rsidR="00773F61" w:rsidRDefault="009E5C22">
            <w:pPr>
              <w:spacing w:line="400" w:lineRule="atLeast"/>
              <w:jc w:val="center"/>
              <w:rPr>
                <w:sz w:val="24"/>
              </w:rPr>
            </w:pPr>
            <w:r>
              <w:rPr>
                <w:rFonts w:hint="eastAsia"/>
                <w:sz w:val="24"/>
              </w:rPr>
              <w:t>75</w:t>
            </w:r>
            <w:r>
              <w:rPr>
                <w:rFonts w:hint="eastAsia"/>
                <w:sz w:val="24"/>
              </w:rPr>
              <w:t>——</w:t>
            </w:r>
            <w:r>
              <w:rPr>
                <w:rFonts w:hint="eastAsia"/>
                <w:sz w:val="24"/>
              </w:rPr>
              <w:t>84</w:t>
            </w:r>
          </w:p>
        </w:tc>
        <w:tc>
          <w:tcPr>
            <w:tcW w:w="7140" w:type="dxa"/>
          </w:tcPr>
          <w:p w:rsidR="00773F61" w:rsidRDefault="009E5C22">
            <w:pPr>
              <w:spacing w:line="400" w:lineRule="atLeast"/>
              <w:rPr>
                <w:sz w:val="24"/>
              </w:rPr>
            </w:pPr>
            <w:r>
              <w:rPr>
                <w:rFonts w:hint="eastAsia"/>
                <w:sz w:val="24"/>
              </w:rPr>
              <w:t>动作基本正确，落点基本符合要求</w:t>
            </w:r>
          </w:p>
        </w:tc>
      </w:tr>
      <w:tr w:rsidR="00773F61">
        <w:tc>
          <w:tcPr>
            <w:tcW w:w="1788" w:type="dxa"/>
          </w:tcPr>
          <w:p w:rsidR="00773F61" w:rsidRDefault="009E5C22">
            <w:pPr>
              <w:spacing w:line="400" w:lineRule="atLeast"/>
              <w:jc w:val="center"/>
              <w:rPr>
                <w:sz w:val="24"/>
              </w:rPr>
            </w:pPr>
            <w:r>
              <w:rPr>
                <w:rFonts w:hint="eastAsia"/>
                <w:sz w:val="24"/>
              </w:rPr>
              <w:t>60</w:t>
            </w:r>
            <w:r>
              <w:rPr>
                <w:rFonts w:hint="eastAsia"/>
                <w:sz w:val="24"/>
              </w:rPr>
              <w:t>——</w:t>
            </w:r>
            <w:r>
              <w:rPr>
                <w:rFonts w:hint="eastAsia"/>
                <w:sz w:val="24"/>
              </w:rPr>
              <w:t>74</w:t>
            </w:r>
          </w:p>
        </w:tc>
        <w:tc>
          <w:tcPr>
            <w:tcW w:w="7140" w:type="dxa"/>
          </w:tcPr>
          <w:p w:rsidR="00773F61" w:rsidRDefault="009E5C22">
            <w:pPr>
              <w:spacing w:line="400" w:lineRule="atLeast"/>
              <w:rPr>
                <w:sz w:val="24"/>
              </w:rPr>
            </w:pPr>
            <w:r>
              <w:rPr>
                <w:rFonts w:hint="eastAsia"/>
                <w:sz w:val="24"/>
              </w:rPr>
              <w:t>动作协调性一般，落点有失误</w:t>
            </w:r>
          </w:p>
        </w:tc>
      </w:tr>
      <w:tr w:rsidR="00773F61">
        <w:tc>
          <w:tcPr>
            <w:tcW w:w="1788" w:type="dxa"/>
          </w:tcPr>
          <w:p w:rsidR="00773F61" w:rsidRDefault="009E5C22">
            <w:pPr>
              <w:spacing w:line="400" w:lineRule="atLeast"/>
              <w:jc w:val="center"/>
              <w:rPr>
                <w:sz w:val="24"/>
              </w:rPr>
            </w:pPr>
            <w:r>
              <w:rPr>
                <w:rFonts w:hint="eastAsia"/>
                <w:sz w:val="24"/>
              </w:rPr>
              <w:t>59</w:t>
            </w:r>
            <w:r>
              <w:rPr>
                <w:rFonts w:hint="eastAsia"/>
                <w:sz w:val="24"/>
              </w:rPr>
              <w:t>分以下</w:t>
            </w:r>
          </w:p>
        </w:tc>
        <w:tc>
          <w:tcPr>
            <w:tcW w:w="7140" w:type="dxa"/>
          </w:tcPr>
          <w:p w:rsidR="00773F61" w:rsidRDefault="009E5C22">
            <w:pPr>
              <w:spacing w:line="400" w:lineRule="atLeast"/>
              <w:rPr>
                <w:sz w:val="24"/>
              </w:rPr>
            </w:pPr>
            <w:r>
              <w:rPr>
                <w:rFonts w:hint="eastAsia"/>
                <w:sz w:val="24"/>
              </w:rPr>
              <w:t>动作不正确，失误高。</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537" w:firstLine="6089"/>
        <w:jc w:val="right"/>
        <w:rPr>
          <w:sz w:val="24"/>
        </w:rPr>
      </w:pPr>
      <w:r>
        <w:rPr>
          <w:rFonts w:hint="eastAsia"/>
          <w:sz w:val="24"/>
        </w:rPr>
        <w:t>执笔人：刘国春</w:t>
      </w:r>
    </w:p>
    <w:p w:rsidR="00773F61" w:rsidRDefault="009E5C22" w:rsidP="00F0498D">
      <w:pPr>
        <w:spacing w:line="400" w:lineRule="atLeast"/>
        <w:ind w:firstLineChars="2537" w:firstLine="6089"/>
        <w:jc w:val="right"/>
        <w:rPr>
          <w:sz w:val="24"/>
        </w:rPr>
      </w:pPr>
      <w:r>
        <w:rPr>
          <w:rFonts w:hint="eastAsia"/>
          <w:sz w:val="24"/>
        </w:rPr>
        <w:t>审定人：杨</w:t>
      </w:r>
      <w:r>
        <w:rPr>
          <w:rFonts w:hint="eastAsia"/>
          <w:sz w:val="24"/>
        </w:rPr>
        <w:t xml:space="preserve">  </w:t>
      </w:r>
      <w:r>
        <w:rPr>
          <w:rFonts w:hint="eastAsia"/>
          <w:sz w:val="24"/>
        </w:rPr>
        <w:t>靖</w:t>
      </w:r>
    </w:p>
    <w:p w:rsidR="00773F61" w:rsidRDefault="009E5C22" w:rsidP="00F0498D">
      <w:pPr>
        <w:spacing w:line="400" w:lineRule="atLeast"/>
        <w:ind w:firstLineChars="2537" w:firstLine="6089"/>
        <w:jc w:val="right"/>
        <w:rPr>
          <w:sz w:val="24"/>
        </w:rPr>
      </w:pPr>
      <w:r>
        <w:rPr>
          <w:rFonts w:hint="eastAsia"/>
          <w:sz w:val="24"/>
        </w:rPr>
        <w:t>批准人：陈志军</w:t>
      </w:r>
    </w:p>
    <w:p w:rsidR="00773F61" w:rsidRDefault="00773F61"/>
    <w:p w:rsidR="00773F61" w:rsidRDefault="009E5C22">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D821BC" w:rsidRDefault="009E5C22">
      <w:pPr>
        <w:pStyle w:val="1"/>
        <w:jc w:val="center"/>
        <w:rPr>
          <w:rFonts w:ascii="黑体" w:eastAsia="黑体" w:hAnsi="黑体" w:cs="黑体"/>
          <w:b w:val="0"/>
        </w:rPr>
      </w:pPr>
      <w:bookmarkStart w:id="109" w:name="_Toc149559356"/>
      <w:bookmarkStart w:id="110" w:name="_Toc468697468"/>
      <w:bookmarkStart w:id="111" w:name="_Toc476318139"/>
      <w:r w:rsidRPr="00D821BC">
        <w:rPr>
          <w:rFonts w:ascii="黑体" w:eastAsia="黑体" w:hAnsi="黑体" w:cs="黑体" w:hint="eastAsia"/>
          <w:b w:val="0"/>
          <w:color w:val="000000"/>
        </w:rPr>
        <w:t>健美课程教学大纲（第三学期）</w:t>
      </w:r>
      <w:bookmarkEnd w:id="109"/>
      <w:bookmarkEnd w:id="110"/>
      <w:bookmarkEnd w:id="111"/>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健美运动是一项利用杠铃、哑铃以及健身器械等给予身体各个部位肌肉适当的刺激，以发展肌肉、健美体形、增长体力与力量、减缩皮下脂肪、陶冶情操、调节身心、增进健康、增强体质为目的体育运动项目。</w:t>
      </w:r>
    </w:p>
    <w:p w:rsidR="00773F61" w:rsidRDefault="009E5C22">
      <w:pPr>
        <w:spacing w:line="400" w:lineRule="atLeast"/>
        <w:rPr>
          <w:b/>
          <w:bCs/>
          <w:sz w:val="24"/>
        </w:rPr>
      </w:pPr>
      <w:r>
        <w:rPr>
          <w:rFonts w:hint="eastAsia"/>
          <w:sz w:val="24"/>
        </w:rPr>
        <w:t xml:space="preserve">    </w:t>
      </w:r>
      <w:r>
        <w:rPr>
          <w:rFonts w:hint="eastAsia"/>
          <w:sz w:val="24"/>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．正确树立健康第一的思想，培养终身体育意识，积极参加各种体育活动，熟练掌握健美运动的练习方法和技能，不断提高健美运动能力和水平。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．通过健美运动的练习，积极调整自己的心理状态，养成积极乐观的生活态度，提高适应社会的能力。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．初步了解与掌握健美运动训练学知识、健美训练的基本原则和要求。</w:t>
      </w:r>
    </w:p>
    <w:p w:rsidR="00773F61" w:rsidRDefault="009E5C22">
      <w:pPr>
        <w:spacing w:line="400" w:lineRule="atLeast"/>
        <w:rPr>
          <w:sz w:val="24"/>
        </w:rPr>
      </w:pPr>
      <w:r>
        <w:rPr>
          <w:rFonts w:hint="eastAsia"/>
          <w:sz w:val="24"/>
        </w:rPr>
        <w:t xml:space="preserve">    2</w:t>
      </w:r>
      <w:r>
        <w:rPr>
          <w:rFonts w:hint="eastAsia"/>
          <w:sz w:val="24"/>
        </w:rPr>
        <w:t>．较好掌握健美锻炼的基本技术与方法，发展力量素质，改善体型、体态。</w:t>
      </w:r>
    </w:p>
    <w:p w:rsidR="00773F61" w:rsidRDefault="009E5C22">
      <w:pPr>
        <w:spacing w:line="400" w:lineRule="atLeast"/>
        <w:rPr>
          <w:sz w:val="24"/>
        </w:rPr>
      </w:pPr>
      <w:r>
        <w:rPr>
          <w:rFonts w:hint="eastAsia"/>
          <w:sz w:val="24"/>
        </w:rPr>
        <w:t xml:space="preserve">    3</w:t>
      </w:r>
      <w:r>
        <w:rPr>
          <w:rFonts w:hint="eastAsia"/>
          <w:sz w:val="24"/>
        </w:rPr>
        <w:t>．培养学生坚毅品质和适应社会能力，改善心理健康。</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 xml:space="preserve"> (</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．健美运动概述</w:t>
      </w:r>
    </w:p>
    <w:p w:rsidR="00773F61" w:rsidRDefault="009E5C22">
      <w:pPr>
        <w:spacing w:line="400" w:lineRule="atLeast"/>
        <w:rPr>
          <w:sz w:val="24"/>
        </w:rPr>
      </w:pPr>
      <w:r>
        <w:rPr>
          <w:rFonts w:hint="eastAsia"/>
          <w:sz w:val="24"/>
        </w:rPr>
        <w:t xml:space="preserve">  2</w:t>
      </w:r>
      <w:r>
        <w:rPr>
          <w:rFonts w:hint="eastAsia"/>
          <w:sz w:val="24"/>
        </w:rPr>
        <w:t>．健美训练与方法</w:t>
      </w:r>
    </w:p>
    <w:p w:rsidR="00773F61" w:rsidRDefault="009E5C22">
      <w:pPr>
        <w:spacing w:line="400" w:lineRule="atLeast"/>
        <w:rPr>
          <w:sz w:val="24"/>
        </w:rPr>
      </w:pPr>
      <w:r>
        <w:rPr>
          <w:rFonts w:hint="eastAsia"/>
          <w:sz w:val="24"/>
        </w:rPr>
        <w:t xml:space="preserve">  3</w:t>
      </w:r>
      <w:r>
        <w:rPr>
          <w:rFonts w:hint="eastAsia"/>
          <w:sz w:val="24"/>
        </w:rPr>
        <w:t>．健美训练的原则和有关注意事项</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实践部分（</w:t>
      </w:r>
      <w:r>
        <w:rPr>
          <w:rFonts w:hint="eastAsia"/>
          <w:sz w:val="24"/>
        </w:rPr>
        <w:t>22</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．发展胸部肌肉的练习</w:t>
      </w:r>
    </w:p>
    <w:p w:rsidR="00773F61" w:rsidRDefault="009E5C22">
      <w:pPr>
        <w:spacing w:line="400" w:lineRule="atLeast"/>
        <w:rPr>
          <w:sz w:val="24"/>
        </w:rPr>
      </w:pPr>
      <w:r>
        <w:rPr>
          <w:rFonts w:hint="eastAsia"/>
          <w:sz w:val="24"/>
        </w:rPr>
        <w:t xml:space="preserve">  2</w:t>
      </w:r>
      <w:r>
        <w:rPr>
          <w:rFonts w:hint="eastAsia"/>
          <w:sz w:val="24"/>
        </w:rPr>
        <w:t>．发展肩部肌肉的练习</w:t>
      </w:r>
    </w:p>
    <w:p w:rsidR="00773F61" w:rsidRDefault="009E5C22">
      <w:pPr>
        <w:spacing w:line="400" w:lineRule="atLeast"/>
        <w:rPr>
          <w:sz w:val="24"/>
        </w:rPr>
      </w:pPr>
      <w:r>
        <w:rPr>
          <w:rFonts w:hint="eastAsia"/>
          <w:sz w:val="24"/>
        </w:rPr>
        <w:t xml:space="preserve">  3</w:t>
      </w:r>
      <w:r>
        <w:rPr>
          <w:rFonts w:hint="eastAsia"/>
          <w:sz w:val="24"/>
        </w:rPr>
        <w:t>．发展臂部肌肉的练习</w:t>
      </w:r>
    </w:p>
    <w:p w:rsidR="00773F61" w:rsidRDefault="009E5C22">
      <w:pPr>
        <w:spacing w:line="400" w:lineRule="atLeast"/>
        <w:rPr>
          <w:sz w:val="24"/>
        </w:rPr>
      </w:pPr>
      <w:r>
        <w:rPr>
          <w:rFonts w:hint="eastAsia"/>
          <w:sz w:val="24"/>
        </w:rPr>
        <w:t xml:space="preserve">  4</w:t>
      </w:r>
      <w:r>
        <w:rPr>
          <w:rFonts w:hint="eastAsia"/>
          <w:sz w:val="24"/>
        </w:rPr>
        <w:t>．发展腹部肌肉的练习</w:t>
      </w:r>
    </w:p>
    <w:p w:rsidR="00773F61" w:rsidRDefault="009E5C22">
      <w:pPr>
        <w:spacing w:line="400" w:lineRule="atLeast"/>
        <w:rPr>
          <w:sz w:val="24"/>
        </w:rPr>
      </w:pPr>
      <w:r>
        <w:rPr>
          <w:rFonts w:hint="eastAsia"/>
          <w:sz w:val="24"/>
        </w:rPr>
        <w:t xml:space="preserve">  5</w:t>
      </w:r>
      <w:r>
        <w:rPr>
          <w:rFonts w:hint="eastAsia"/>
          <w:sz w:val="24"/>
        </w:rPr>
        <w:t>．发展背部肌肉的练习</w:t>
      </w:r>
    </w:p>
    <w:p w:rsidR="00773F61" w:rsidRDefault="009E5C22">
      <w:pPr>
        <w:spacing w:line="400" w:lineRule="atLeast"/>
        <w:rPr>
          <w:sz w:val="24"/>
        </w:rPr>
      </w:pPr>
      <w:r>
        <w:rPr>
          <w:rFonts w:hint="eastAsia"/>
          <w:sz w:val="24"/>
        </w:rPr>
        <w:t xml:space="preserve">  6</w:t>
      </w:r>
      <w:r>
        <w:rPr>
          <w:rFonts w:hint="eastAsia"/>
          <w:sz w:val="24"/>
        </w:rPr>
        <w:t>．发展腿部肌肉的练习</w:t>
      </w:r>
    </w:p>
    <w:p w:rsidR="00773F61" w:rsidRDefault="009E5C22">
      <w:pPr>
        <w:spacing w:line="400" w:lineRule="atLeast"/>
        <w:rPr>
          <w:sz w:val="24"/>
        </w:rPr>
      </w:pPr>
      <w:r>
        <w:rPr>
          <w:rFonts w:hint="eastAsia"/>
          <w:sz w:val="24"/>
        </w:rPr>
        <w:t>(</w:t>
      </w:r>
      <w:r>
        <w:rPr>
          <w:rFonts w:hint="eastAsia"/>
          <w:sz w:val="24"/>
        </w:rPr>
        <w:t>三</w:t>
      </w:r>
      <w:r>
        <w:rPr>
          <w:rFonts w:hint="eastAsia"/>
          <w:sz w:val="24"/>
        </w:rPr>
        <w:t>)</w:t>
      </w:r>
      <w:r>
        <w:rPr>
          <w:rFonts w:hint="eastAsia"/>
          <w:sz w:val="24"/>
        </w:rPr>
        <w:t>健康标准有关项目的练习（</w:t>
      </w:r>
      <w:r>
        <w:rPr>
          <w:rFonts w:hint="eastAsia"/>
          <w:sz w:val="24"/>
        </w:rPr>
        <w:t>6</w:t>
      </w:r>
      <w:r>
        <w:rPr>
          <w:rFonts w:hint="eastAsia"/>
          <w:sz w:val="24"/>
        </w:rPr>
        <w:t>学时）</w:t>
      </w:r>
    </w:p>
    <w:p w:rsidR="00773F61" w:rsidRDefault="009E5C22">
      <w:pPr>
        <w:spacing w:line="400" w:lineRule="atLeast"/>
        <w:rPr>
          <w:sz w:val="24"/>
        </w:rPr>
      </w:pPr>
      <w:r>
        <w:rPr>
          <w:rFonts w:hint="eastAsia"/>
          <w:b/>
          <w:bCs/>
          <w:sz w:val="24"/>
        </w:rPr>
        <w:t>三、学时分配表</w:t>
      </w:r>
    </w:p>
    <w:p w:rsidR="00773F61" w:rsidRDefault="009E5C22">
      <w:pPr>
        <w:spacing w:line="400" w:lineRule="atLeast"/>
        <w:jc w:val="center"/>
        <w:rPr>
          <w:sz w:val="24"/>
        </w:rPr>
      </w:pPr>
      <w:r>
        <w:rPr>
          <w:rFonts w:hint="eastAsia"/>
          <w:sz w:val="24"/>
        </w:rPr>
        <w:t>教学内容与时数分配表</w:t>
      </w:r>
      <w:r>
        <w:rPr>
          <w:rFonts w:hint="eastAsia"/>
          <w:sz w:val="24"/>
        </w:rPr>
        <w:t xml:space="preserve">         </w:t>
      </w:r>
      <w:r>
        <w:rPr>
          <w:rFonts w:hint="eastAsia"/>
          <w:sz w:val="24"/>
        </w:rPr>
        <w:t>表一</w:t>
      </w:r>
    </w:p>
    <w:tbl>
      <w:tblPr>
        <w:tblW w:w="8335" w:type="dxa"/>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96"/>
        <w:gridCol w:w="3801"/>
        <w:gridCol w:w="1800"/>
      </w:tblGrid>
      <w:tr w:rsidR="00773F61">
        <w:trPr>
          <w:cantSplit/>
          <w:trHeight w:val="955"/>
        </w:trPr>
        <w:tc>
          <w:tcPr>
            <w:tcW w:w="738" w:type="dxa"/>
            <w:tcBorders>
              <w:bottom w:val="single" w:sz="4" w:space="0" w:color="auto"/>
            </w:tcBorders>
          </w:tcPr>
          <w:p w:rsidR="00773F61" w:rsidRDefault="00773F61">
            <w:pPr>
              <w:spacing w:line="400" w:lineRule="atLeast"/>
              <w:rPr>
                <w:sz w:val="24"/>
              </w:rPr>
            </w:pPr>
          </w:p>
        </w:tc>
        <w:tc>
          <w:tcPr>
            <w:tcW w:w="1996" w:type="dxa"/>
            <w:tcBorders>
              <w:bottom w:val="single" w:sz="4" w:space="0" w:color="auto"/>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801" w:type="dxa"/>
            <w:tcBorders>
              <w:bottom w:val="single" w:sz="4" w:space="0" w:color="auto"/>
            </w:tcBorders>
            <w:vAlign w:val="center"/>
          </w:tcPr>
          <w:p w:rsidR="00773F61" w:rsidRDefault="009E5C22">
            <w:pPr>
              <w:spacing w:line="400" w:lineRule="atLeast"/>
              <w:jc w:val="center"/>
              <w:rPr>
                <w:sz w:val="24"/>
              </w:rPr>
            </w:pPr>
            <w:r>
              <w:rPr>
                <w:rFonts w:hint="eastAsia"/>
                <w:sz w:val="24"/>
              </w:rPr>
              <w:t>第一</w:t>
            </w:r>
          </w:p>
          <w:p w:rsidR="00773F61" w:rsidRDefault="009E5C22">
            <w:pPr>
              <w:spacing w:line="400" w:lineRule="atLeast"/>
              <w:jc w:val="center"/>
              <w:rPr>
                <w:sz w:val="24"/>
              </w:rPr>
            </w:pPr>
            <w:r>
              <w:rPr>
                <w:rFonts w:hint="eastAsia"/>
                <w:sz w:val="24"/>
              </w:rPr>
              <w:t>学期</w:t>
            </w:r>
          </w:p>
        </w:tc>
        <w:tc>
          <w:tcPr>
            <w:tcW w:w="1800"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理论</w:t>
            </w:r>
          </w:p>
        </w:tc>
        <w:tc>
          <w:tcPr>
            <w:tcW w:w="3801" w:type="dxa"/>
          </w:tcPr>
          <w:p w:rsidR="00773F61" w:rsidRDefault="009E5C22">
            <w:pPr>
              <w:spacing w:line="400" w:lineRule="atLeast"/>
              <w:jc w:val="center"/>
              <w:rPr>
                <w:sz w:val="24"/>
              </w:rPr>
            </w:pPr>
            <w:r>
              <w:rPr>
                <w:rFonts w:hint="eastAsia"/>
                <w:sz w:val="24"/>
              </w:rPr>
              <w:t>6</w:t>
            </w:r>
          </w:p>
        </w:tc>
        <w:tc>
          <w:tcPr>
            <w:tcW w:w="1800"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发展胸部肌肉</w:t>
            </w:r>
          </w:p>
          <w:p w:rsidR="00773F61" w:rsidRDefault="009E5C22">
            <w:pPr>
              <w:spacing w:line="400" w:lineRule="atLeast"/>
              <w:rPr>
                <w:sz w:val="24"/>
              </w:rPr>
            </w:pPr>
            <w:r>
              <w:rPr>
                <w:rFonts w:hint="eastAsia"/>
                <w:sz w:val="24"/>
              </w:rPr>
              <w:t>发展肩部肌肉</w:t>
            </w:r>
          </w:p>
          <w:p w:rsidR="00773F61" w:rsidRDefault="009E5C22">
            <w:pPr>
              <w:spacing w:line="400" w:lineRule="atLeast"/>
              <w:rPr>
                <w:sz w:val="24"/>
              </w:rPr>
            </w:pPr>
            <w:r>
              <w:rPr>
                <w:rFonts w:hint="eastAsia"/>
                <w:sz w:val="24"/>
              </w:rPr>
              <w:t>发展臂部肌肉</w:t>
            </w:r>
          </w:p>
          <w:p w:rsidR="00773F61" w:rsidRDefault="009E5C22">
            <w:pPr>
              <w:spacing w:line="400" w:lineRule="atLeast"/>
              <w:rPr>
                <w:sz w:val="24"/>
              </w:rPr>
            </w:pPr>
            <w:r>
              <w:rPr>
                <w:rFonts w:hint="eastAsia"/>
                <w:sz w:val="24"/>
              </w:rPr>
              <w:t>发展腹部肌肉</w:t>
            </w:r>
          </w:p>
          <w:p w:rsidR="00773F61" w:rsidRDefault="009E5C22">
            <w:pPr>
              <w:spacing w:line="400" w:lineRule="atLeast"/>
              <w:rPr>
                <w:sz w:val="24"/>
              </w:rPr>
            </w:pPr>
            <w:r>
              <w:rPr>
                <w:rFonts w:hint="eastAsia"/>
                <w:sz w:val="24"/>
              </w:rPr>
              <w:t>发展背部肌肉</w:t>
            </w:r>
          </w:p>
          <w:p w:rsidR="00773F61" w:rsidRDefault="009E5C22">
            <w:pPr>
              <w:spacing w:line="400" w:lineRule="atLeast"/>
              <w:rPr>
                <w:sz w:val="24"/>
              </w:rPr>
            </w:pPr>
            <w:r>
              <w:rPr>
                <w:rFonts w:hint="eastAsia"/>
                <w:sz w:val="24"/>
              </w:rPr>
              <w:t>发展腿部肌肉</w:t>
            </w:r>
          </w:p>
        </w:tc>
        <w:tc>
          <w:tcPr>
            <w:tcW w:w="3801" w:type="dxa"/>
          </w:tcPr>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tc>
        <w:tc>
          <w:tcPr>
            <w:tcW w:w="1800" w:type="dxa"/>
            <w:vMerge/>
          </w:tcPr>
          <w:p w:rsidR="00773F61" w:rsidRDefault="00773F61">
            <w:pPr>
              <w:spacing w:line="400" w:lineRule="atLeast"/>
              <w:rPr>
                <w:sz w:val="24"/>
              </w:rPr>
            </w:pPr>
          </w:p>
        </w:tc>
      </w:tr>
      <w:tr w:rsidR="00773F61">
        <w:trPr>
          <w:cantSplit/>
          <w:trHeight w:val="730"/>
        </w:trPr>
        <w:tc>
          <w:tcPr>
            <w:tcW w:w="738" w:type="dxa"/>
            <w:tcBorders>
              <w:bottom w:val="single" w:sz="4" w:space="0" w:color="auto"/>
            </w:tcBorders>
            <w:vAlign w:val="center"/>
          </w:tcPr>
          <w:p w:rsidR="00773F61" w:rsidRDefault="009E5C22">
            <w:pPr>
              <w:spacing w:line="400" w:lineRule="atLeast"/>
              <w:jc w:val="center"/>
              <w:rPr>
                <w:sz w:val="24"/>
              </w:rPr>
            </w:pPr>
            <w:r>
              <w:rPr>
                <w:rFonts w:hint="eastAsia"/>
                <w:sz w:val="24"/>
              </w:rPr>
              <w:t>健康标准</w:t>
            </w:r>
          </w:p>
        </w:tc>
        <w:tc>
          <w:tcPr>
            <w:tcW w:w="1996" w:type="dxa"/>
            <w:tcBorders>
              <w:bottom w:val="single" w:sz="4" w:space="0" w:color="auto"/>
            </w:tcBorders>
          </w:tcPr>
          <w:p w:rsidR="00773F61" w:rsidRDefault="009E5C22">
            <w:pPr>
              <w:spacing w:line="400" w:lineRule="atLeast"/>
              <w:rPr>
                <w:sz w:val="24"/>
              </w:rPr>
            </w:pPr>
            <w:r>
              <w:rPr>
                <w:rFonts w:hint="eastAsia"/>
                <w:sz w:val="24"/>
              </w:rPr>
              <w:t>体质健康标准测试或</w:t>
            </w:r>
            <w:r>
              <w:rPr>
                <w:rFonts w:hint="eastAsia"/>
                <w:sz w:val="24"/>
              </w:rPr>
              <w:t>50</w:t>
            </w:r>
            <w:r>
              <w:rPr>
                <w:rFonts w:hint="eastAsia"/>
                <w:sz w:val="24"/>
              </w:rPr>
              <w:t>米、实心球</w:t>
            </w:r>
          </w:p>
        </w:tc>
        <w:tc>
          <w:tcPr>
            <w:tcW w:w="3801" w:type="dxa"/>
            <w:tcBorders>
              <w:bottom w:val="single" w:sz="4" w:space="0" w:color="auto"/>
            </w:tcBorders>
          </w:tcPr>
          <w:p w:rsidR="00773F61" w:rsidRDefault="009E5C22">
            <w:pPr>
              <w:spacing w:line="400" w:lineRule="atLeast"/>
              <w:jc w:val="center"/>
              <w:rPr>
                <w:sz w:val="24"/>
              </w:rPr>
            </w:pPr>
            <w:r>
              <w:rPr>
                <w:rFonts w:hint="eastAsia"/>
                <w:sz w:val="24"/>
              </w:rPr>
              <w:t>4</w:t>
            </w:r>
          </w:p>
        </w:tc>
        <w:tc>
          <w:tcPr>
            <w:tcW w:w="1800" w:type="dxa"/>
            <w:vMerge/>
            <w:tcBorders>
              <w:bottom w:val="single" w:sz="4" w:space="0" w:color="auto"/>
            </w:tcBorders>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机</w:t>
            </w:r>
            <w:r>
              <w:rPr>
                <w:rFonts w:hint="eastAsia"/>
                <w:sz w:val="24"/>
              </w:rPr>
              <w:t xml:space="preserve">  </w:t>
            </w:r>
            <w:r>
              <w:rPr>
                <w:rFonts w:hint="eastAsia"/>
                <w:sz w:val="24"/>
              </w:rPr>
              <w:t>动</w:t>
            </w:r>
          </w:p>
        </w:tc>
        <w:tc>
          <w:tcPr>
            <w:tcW w:w="3801" w:type="dxa"/>
          </w:tcPr>
          <w:p w:rsidR="00773F61" w:rsidRDefault="009E5C22">
            <w:pPr>
              <w:spacing w:line="400" w:lineRule="atLeast"/>
              <w:jc w:val="center"/>
              <w:rPr>
                <w:sz w:val="24"/>
              </w:rPr>
            </w:pPr>
            <w:r>
              <w:rPr>
                <w:rFonts w:hint="eastAsia"/>
                <w:sz w:val="24"/>
              </w:rPr>
              <w:t>2</w:t>
            </w:r>
          </w:p>
        </w:tc>
        <w:tc>
          <w:tcPr>
            <w:tcW w:w="1800"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合</w:t>
            </w:r>
            <w:r>
              <w:rPr>
                <w:rFonts w:hint="eastAsia"/>
                <w:sz w:val="24"/>
              </w:rPr>
              <w:t xml:space="preserve">  </w:t>
            </w:r>
            <w:r>
              <w:rPr>
                <w:rFonts w:hint="eastAsia"/>
                <w:sz w:val="24"/>
              </w:rPr>
              <w:t>计</w:t>
            </w:r>
          </w:p>
        </w:tc>
        <w:tc>
          <w:tcPr>
            <w:tcW w:w="3801" w:type="dxa"/>
          </w:tcPr>
          <w:p w:rsidR="00773F61" w:rsidRDefault="009E5C22">
            <w:pPr>
              <w:spacing w:line="400" w:lineRule="atLeast"/>
              <w:jc w:val="center"/>
              <w:rPr>
                <w:sz w:val="24"/>
              </w:rPr>
            </w:pPr>
            <w:r>
              <w:rPr>
                <w:rFonts w:hint="eastAsia"/>
                <w:sz w:val="24"/>
              </w:rPr>
              <w:t>36</w:t>
            </w:r>
          </w:p>
        </w:tc>
        <w:tc>
          <w:tcPr>
            <w:tcW w:w="1800" w:type="dxa"/>
            <w:vMerge/>
          </w:tcPr>
          <w:p w:rsidR="00773F61" w:rsidRDefault="00773F61">
            <w:pPr>
              <w:spacing w:line="400" w:lineRule="atLeast"/>
              <w:rPr>
                <w:sz w:val="24"/>
              </w:rPr>
            </w:pP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w:t>
      </w:r>
    </w:p>
    <w:p w:rsidR="00773F61" w:rsidRDefault="009E5C22">
      <w:pPr>
        <w:spacing w:line="400" w:lineRule="atLeast"/>
        <w:rPr>
          <w:sz w:val="24"/>
        </w:rPr>
      </w:pPr>
      <w:r>
        <w:rPr>
          <w:rFonts w:hint="eastAsia"/>
          <w:sz w:val="24"/>
        </w:rPr>
        <w:t>理论部分按卷面成绩评分</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米、投掷实心球（参照《学生体质健康标准》降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术课成绩（其中达标为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w:t>
      </w:r>
      <w:r>
        <w:rPr>
          <w:rFonts w:hint="eastAsia"/>
          <w:sz w:val="24"/>
        </w:rPr>
        <w:t>1</w:t>
      </w:r>
      <w:r>
        <w:rPr>
          <w:rFonts w:hint="eastAsia"/>
          <w:sz w:val="24"/>
        </w:rPr>
        <w:t>）达标成绩：（表三）</w:t>
      </w:r>
    </w:p>
    <w:p w:rsidR="00773F61" w:rsidRDefault="00773F61">
      <w:pPr>
        <w:spacing w:line="400" w:lineRule="atLeast"/>
        <w:ind w:left="360"/>
        <w:jc w:val="center"/>
        <w:rPr>
          <w:sz w:val="24"/>
        </w:rPr>
      </w:pPr>
    </w:p>
    <w:p w:rsidR="00773F61" w:rsidRDefault="00773F61">
      <w:pPr>
        <w:spacing w:line="400" w:lineRule="atLeast"/>
        <w:ind w:left="360"/>
        <w:jc w:val="center"/>
        <w:rPr>
          <w:sz w:val="24"/>
        </w:rPr>
      </w:pPr>
    </w:p>
    <w:p w:rsidR="00773F61" w:rsidRDefault="009E5C22">
      <w:pPr>
        <w:spacing w:line="400" w:lineRule="atLeast"/>
        <w:ind w:left="360"/>
        <w:jc w:val="center"/>
        <w:rPr>
          <w:sz w:val="24"/>
        </w:rPr>
      </w:pPr>
      <w:r>
        <w:rPr>
          <w:rFonts w:hint="eastAsia"/>
          <w:sz w:val="24"/>
        </w:rPr>
        <w:t>达标成绩</w:t>
      </w:r>
      <w:r>
        <w:rPr>
          <w:rFonts w:hint="eastAsia"/>
          <w:sz w:val="24"/>
        </w:rPr>
        <w:t xml:space="preserve">                        </w:t>
      </w:r>
      <w:r>
        <w:rPr>
          <w:rFonts w:hint="eastAsia"/>
          <w:sz w:val="24"/>
        </w:rPr>
        <w:t>表三</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76"/>
        <w:gridCol w:w="1676"/>
        <w:gridCol w:w="1676"/>
        <w:gridCol w:w="1677"/>
      </w:tblGrid>
      <w:tr w:rsidR="00773F61">
        <w:tc>
          <w:tcPr>
            <w:tcW w:w="1676" w:type="dxa"/>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项</w:t>
            </w:r>
            <w:r>
              <w:rPr>
                <w:rFonts w:hint="eastAsia"/>
                <w:sz w:val="24"/>
              </w:rPr>
              <w:t xml:space="preserve"> </w:t>
            </w:r>
            <w:r>
              <w:rPr>
                <w:rFonts w:hint="eastAsia"/>
                <w:sz w:val="24"/>
              </w:rPr>
              <w:t>目</w:t>
            </w:r>
          </w:p>
          <w:p w:rsidR="00773F61" w:rsidRDefault="009E5C22">
            <w:pPr>
              <w:spacing w:line="400" w:lineRule="atLeast"/>
              <w:rPr>
                <w:sz w:val="24"/>
              </w:rPr>
            </w:pPr>
            <w:r>
              <w:rPr>
                <w:rFonts w:hint="eastAsia"/>
                <w:sz w:val="24"/>
              </w:rPr>
              <w:t>分数</w:t>
            </w:r>
          </w:p>
        </w:tc>
        <w:tc>
          <w:tcPr>
            <w:tcW w:w="1676" w:type="dxa"/>
          </w:tcPr>
          <w:p w:rsidR="00773F61" w:rsidRDefault="009E5C22">
            <w:pPr>
              <w:spacing w:line="400" w:lineRule="atLeast"/>
              <w:jc w:val="center"/>
              <w:rPr>
                <w:sz w:val="24"/>
              </w:rPr>
            </w:pPr>
            <w:r>
              <w:rPr>
                <w:rFonts w:hint="eastAsia"/>
                <w:sz w:val="24"/>
              </w:rPr>
              <w:t>仰卧起坐</w:t>
            </w:r>
          </w:p>
        </w:tc>
        <w:tc>
          <w:tcPr>
            <w:tcW w:w="1676" w:type="dxa"/>
          </w:tcPr>
          <w:p w:rsidR="00773F61" w:rsidRDefault="009E5C22">
            <w:pPr>
              <w:spacing w:line="400" w:lineRule="atLeast"/>
              <w:jc w:val="center"/>
              <w:rPr>
                <w:sz w:val="24"/>
              </w:rPr>
            </w:pPr>
            <w:r>
              <w:rPr>
                <w:rFonts w:hint="eastAsia"/>
                <w:sz w:val="24"/>
              </w:rPr>
              <w:t>卧推</w:t>
            </w:r>
          </w:p>
        </w:tc>
        <w:tc>
          <w:tcPr>
            <w:tcW w:w="1676" w:type="dxa"/>
          </w:tcPr>
          <w:p w:rsidR="00773F61" w:rsidRDefault="009E5C22">
            <w:pPr>
              <w:spacing w:line="400" w:lineRule="atLeast"/>
              <w:jc w:val="center"/>
              <w:rPr>
                <w:sz w:val="24"/>
              </w:rPr>
            </w:pPr>
            <w:r>
              <w:rPr>
                <w:rFonts w:hint="eastAsia"/>
                <w:sz w:val="24"/>
              </w:rPr>
              <w:t>力量举</w:t>
            </w:r>
          </w:p>
        </w:tc>
        <w:tc>
          <w:tcPr>
            <w:tcW w:w="1677" w:type="dxa"/>
          </w:tcPr>
          <w:p w:rsidR="00773F61" w:rsidRDefault="009E5C22">
            <w:pPr>
              <w:spacing w:line="400" w:lineRule="atLeast"/>
              <w:jc w:val="center"/>
              <w:rPr>
                <w:sz w:val="24"/>
              </w:rPr>
            </w:pPr>
            <w:r>
              <w:rPr>
                <w:rFonts w:hint="eastAsia"/>
                <w:sz w:val="24"/>
              </w:rPr>
              <w:t>深</w:t>
            </w:r>
            <w:r>
              <w:rPr>
                <w:rFonts w:hint="eastAsia"/>
                <w:sz w:val="24"/>
              </w:rPr>
              <w:t xml:space="preserve">  </w:t>
            </w:r>
            <w:r>
              <w:rPr>
                <w:rFonts w:hint="eastAsia"/>
                <w:sz w:val="24"/>
              </w:rPr>
              <w:t>蹲</w:t>
            </w:r>
          </w:p>
        </w:tc>
      </w:tr>
      <w:tr w:rsidR="00773F61">
        <w:tc>
          <w:tcPr>
            <w:tcW w:w="1676" w:type="dxa"/>
          </w:tcPr>
          <w:p w:rsidR="00773F61" w:rsidRDefault="009E5C22">
            <w:pPr>
              <w:spacing w:line="400" w:lineRule="atLeast"/>
              <w:jc w:val="center"/>
              <w:rPr>
                <w:sz w:val="24"/>
              </w:rPr>
            </w:pPr>
            <w:r>
              <w:rPr>
                <w:rFonts w:hint="eastAsia"/>
                <w:sz w:val="24"/>
              </w:rPr>
              <w:t>100</w:t>
            </w:r>
          </w:p>
        </w:tc>
        <w:tc>
          <w:tcPr>
            <w:tcW w:w="1676" w:type="dxa"/>
          </w:tcPr>
          <w:p w:rsidR="00773F61" w:rsidRDefault="009E5C22">
            <w:pPr>
              <w:spacing w:line="400" w:lineRule="atLeast"/>
              <w:jc w:val="center"/>
              <w:rPr>
                <w:sz w:val="24"/>
              </w:rPr>
            </w:pPr>
            <w:r>
              <w:rPr>
                <w:rFonts w:hint="eastAsia"/>
                <w:sz w:val="24"/>
              </w:rPr>
              <w:t>40</w:t>
            </w:r>
          </w:p>
        </w:tc>
        <w:tc>
          <w:tcPr>
            <w:tcW w:w="1676" w:type="dxa"/>
          </w:tcPr>
          <w:p w:rsidR="00773F61" w:rsidRDefault="009E5C22">
            <w:pPr>
              <w:spacing w:line="400" w:lineRule="atLeast"/>
              <w:jc w:val="center"/>
              <w:rPr>
                <w:sz w:val="24"/>
              </w:rPr>
            </w:pPr>
            <w:r>
              <w:rPr>
                <w:rFonts w:hint="eastAsia"/>
                <w:sz w:val="24"/>
              </w:rPr>
              <w:t>60/10</w:t>
            </w:r>
          </w:p>
        </w:tc>
        <w:tc>
          <w:tcPr>
            <w:tcW w:w="1676" w:type="dxa"/>
          </w:tcPr>
          <w:p w:rsidR="00773F61" w:rsidRDefault="009E5C22">
            <w:pPr>
              <w:spacing w:line="400" w:lineRule="atLeast"/>
              <w:jc w:val="center"/>
              <w:rPr>
                <w:sz w:val="24"/>
              </w:rPr>
            </w:pPr>
            <w:r>
              <w:rPr>
                <w:rFonts w:hint="eastAsia"/>
                <w:sz w:val="24"/>
              </w:rPr>
              <w:t>50/10</w:t>
            </w:r>
          </w:p>
        </w:tc>
        <w:tc>
          <w:tcPr>
            <w:tcW w:w="1677" w:type="dxa"/>
          </w:tcPr>
          <w:p w:rsidR="00773F61" w:rsidRDefault="009E5C22">
            <w:pPr>
              <w:spacing w:line="400" w:lineRule="atLeast"/>
              <w:jc w:val="center"/>
              <w:rPr>
                <w:sz w:val="24"/>
              </w:rPr>
            </w:pPr>
            <w:r>
              <w:rPr>
                <w:rFonts w:hint="eastAsia"/>
                <w:sz w:val="24"/>
              </w:rPr>
              <w:t>80/5</w:t>
            </w:r>
          </w:p>
        </w:tc>
      </w:tr>
      <w:tr w:rsidR="00773F61">
        <w:tc>
          <w:tcPr>
            <w:tcW w:w="1676" w:type="dxa"/>
          </w:tcPr>
          <w:p w:rsidR="00773F61" w:rsidRDefault="009E5C22">
            <w:pPr>
              <w:spacing w:line="400" w:lineRule="atLeast"/>
              <w:jc w:val="center"/>
              <w:rPr>
                <w:sz w:val="24"/>
              </w:rPr>
            </w:pPr>
            <w:r>
              <w:rPr>
                <w:rFonts w:hint="eastAsia"/>
                <w:sz w:val="24"/>
              </w:rPr>
              <w:t>95</w:t>
            </w:r>
          </w:p>
        </w:tc>
        <w:tc>
          <w:tcPr>
            <w:tcW w:w="1676" w:type="dxa"/>
          </w:tcPr>
          <w:p w:rsidR="00773F61" w:rsidRDefault="009E5C22">
            <w:pPr>
              <w:spacing w:line="400" w:lineRule="atLeast"/>
              <w:jc w:val="center"/>
              <w:rPr>
                <w:sz w:val="24"/>
              </w:rPr>
            </w:pPr>
            <w:r>
              <w:rPr>
                <w:rFonts w:hint="eastAsia"/>
                <w:sz w:val="24"/>
              </w:rPr>
              <w:t>35</w:t>
            </w:r>
          </w:p>
        </w:tc>
        <w:tc>
          <w:tcPr>
            <w:tcW w:w="1676" w:type="dxa"/>
          </w:tcPr>
          <w:p w:rsidR="00773F61" w:rsidRDefault="009E5C22">
            <w:pPr>
              <w:spacing w:line="400" w:lineRule="atLeast"/>
              <w:jc w:val="center"/>
              <w:rPr>
                <w:sz w:val="24"/>
              </w:rPr>
            </w:pPr>
            <w:r>
              <w:rPr>
                <w:rFonts w:hint="eastAsia"/>
                <w:sz w:val="24"/>
              </w:rPr>
              <w:t>60/5</w:t>
            </w:r>
          </w:p>
        </w:tc>
        <w:tc>
          <w:tcPr>
            <w:tcW w:w="1676" w:type="dxa"/>
          </w:tcPr>
          <w:p w:rsidR="00773F61" w:rsidRDefault="009E5C22">
            <w:pPr>
              <w:spacing w:line="400" w:lineRule="atLeast"/>
              <w:jc w:val="center"/>
              <w:rPr>
                <w:sz w:val="24"/>
              </w:rPr>
            </w:pPr>
            <w:r>
              <w:rPr>
                <w:rFonts w:hint="eastAsia"/>
                <w:sz w:val="24"/>
              </w:rPr>
              <w:t>50/8</w:t>
            </w:r>
          </w:p>
        </w:tc>
        <w:tc>
          <w:tcPr>
            <w:tcW w:w="1677" w:type="dxa"/>
          </w:tcPr>
          <w:p w:rsidR="00773F61" w:rsidRDefault="009E5C22">
            <w:pPr>
              <w:spacing w:line="400" w:lineRule="atLeast"/>
              <w:jc w:val="center"/>
              <w:rPr>
                <w:sz w:val="24"/>
              </w:rPr>
            </w:pPr>
            <w:r>
              <w:rPr>
                <w:rFonts w:hint="eastAsia"/>
                <w:sz w:val="24"/>
              </w:rPr>
              <w:t>70/8</w:t>
            </w:r>
          </w:p>
        </w:tc>
      </w:tr>
      <w:tr w:rsidR="00773F61">
        <w:tc>
          <w:tcPr>
            <w:tcW w:w="1676" w:type="dxa"/>
          </w:tcPr>
          <w:p w:rsidR="00773F61" w:rsidRDefault="009E5C22">
            <w:pPr>
              <w:spacing w:line="400" w:lineRule="atLeast"/>
              <w:jc w:val="center"/>
              <w:rPr>
                <w:sz w:val="24"/>
              </w:rPr>
            </w:pPr>
            <w:r>
              <w:rPr>
                <w:rFonts w:hint="eastAsia"/>
                <w:sz w:val="24"/>
              </w:rPr>
              <w:t>90</w:t>
            </w:r>
          </w:p>
        </w:tc>
        <w:tc>
          <w:tcPr>
            <w:tcW w:w="1676" w:type="dxa"/>
          </w:tcPr>
          <w:p w:rsidR="00773F61" w:rsidRDefault="009E5C22">
            <w:pPr>
              <w:spacing w:line="400" w:lineRule="atLeast"/>
              <w:jc w:val="center"/>
              <w:rPr>
                <w:sz w:val="24"/>
              </w:rPr>
            </w:pPr>
            <w:r>
              <w:rPr>
                <w:rFonts w:hint="eastAsia"/>
                <w:sz w:val="24"/>
              </w:rPr>
              <w:t>32</w:t>
            </w:r>
          </w:p>
        </w:tc>
        <w:tc>
          <w:tcPr>
            <w:tcW w:w="1676" w:type="dxa"/>
          </w:tcPr>
          <w:p w:rsidR="00773F61" w:rsidRDefault="009E5C22">
            <w:pPr>
              <w:spacing w:line="400" w:lineRule="atLeast"/>
              <w:jc w:val="center"/>
              <w:rPr>
                <w:sz w:val="24"/>
              </w:rPr>
            </w:pPr>
            <w:r>
              <w:rPr>
                <w:rFonts w:hint="eastAsia"/>
                <w:sz w:val="24"/>
              </w:rPr>
              <w:t>50/8</w:t>
            </w:r>
          </w:p>
        </w:tc>
        <w:tc>
          <w:tcPr>
            <w:tcW w:w="1676" w:type="dxa"/>
          </w:tcPr>
          <w:p w:rsidR="00773F61" w:rsidRDefault="009E5C22">
            <w:pPr>
              <w:spacing w:line="400" w:lineRule="atLeast"/>
              <w:jc w:val="center"/>
              <w:rPr>
                <w:sz w:val="24"/>
              </w:rPr>
            </w:pPr>
            <w:r>
              <w:rPr>
                <w:rFonts w:hint="eastAsia"/>
                <w:sz w:val="24"/>
              </w:rPr>
              <w:t>50/6</w:t>
            </w:r>
          </w:p>
        </w:tc>
        <w:tc>
          <w:tcPr>
            <w:tcW w:w="1677" w:type="dxa"/>
          </w:tcPr>
          <w:p w:rsidR="00773F61" w:rsidRDefault="009E5C22">
            <w:pPr>
              <w:spacing w:line="400" w:lineRule="atLeast"/>
              <w:jc w:val="center"/>
              <w:rPr>
                <w:sz w:val="24"/>
              </w:rPr>
            </w:pPr>
            <w:r>
              <w:rPr>
                <w:rFonts w:hint="eastAsia"/>
                <w:sz w:val="24"/>
              </w:rPr>
              <w:t>70/5</w:t>
            </w:r>
          </w:p>
        </w:tc>
      </w:tr>
      <w:tr w:rsidR="00773F61">
        <w:tc>
          <w:tcPr>
            <w:tcW w:w="1676" w:type="dxa"/>
          </w:tcPr>
          <w:p w:rsidR="00773F61" w:rsidRDefault="009E5C22">
            <w:pPr>
              <w:spacing w:line="400" w:lineRule="atLeast"/>
              <w:jc w:val="center"/>
              <w:rPr>
                <w:sz w:val="24"/>
              </w:rPr>
            </w:pPr>
            <w:r>
              <w:rPr>
                <w:rFonts w:hint="eastAsia"/>
                <w:sz w:val="24"/>
              </w:rPr>
              <w:t>85</w:t>
            </w:r>
          </w:p>
        </w:tc>
        <w:tc>
          <w:tcPr>
            <w:tcW w:w="1676" w:type="dxa"/>
          </w:tcPr>
          <w:p w:rsidR="00773F61" w:rsidRDefault="009E5C22">
            <w:pPr>
              <w:spacing w:line="400" w:lineRule="atLeast"/>
              <w:jc w:val="center"/>
              <w:rPr>
                <w:sz w:val="24"/>
              </w:rPr>
            </w:pPr>
            <w:r>
              <w:rPr>
                <w:rFonts w:hint="eastAsia"/>
                <w:sz w:val="24"/>
              </w:rPr>
              <w:t>30</w:t>
            </w:r>
          </w:p>
        </w:tc>
        <w:tc>
          <w:tcPr>
            <w:tcW w:w="1676" w:type="dxa"/>
          </w:tcPr>
          <w:p w:rsidR="00773F61" w:rsidRDefault="009E5C22">
            <w:pPr>
              <w:spacing w:line="400" w:lineRule="atLeast"/>
              <w:jc w:val="center"/>
              <w:rPr>
                <w:sz w:val="24"/>
              </w:rPr>
            </w:pPr>
            <w:r>
              <w:rPr>
                <w:rFonts w:hint="eastAsia"/>
                <w:sz w:val="24"/>
              </w:rPr>
              <w:t>50/4</w:t>
            </w:r>
          </w:p>
        </w:tc>
        <w:tc>
          <w:tcPr>
            <w:tcW w:w="1676" w:type="dxa"/>
          </w:tcPr>
          <w:p w:rsidR="00773F61" w:rsidRDefault="009E5C22">
            <w:pPr>
              <w:spacing w:line="400" w:lineRule="atLeast"/>
              <w:jc w:val="center"/>
              <w:rPr>
                <w:sz w:val="24"/>
              </w:rPr>
            </w:pPr>
            <w:r>
              <w:rPr>
                <w:rFonts w:hint="eastAsia"/>
                <w:sz w:val="24"/>
              </w:rPr>
              <w:t>40/10</w:t>
            </w:r>
          </w:p>
        </w:tc>
        <w:tc>
          <w:tcPr>
            <w:tcW w:w="1677" w:type="dxa"/>
          </w:tcPr>
          <w:p w:rsidR="00773F61" w:rsidRDefault="009E5C22">
            <w:pPr>
              <w:spacing w:line="400" w:lineRule="atLeast"/>
              <w:jc w:val="center"/>
              <w:rPr>
                <w:sz w:val="24"/>
              </w:rPr>
            </w:pPr>
            <w:r>
              <w:rPr>
                <w:rFonts w:hint="eastAsia"/>
                <w:sz w:val="24"/>
              </w:rPr>
              <w:t>60/10</w:t>
            </w:r>
          </w:p>
        </w:tc>
      </w:tr>
      <w:tr w:rsidR="00773F61">
        <w:tc>
          <w:tcPr>
            <w:tcW w:w="1676" w:type="dxa"/>
          </w:tcPr>
          <w:p w:rsidR="00773F61" w:rsidRDefault="009E5C22">
            <w:pPr>
              <w:spacing w:line="400" w:lineRule="atLeast"/>
              <w:jc w:val="center"/>
              <w:rPr>
                <w:sz w:val="24"/>
              </w:rPr>
            </w:pPr>
            <w:r>
              <w:rPr>
                <w:rFonts w:hint="eastAsia"/>
                <w:sz w:val="24"/>
              </w:rPr>
              <w:t>80</w:t>
            </w:r>
          </w:p>
        </w:tc>
        <w:tc>
          <w:tcPr>
            <w:tcW w:w="1676" w:type="dxa"/>
          </w:tcPr>
          <w:p w:rsidR="00773F61" w:rsidRDefault="009E5C22">
            <w:pPr>
              <w:spacing w:line="400" w:lineRule="atLeast"/>
              <w:jc w:val="center"/>
              <w:rPr>
                <w:sz w:val="24"/>
              </w:rPr>
            </w:pPr>
            <w:r>
              <w:rPr>
                <w:rFonts w:hint="eastAsia"/>
                <w:sz w:val="24"/>
              </w:rPr>
              <w:t>28</w:t>
            </w:r>
          </w:p>
        </w:tc>
        <w:tc>
          <w:tcPr>
            <w:tcW w:w="1676" w:type="dxa"/>
          </w:tcPr>
          <w:p w:rsidR="00773F61" w:rsidRDefault="009E5C22">
            <w:pPr>
              <w:spacing w:line="400" w:lineRule="atLeast"/>
              <w:jc w:val="center"/>
              <w:rPr>
                <w:sz w:val="24"/>
              </w:rPr>
            </w:pPr>
            <w:r>
              <w:rPr>
                <w:rFonts w:hint="eastAsia"/>
                <w:sz w:val="24"/>
              </w:rPr>
              <w:t>40/10</w:t>
            </w:r>
          </w:p>
        </w:tc>
        <w:tc>
          <w:tcPr>
            <w:tcW w:w="1676" w:type="dxa"/>
          </w:tcPr>
          <w:p w:rsidR="00773F61" w:rsidRDefault="009E5C22">
            <w:pPr>
              <w:spacing w:line="400" w:lineRule="atLeast"/>
              <w:jc w:val="center"/>
              <w:rPr>
                <w:sz w:val="24"/>
              </w:rPr>
            </w:pPr>
            <w:r>
              <w:rPr>
                <w:rFonts w:hint="eastAsia"/>
                <w:sz w:val="24"/>
              </w:rPr>
              <w:t>40/8</w:t>
            </w:r>
          </w:p>
        </w:tc>
        <w:tc>
          <w:tcPr>
            <w:tcW w:w="1677" w:type="dxa"/>
          </w:tcPr>
          <w:p w:rsidR="00773F61" w:rsidRDefault="009E5C22">
            <w:pPr>
              <w:spacing w:line="400" w:lineRule="atLeast"/>
              <w:jc w:val="center"/>
              <w:rPr>
                <w:sz w:val="24"/>
              </w:rPr>
            </w:pPr>
            <w:r>
              <w:rPr>
                <w:rFonts w:hint="eastAsia"/>
                <w:sz w:val="24"/>
              </w:rPr>
              <w:t>60/5</w:t>
            </w:r>
          </w:p>
        </w:tc>
      </w:tr>
      <w:tr w:rsidR="00773F61">
        <w:tc>
          <w:tcPr>
            <w:tcW w:w="1676" w:type="dxa"/>
          </w:tcPr>
          <w:p w:rsidR="00773F61" w:rsidRDefault="009E5C22">
            <w:pPr>
              <w:spacing w:line="400" w:lineRule="atLeast"/>
              <w:jc w:val="center"/>
              <w:rPr>
                <w:sz w:val="24"/>
              </w:rPr>
            </w:pPr>
            <w:r>
              <w:rPr>
                <w:rFonts w:hint="eastAsia"/>
                <w:sz w:val="24"/>
              </w:rPr>
              <w:t>75</w:t>
            </w:r>
          </w:p>
        </w:tc>
        <w:tc>
          <w:tcPr>
            <w:tcW w:w="1676" w:type="dxa"/>
          </w:tcPr>
          <w:p w:rsidR="00773F61" w:rsidRDefault="009E5C22">
            <w:pPr>
              <w:spacing w:line="400" w:lineRule="atLeast"/>
              <w:jc w:val="center"/>
              <w:rPr>
                <w:sz w:val="24"/>
              </w:rPr>
            </w:pPr>
            <w:r>
              <w:rPr>
                <w:rFonts w:hint="eastAsia"/>
                <w:sz w:val="24"/>
              </w:rPr>
              <w:t>26</w:t>
            </w:r>
          </w:p>
        </w:tc>
        <w:tc>
          <w:tcPr>
            <w:tcW w:w="1676" w:type="dxa"/>
          </w:tcPr>
          <w:p w:rsidR="00773F61" w:rsidRDefault="009E5C22">
            <w:pPr>
              <w:spacing w:line="400" w:lineRule="atLeast"/>
              <w:jc w:val="center"/>
              <w:rPr>
                <w:sz w:val="24"/>
              </w:rPr>
            </w:pPr>
            <w:r>
              <w:rPr>
                <w:rFonts w:hint="eastAsia"/>
                <w:sz w:val="24"/>
              </w:rPr>
              <w:t>40/6</w:t>
            </w:r>
          </w:p>
        </w:tc>
        <w:tc>
          <w:tcPr>
            <w:tcW w:w="1676" w:type="dxa"/>
          </w:tcPr>
          <w:p w:rsidR="00773F61" w:rsidRDefault="009E5C22">
            <w:pPr>
              <w:spacing w:line="400" w:lineRule="atLeast"/>
              <w:jc w:val="center"/>
              <w:rPr>
                <w:sz w:val="24"/>
              </w:rPr>
            </w:pPr>
            <w:r>
              <w:rPr>
                <w:rFonts w:hint="eastAsia"/>
                <w:sz w:val="24"/>
              </w:rPr>
              <w:t>40/6</w:t>
            </w:r>
          </w:p>
        </w:tc>
        <w:tc>
          <w:tcPr>
            <w:tcW w:w="1677" w:type="dxa"/>
          </w:tcPr>
          <w:p w:rsidR="00773F61" w:rsidRDefault="009E5C22">
            <w:pPr>
              <w:spacing w:line="400" w:lineRule="atLeast"/>
              <w:jc w:val="center"/>
              <w:rPr>
                <w:sz w:val="24"/>
              </w:rPr>
            </w:pPr>
            <w:r>
              <w:rPr>
                <w:rFonts w:hint="eastAsia"/>
                <w:sz w:val="24"/>
              </w:rPr>
              <w:t>50/10</w:t>
            </w:r>
          </w:p>
        </w:tc>
      </w:tr>
      <w:tr w:rsidR="00773F61">
        <w:tc>
          <w:tcPr>
            <w:tcW w:w="1676" w:type="dxa"/>
          </w:tcPr>
          <w:p w:rsidR="00773F61" w:rsidRDefault="009E5C22">
            <w:pPr>
              <w:spacing w:line="400" w:lineRule="atLeast"/>
              <w:jc w:val="center"/>
              <w:rPr>
                <w:sz w:val="24"/>
              </w:rPr>
            </w:pPr>
            <w:r>
              <w:rPr>
                <w:rFonts w:hint="eastAsia"/>
                <w:sz w:val="24"/>
              </w:rPr>
              <w:t>70</w:t>
            </w:r>
          </w:p>
        </w:tc>
        <w:tc>
          <w:tcPr>
            <w:tcW w:w="1676" w:type="dxa"/>
          </w:tcPr>
          <w:p w:rsidR="00773F61" w:rsidRDefault="009E5C22">
            <w:pPr>
              <w:spacing w:line="400" w:lineRule="atLeast"/>
              <w:jc w:val="center"/>
              <w:rPr>
                <w:sz w:val="24"/>
              </w:rPr>
            </w:pPr>
            <w:r>
              <w:rPr>
                <w:rFonts w:hint="eastAsia"/>
                <w:sz w:val="24"/>
              </w:rPr>
              <w:t>24</w:t>
            </w:r>
          </w:p>
        </w:tc>
        <w:tc>
          <w:tcPr>
            <w:tcW w:w="1676" w:type="dxa"/>
          </w:tcPr>
          <w:p w:rsidR="00773F61" w:rsidRDefault="009E5C22">
            <w:pPr>
              <w:spacing w:line="400" w:lineRule="atLeast"/>
              <w:jc w:val="center"/>
              <w:rPr>
                <w:sz w:val="24"/>
              </w:rPr>
            </w:pPr>
            <w:r>
              <w:rPr>
                <w:rFonts w:hint="eastAsia"/>
                <w:sz w:val="24"/>
              </w:rPr>
              <w:t>40/4</w:t>
            </w:r>
          </w:p>
        </w:tc>
        <w:tc>
          <w:tcPr>
            <w:tcW w:w="1676" w:type="dxa"/>
          </w:tcPr>
          <w:p w:rsidR="00773F61" w:rsidRDefault="009E5C22">
            <w:pPr>
              <w:spacing w:line="400" w:lineRule="atLeast"/>
              <w:jc w:val="center"/>
              <w:rPr>
                <w:sz w:val="24"/>
              </w:rPr>
            </w:pPr>
            <w:r>
              <w:rPr>
                <w:rFonts w:hint="eastAsia"/>
                <w:sz w:val="24"/>
              </w:rPr>
              <w:t>30/10</w:t>
            </w:r>
          </w:p>
        </w:tc>
        <w:tc>
          <w:tcPr>
            <w:tcW w:w="1677" w:type="dxa"/>
          </w:tcPr>
          <w:p w:rsidR="00773F61" w:rsidRDefault="009E5C22">
            <w:pPr>
              <w:spacing w:line="400" w:lineRule="atLeast"/>
              <w:jc w:val="center"/>
              <w:rPr>
                <w:sz w:val="24"/>
              </w:rPr>
            </w:pPr>
            <w:r>
              <w:rPr>
                <w:rFonts w:hint="eastAsia"/>
                <w:sz w:val="24"/>
              </w:rPr>
              <w:t>50/8</w:t>
            </w:r>
          </w:p>
        </w:tc>
      </w:tr>
      <w:tr w:rsidR="00773F61">
        <w:tc>
          <w:tcPr>
            <w:tcW w:w="1676" w:type="dxa"/>
          </w:tcPr>
          <w:p w:rsidR="00773F61" w:rsidRDefault="009E5C22">
            <w:pPr>
              <w:spacing w:line="400" w:lineRule="atLeast"/>
              <w:jc w:val="center"/>
              <w:rPr>
                <w:sz w:val="24"/>
              </w:rPr>
            </w:pPr>
            <w:r>
              <w:rPr>
                <w:rFonts w:hint="eastAsia"/>
                <w:sz w:val="24"/>
              </w:rPr>
              <w:t>65</w:t>
            </w:r>
          </w:p>
        </w:tc>
        <w:tc>
          <w:tcPr>
            <w:tcW w:w="1676" w:type="dxa"/>
          </w:tcPr>
          <w:p w:rsidR="00773F61" w:rsidRDefault="009E5C22">
            <w:pPr>
              <w:spacing w:line="400" w:lineRule="atLeast"/>
              <w:jc w:val="center"/>
              <w:rPr>
                <w:sz w:val="24"/>
              </w:rPr>
            </w:pPr>
            <w:r>
              <w:rPr>
                <w:rFonts w:hint="eastAsia"/>
                <w:sz w:val="24"/>
              </w:rPr>
              <w:t>22</w:t>
            </w:r>
          </w:p>
        </w:tc>
        <w:tc>
          <w:tcPr>
            <w:tcW w:w="1676" w:type="dxa"/>
          </w:tcPr>
          <w:p w:rsidR="00773F61" w:rsidRDefault="009E5C22">
            <w:pPr>
              <w:spacing w:line="400" w:lineRule="atLeast"/>
              <w:jc w:val="center"/>
              <w:rPr>
                <w:sz w:val="24"/>
              </w:rPr>
            </w:pPr>
            <w:r>
              <w:rPr>
                <w:rFonts w:hint="eastAsia"/>
                <w:sz w:val="24"/>
              </w:rPr>
              <w:t>30/12</w:t>
            </w:r>
          </w:p>
        </w:tc>
        <w:tc>
          <w:tcPr>
            <w:tcW w:w="1676" w:type="dxa"/>
          </w:tcPr>
          <w:p w:rsidR="00773F61" w:rsidRDefault="009E5C22">
            <w:pPr>
              <w:spacing w:line="400" w:lineRule="atLeast"/>
              <w:jc w:val="center"/>
              <w:rPr>
                <w:sz w:val="24"/>
              </w:rPr>
            </w:pPr>
            <w:r>
              <w:rPr>
                <w:rFonts w:hint="eastAsia"/>
                <w:sz w:val="24"/>
              </w:rPr>
              <w:t>30/8</w:t>
            </w:r>
          </w:p>
        </w:tc>
        <w:tc>
          <w:tcPr>
            <w:tcW w:w="1677" w:type="dxa"/>
          </w:tcPr>
          <w:p w:rsidR="00773F61" w:rsidRDefault="009E5C22">
            <w:pPr>
              <w:spacing w:line="400" w:lineRule="atLeast"/>
              <w:jc w:val="center"/>
              <w:rPr>
                <w:sz w:val="24"/>
              </w:rPr>
            </w:pPr>
            <w:r>
              <w:rPr>
                <w:rFonts w:hint="eastAsia"/>
                <w:sz w:val="24"/>
              </w:rPr>
              <w:t>50/6</w:t>
            </w:r>
          </w:p>
        </w:tc>
      </w:tr>
      <w:tr w:rsidR="00773F61">
        <w:tc>
          <w:tcPr>
            <w:tcW w:w="1676" w:type="dxa"/>
          </w:tcPr>
          <w:p w:rsidR="00773F61" w:rsidRDefault="009E5C22">
            <w:pPr>
              <w:spacing w:line="400" w:lineRule="atLeast"/>
              <w:jc w:val="center"/>
              <w:rPr>
                <w:sz w:val="24"/>
              </w:rPr>
            </w:pPr>
            <w:r>
              <w:rPr>
                <w:rFonts w:hint="eastAsia"/>
                <w:sz w:val="24"/>
              </w:rPr>
              <w:t>60</w:t>
            </w:r>
          </w:p>
        </w:tc>
        <w:tc>
          <w:tcPr>
            <w:tcW w:w="1676" w:type="dxa"/>
          </w:tcPr>
          <w:p w:rsidR="00773F61" w:rsidRDefault="009E5C22">
            <w:pPr>
              <w:spacing w:line="400" w:lineRule="atLeast"/>
              <w:jc w:val="center"/>
              <w:rPr>
                <w:sz w:val="24"/>
              </w:rPr>
            </w:pPr>
            <w:r>
              <w:rPr>
                <w:rFonts w:hint="eastAsia"/>
                <w:sz w:val="24"/>
              </w:rPr>
              <w:t>20</w:t>
            </w:r>
          </w:p>
        </w:tc>
        <w:tc>
          <w:tcPr>
            <w:tcW w:w="1676" w:type="dxa"/>
          </w:tcPr>
          <w:p w:rsidR="00773F61" w:rsidRDefault="009E5C22">
            <w:pPr>
              <w:spacing w:line="400" w:lineRule="atLeast"/>
              <w:jc w:val="center"/>
              <w:rPr>
                <w:sz w:val="24"/>
              </w:rPr>
            </w:pPr>
            <w:r>
              <w:rPr>
                <w:rFonts w:hint="eastAsia"/>
                <w:sz w:val="24"/>
              </w:rPr>
              <w:t>30/10</w:t>
            </w:r>
          </w:p>
        </w:tc>
        <w:tc>
          <w:tcPr>
            <w:tcW w:w="1676" w:type="dxa"/>
          </w:tcPr>
          <w:p w:rsidR="00773F61" w:rsidRDefault="009E5C22">
            <w:pPr>
              <w:spacing w:line="400" w:lineRule="atLeast"/>
              <w:jc w:val="center"/>
              <w:rPr>
                <w:sz w:val="24"/>
              </w:rPr>
            </w:pPr>
            <w:r>
              <w:rPr>
                <w:rFonts w:hint="eastAsia"/>
                <w:sz w:val="24"/>
              </w:rPr>
              <w:t>30/6</w:t>
            </w:r>
          </w:p>
        </w:tc>
        <w:tc>
          <w:tcPr>
            <w:tcW w:w="1677" w:type="dxa"/>
          </w:tcPr>
          <w:p w:rsidR="00773F61" w:rsidRDefault="009E5C22">
            <w:pPr>
              <w:spacing w:line="400" w:lineRule="atLeast"/>
              <w:jc w:val="center"/>
              <w:rPr>
                <w:sz w:val="24"/>
              </w:rPr>
            </w:pPr>
            <w:r>
              <w:rPr>
                <w:rFonts w:hint="eastAsia"/>
                <w:sz w:val="24"/>
              </w:rPr>
              <w:t>40/10</w:t>
            </w:r>
          </w:p>
        </w:tc>
      </w:tr>
      <w:tr w:rsidR="00773F61">
        <w:tc>
          <w:tcPr>
            <w:tcW w:w="1676" w:type="dxa"/>
          </w:tcPr>
          <w:p w:rsidR="00773F61" w:rsidRDefault="009E5C22">
            <w:pPr>
              <w:spacing w:line="400" w:lineRule="atLeast"/>
              <w:jc w:val="center"/>
              <w:rPr>
                <w:sz w:val="24"/>
              </w:rPr>
            </w:pPr>
            <w:r>
              <w:rPr>
                <w:rFonts w:hint="eastAsia"/>
                <w:sz w:val="24"/>
              </w:rPr>
              <w:t>55</w:t>
            </w:r>
          </w:p>
        </w:tc>
        <w:tc>
          <w:tcPr>
            <w:tcW w:w="1676" w:type="dxa"/>
          </w:tcPr>
          <w:p w:rsidR="00773F61" w:rsidRDefault="009E5C22">
            <w:pPr>
              <w:spacing w:line="400" w:lineRule="atLeast"/>
              <w:jc w:val="center"/>
              <w:rPr>
                <w:sz w:val="24"/>
              </w:rPr>
            </w:pPr>
            <w:r>
              <w:rPr>
                <w:rFonts w:hint="eastAsia"/>
                <w:sz w:val="24"/>
              </w:rPr>
              <w:t>18</w:t>
            </w:r>
          </w:p>
        </w:tc>
        <w:tc>
          <w:tcPr>
            <w:tcW w:w="1676" w:type="dxa"/>
          </w:tcPr>
          <w:p w:rsidR="00773F61" w:rsidRDefault="009E5C22">
            <w:pPr>
              <w:spacing w:line="400" w:lineRule="atLeast"/>
              <w:jc w:val="center"/>
              <w:rPr>
                <w:sz w:val="24"/>
              </w:rPr>
            </w:pPr>
            <w:r>
              <w:rPr>
                <w:rFonts w:hint="eastAsia"/>
                <w:sz w:val="24"/>
              </w:rPr>
              <w:t>30/8</w:t>
            </w:r>
          </w:p>
        </w:tc>
        <w:tc>
          <w:tcPr>
            <w:tcW w:w="1676" w:type="dxa"/>
          </w:tcPr>
          <w:p w:rsidR="00773F61" w:rsidRDefault="009E5C22">
            <w:pPr>
              <w:spacing w:line="400" w:lineRule="atLeast"/>
              <w:jc w:val="center"/>
              <w:rPr>
                <w:sz w:val="24"/>
              </w:rPr>
            </w:pPr>
            <w:r>
              <w:rPr>
                <w:rFonts w:hint="eastAsia"/>
                <w:sz w:val="24"/>
              </w:rPr>
              <w:t>25/12</w:t>
            </w:r>
          </w:p>
        </w:tc>
        <w:tc>
          <w:tcPr>
            <w:tcW w:w="1677" w:type="dxa"/>
          </w:tcPr>
          <w:p w:rsidR="00773F61" w:rsidRDefault="009E5C22">
            <w:pPr>
              <w:spacing w:line="400" w:lineRule="atLeast"/>
              <w:jc w:val="center"/>
              <w:rPr>
                <w:sz w:val="24"/>
              </w:rPr>
            </w:pPr>
            <w:r>
              <w:rPr>
                <w:rFonts w:hint="eastAsia"/>
                <w:sz w:val="24"/>
              </w:rPr>
              <w:t>40/8</w:t>
            </w:r>
          </w:p>
        </w:tc>
      </w:tr>
      <w:tr w:rsidR="00773F61">
        <w:tc>
          <w:tcPr>
            <w:tcW w:w="1676" w:type="dxa"/>
          </w:tcPr>
          <w:p w:rsidR="00773F61" w:rsidRDefault="009E5C22">
            <w:pPr>
              <w:spacing w:line="400" w:lineRule="atLeast"/>
              <w:jc w:val="center"/>
              <w:rPr>
                <w:sz w:val="24"/>
              </w:rPr>
            </w:pPr>
            <w:r>
              <w:rPr>
                <w:rFonts w:hint="eastAsia"/>
                <w:sz w:val="24"/>
              </w:rPr>
              <w:t>50</w:t>
            </w:r>
          </w:p>
        </w:tc>
        <w:tc>
          <w:tcPr>
            <w:tcW w:w="1676" w:type="dxa"/>
          </w:tcPr>
          <w:p w:rsidR="00773F61" w:rsidRDefault="009E5C22">
            <w:pPr>
              <w:spacing w:line="400" w:lineRule="atLeast"/>
              <w:jc w:val="center"/>
              <w:rPr>
                <w:sz w:val="24"/>
              </w:rPr>
            </w:pPr>
            <w:r>
              <w:rPr>
                <w:rFonts w:hint="eastAsia"/>
                <w:sz w:val="24"/>
              </w:rPr>
              <w:t>16</w:t>
            </w:r>
          </w:p>
        </w:tc>
        <w:tc>
          <w:tcPr>
            <w:tcW w:w="1676" w:type="dxa"/>
          </w:tcPr>
          <w:p w:rsidR="00773F61" w:rsidRDefault="009E5C22">
            <w:pPr>
              <w:spacing w:line="400" w:lineRule="atLeast"/>
              <w:jc w:val="center"/>
              <w:rPr>
                <w:sz w:val="24"/>
              </w:rPr>
            </w:pPr>
            <w:r>
              <w:rPr>
                <w:rFonts w:hint="eastAsia"/>
                <w:sz w:val="24"/>
              </w:rPr>
              <w:t>25/12</w:t>
            </w:r>
          </w:p>
        </w:tc>
        <w:tc>
          <w:tcPr>
            <w:tcW w:w="1676" w:type="dxa"/>
          </w:tcPr>
          <w:p w:rsidR="00773F61" w:rsidRDefault="009E5C22">
            <w:pPr>
              <w:spacing w:line="400" w:lineRule="atLeast"/>
              <w:jc w:val="center"/>
              <w:rPr>
                <w:sz w:val="24"/>
              </w:rPr>
            </w:pPr>
            <w:r>
              <w:rPr>
                <w:rFonts w:hint="eastAsia"/>
                <w:sz w:val="24"/>
              </w:rPr>
              <w:t>25/10</w:t>
            </w:r>
          </w:p>
        </w:tc>
        <w:tc>
          <w:tcPr>
            <w:tcW w:w="1677" w:type="dxa"/>
          </w:tcPr>
          <w:p w:rsidR="00773F61" w:rsidRDefault="009E5C22">
            <w:pPr>
              <w:spacing w:line="400" w:lineRule="atLeast"/>
              <w:jc w:val="center"/>
              <w:rPr>
                <w:sz w:val="24"/>
              </w:rPr>
            </w:pPr>
            <w:r>
              <w:rPr>
                <w:rFonts w:hint="eastAsia"/>
                <w:sz w:val="24"/>
              </w:rPr>
              <w:t>40/6</w:t>
            </w:r>
          </w:p>
        </w:tc>
      </w:tr>
      <w:tr w:rsidR="00773F61">
        <w:tc>
          <w:tcPr>
            <w:tcW w:w="1676" w:type="dxa"/>
          </w:tcPr>
          <w:p w:rsidR="00773F61" w:rsidRDefault="009E5C22">
            <w:pPr>
              <w:spacing w:line="400" w:lineRule="atLeast"/>
              <w:jc w:val="center"/>
              <w:rPr>
                <w:sz w:val="24"/>
              </w:rPr>
            </w:pPr>
            <w:r>
              <w:rPr>
                <w:rFonts w:hint="eastAsia"/>
                <w:sz w:val="24"/>
              </w:rPr>
              <w:t>40</w:t>
            </w:r>
          </w:p>
        </w:tc>
        <w:tc>
          <w:tcPr>
            <w:tcW w:w="1676" w:type="dxa"/>
          </w:tcPr>
          <w:p w:rsidR="00773F61" w:rsidRDefault="009E5C22">
            <w:pPr>
              <w:spacing w:line="400" w:lineRule="atLeast"/>
              <w:jc w:val="center"/>
              <w:rPr>
                <w:sz w:val="24"/>
              </w:rPr>
            </w:pPr>
            <w:r>
              <w:rPr>
                <w:rFonts w:hint="eastAsia"/>
                <w:sz w:val="24"/>
              </w:rPr>
              <w:t>14</w:t>
            </w:r>
          </w:p>
        </w:tc>
        <w:tc>
          <w:tcPr>
            <w:tcW w:w="1676" w:type="dxa"/>
          </w:tcPr>
          <w:p w:rsidR="00773F61" w:rsidRDefault="009E5C22">
            <w:pPr>
              <w:spacing w:line="400" w:lineRule="atLeast"/>
              <w:jc w:val="center"/>
              <w:rPr>
                <w:sz w:val="24"/>
              </w:rPr>
            </w:pPr>
            <w:r>
              <w:rPr>
                <w:rFonts w:hint="eastAsia"/>
                <w:sz w:val="24"/>
              </w:rPr>
              <w:t>25/10</w:t>
            </w:r>
          </w:p>
        </w:tc>
        <w:tc>
          <w:tcPr>
            <w:tcW w:w="1676" w:type="dxa"/>
          </w:tcPr>
          <w:p w:rsidR="00773F61" w:rsidRDefault="009E5C22">
            <w:pPr>
              <w:spacing w:line="400" w:lineRule="atLeast"/>
              <w:jc w:val="center"/>
              <w:rPr>
                <w:sz w:val="24"/>
              </w:rPr>
            </w:pPr>
            <w:r>
              <w:rPr>
                <w:rFonts w:hint="eastAsia"/>
                <w:sz w:val="24"/>
              </w:rPr>
              <w:t>25/8</w:t>
            </w:r>
          </w:p>
        </w:tc>
        <w:tc>
          <w:tcPr>
            <w:tcW w:w="1677" w:type="dxa"/>
          </w:tcPr>
          <w:p w:rsidR="00773F61" w:rsidRDefault="009E5C22">
            <w:pPr>
              <w:spacing w:line="400" w:lineRule="atLeast"/>
              <w:jc w:val="center"/>
              <w:rPr>
                <w:sz w:val="24"/>
              </w:rPr>
            </w:pPr>
            <w:r>
              <w:rPr>
                <w:rFonts w:hint="eastAsia"/>
                <w:sz w:val="24"/>
              </w:rPr>
              <w:t>30/10</w:t>
            </w:r>
          </w:p>
        </w:tc>
      </w:tr>
      <w:tr w:rsidR="00773F61">
        <w:tc>
          <w:tcPr>
            <w:tcW w:w="1676" w:type="dxa"/>
          </w:tcPr>
          <w:p w:rsidR="00773F61" w:rsidRDefault="009E5C22">
            <w:pPr>
              <w:spacing w:line="400" w:lineRule="atLeast"/>
              <w:jc w:val="center"/>
              <w:rPr>
                <w:sz w:val="24"/>
              </w:rPr>
            </w:pPr>
            <w:r>
              <w:rPr>
                <w:rFonts w:hint="eastAsia"/>
                <w:sz w:val="24"/>
              </w:rPr>
              <w:t>30</w:t>
            </w:r>
          </w:p>
        </w:tc>
        <w:tc>
          <w:tcPr>
            <w:tcW w:w="1676" w:type="dxa"/>
          </w:tcPr>
          <w:p w:rsidR="00773F61" w:rsidRDefault="009E5C22">
            <w:pPr>
              <w:spacing w:line="400" w:lineRule="atLeast"/>
              <w:jc w:val="center"/>
              <w:rPr>
                <w:sz w:val="24"/>
              </w:rPr>
            </w:pPr>
            <w:r>
              <w:rPr>
                <w:rFonts w:hint="eastAsia"/>
                <w:sz w:val="24"/>
              </w:rPr>
              <w:t>12</w:t>
            </w:r>
          </w:p>
        </w:tc>
        <w:tc>
          <w:tcPr>
            <w:tcW w:w="1676" w:type="dxa"/>
          </w:tcPr>
          <w:p w:rsidR="00773F61" w:rsidRDefault="009E5C22">
            <w:pPr>
              <w:spacing w:line="400" w:lineRule="atLeast"/>
              <w:jc w:val="center"/>
              <w:rPr>
                <w:sz w:val="24"/>
              </w:rPr>
            </w:pPr>
            <w:r>
              <w:rPr>
                <w:rFonts w:hint="eastAsia"/>
                <w:sz w:val="24"/>
              </w:rPr>
              <w:t>25/8</w:t>
            </w:r>
          </w:p>
        </w:tc>
        <w:tc>
          <w:tcPr>
            <w:tcW w:w="1676" w:type="dxa"/>
          </w:tcPr>
          <w:p w:rsidR="00773F61" w:rsidRDefault="009E5C22">
            <w:pPr>
              <w:spacing w:line="400" w:lineRule="atLeast"/>
              <w:jc w:val="center"/>
              <w:rPr>
                <w:sz w:val="24"/>
              </w:rPr>
            </w:pPr>
            <w:r>
              <w:rPr>
                <w:rFonts w:hint="eastAsia"/>
                <w:sz w:val="24"/>
              </w:rPr>
              <w:t>25/6</w:t>
            </w:r>
          </w:p>
        </w:tc>
        <w:tc>
          <w:tcPr>
            <w:tcW w:w="1677" w:type="dxa"/>
          </w:tcPr>
          <w:p w:rsidR="00773F61" w:rsidRDefault="009E5C22">
            <w:pPr>
              <w:spacing w:line="400" w:lineRule="atLeast"/>
              <w:jc w:val="center"/>
              <w:rPr>
                <w:sz w:val="24"/>
              </w:rPr>
            </w:pPr>
            <w:r>
              <w:rPr>
                <w:rFonts w:hint="eastAsia"/>
                <w:sz w:val="24"/>
              </w:rPr>
              <w:t>30/8</w:t>
            </w:r>
          </w:p>
        </w:tc>
      </w:tr>
      <w:tr w:rsidR="00773F61">
        <w:tc>
          <w:tcPr>
            <w:tcW w:w="1676" w:type="dxa"/>
          </w:tcPr>
          <w:p w:rsidR="00773F61" w:rsidRDefault="009E5C22">
            <w:pPr>
              <w:spacing w:line="400" w:lineRule="atLeast"/>
              <w:jc w:val="center"/>
              <w:rPr>
                <w:sz w:val="24"/>
              </w:rPr>
            </w:pPr>
            <w:r>
              <w:rPr>
                <w:rFonts w:hint="eastAsia"/>
                <w:sz w:val="24"/>
              </w:rPr>
              <w:t>20</w:t>
            </w:r>
          </w:p>
        </w:tc>
        <w:tc>
          <w:tcPr>
            <w:tcW w:w="1676" w:type="dxa"/>
          </w:tcPr>
          <w:p w:rsidR="00773F61" w:rsidRDefault="009E5C22">
            <w:pPr>
              <w:spacing w:line="400" w:lineRule="atLeast"/>
              <w:jc w:val="center"/>
              <w:rPr>
                <w:sz w:val="24"/>
              </w:rPr>
            </w:pPr>
            <w:r>
              <w:rPr>
                <w:rFonts w:hint="eastAsia"/>
                <w:sz w:val="24"/>
              </w:rPr>
              <w:t>10</w:t>
            </w:r>
          </w:p>
        </w:tc>
        <w:tc>
          <w:tcPr>
            <w:tcW w:w="1676" w:type="dxa"/>
          </w:tcPr>
          <w:p w:rsidR="00773F61" w:rsidRDefault="009E5C22">
            <w:pPr>
              <w:spacing w:line="400" w:lineRule="atLeast"/>
              <w:jc w:val="center"/>
              <w:rPr>
                <w:sz w:val="24"/>
              </w:rPr>
            </w:pPr>
            <w:r>
              <w:rPr>
                <w:rFonts w:hint="eastAsia"/>
                <w:sz w:val="24"/>
              </w:rPr>
              <w:t>20/10</w:t>
            </w:r>
          </w:p>
        </w:tc>
        <w:tc>
          <w:tcPr>
            <w:tcW w:w="1676" w:type="dxa"/>
          </w:tcPr>
          <w:p w:rsidR="00773F61" w:rsidRDefault="009E5C22">
            <w:pPr>
              <w:spacing w:line="400" w:lineRule="atLeast"/>
              <w:jc w:val="center"/>
              <w:rPr>
                <w:sz w:val="24"/>
              </w:rPr>
            </w:pPr>
            <w:r>
              <w:rPr>
                <w:rFonts w:hint="eastAsia"/>
                <w:sz w:val="24"/>
              </w:rPr>
              <w:t>20/10</w:t>
            </w:r>
          </w:p>
        </w:tc>
        <w:tc>
          <w:tcPr>
            <w:tcW w:w="1677" w:type="dxa"/>
          </w:tcPr>
          <w:p w:rsidR="00773F61" w:rsidRDefault="009E5C22">
            <w:pPr>
              <w:spacing w:line="400" w:lineRule="atLeast"/>
              <w:jc w:val="center"/>
              <w:rPr>
                <w:sz w:val="24"/>
              </w:rPr>
            </w:pPr>
            <w:r>
              <w:rPr>
                <w:rFonts w:hint="eastAsia"/>
                <w:sz w:val="24"/>
              </w:rPr>
              <w:t>30/6</w:t>
            </w:r>
          </w:p>
        </w:tc>
      </w:tr>
      <w:tr w:rsidR="00773F61">
        <w:tc>
          <w:tcPr>
            <w:tcW w:w="1676" w:type="dxa"/>
          </w:tcPr>
          <w:p w:rsidR="00773F61" w:rsidRDefault="009E5C22">
            <w:pPr>
              <w:spacing w:line="400" w:lineRule="atLeast"/>
              <w:jc w:val="center"/>
              <w:rPr>
                <w:sz w:val="24"/>
              </w:rPr>
            </w:pPr>
            <w:r>
              <w:rPr>
                <w:rFonts w:hint="eastAsia"/>
                <w:sz w:val="24"/>
              </w:rPr>
              <w:t>10</w:t>
            </w:r>
          </w:p>
        </w:tc>
        <w:tc>
          <w:tcPr>
            <w:tcW w:w="1676" w:type="dxa"/>
          </w:tcPr>
          <w:p w:rsidR="00773F61" w:rsidRDefault="009E5C22">
            <w:pPr>
              <w:spacing w:line="400" w:lineRule="atLeast"/>
              <w:jc w:val="center"/>
              <w:rPr>
                <w:sz w:val="24"/>
              </w:rPr>
            </w:pPr>
            <w:r>
              <w:rPr>
                <w:rFonts w:hint="eastAsia"/>
                <w:sz w:val="24"/>
              </w:rPr>
              <w:t>8</w:t>
            </w:r>
          </w:p>
        </w:tc>
        <w:tc>
          <w:tcPr>
            <w:tcW w:w="1676" w:type="dxa"/>
          </w:tcPr>
          <w:p w:rsidR="00773F61" w:rsidRDefault="009E5C22">
            <w:pPr>
              <w:spacing w:line="400" w:lineRule="atLeast"/>
              <w:jc w:val="center"/>
              <w:rPr>
                <w:sz w:val="24"/>
              </w:rPr>
            </w:pPr>
            <w:r>
              <w:rPr>
                <w:rFonts w:hint="eastAsia"/>
                <w:sz w:val="24"/>
              </w:rPr>
              <w:t>20/8</w:t>
            </w:r>
          </w:p>
        </w:tc>
        <w:tc>
          <w:tcPr>
            <w:tcW w:w="1676" w:type="dxa"/>
          </w:tcPr>
          <w:p w:rsidR="00773F61" w:rsidRDefault="009E5C22">
            <w:pPr>
              <w:spacing w:line="400" w:lineRule="atLeast"/>
              <w:jc w:val="center"/>
              <w:rPr>
                <w:sz w:val="24"/>
              </w:rPr>
            </w:pPr>
            <w:r>
              <w:rPr>
                <w:rFonts w:hint="eastAsia"/>
                <w:sz w:val="24"/>
              </w:rPr>
              <w:t>20/8</w:t>
            </w:r>
          </w:p>
        </w:tc>
        <w:tc>
          <w:tcPr>
            <w:tcW w:w="1677" w:type="dxa"/>
          </w:tcPr>
          <w:p w:rsidR="00773F61" w:rsidRDefault="009E5C22">
            <w:pPr>
              <w:spacing w:line="400" w:lineRule="atLeast"/>
              <w:jc w:val="center"/>
              <w:rPr>
                <w:sz w:val="24"/>
              </w:rPr>
            </w:pPr>
            <w:r>
              <w:rPr>
                <w:rFonts w:hint="eastAsia"/>
                <w:sz w:val="24"/>
              </w:rPr>
              <w:t>30/4</w:t>
            </w:r>
          </w:p>
        </w:tc>
      </w:tr>
    </w:tbl>
    <w:p w:rsidR="00773F61" w:rsidRDefault="009E5C22">
      <w:pPr>
        <w:spacing w:line="400" w:lineRule="atLeast"/>
        <w:rPr>
          <w:sz w:val="24"/>
        </w:rPr>
      </w:pPr>
      <w:r>
        <w:rPr>
          <w:rFonts w:hint="eastAsia"/>
          <w:sz w:val="24"/>
        </w:rPr>
        <w:t>（</w:t>
      </w:r>
      <w:r>
        <w:rPr>
          <w:rFonts w:hint="eastAsia"/>
          <w:sz w:val="24"/>
        </w:rPr>
        <w:t>2</w:t>
      </w:r>
      <w:r>
        <w:rPr>
          <w:rFonts w:hint="eastAsia"/>
          <w:sz w:val="24"/>
        </w:rPr>
        <w:t>）技术等级评分标准：（表四）</w:t>
      </w:r>
    </w:p>
    <w:p w:rsidR="00773F61" w:rsidRDefault="009E5C22">
      <w:pPr>
        <w:spacing w:line="400" w:lineRule="atLeast"/>
        <w:ind w:firstLine="1485"/>
        <w:rPr>
          <w:sz w:val="24"/>
        </w:rPr>
      </w:pPr>
      <w:r>
        <w:rPr>
          <w:rFonts w:hint="eastAsia"/>
          <w:sz w:val="24"/>
        </w:rPr>
        <w:t>技术等级评分标准</w:t>
      </w:r>
      <w:r>
        <w:rPr>
          <w:rFonts w:hint="eastAsia"/>
          <w:sz w:val="24"/>
        </w:rPr>
        <w:t xml:space="preserve">                           </w:t>
      </w:r>
      <w:r>
        <w:rPr>
          <w:rFonts w:hint="eastAsia"/>
          <w:sz w:val="24"/>
        </w:rPr>
        <w:t>表四</w:t>
      </w:r>
    </w:p>
    <w:tbl>
      <w:tblPr>
        <w:tblW w:w="8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6901"/>
      </w:tblGrid>
      <w:tr w:rsidR="00773F61">
        <w:trPr>
          <w:trHeight w:val="319"/>
        </w:trPr>
        <w:tc>
          <w:tcPr>
            <w:tcW w:w="1871" w:type="dxa"/>
          </w:tcPr>
          <w:p w:rsidR="00773F61" w:rsidRDefault="009E5C22">
            <w:pPr>
              <w:spacing w:line="400" w:lineRule="atLeast"/>
              <w:rPr>
                <w:sz w:val="24"/>
              </w:rPr>
            </w:pPr>
            <w:r>
              <w:rPr>
                <w:rFonts w:hint="eastAsia"/>
                <w:sz w:val="24"/>
              </w:rPr>
              <w:t>分值</w:t>
            </w:r>
          </w:p>
        </w:tc>
        <w:tc>
          <w:tcPr>
            <w:tcW w:w="6901" w:type="dxa"/>
          </w:tcPr>
          <w:p w:rsidR="00773F61" w:rsidRDefault="009E5C22">
            <w:pPr>
              <w:spacing w:line="400" w:lineRule="atLeast"/>
              <w:rPr>
                <w:sz w:val="24"/>
              </w:rPr>
            </w:pPr>
            <w:r>
              <w:rPr>
                <w:rFonts w:hint="eastAsia"/>
                <w:sz w:val="24"/>
              </w:rPr>
              <w:t>标准</w:t>
            </w:r>
          </w:p>
        </w:tc>
      </w:tr>
      <w:tr w:rsidR="00773F61">
        <w:trPr>
          <w:trHeight w:val="335"/>
        </w:trPr>
        <w:tc>
          <w:tcPr>
            <w:tcW w:w="1871" w:type="dxa"/>
          </w:tcPr>
          <w:p w:rsidR="00773F61" w:rsidRDefault="009E5C22">
            <w:pPr>
              <w:spacing w:line="400" w:lineRule="atLeast"/>
              <w:rPr>
                <w:sz w:val="24"/>
              </w:rPr>
            </w:pPr>
            <w:r>
              <w:rPr>
                <w:rFonts w:hint="eastAsia"/>
                <w:sz w:val="24"/>
              </w:rPr>
              <w:t>85</w:t>
            </w:r>
            <w:r>
              <w:rPr>
                <w:rFonts w:hint="eastAsia"/>
                <w:sz w:val="24"/>
              </w:rPr>
              <w:t>分以上</w:t>
            </w:r>
          </w:p>
        </w:tc>
        <w:tc>
          <w:tcPr>
            <w:tcW w:w="6901" w:type="dxa"/>
          </w:tcPr>
          <w:p w:rsidR="00773F61" w:rsidRDefault="009E5C22">
            <w:pPr>
              <w:spacing w:line="400" w:lineRule="atLeast"/>
              <w:rPr>
                <w:sz w:val="24"/>
              </w:rPr>
            </w:pPr>
            <w:r>
              <w:rPr>
                <w:rFonts w:hint="eastAsia"/>
                <w:sz w:val="24"/>
              </w:rPr>
              <w:t>符合正确的技术，动作熟练、到位，能够顺利地完成。</w:t>
            </w:r>
          </w:p>
        </w:tc>
      </w:tr>
      <w:tr w:rsidR="00773F61">
        <w:trPr>
          <w:trHeight w:val="319"/>
        </w:trPr>
        <w:tc>
          <w:tcPr>
            <w:tcW w:w="1871"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901" w:type="dxa"/>
          </w:tcPr>
          <w:p w:rsidR="00773F61" w:rsidRDefault="009E5C22">
            <w:pPr>
              <w:spacing w:line="400" w:lineRule="atLeast"/>
              <w:rPr>
                <w:sz w:val="24"/>
              </w:rPr>
            </w:pPr>
            <w:r>
              <w:rPr>
                <w:rFonts w:hint="eastAsia"/>
                <w:sz w:val="24"/>
              </w:rPr>
              <w:t>技术动作掌握的较好，动作较熟练、连贯，幅度较大</w:t>
            </w:r>
          </w:p>
        </w:tc>
      </w:tr>
      <w:tr w:rsidR="00773F61">
        <w:trPr>
          <w:trHeight w:val="335"/>
        </w:trPr>
        <w:tc>
          <w:tcPr>
            <w:tcW w:w="1871"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901" w:type="dxa"/>
          </w:tcPr>
          <w:p w:rsidR="00773F61" w:rsidRDefault="009E5C22">
            <w:pPr>
              <w:spacing w:line="400" w:lineRule="atLeast"/>
              <w:rPr>
                <w:sz w:val="24"/>
              </w:rPr>
            </w:pPr>
            <w:r>
              <w:rPr>
                <w:rFonts w:hint="eastAsia"/>
                <w:sz w:val="24"/>
              </w:rPr>
              <w:t>基本上能完成动作，幅度大小或稍有不到位</w:t>
            </w:r>
          </w:p>
        </w:tc>
      </w:tr>
      <w:tr w:rsidR="00773F61">
        <w:trPr>
          <w:trHeight w:val="335"/>
        </w:trPr>
        <w:tc>
          <w:tcPr>
            <w:tcW w:w="1871" w:type="dxa"/>
          </w:tcPr>
          <w:p w:rsidR="00773F61" w:rsidRDefault="009E5C22">
            <w:pPr>
              <w:spacing w:line="400" w:lineRule="atLeast"/>
              <w:rPr>
                <w:sz w:val="24"/>
              </w:rPr>
            </w:pPr>
            <w:r>
              <w:rPr>
                <w:rFonts w:hint="eastAsia"/>
                <w:sz w:val="24"/>
              </w:rPr>
              <w:t>59</w:t>
            </w:r>
            <w:r>
              <w:rPr>
                <w:rFonts w:hint="eastAsia"/>
                <w:sz w:val="24"/>
              </w:rPr>
              <w:t>分以下</w:t>
            </w:r>
          </w:p>
        </w:tc>
        <w:tc>
          <w:tcPr>
            <w:tcW w:w="6901" w:type="dxa"/>
          </w:tcPr>
          <w:p w:rsidR="00773F61" w:rsidRDefault="009E5C22">
            <w:pPr>
              <w:spacing w:line="400" w:lineRule="atLeast"/>
              <w:rPr>
                <w:sz w:val="24"/>
              </w:rPr>
            </w:pPr>
            <w:r>
              <w:rPr>
                <w:rFonts w:hint="eastAsia"/>
                <w:sz w:val="24"/>
              </w:rPr>
              <w:t>动作完成的不协调，身体不能保持正常的姿态，错误较多</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587" w:firstLine="6209"/>
        <w:jc w:val="right"/>
        <w:rPr>
          <w:sz w:val="24"/>
        </w:rPr>
      </w:pPr>
      <w:r>
        <w:rPr>
          <w:rFonts w:hint="eastAsia"/>
          <w:sz w:val="24"/>
        </w:rPr>
        <w:t>执笔人：刘国春</w:t>
      </w:r>
    </w:p>
    <w:p w:rsidR="00773F61" w:rsidRDefault="009E5C22" w:rsidP="00F0498D">
      <w:pPr>
        <w:spacing w:line="400" w:lineRule="atLeast"/>
        <w:ind w:firstLineChars="2587" w:firstLine="6209"/>
        <w:jc w:val="right"/>
        <w:rPr>
          <w:sz w:val="24"/>
        </w:rPr>
      </w:pPr>
      <w:r>
        <w:rPr>
          <w:rFonts w:hint="eastAsia"/>
          <w:sz w:val="24"/>
        </w:rPr>
        <w:t>审定人：张君其</w:t>
      </w:r>
    </w:p>
    <w:p w:rsidR="00773F61" w:rsidRDefault="009E5C22" w:rsidP="00F0498D">
      <w:pPr>
        <w:spacing w:line="400" w:lineRule="atLeast"/>
        <w:ind w:firstLineChars="2587" w:firstLine="6209"/>
        <w:jc w:val="right"/>
        <w:rPr>
          <w:sz w:val="24"/>
        </w:rPr>
      </w:pPr>
      <w:r>
        <w:rPr>
          <w:rFonts w:hint="eastAsia"/>
          <w:sz w:val="24"/>
        </w:rPr>
        <w:t>批准人：陈志军</w:t>
      </w:r>
    </w:p>
    <w:p w:rsidR="00773F61" w:rsidRDefault="00773F61">
      <w:pPr>
        <w:rPr>
          <w:bCs/>
          <w:bdr w:val="single" w:sz="4" w:space="0" w:color="auto"/>
        </w:rPr>
      </w:pPr>
    </w:p>
    <w:p w:rsidR="00773F61" w:rsidRDefault="009E5C22">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D821BC" w:rsidRDefault="009E5C22">
      <w:pPr>
        <w:pStyle w:val="1"/>
        <w:jc w:val="center"/>
        <w:rPr>
          <w:rFonts w:ascii="黑体" w:eastAsia="黑体" w:hAnsi="黑体" w:cs="黑体"/>
          <w:b w:val="0"/>
          <w:color w:val="000000"/>
        </w:rPr>
      </w:pPr>
      <w:bookmarkStart w:id="112" w:name="_Toc149559357"/>
      <w:bookmarkStart w:id="113" w:name="_Toc468697469"/>
      <w:bookmarkStart w:id="114" w:name="_Toc476318140"/>
      <w:r w:rsidRPr="00D821BC">
        <w:rPr>
          <w:rFonts w:ascii="黑体" w:eastAsia="黑体" w:hAnsi="黑体" w:cs="黑体" w:hint="eastAsia"/>
          <w:b w:val="0"/>
          <w:color w:val="000000"/>
        </w:rPr>
        <w:t>健美课程教学大纲（第四学期）</w:t>
      </w:r>
      <w:bookmarkEnd w:id="112"/>
      <w:bookmarkEnd w:id="113"/>
      <w:bookmarkEnd w:id="114"/>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健美运动是一项利用杠铃、哑铃以及健身器械等给予身体各个部位肌肉适当的刺激，以发展肌肉、健美体形、增长体力与力量、减缩皮下脂肪、陶冶情操、调节身心、增进健康、增强体质为目的体育运动项目。</w:t>
      </w:r>
    </w:p>
    <w:p w:rsidR="00773F61" w:rsidRDefault="009E5C22">
      <w:pPr>
        <w:spacing w:line="400" w:lineRule="atLeast"/>
        <w:rPr>
          <w:b/>
          <w:bCs/>
          <w:sz w:val="24"/>
        </w:rPr>
      </w:pPr>
      <w:r>
        <w:rPr>
          <w:rFonts w:hint="eastAsia"/>
          <w:sz w:val="24"/>
        </w:rPr>
        <w:t xml:space="preserve">    </w:t>
      </w:r>
      <w:r>
        <w:rPr>
          <w:rFonts w:hint="eastAsia"/>
          <w:sz w:val="24"/>
        </w:rPr>
        <w:t>本课程主要学习健美运动的基础理论知识，学习和掌握科学的基本技术与正确的练习方法，学会制定健美运动训练的计划与运动处方以及评价、检验和创新训练动作；发展肌肉、增强体力、塑身减肥：培养学生欣赏美、追求美、创新美的能力以及敢于战胜自我的优秀品质，达到其他健身方法难以获得的高度完美的健康状态。</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．正确树立健康第一的思想，培养终身体育意识，积极参加各种体育活动，熟练掌握健美运动的练习方法和技能，不断提高健美运动能力和水平。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．通过健美运动的练习，积极调整自己的心理状态，养成积极乐观的生活态度，提高适应社会的能力。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．初步了解与掌握健美运动训练学知识、健美训练的基本原则和要求。</w:t>
      </w:r>
    </w:p>
    <w:p w:rsidR="00773F61" w:rsidRDefault="009E5C22">
      <w:pPr>
        <w:spacing w:line="400" w:lineRule="atLeast"/>
        <w:rPr>
          <w:sz w:val="24"/>
        </w:rPr>
      </w:pPr>
      <w:r>
        <w:rPr>
          <w:rFonts w:hint="eastAsia"/>
          <w:sz w:val="24"/>
        </w:rPr>
        <w:t xml:space="preserve">    2</w:t>
      </w:r>
      <w:r>
        <w:rPr>
          <w:rFonts w:hint="eastAsia"/>
          <w:sz w:val="24"/>
        </w:rPr>
        <w:t>．较好掌握健美锻炼的基本技术与方法，发展力量素质，改善体型、体态。</w:t>
      </w:r>
    </w:p>
    <w:p w:rsidR="00773F61" w:rsidRDefault="009E5C22">
      <w:pPr>
        <w:spacing w:line="400" w:lineRule="atLeast"/>
        <w:rPr>
          <w:sz w:val="24"/>
        </w:rPr>
      </w:pPr>
      <w:r>
        <w:rPr>
          <w:rFonts w:hint="eastAsia"/>
          <w:sz w:val="24"/>
        </w:rPr>
        <w:t xml:space="preserve">    3</w:t>
      </w:r>
      <w:r>
        <w:rPr>
          <w:rFonts w:hint="eastAsia"/>
          <w:sz w:val="24"/>
        </w:rPr>
        <w:t>．培养学生坚毅品质和适应社会能力，改善心理健康。</w:t>
      </w:r>
    </w:p>
    <w:p w:rsidR="00773F61" w:rsidRDefault="009E5C22">
      <w:pPr>
        <w:spacing w:line="400" w:lineRule="atLeast"/>
        <w:rPr>
          <w:sz w:val="24"/>
          <w:shd w:val="pct10" w:color="auto" w:fill="FFFFFF"/>
        </w:rPr>
      </w:pPr>
      <w:r>
        <w:rPr>
          <w:rFonts w:hint="eastAsia"/>
          <w:b/>
          <w:bCs/>
          <w:sz w:val="24"/>
        </w:rPr>
        <w:t>二、课程基本内容和要求：</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专项理论知识（</w:t>
      </w:r>
      <w:r>
        <w:rPr>
          <w:rFonts w:hint="eastAsia"/>
          <w:sz w:val="24"/>
        </w:rPr>
        <w:t>6</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．健美训练的计划制定</w:t>
      </w:r>
    </w:p>
    <w:p w:rsidR="00773F61" w:rsidRDefault="009E5C22">
      <w:pPr>
        <w:spacing w:line="400" w:lineRule="atLeast"/>
        <w:rPr>
          <w:sz w:val="24"/>
        </w:rPr>
      </w:pPr>
      <w:r>
        <w:rPr>
          <w:rFonts w:hint="eastAsia"/>
          <w:sz w:val="24"/>
        </w:rPr>
        <w:t xml:space="preserve">  2</w:t>
      </w:r>
      <w:r>
        <w:rPr>
          <w:rFonts w:hint="eastAsia"/>
          <w:sz w:val="24"/>
        </w:rPr>
        <w:t>．评定、检验和设计训练动作</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实践部分（</w:t>
      </w:r>
      <w:r>
        <w:rPr>
          <w:rFonts w:hint="eastAsia"/>
          <w:sz w:val="24"/>
        </w:rPr>
        <w:t>22</w:t>
      </w:r>
      <w:r>
        <w:rPr>
          <w:rFonts w:hint="eastAsia"/>
          <w:sz w:val="24"/>
        </w:rPr>
        <w:t>学时）</w:t>
      </w:r>
    </w:p>
    <w:p w:rsidR="00773F61" w:rsidRDefault="009E5C22">
      <w:pPr>
        <w:spacing w:line="400" w:lineRule="atLeast"/>
        <w:rPr>
          <w:sz w:val="24"/>
        </w:rPr>
      </w:pPr>
      <w:r>
        <w:rPr>
          <w:rFonts w:hint="eastAsia"/>
          <w:sz w:val="24"/>
        </w:rPr>
        <w:t xml:space="preserve">  1</w:t>
      </w:r>
      <w:r>
        <w:rPr>
          <w:rFonts w:hint="eastAsia"/>
          <w:sz w:val="24"/>
        </w:rPr>
        <w:t>．发展胸部肌肉的练习</w:t>
      </w:r>
    </w:p>
    <w:p w:rsidR="00773F61" w:rsidRDefault="009E5C22">
      <w:pPr>
        <w:spacing w:line="400" w:lineRule="atLeast"/>
        <w:rPr>
          <w:sz w:val="24"/>
        </w:rPr>
      </w:pPr>
      <w:r>
        <w:rPr>
          <w:rFonts w:hint="eastAsia"/>
          <w:sz w:val="24"/>
        </w:rPr>
        <w:t xml:space="preserve">  2</w:t>
      </w:r>
      <w:r>
        <w:rPr>
          <w:rFonts w:hint="eastAsia"/>
          <w:sz w:val="24"/>
        </w:rPr>
        <w:t>．发展肩部肌肉的练习</w:t>
      </w:r>
    </w:p>
    <w:p w:rsidR="00773F61" w:rsidRDefault="009E5C22">
      <w:pPr>
        <w:spacing w:line="400" w:lineRule="atLeast"/>
        <w:rPr>
          <w:sz w:val="24"/>
        </w:rPr>
      </w:pPr>
      <w:r>
        <w:rPr>
          <w:rFonts w:hint="eastAsia"/>
          <w:sz w:val="24"/>
        </w:rPr>
        <w:t xml:space="preserve">  3</w:t>
      </w:r>
      <w:r>
        <w:rPr>
          <w:rFonts w:hint="eastAsia"/>
          <w:sz w:val="24"/>
        </w:rPr>
        <w:t>．发展臂部肌肉的练习</w:t>
      </w:r>
    </w:p>
    <w:p w:rsidR="00773F61" w:rsidRDefault="009E5C22">
      <w:pPr>
        <w:spacing w:line="400" w:lineRule="atLeast"/>
        <w:rPr>
          <w:sz w:val="24"/>
        </w:rPr>
      </w:pPr>
      <w:r>
        <w:rPr>
          <w:rFonts w:hint="eastAsia"/>
          <w:sz w:val="24"/>
        </w:rPr>
        <w:t xml:space="preserve">  4</w:t>
      </w:r>
      <w:r>
        <w:rPr>
          <w:rFonts w:hint="eastAsia"/>
          <w:sz w:val="24"/>
        </w:rPr>
        <w:t>．发展腹部肌肉的练习</w:t>
      </w:r>
    </w:p>
    <w:p w:rsidR="00773F61" w:rsidRDefault="009E5C22">
      <w:pPr>
        <w:spacing w:line="400" w:lineRule="atLeast"/>
        <w:rPr>
          <w:sz w:val="24"/>
        </w:rPr>
      </w:pPr>
      <w:r>
        <w:rPr>
          <w:rFonts w:hint="eastAsia"/>
          <w:sz w:val="24"/>
        </w:rPr>
        <w:t xml:space="preserve">  5</w:t>
      </w:r>
      <w:r>
        <w:rPr>
          <w:rFonts w:hint="eastAsia"/>
          <w:sz w:val="24"/>
        </w:rPr>
        <w:t>．发展背部肌肉的练习</w:t>
      </w:r>
    </w:p>
    <w:p w:rsidR="00773F61" w:rsidRDefault="009E5C22">
      <w:pPr>
        <w:spacing w:line="400" w:lineRule="atLeast"/>
        <w:rPr>
          <w:sz w:val="24"/>
        </w:rPr>
      </w:pPr>
      <w:r>
        <w:rPr>
          <w:rFonts w:hint="eastAsia"/>
          <w:sz w:val="24"/>
        </w:rPr>
        <w:t xml:space="preserve">  6</w:t>
      </w:r>
      <w:r>
        <w:rPr>
          <w:rFonts w:hint="eastAsia"/>
          <w:sz w:val="24"/>
        </w:rPr>
        <w:t>．发展腿部肌肉的练习</w:t>
      </w:r>
    </w:p>
    <w:p w:rsidR="00773F61" w:rsidRDefault="009E5C22">
      <w:pPr>
        <w:spacing w:line="400" w:lineRule="atLeast"/>
        <w:rPr>
          <w:sz w:val="24"/>
        </w:rPr>
      </w:pPr>
      <w:r>
        <w:rPr>
          <w:rFonts w:hint="eastAsia"/>
          <w:sz w:val="24"/>
        </w:rPr>
        <w:t>(</w:t>
      </w:r>
      <w:r>
        <w:rPr>
          <w:rFonts w:hint="eastAsia"/>
          <w:sz w:val="24"/>
        </w:rPr>
        <w:t>三</w:t>
      </w:r>
      <w:r>
        <w:rPr>
          <w:rFonts w:hint="eastAsia"/>
          <w:sz w:val="24"/>
        </w:rPr>
        <w:t>)</w:t>
      </w:r>
      <w:r>
        <w:rPr>
          <w:rFonts w:hint="eastAsia"/>
          <w:sz w:val="24"/>
        </w:rPr>
        <w:t>健康标准有关项目的练习（</w:t>
      </w:r>
      <w:r>
        <w:rPr>
          <w:rFonts w:hint="eastAsia"/>
          <w:sz w:val="24"/>
        </w:rPr>
        <w:t>6</w:t>
      </w:r>
      <w:r>
        <w:rPr>
          <w:rFonts w:hint="eastAsia"/>
          <w:sz w:val="24"/>
        </w:rPr>
        <w:t>学时）</w:t>
      </w:r>
    </w:p>
    <w:p w:rsidR="00773F61" w:rsidRDefault="009E5C22">
      <w:pPr>
        <w:spacing w:line="400" w:lineRule="atLeast"/>
        <w:rPr>
          <w:sz w:val="24"/>
        </w:rPr>
      </w:pPr>
      <w:r>
        <w:rPr>
          <w:rFonts w:hint="eastAsia"/>
          <w:b/>
          <w:bCs/>
          <w:sz w:val="24"/>
        </w:rPr>
        <w:t>三、学时分配表</w:t>
      </w:r>
    </w:p>
    <w:p w:rsidR="00773F61" w:rsidRDefault="009E5C22">
      <w:pPr>
        <w:spacing w:line="400" w:lineRule="atLeast"/>
        <w:jc w:val="center"/>
        <w:rPr>
          <w:sz w:val="24"/>
        </w:rPr>
      </w:pPr>
      <w:r>
        <w:rPr>
          <w:rFonts w:hint="eastAsia"/>
          <w:sz w:val="24"/>
        </w:rPr>
        <w:t>教学内容与时数分配表</w:t>
      </w:r>
      <w:r>
        <w:rPr>
          <w:rFonts w:hint="eastAsia"/>
          <w:sz w:val="24"/>
        </w:rPr>
        <w:t xml:space="preserve">         </w:t>
      </w:r>
      <w:r>
        <w:rPr>
          <w:rFonts w:hint="eastAsia"/>
          <w:sz w:val="24"/>
        </w:rPr>
        <w:t>表一</w:t>
      </w:r>
    </w:p>
    <w:tbl>
      <w:tblPr>
        <w:tblW w:w="83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1996"/>
        <w:gridCol w:w="3674"/>
        <w:gridCol w:w="1980"/>
      </w:tblGrid>
      <w:tr w:rsidR="00773F61">
        <w:trPr>
          <w:cantSplit/>
          <w:trHeight w:val="955"/>
        </w:trPr>
        <w:tc>
          <w:tcPr>
            <w:tcW w:w="738" w:type="dxa"/>
            <w:tcBorders>
              <w:bottom w:val="single" w:sz="4" w:space="0" w:color="auto"/>
            </w:tcBorders>
          </w:tcPr>
          <w:p w:rsidR="00773F61" w:rsidRDefault="00773F61">
            <w:pPr>
              <w:spacing w:line="400" w:lineRule="atLeast"/>
              <w:rPr>
                <w:sz w:val="24"/>
              </w:rPr>
            </w:pPr>
          </w:p>
        </w:tc>
        <w:tc>
          <w:tcPr>
            <w:tcW w:w="1996" w:type="dxa"/>
            <w:tcBorders>
              <w:bottom w:val="single" w:sz="4" w:space="0" w:color="auto"/>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时</w:t>
            </w:r>
            <w:r>
              <w:rPr>
                <w:rFonts w:hint="eastAsia"/>
                <w:sz w:val="24"/>
              </w:rPr>
              <w:t xml:space="preserve">      </w:t>
            </w:r>
            <w:r>
              <w:rPr>
                <w:rFonts w:hint="eastAsia"/>
                <w:sz w:val="24"/>
              </w:rPr>
              <w:t>数</w:t>
            </w:r>
          </w:p>
          <w:p w:rsidR="00773F61" w:rsidRDefault="00773F61">
            <w:pPr>
              <w:spacing w:line="400" w:lineRule="atLeast"/>
              <w:rPr>
                <w:sz w:val="24"/>
              </w:rPr>
            </w:pP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674" w:type="dxa"/>
            <w:tcBorders>
              <w:bottom w:val="single" w:sz="4" w:space="0" w:color="auto"/>
            </w:tcBorders>
            <w:vAlign w:val="center"/>
          </w:tcPr>
          <w:p w:rsidR="00773F61" w:rsidRDefault="009E5C22">
            <w:pPr>
              <w:spacing w:line="400" w:lineRule="atLeast"/>
              <w:jc w:val="center"/>
              <w:rPr>
                <w:sz w:val="24"/>
              </w:rPr>
            </w:pPr>
            <w:r>
              <w:rPr>
                <w:rFonts w:hint="eastAsia"/>
                <w:sz w:val="24"/>
              </w:rPr>
              <w:t>第二</w:t>
            </w:r>
          </w:p>
          <w:p w:rsidR="00773F61" w:rsidRDefault="009E5C22">
            <w:pPr>
              <w:spacing w:line="400" w:lineRule="atLeast"/>
              <w:jc w:val="center"/>
              <w:rPr>
                <w:sz w:val="24"/>
              </w:rPr>
            </w:pPr>
            <w:r>
              <w:rPr>
                <w:rFonts w:hint="eastAsia"/>
                <w:sz w:val="24"/>
              </w:rPr>
              <w:t>学期</w:t>
            </w:r>
          </w:p>
        </w:tc>
        <w:tc>
          <w:tcPr>
            <w:tcW w:w="1980" w:type="dxa"/>
            <w:tcBorders>
              <w:bottom w:val="single" w:sz="4" w:space="0" w:color="auto"/>
            </w:tcBorders>
            <w:vAlign w:val="center"/>
          </w:tcPr>
          <w:p w:rsidR="00773F61" w:rsidRDefault="009E5C22">
            <w:pPr>
              <w:spacing w:line="400" w:lineRule="atLeast"/>
              <w:jc w:val="center"/>
              <w:rPr>
                <w:sz w:val="24"/>
              </w:rPr>
            </w:pPr>
            <w:r>
              <w:rPr>
                <w:rFonts w:hint="eastAsia"/>
                <w:sz w:val="24"/>
              </w:rPr>
              <w:t>备注</w:t>
            </w: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理论</w:t>
            </w:r>
          </w:p>
        </w:tc>
        <w:tc>
          <w:tcPr>
            <w:tcW w:w="3674" w:type="dxa"/>
          </w:tcPr>
          <w:p w:rsidR="00773F61" w:rsidRDefault="009E5C22">
            <w:pPr>
              <w:spacing w:line="400" w:lineRule="atLeast"/>
              <w:jc w:val="center"/>
              <w:rPr>
                <w:sz w:val="24"/>
              </w:rPr>
            </w:pPr>
            <w:r>
              <w:rPr>
                <w:rFonts w:hint="eastAsia"/>
                <w:sz w:val="24"/>
              </w:rPr>
              <w:t>6</w:t>
            </w:r>
          </w:p>
        </w:tc>
        <w:tc>
          <w:tcPr>
            <w:tcW w:w="1980" w:type="dxa"/>
            <w:vMerge w:val="restart"/>
            <w:vAlign w:val="center"/>
          </w:tcPr>
          <w:p w:rsidR="00773F61" w:rsidRDefault="009E5C22">
            <w:pPr>
              <w:spacing w:line="400" w:lineRule="atLeast"/>
              <w:jc w:val="center"/>
              <w:rPr>
                <w:sz w:val="24"/>
              </w:rPr>
            </w:pPr>
            <w:r>
              <w:rPr>
                <w:rFonts w:hint="eastAsia"/>
                <w:sz w:val="24"/>
              </w:rPr>
              <w:t>专项理论知识分散在各选项课教学过程中进行。</w:t>
            </w: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发展胸部肌肉</w:t>
            </w:r>
          </w:p>
          <w:p w:rsidR="00773F61" w:rsidRDefault="009E5C22">
            <w:pPr>
              <w:spacing w:line="400" w:lineRule="atLeast"/>
              <w:rPr>
                <w:sz w:val="24"/>
              </w:rPr>
            </w:pPr>
            <w:r>
              <w:rPr>
                <w:rFonts w:hint="eastAsia"/>
                <w:sz w:val="24"/>
              </w:rPr>
              <w:t>发展肩部肌肉</w:t>
            </w:r>
          </w:p>
          <w:p w:rsidR="00773F61" w:rsidRDefault="009E5C22">
            <w:pPr>
              <w:spacing w:line="400" w:lineRule="atLeast"/>
              <w:rPr>
                <w:sz w:val="24"/>
              </w:rPr>
            </w:pPr>
            <w:r>
              <w:rPr>
                <w:rFonts w:hint="eastAsia"/>
                <w:sz w:val="24"/>
              </w:rPr>
              <w:t>发展臂部肌肉</w:t>
            </w:r>
          </w:p>
          <w:p w:rsidR="00773F61" w:rsidRDefault="009E5C22">
            <w:pPr>
              <w:spacing w:line="400" w:lineRule="atLeast"/>
              <w:jc w:val="left"/>
              <w:rPr>
                <w:sz w:val="24"/>
              </w:rPr>
            </w:pPr>
            <w:r>
              <w:rPr>
                <w:rFonts w:hint="eastAsia"/>
                <w:sz w:val="24"/>
              </w:rPr>
              <w:t xml:space="preserve">10. </w:t>
            </w:r>
            <w:r>
              <w:rPr>
                <w:rFonts w:hint="eastAsia"/>
                <w:sz w:val="24"/>
              </w:rPr>
              <w:t>展腹部肌肉</w:t>
            </w:r>
          </w:p>
          <w:p w:rsidR="00773F61" w:rsidRDefault="009E5C22">
            <w:pPr>
              <w:spacing w:line="400" w:lineRule="atLeast"/>
              <w:rPr>
                <w:sz w:val="24"/>
              </w:rPr>
            </w:pPr>
            <w:r>
              <w:rPr>
                <w:rFonts w:hint="eastAsia"/>
                <w:sz w:val="24"/>
              </w:rPr>
              <w:t xml:space="preserve">11. </w:t>
            </w:r>
            <w:r>
              <w:rPr>
                <w:rFonts w:hint="eastAsia"/>
                <w:sz w:val="24"/>
              </w:rPr>
              <w:t>发展背部肌肉</w:t>
            </w:r>
          </w:p>
          <w:p w:rsidR="00773F61" w:rsidRDefault="009E5C22">
            <w:pPr>
              <w:spacing w:line="400" w:lineRule="atLeast"/>
              <w:rPr>
                <w:sz w:val="24"/>
              </w:rPr>
            </w:pPr>
            <w:r>
              <w:rPr>
                <w:rFonts w:hint="eastAsia"/>
                <w:sz w:val="24"/>
              </w:rPr>
              <w:t xml:space="preserve">12. </w:t>
            </w:r>
            <w:r>
              <w:rPr>
                <w:rFonts w:hint="eastAsia"/>
                <w:sz w:val="24"/>
              </w:rPr>
              <w:t>发展腿部肌肉</w:t>
            </w:r>
          </w:p>
        </w:tc>
        <w:tc>
          <w:tcPr>
            <w:tcW w:w="3674" w:type="dxa"/>
          </w:tcPr>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3</w:t>
            </w:r>
          </w:p>
        </w:tc>
        <w:tc>
          <w:tcPr>
            <w:tcW w:w="1980" w:type="dxa"/>
            <w:vMerge/>
          </w:tcPr>
          <w:p w:rsidR="00773F61" w:rsidRDefault="00773F61">
            <w:pPr>
              <w:spacing w:line="400" w:lineRule="atLeast"/>
              <w:rPr>
                <w:sz w:val="24"/>
              </w:rPr>
            </w:pPr>
          </w:p>
        </w:tc>
      </w:tr>
      <w:tr w:rsidR="00773F61">
        <w:trPr>
          <w:cantSplit/>
          <w:trHeight w:val="741"/>
        </w:trPr>
        <w:tc>
          <w:tcPr>
            <w:tcW w:w="738" w:type="dxa"/>
            <w:tcBorders>
              <w:bottom w:val="single" w:sz="4" w:space="0" w:color="auto"/>
            </w:tcBorders>
            <w:vAlign w:val="center"/>
          </w:tcPr>
          <w:p w:rsidR="00773F61" w:rsidRDefault="009E5C22">
            <w:pPr>
              <w:spacing w:line="400" w:lineRule="atLeast"/>
              <w:jc w:val="center"/>
              <w:rPr>
                <w:sz w:val="24"/>
              </w:rPr>
            </w:pPr>
            <w:r>
              <w:rPr>
                <w:rFonts w:hint="eastAsia"/>
                <w:sz w:val="24"/>
              </w:rPr>
              <w:t>健康标准</w:t>
            </w:r>
          </w:p>
        </w:tc>
        <w:tc>
          <w:tcPr>
            <w:tcW w:w="1996" w:type="dxa"/>
            <w:tcBorders>
              <w:bottom w:val="single" w:sz="4" w:space="0" w:color="auto"/>
            </w:tcBorders>
          </w:tcPr>
          <w:p w:rsidR="00773F61" w:rsidRDefault="009E5C22">
            <w:pPr>
              <w:spacing w:line="400" w:lineRule="atLeast"/>
              <w:rPr>
                <w:sz w:val="24"/>
              </w:rPr>
            </w:pPr>
            <w:r>
              <w:rPr>
                <w:rFonts w:hint="eastAsia"/>
                <w:sz w:val="24"/>
              </w:rPr>
              <w:t>体质健康标准测试或</w:t>
            </w:r>
            <w:r>
              <w:rPr>
                <w:rFonts w:hint="eastAsia"/>
                <w:sz w:val="24"/>
              </w:rPr>
              <w:t>50</w:t>
            </w:r>
            <w:r>
              <w:rPr>
                <w:rFonts w:hint="eastAsia"/>
                <w:sz w:val="24"/>
              </w:rPr>
              <w:t>米、实心球</w:t>
            </w:r>
          </w:p>
        </w:tc>
        <w:tc>
          <w:tcPr>
            <w:tcW w:w="3674" w:type="dxa"/>
            <w:tcBorders>
              <w:bottom w:val="single" w:sz="4" w:space="0" w:color="auto"/>
            </w:tcBorders>
          </w:tcPr>
          <w:p w:rsidR="00773F61" w:rsidRDefault="009E5C22">
            <w:pPr>
              <w:spacing w:line="400" w:lineRule="atLeast"/>
              <w:jc w:val="center"/>
              <w:rPr>
                <w:sz w:val="24"/>
              </w:rPr>
            </w:pPr>
            <w:r>
              <w:rPr>
                <w:rFonts w:hint="eastAsia"/>
                <w:sz w:val="24"/>
              </w:rPr>
              <w:t>4</w:t>
            </w:r>
          </w:p>
        </w:tc>
        <w:tc>
          <w:tcPr>
            <w:tcW w:w="1980" w:type="dxa"/>
            <w:vMerge/>
            <w:tcBorders>
              <w:bottom w:val="single" w:sz="4" w:space="0" w:color="auto"/>
            </w:tcBorders>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机</w:t>
            </w:r>
            <w:r>
              <w:rPr>
                <w:rFonts w:hint="eastAsia"/>
                <w:sz w:val="24"/>
              </w:rPr>
              <w:t xml:space="preserve">  </w:t>
            </w:r>
            <w:r>
              <w:rPr>
                <w:rFonts w:hint="eastAsia"/>
                <w:sz w:val="24"/>
              </w:rPr>
              <w:t>动</w:t>
            </w:r>
          </w:p>
        </w:tc>
        <w:tc>
          <w:tcPr>
            <w:tcW w:w="3674" w:type="dxa"/>
          </w:tcPr>
          <w:p w:rsidR="00773F61" w:rsidRDefault="009E5C22">
            <w:pPr>
              <w:spacing w:line="400" w:lineRule="atLeast"/>
              <w:jc w:val="center"/>
              <w:rPr>
                <w:sz w:val="24"/>
              </w:rPr>
            </w:pPr>
            <w:r>
              <w:rPr>
                <w:rFonts w:hint="eastAsia"/>
                <w:sz w:val="24"/>
              </w:rPr>
              <w:t>2</w:t>
            </w:r>
          </w:p>
        </w:tc>
        <w:tc>
          <w:tcPr>
            <w:tcW w:w="1980"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1996" w:type="dxa"/>
          </w:tcPr>
          <w:p w:rsidR="00773F61" w:rsidRDefault="009E5C22">
            <w:pPr>
              <w:spacing w:line="400" w:lineRule="atLeast"/>
              <w:rPr>
                <w:sz w:val="24"/>
              </w:rPr>
            </w:pPr>
            <w:r>
              <w:rPr>
                <w:rFonts w:hint="eastAsia"/>
                <w:sz w:val="24"/>
              </w:rPr>
              <w:t>合</w:t>
            </w:r>
            <w:r>
              <w:rPr>
                <w:rFonts w:hint="eastAsia"/>
                <w:sz w:val="24"/>
              </w:rPr>
              <w:t xml:space="preserve">  </w:t>
            </w:r>
            <w:r>
              <w:rPr>
                <w:rFonts w:hint="eastAsia"/>
                <w:sz w:val="24"/>
              </w:rPr>
              <w:t>计</w:t>
            </w:r>
          </w:p>
        </w:tc>
        <w:tc>
          <w:tcPr>
            <w:tcW w:w="3674" w:type="dxa"/>
          </w:tcPr>
          <w:p w:rsidR="00773F61" w:rsidRDefault="009E5C22">
            <w:pPr>
              <w:spacing w:line="400" w:lineRule="atLeast"/>
              <w:jc w:val="center"/>
              <w:rPr>
                <w:sz w:val="24"/>
              </w:rPr>
            </w:pPr>
            <w:r>
              <w:rPr>
                <w:rFonts w:hint="eastAsia"/>
                <w:sz w:val="24"/>
              </w:rPr>
              <w:t>36</w:t>
            </w:r>
          </w:p>
        </w:tc>
        <w:tc>
          <w:tcPr>
            <w:tcW w:w="1980" w:type="dxa"/>
            <w:vMerge/>
          </w:tcPr>
          <w:p w:rsidR="00773F61" w:rsidRDefault="00773F61">
            <w:pPr>
              <w:spacing w:line="400" w:lineRule="atLeast"/>
              <w:rPr>
                <w:sz w:val="24"/>
              </w:rPr>
            </w:pP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w:t>
      </w:r>
    </w:p>
    <w:p w:rsidR="00773F61" w:rsidRDefault="009E5C22">
      <w:pPr>
        <w:spacing w:line="400" w:lineRule="atLeast"/>
        <w:rPr>
          <w:sz w:val="24"/>
        </w:rPr>
      </w:pPr>
      <w:r>
        <w:rPr>
          <w:rFonts w:hint="eastAsia"/>
          <w:sz w:val="24"/>
        </w:rPr>
        <w:t>论部分按卷面成绩评分</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术课成绩（其中达标为</w:t>
      </w:r>
      <w:r>
        <w:rPr>
          <w:rFonts w:hint="eastAsia"/>
          <w:sz w:val="24"/>
        </w:rPr>
        <w:t>60%</w:t>
      </w:r>
      <w:r>
        <w:rPr>
          <w:rFonts w:hint="eastAsia"/>
          <w:sz w:val="24"/>
        </w:rPr>
        <w:t>、技评为</w:t>
      </w:r>
      <w:r>
        <w:rPr>
          <w:rFonts w:hint="eastAsia"/>
          <w:sz w:val="24"/>
        </w:rPr>
        <w:t>40%</w:t>
      </w:r>
      <w:r>
        <w:rPr>
          <w:rFonts w:hint="eastAsia"/>
          <w:sz w:val="24"/>
        </w:rPr>
        <w:t>）</w:t>
      </w:r>
    </w:p>
    <w:p w:rsidR="00773F61" w:rsidRDefault="009E5C22">
      <w:pPr>
        <w:spacing w:line="400" w:lineRule="atLeast"/>
        <w:rPr>
          <w:sz w:val="24"/>
        </w:rPr>
      </w:pPr>
      <w:r>
        <w:rPr>
          <w:rFonts w:hint="eastAsia"/>
          <w:sz w:val="24"/>
        </w:rPr>
        <w:t>（</w:t>
      </w:r>
      <w:r>
        <w:rPr>
          <w:rFonts w:hint="eastAsia"/>
          <w:sz w:val="24"/>
        </w:rPr>
        <w:t>1</w:t>
      </w:r>
      <w:r>
        <w:rPr>
          <w:rFonts w:hint="eastAsia"/>
          <w:sz w:val="24"/>
        </w:rPr>
        <w:t>）达标成绩：（表三）</w:t>
      </w:r>
    </w:p>
    <w:p w:rsidR="00773F61" w:rsidRDefault="00773F61">
      <w:pPr>
        <w:spacing w:line="400" w:lineRule="atLeast"/>
        <w:ind w:left="360"/>
        <w:jc w:val="center"/>
        <w:rPr>
          <w:sz w:val="24"/>
        </w:rPr>
      </w:pPr>
    </w:p>
    <w:p w:rsidR="00773F61" w:rsidRDefault="00773F61">
      <w:pPr>
        <w:spacing w:line="400" w:lineRule="atLeast"/>
        <w:ind w:left="360"/>
        <w:jc w:val="center"/>
        <w:rPr>
          <w:sz w:val="24"/>
        </w:rPr>
      </w:pPr>
    </w:p>
    <w:p w:rsidR="00773F61" w:rsidRDefault="009E5C22">
      <w:pPr>
        <w:spacing w:line="400" w:lineRule="atLeast"/>
        <w:ind w:left="360"/>
        <w:jc w:val="center"/>
        <w:rPr>
          <w:sz w:val="24"/>
        </w:rPr>
      </w:pPr>
      <w:r>
        <w:rPr>
          <w:rFonts w:hint="eastAsia"/>
          <w:sz w:val="24"/>
        </w:rPr>
        <w:t>达标成绩</w:t>
      </w:r>
      <w:r>
        <w:rPr>
          <w:rFonts w:hint="eastAsia"/>
          <w:sz w:val="24"/>
        </w:rPr>
        <w:t xml:space="preserve">                        </w:t>
      </w:r>
      <w:r>
        <w:rPr>
          <w:rFonts w:hint="eastAsia"/>
          <w:sz w:val="24"/>
        </w:rPr>
        <w:t>表三</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1676"/>
        <w:gridCol w:w="1676"/>
        <w:gridCol w:w="1676"/>
        <w:gridCol w:w="1677"/>
      </w:tblGrid>
      <w:tr w:rsidR="00773F61">
        <w:tc>
          <w:tcPr>
            <w:tcW w:w="1676" w:type="dxa"/>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项</w:t>
            </w:r>
            <w:r>
              <w:rPr>
                <w:rFonts w:hint="eastAsia"/>
                <w:sz w:val="24"/>
              </w:rPr>
              <w:t xml:space="preserve"> </w:t>
            </w:r>
            <w:r>
              <w:rPr>
                <w:rFonts w:hint="eastAsia"/>
                <w:sz w:val="24"/>
              </w:rPr>
              <w:t>目</w:t>
            </w:r>
          </w:p>
          <w:p w:rsidR="00773F61" w:rsidRDefault="009E5C22">
            <w:pPr>
              <w:spacing w:line="400" w:lineRule="atLeast"/>
              <w:rPr>
                <w:sz w:val="24"/>
              </w:rPr>
            </w:pPr>
            <w:r>
              <w:rPr>
                <w:rFonts w:hint="eastAsia"/>
                <w:sz w:val="24"/>
              </w:rPr>
              <w:t>分数</w:t>
            </w:r>
          </w:p>
        </w:tc>
        <w:tc>
          <w:tcPr>
            <w:tcW w:w="1676" w:type="dxa"/>
          </w:tcPr>
          <w:p w:rsidR="00773F61" w:rsidRDefault="009E5C22">
            <w:pPr>
              <w:spacing w:line="400" w:lineRule="atLeast"/>
              <w:jc w:val="center"/>
              <w:rPr>
                <w:sz w:val="24"/>
              </w:rPr>
            </w:pPr>
            <w:r>
              <w:rPr>
                <w:rFonts w:hint="eastAsia"/>
                <w:sz w:val="24"/>
              </w:rPr>
              <w:t>仰卧起坐</w:t>
            </w:r>
          </w:p>
        </w:tc>
        <w:tc>
          <w:tcPr>
            <w:tcW w:w="1676" w:type="dxa"/>
          </w:tcPr>
          <w:p w:rsidR="00773F61" w:rsidRDefault="009E5C22">
            <w:pPr>
              <w:spacing w:line="400" w:lineRule="atLeast"/>
              <w:jc w:val="center"/>
              <w:rPr>
                <w:sz w:val="24"/>
              </w:rPr>
            </w:pPr>
            <w:r>
              <w:rPr>
                <w:rFonts w:hint="eastAsia"/>
                <w:sz w:val="24"/>
              </w:rPr>
              <w:t>卧推</w:t>
            </w:r>
          </w:p>
        </w:tc>
        <w:tc>
          <w:tcPr>
            <w:tcW w:w="1676" w:type="dxa"/>
          </w:tcPr>
          <w:p w:rsidR="00773F61" w:rsidRDefault="009E5C22">
            <w:pPr>
              <w:spacing w:line="400" w:lineRule="atLeast"/>
              <w:jc w:val="center"/>
              <w:rPr>
                <w:sz w:val="24"/>
              </w:rPr>
            </w:pPr>
            <w:r>
              <w:rPr>
                <w:rFonts w:hint="eastAsia"/>
                <w:sz w:val="24"/>
              </w:rPr>
              <w:t>力量举</w:t>
            </w:r>
          </w:p>
        </w:tc>
        <w:tc>
          <w:tcPr>
            <w:tcW w:w="1677" w:type="dxa"/>
          </w:tcPr>
          <w:p w:rsidR="00773F61" w:rsidRDefault="009E5C22">
            <w:pPr>
              <w:spacing w:line="400" w:lineRule="atLeast"/>
              <w:jc w:val="center"/>
              <w:rPr>
                <w:sz w:val="24"/>
              </w:rPr>
            </w:pPr>
            <w:r>
              <w:rPr>
                <w:rFonts w:hint="eastAsia"/>
                <w:sz w:val="24"/>
              </w:rPr>
              <w:t>深</w:t>
            </w:r>
            <w:r>
              <w:rPr>
                <w:rFonts w:hint="eastAsia"/>
                <w:sz w:val="24"/>
              </w:rPr>
              <w:t xml:space="preserve">  </w:t>
            </w:r>
            <w:r>
              <w:rPr>
                <w:rFonts w:hint="eastAsia"/>
                <w:sz w:val="24"/>
              </w:rPr>
              <w:t>蹲</w:t>
            </w:r>
          </w:p>
        </w:tc>
      </w:tr>
      <w:tr w:rsidR="00773F61">
        <w:tc>
          <w:tcPr>
            <w:tcW w:w="1676" w:type="dxa"/>
          </w:tcPr>
          <w:p w:rsidR="00773F61" w:rsidRDefault="009E5C22">
            <w:pPr>
              <w:spacing w:line="400" w:lineRule="atLeast"/>
              <w:jc w:val="center"/>
              <w:rPr>
                <w:sz w:val="24"/>
              </w:rPr>
            </w:pPr>
            <w:r>
              <w:rPr>
                <w:rFonts w:hint="eastAsia"/>
                <w:sz w:val="24"/>
              </w:rPr>
              <w:t>100</w:t>
            </w:r>
          </w:p>
        </w:tc>
        <w:tc>
          <w:tcPr>
            <w:tcW w:w="1676" w:type="dxa"/>
          </w:tcPr>
          <w:p w:rsidR="00773F61" w:rsidRDefault="009E5C22">
            <w:pPr>
              <w:spacing w:line="400" w:lineRule="atLeast"/>
              <w:jc w:val="center"/>
              <w:rPr>
                <w:sz w:val="24"/>
              </w:rPr>
            </w:pPr>
            <w:r>
              <w:rPr>
                <w:rFonts w:hint="eastAsia"/>
                <w:sz w:val="24"/>
              </w:rPr>
              <w:t>40</w:t>
            </w:r>
          </w:p>
        </w:tc>
        <w:tc>
          <w:tcPr>
            <w:tcW w:w="1676" w:type="dxa"/>
          </w:tcPr>
          <w:p w:rsidR="00773F61" w:rsidRDefault="009E5C22">
            <w:pPr>
              <w:spacing w:line="400" w:lineRule="atLeast"/>
              <w:jc w:val="center"/>
              <w:rPr>
                <w:sz w:val="24"/>
              </w:rPr>
            </w:pPr>
            <w:r>
              <w:rPr>
                <w:rFonts w:hint="eastAsia"/>
                <w:sz w:val="24"/>
              </w:rPr>
              <w:t>60/10</w:t>
            </w:r>
          </w:p>
        </w:tc>
        <w:tc>
          <w:tcPr>
            <w:tcW w:w="1676" w:type="dxa"/>
          </w:tcPr>
          <w:p w:rsidR="00773F61" w:rsidRDefault="009E5C22">
            <w:pPr>
              <w:spacing w:line="400" w:lineRule="atLeast"/>
              <w:jc w:val="center"/>
              <w:rPr>
                <w:sz w:val="24"/>
              </w:rPr>
            </w:pPr>
            <w:r>
              <w:rPr>
                <w:rFonts w:hint="eastAsia"/>
                <w:sz w:val="24"/>
              </w:rPr>
              <w:t>50/10</w:t>
            </w:r>
          </w:p>
        </w:tc>
        <w:tc>
          <w:tcPr>
            <w:tcW w:w="1677" w:type="dxa"/>
          </w:tcPr>
          <w:p w:rsidR="00773F61" w:rsidRDefault="009E5C22">
            <w:pPr>
              <w:spacing w:line="400" w:lineRule="atLeast"/>
              <w:jc w:val="center"/>
              <w:rPr>
                <w:sz w:val="24"/>
              </w:rPr>
            </w:pPr>
            <w:r>
              <w:rPr>
                <w:rFonts w:hint="eastAsia"/>
                <w:sz w:val="24"/>
              </w:rPr>
              <w:t>80/5</w:t>
            </w:r>
          </w:p>
        </w:tc>
      </w:tr>
      <w:tr w:rsidR="00773F61">
        <w:tc>
          <w:tcPr>
            <w:tcW w:w="1676" w:type="dxa"/>
          </w:tcPr>
          <w:p w:rsidR="00773F61" w:rsidRDefault="009E5C22">
            <w:pPr>
              <w:spacing w:line="400" w:lineRule="atLeast"/>
              <w:jc w:val="center"/>
              <w:rPr>
                <w:sz w:val="24"/>
              </w:rPr>
            </w:pPr>
            <w:r>
              <w:rPr>
                <w:rFonts w:hint="eastAsia"/>
                <w:sz w:val="24"/>
              </w:rPr>
              <w:t>95</w:t>
            </w:r>
          </w:p>
        </w:tc>
        <w:tc>
          <w:tcPr>
            <w:tcW w:w="1676" w:type="dxa"/>
          </w:tcPr>
          <w:p w:rsidR="00773F61" w:rsidRDefault="009E5C22">
            <w:pPr>
              <w:spacing w:line="400" w:lineRule="atLeast"/>
              <w:jc w:val="center"/>
              <w:rPr>
                <w:sz w:val="24"/>
              </w:rPr>
            </w:pPr>
            <w:r>
              <w:rPr>
                <w:rFonts w:hint="eastAsia"/>
                <w:sz w:val="24"/>
              </w:rPr>
              <w:t>35</w:t>
            </w:r>
          </w:p>
        </w:tc>
        <w:tc>
          <w:tcPr>
            <w:tcW w:w="1676" w:type="dxa"/>
          </w:tcPr>
          <w:p w:rsidR="00773F61" w:rsidRDefault="009E5C22">
            <w:pPr>
              <w:spacing w:line="400" w:lineRule="atLeast"/>
              <w:jc w:val="center"/>
              <w:rPr>
                <w:sz w:val="24"/>
              </w:rPr>
            </w:pPr>
            <w:r>
              <w:rPr>
                <w:rFonts w:hint="eastAsia"/>
                <w:sz w:val="24"/>
              </w:rPr>
              <w:t>60/5</w:t>
            </w:r>
          </w:p>
        </w:tc>
        <w:tc>
          <w:tcPr>
            <w:tcW w:w="1676" w:type="dxa"/>
          </w:tcPr>
          <w:p w:rsidR="00773F61" w:rsidRDefault="009E5C22">
            <w:pPr>
              <w:spacing w:line="400" w:lineRule="atLeast"/>
              <w:jc w:val="center"/>
              <w:rPr>
                <w:sz w:val="24"/>
              </w:rPr>
            </w:pPr>
            <w:r>
              <w:rPr>
                <w:rFonts w:hint="eastAsia"/>
                <w:sz w:val="24"/>
              </w:rPr>
              <w:t>50/8</w:t>
            </w:r>
          </w:p>
        </w:tc>
        <w:tc>
          <w:tcPr>
            <w:tcW w:w="1677" w:type="dxa"/>
          </w:tcPr>
          <w:p w:rsidR="00773F61" w:rsidRDefault="009E5C22">
            <w:pPr>
              <w:spacing w:line="400" w:lineRule="atLeast"/>
              <w:jc w:val="center"/>
              <w:rPr>
                <w:sz w:val="24"/>
              </w:rPr>
            </w:pPr>
            <w:r>
              <w:rPr>
                <w:rFonts w:hint="eastAsia"/>
                <w:sz w:val="24"/>
              </w:rPr>
              <w:t>70/8</w:t>
            </w:r>
          </w:p>
        </w:tc>
      </w:tr>
      <w:tr w:rsidR="00773F61">
        <w:tc>
          <w:tcPr>
            <w:tcW w:w="1676" w:type="dxa"/>
          </w:tcPr>
          <w:p w:rsidR="00773F61" w:rsidRDefault="009E5C22">
            <w:pPr>
              <w:spacing w:line="400" w:lineRule="atLeast"/>
              <w:jc w:val="center"/>
              <w:rPr>
                <w:sz w:val="24"/>
              </w:rPr>
            </w:pPr>
            <w:r>
              <w:rPr>
                <w:rFonts w:hint="eastAsia"/>
                <w:sz w:val="24"/>
              </w:rPr>
              <w:t>90</w:t>
            </w:r>
          </w:p>
        </w:tc>
        <w:tc>
          <w:tcPr>
            <w:tcW w:w="1676" w:type="dxa"/>
          </w:tcPr>
          <w:p w:rsidR="00773F61" w:rsidRDefault="009E5C22">
            <w:pPr>
              <w:spacing w:line="400" w:lineRule="atLeast"/>
              <w:jc w:val="center"/>
              <w:rPr>
                <w:sz w:val="24"/>
              </w:rPr>
            </w:pPr>
            <w:r>
              <w:rPr>
                <w:rFonts w:hint="eastAsia"/>
                <w:sz w:val="24"/>
              </w:rPr>
              <w:t>32</w:t>
            </w:r>
          </w:p>
        </w:tc>
        <w:tc>
          <w:tcPr>
            <w:tcW w:w="1676" w:type="dxa"/>
          </w:tcPr>
          <w:p w:rsidR="00773F61" w:rsidRDefault="009E5C22">
            <w:pPr>
              <w:spacing w:line="400" w:lineRule="atLeast"/>
              <w:jc w:val="center"/>
              <w:rPr>
                <w:sz w:val="24"/>
              </w:rPr>
            </w:pPr>
            <w:r>
              <w:rPr>
                <w:rFonts w:hint="eastAsia"/>
                <w:sz w:val="24"/>
              </w:rPr>
              <w:t>50/8</w:t>
            </w:r>
          </w:p>
        </w:tc>
        <w:tc>
          <w:tcPr>
            <w:tcW w:w="1676" w:type="dxa"/>
          </w:tcPr>
          <w:p w:rsidR="00773F61" w:rsidRDefault="009E5C22">
            <w:pPr>
              <w:spacing w:line="400" w:lineRule="atLeast"/>
              <w:jc w:val="center"/>
              <w:rPr>
                <w:sz w:val="24"/>
              </w:rPr>
            </w:pPr>
            <w:r>
              <w:rPr>
                <w:rFonts w:hint="eastAsia"/>
                <w:sz w:val="24"/>
              </w:rPr>
              <w:t>50/6</w:t>
            </w:r>
          </w:p>
        </w:tc>
        <w:tc>
          <w:tcPr>
            <w:tcW w:w="1677" w:type="dxa"/>
          </w:tcPr>
          <w:p w:rsidR="00773F61" w:rsidRDefault="009E5C22">
            <w:pPr>
              <w:spacing w:line="400" w:lineRule="atLeast"/>
              <w:jc w:val="center"/>
              <w:rPr>
                <w:sz w:val="24"/>
              </w:rPr>
            </w:pPr>
            <w:r>
              <w:rPr>
                <w:rFonts w:hint="eastAsia"/>
                <w:sz w:val="24"/>
              </w:rPr>
              <w:t>70/5</w:t>
            </w:r>
          </w:p>
        </w:tc>
      </w:tr>
      <w:tr w:rsidR="00773F61">
        <w:tc>
          <w:tcPr>
            <w:tcW w:w="1676" w:type="dxa"/>
          </w:tcPr>
          <w:p w:rsidR="00773F61" w:rsidRDefault="009E5C22">
            <w:pPr>
              <w:spacing w:line="400" w:lineRule="atLeast"/>
              <w:jc w:val="center"/>
              <w:rPr>
                <w:sz w:val="24"/>
              </w:rPr>
            </w:pPr>
            <w:r>
              <w:rPr>
                <w:rFonts w:hint="eastAsia"/>
                <w:sz w:val="24"/>
              </w:rPr>
              <w:t>85</w:t>
            </w:r>
          </w:p>
        </w:tc>
        <w:tc>
          <w:tcPr>
            <w:tcW w:w="1676" w:type="dxa"/>
          </w:tcPr>
          <w:p w:rsidR="00773F61" w:rsidRDefault="009E5C22">
            <w:pPr>
              <w:spacing w:line="400" w:lineRule="atLeast"/>
              <w:jc w:val="center"/>
              <w:rPr>
                <w:sz w:val="24"/>
              </w:rPr>
            </w:pPr>
            <w:r>
              <w:rPr>
                <w:rFonts w:hint="eastAsia"/>
                <w:sz w:val="24"/>
              </w:rPr>
              <w:t>30</w:t>
            </w:r>
          </w:p>
        </w:tc>
        <w:tc>
          <w:tcPr>
            <w:tcW w:w="1676" w:type="dxa"/>
          </w:tcPr>
          <w:p w:rsidR="00773F61" w:rsidRDefault="009E5C22">
            <w:pPr>
              <w:spacing w:line="400" w:lineRule="atLeast"/>
              <w:jc w:val="center"/>
              <w:rPr>
                <w:sz w:val="24"/>
              </w:rPr>
            </w:pPr>
            <w:r>
              <w:rPr>
                <w:rFonts w:hint="eastAsia"/>
                <w:sz w:val="24"/>
              </w:rPr>
              <w:t>50/4</w:t>
            </w:r>
          </w:p>
        </w:tc>
        <w:tc>
          <w:tcPr>
            <w:tcW w:w="1676" w:type="dxa"/>
          </w:tcPr>
          <w:p w:rsidR="00773F61" w:rsidRDefault="009E5C22">
            <w:pPr>
              <w:spacing w:line="400" w:lineRule="atLeast"/>
              <w:jc w:val="center"/>
              <w:rPr>
                <w:sz w:val="24"/>
              </w:rPr>
            </w:pPr>
            <w:r>
              <w:rPr>
                <w:rFonts w:hint="eastAsia"/>
                <w:sz w:val="24"/>
              </w:rPr>
              <w:t>40/10</w:t>
            </w:r>
          </w:p>
        </w:tc>
        <w:tc>
          <w:tcPr>
            <w:tcW w:w="1677" w:type="dxa"/>
          </w:tcPr>
          <w:p w:rsidR="00773F61" w:rsidRDefault="009E5C22">
            <w:pPr>
              <w:spacing w:line="400" w:lineRule="atLeast"/>
              <w:jc w:val="center"/>
              <w:rPr>
                <w:sz w:val="24"/>
              </w:rPr>
            </w:pPr>
            <w:r>
              <w:rPr>
                <w:rFonts w:hint="eastAsia"/>
                <w:sz w:val="24"/>
              </w:rPr>
              <w:t>60/10</w:t>
            </w:r>
          </w:p>
        </w:tc>
      </w:tr>
      <w:tr w:rsidR="00773F61">
        <w:tc>
          <w:tcPr>
            <w:tcW w:w="1676" w:type="dxa"/>
          </w:tcPr>
          <w:p w:rsidR="00773F61" w:rsidRDefault="009E5C22">
            <w:pPr>
              <w:spacing w:line="400" w:lineRule="atLeast"/>
              <w:jc w:val="center"/>
              <w:rPr>
                <w:sz w:val="24"/>
              </w:rPr>
            </w:pPr>
            <w:r>
              <w:rPr>
                <w:rFonts w:hint="eastAsia"/>
                <w:sz w:val="24"/>
              </w:rPr>
              <w:t>80</w:t>
            </w:r>
          </w:p>
        </w:tc>
        <w:tc>
          <w:tcPr>
            <w:tcW w:w="1676" w:type="dxa"/>
          </w:tcPr>
          <w:p w:rsidR="00773F61" w:rsidRDefault="009E5C22">
            <w:pPr>
              <w:spacing w:line="400" w:lineRule="atLeast"/>
              <w:jc w:val="center"/>
              <w:rPr>
                <w:sz w:val="24"/>
              </w:rPr>
            </w:pPr>
            <w:r>
              <w:rPr>
                <w:rFonts w:hint="eastAsia"/>
                <w:sz w:val="24"/>
              </w:rPr>
              <w:t>28</w:t>
            </w:r>
          </w:p>
        </w:tc>
        <w:tc>
          <w:tcPr>
            <w:tcW w:w="1676" w:type="dxa"/>
          </w:tcPr>
          <w:p w:rsidR="00773F61" w:rsidRDefault="009E5C22">
            <w:pPr>
              <w:spacing w:line="400" w:lineRule="atLeast"/>
              <w:jc w:val="center"/>
              <w:rPr>
                <w:sz w:val="24"/>
              </w:rPr>
            </w:pPr>
            <w:r>
              <w:rPr>
                <w:rFonts w:hint="eastAsia"/>
                <w:sz w:val="24"/>
              </w:rPr>
              <w:t>40/10</w:t>
            </w:r>
          </w:p>
        </w:tc>
        <w:tc>
          <w:tcPr>
            <w:tcW w:w="1676" w:type="dxa"/>
          </w:tcPr>
          <w:p w:rsidR="00773F61" w:rsidRDefault="009E5C22">
            <w:pPr>
              <w:spacing w:line="400" w:lineRule="atLeast"/>
              <w:jc w:val="center"/>
              <w:rPr>
                <w:sz w:val="24"/>
              </w:rPr>
            </w:pPr>
            <w:r>
              <w:rPr>
                <w:rFonts w:hint="eastAsia"/>
                <w:sz w:val="24"/>
              </w:rPr>
              <w:t>40/8</w:t>
            </w:r>
          </w:p>
        </w:tc>
        <w:tc>
          <w:tcPr>
            <w:tcW w:w="1677" w:type="dxa"/>
          </w:tcPr>
          <w:p w:rsidR="00773F61" w:rsidRDefault="009E5C22">
            <w:pPr>
              <w:spacing w:line="400" w:lineRule="atLeast"/>
              <w:jc w:val="center"/>
              <w:rPr>
                <w:sz w:val="24"/>
              </w:rPr>
            </w:pPr>
            <w:r>
              <w:rPr>
                <w:rFonts w:hint="eastAsia"/>
                <w:sz w:val="24"/>
              </w:rPr>
              <w:t>60/5</w:t>
            </w:r>
          </w:p>
        </w:tc>
      </w:tr>
      <w:tr w:rsidR="00773F61">
        <w:tc>
          <w:tcPr>
            <w:tcW w:w="1676" w:type="dxa"/>
          </w:tcPr>
          <w:p w:rsidR="00773F61" w:rsidRDefault="009E5C22">
            <w:pPr>
              <w:spacing w:line="400" w:lineRule="atLeast"/>
              <w:jc w:val="center"/>
              <w:rPr>
                <w:sz w:val="24"/>
              </w:rPr>
            </w:pPr>
            <w:r>
              <w:rPr>
                <w:rFonts w:hint="eastAsia"/>
                <w:sz w:val="24"/>
              </w:rPr>
              <w:t>75</w:t>
            </w:r>
          </w:p>
        </w:tc>
        <w:tc>
          <w:tcPr>
            <w:tcW w:w="1676" w:type="dxa"/>
          </w:tcPr>
          <w:p w:rsidR="00773F61" w:rsidRDefault="009E5C22">
            <w:pPr>
              <w:spacing w:line="400" w:lineRule="atLeast"/>
              <w:jc w:val="center"/>
              <w:rPr>
                <w:sz w:val="24"/>
              </w:rPr>
            </w:pPr>
            <w:r>
              <w:rPr>
                <w:rFonts w:hint="eastAsia"/>
                <w:sz w:val="24"/>
              </w:rPr>
              <w:t>26</w:t>
            </w:r>
          </w:p>
        </w:tc>
        <w:tc>
          <w:tcPr>
            <w:tcW w:w="1676" w:type="dxa"/>
          </w:tcPr>
          <w:p w:rsidR="00773F61" w:rsidRDefault="009E5C22">
            <w:pPr>
              <w:spacing w:line="400" w:lineRule="atLeast"/>
              <w:jc w:val="center"/>
              <w:rPr>
                <w:sz w:val="24"/>
              </w:rPr>
            </w:pPr>
            <w:r>
              <w:rPr>
                <w:rFonts w:hint="eastAsia"/>
                <w:sz w:val="24"/>
              </w:rPr>
              <w:t>40/6</w:t>
            </w:r>
          </w:p>
        </w:tc>
        <w:tc>
          <w:tcPr>
            <w:tcW w:w="1676" w:type="dxa"/>
          </w:tcPr>
          <w:p w:rsidR="00773F61" w:rsidRDefault="009E5C22">
            <w:pPr>
              <w:spacing w:line="400" w:lineRule="atLeast"/>
              <w:jc w:val="center"/>
              <w:rPr>
                <w:sz w:val="24"/>
              </w:rPr>
            </w:pPr>
            <w:r>
              <w:rPr>
                <w:rFonts w:hint="eastAsia"/>
                <w:sz w:val="24"/>
              </w:rPr>
              <w:t>40/6</w:t>
            </w:r>
          </w:p>
        </w:tc>
        <w:tc>
          <w:tcPr>
            <w:tcW w:w="1677" w:type="dxa"/>
          </w:tcPr>
          <w:p w:rsidR="00773F61" w:rsidRDefault="009E5C22">
            <w:pPr>
              <w:spacing w:line="400" w:lineRule="atLeast"/>
              <w:jc w:val="center"/>
              <w:rPr>
                <w:sz w:val="24"/>
              </w:rPr>
            </w:pPr>
            <w:r>
              <w:rPr>
                <w:rFonts w:hint="eastAsia"/>
                <w:sz w:val="24"/>
              </w:rPr>
              <w:t>50/10</w:t>
            </w:r>
          </w:p>
        </w:tc>
      </w:tr>
      <w:tr w:rsidR="00773F61">
        <w:tc>
          <w:tcPr>
            <w:tcW w:w="1676" w:type="dxa"/>
          </w:tcPr>
          <w:p w:rsidR="00773F61" w:rsidRDefault="009E5C22">
            <w:pPr>
              <w:spacing w:line="400" w:lineRule="atLeast"/>
              <w:jc w:val="center"/>
              <w:rPr>
                <w:sz w:val="24"/>
              </w:rPr>
            </w:pPr>
            <w:r>
              <w:rPr>
                <w:rFonts w:hint="eastAsia"/>
                <w:sz w:val="24"/>
              </w:rPr>
              <w:t>70</w:t>
            </w:r>
          </w:p>
        </w:tc>
        <w:tc>
          <w:tcPr>
            <w:tcW w:w="1676" w:type="dxa"/>
          </w:tcPr>
          <w:p w:rsidR="00773F61" w:rsidRDefault="009E5C22">
            <w:pPr>
              <w:spacing w:line="400" w:lineRule="atLeast"/>
              <w:jc w:val="center"/>
              <w:rPr>
                <w:sz w:val="24"/>
              </w:rPr>
            </w:pPr>
            <w:r>
              <w:rPr>
                <w:rFonts w:hint="eastAsia"/>
                <w:sz w:val="24"/>
              </w:rPr>
              <w:t>24</w:t>
            </w:r>
          </w:p>
        </w:tc>
        <w:tc>
          <w:tcPr>
            <w:tcW w:w="1676" w:type="dxa"/>
          </w:tcPr>
          <w:p w:rsidR="00773F61" w:rsidRDefault="009E5C22">
            <w:pPr>
              <w:spacing w:line="400" w:lineRule="atLeast"/>
              <w:jc w:val="center"/>
              <w:rPr>
                <w:sz w:val="24"/>
              </w:rPr>
            </w:pPr>
            <w:r>
              <w:rPr>
                <w:rFonts w:hint="eastAsia"/>
                <w:sz w:val="24"/>
              </w:rPr>
              <w:t>40/4</w:t>
            </w:r>
          </w:p>
        </w:tc>
        <w:tc>
          <w:tcPr>
            <w:tcW w:w="1676" w:type="dxa"/>
          </w:tcPr>
          <w:p w:rsidR="00773F61" w:rsidRDefault="009E5C22">
            <w:pPr>
              <w:spacing w:line="400" w:lineRule="atLeast"/>
              <w:jc w:val="center"/>
              <w:rPr>
                <w:sz w:val="24"/>
              </w:rPr>
            </w:pPr>
            <w:r>
              <w:rPr>
                <w:rFonts w:hint="eastAsia"/>
                <w:sz w:val="24"/>
              </w:rPr>
              <w:t>30/10</w:t>
            </w:r>
          </w:p>
        </w:tc>
        <w:tc>
          <w:tcPr>
            <w:tcW w:w="1677" w:type="dxa"/>
          </w:tcPr>
          <w:p w:rsidR="00773F61" w:rsidRDefault="009E5C22">
            <w:pPr>
              <w:spacing w:line="400" w:lineRule="atLeast"/>
              <w:jc w:val="center"/>
              <w:rPr>
                <w:sz w:val="24"/>
              </w:rPr>
            </w:pPr>
            <w:r>
              <w:rPr>
                <w:rFonts w:hint="eastAsia"/>
                <w:sz w:val="24"/>
              </w:rPr>
              <w:t>50/8</w:t>
            </w:r>
          </w:p>
        </w:tc>
      </w:tr>
      <w:tr w:rsidR="00773F61">
        <w:tc>
          <w:tcPr>
            <w:tcW w:w="1676" w:type="dxa"/>
          </w:tcPr>
          <w:p w:rsidR="00773F61" w:rsidRDefault="009E5C22">
            <w:pPr>
              <w:spacing w:line="400" w:lineRule="atLeast"/>
              <w:jc w:val="center"/>
              <w:rPr>
                <w:sz w:val="24"/>
              </w:rPr>
            </w:pPr>
            <w:r>
              <w:rPr>
                <w:rFonts w:hint="eastAsia"/>
                <w:sz w:val="24"/>
              </w:rPr>
              <w:t>65</w:t>
            </w:r>
          </w:p>
        </w:tc>
        <w:tc>
          <w:tcPr>
            <w:tcW w:w="1676" w:type="dxa"/>
          </w:tcPr>
          <w:p w:rsidR="00773F61" w:rsidRDefault="009E5C22">
            <w:pPr>
              <w:spacing w:line="400" w:lineRule="atLeast"/>
              <w:jc w:val="center"/>
              <w:rPr>
                <w:sz w:val="24"/>
              </w:rPr>
            </w:pPr>
            <w:r>
              <w:rPr>
                <w:rFonts w:hint="eastAsia"/>
                <w:sz w:val="24"/>
              </w:rPr>
              <w:t>22</w:t>
            </w:r>
          </w:p>
        </w:tc>
        <w:tc>
          <w:tcPr>
            <w:tcW w:w="1676" w:type="dxa"/>
          </w:tcPr>
          <w:p w:rsidR="00773F61" w:rsidRDefault="009E5C22">
            <w:pPr>
              <w:spacing w:line="400" w:lineRule="atLeast"/>
              <w:jc w:val="center"/>
              <w:rPr>
                <w:sz w:val="24"/>
              </w:rPr>
            </w:pPr>
            <w:r>
              <w:rPr>
                <w:rFonts w:hint="eastAsia"/>
                <w:sz w:val="24"/>
              </w:rPr>
              <w:t>30/12</w:t>
            </w:r>
          </w:p>
        </w:tc>
        <w:tc>
          <w:tcPr>
            <w:tcW w:w="1676" w:type="dxa"/>
          </w:tcPr>
          <w:p w:rsidR="00773F61" w:rsidRDefault="009E5C22">
            <w:pPr>
              <w:spacing w:line="400" w:lineRule="atLeast"/>
              <w:jc w:val="center"/>
              <w:rPr>
                <w:sz w:val="24"/>
              </w:rPr>
            </w:pPr>
            <w:r>
              <w:rPr>
                <w:rFonts w:hint="eastAsia"/>
                <w:sz w:val="24"/>
              </w:rPr>
              <w:t>30/8</w:t>
            </w:r>
          </w:p>
        </w:tc>
        <w:tc>
          <w:tcPr>
            <w:tcW w:w="1677" w:type="dxa"/>
          </w:tcPr>
          <w:p w:rsidR="00773F61" w:rsidRDefault="009E5C22">
            <w:pPr>
              <w:spacing w:line="400" w:lineRule="atLeast"/>
              <w:jc w:val="center"/>
              <w:rPr>
                <w:sz w:val="24"/>
              </w:rPr>
            </w:pPr>
            <w:r>
              <w:rPr>
                <w:rFonts w:hint="eastAsia"/>
                <w:sz w:val="24"/>
              </w:rPr>
              <w:t>50/6</w:t>
            </w:r>
          </w:p>
        </w:tc>
      </w:tr>
      <w:tr w:rsidR="00773F61">
        <w:tc>
          <w:tcPr>
            <w:tcW w:w="1676" w:type="dxa"/>
          </w:tcPr>
          <w:p w:rsidR="00773F61" w:rsidRDefault="009E5C22">
            <w:pPr>
              <w:spacing w:line="400" w:lineRule="atLeast"/>
              <w:jc w:val="center"/>
              <w:rPr>
                <w:sz w:val="24"/>
              </w:rPr>
            </w:pPr>
            <w:r>
              <w:rPr>
                <w:rFonts w:hint="eastAsia"/>
                <w:sz w:val="24"/>
              </w:rPr>
              <w:t>60</w:t>
            </w:r>
          </w:p>
        </w:tc>
        <w:tc>
          <w:tcPr>
            <w:tcW w:w="1676" w:type="dxa"/>
          </w:tcPr>
          <w:p w:rsidR="00773F61" w:rsidRDefault="009E5C22">
            <w:pPr>
              <w:spacing w:line="400" w:lineRule="atLeast"/>
              <w:jc w:val="center"/>
              <w:rPr>
                <w:sz w:val="24"/>
              </w:rPr>
            </w:pPr>
            <w:r>
              <w:rPr>
                <w:rFonts w:hint="eastAsia"/>
                <w:sz w:val="24"/>
              </w:rPr>
              <w:t>20</w:t>
            </w:r>
          </w:p>
        </w:tc>
        <w:tc>
          <w:tcPr>
            <w:tcW w:w="1676" w:type="dxa"/>
          </w:tcPr>
          <w:p w:rsidR="00773F61" w:rsidRDefault="009E5C22">
            <w:pPr>
              <w:spacing w:line="400" w:lineRule="atLeast"/>
              <w:jc w:val="center"/>
              <w:rPr>
                <w:sz w:val="24"/>
              </w:rPr>
            </w:pPr>
            <w:r>
              <w:rPr>
                <w:rFonts w:hint="eastAsia"/>
                <w:sz w:val="24"/>
              </w:rPr>
              <w:t>30/10</w:t>
            </w:r>
          </w:p>
        </w:tc>
        <w:tc>
          <w:tcPr>
            <w:tcW w:w="1676" w:type="dxa"/>
          </w:tcPr>
          <w:p w:rsidR="00773F61" w:rsidRDefault="009E5C22">
            <w:pPr>
              <w:spacing w:line="400" w:lineRule="atLeast"/>
              <w:jc w:val="center"/>
              <w:rPr>
                <w:sz w:val="24"/>
              </w:rPr>
            </w:pPr>
            <w:r>
              <w:rPr>
                <w:rFonts w:hint="eastAsia"/>
                <w:sz w:val="24"/>
              </w:rPr>
              <w:t>30/6</w:t>
            </w:r>
          </w:p>
        </w:tc>
        <w:tc>
          <w:tcPr>
            <w:tcW w:w="1677" w:type="dxa"/>
          </w:tcPr>
          <w:p w:rsidR="00773F61" w:rsidRDefault="009E5C22">
            <w:pPr>
              <w:spacing w:line="400" w:lineRule="atLeast"/>
              <w:jc w:val="center"/>
              <w:rPr>
                <w:sz w:val="24"/>
              </w:rPr>
            </w:pPr>
            <w:r>
              <w:rPr>
                <w:rFonts w:hint="eastAsia"/>
                <w:sz w:val="24"/>
              </w:rPr>
              <w:t>40/10</w:t>
            </w:r>
          </w:p>
        </w:tc>
      </w:tr>
      <w:tr w:rsidR="00773F61">
        <w:tc>
          <w:tcPr>
            <w:tcW w:w="1676" w:type="dxa"/>
          </w:tcPr>
          <w:p w:rsidR="00773F61" w:rsidRDefault="009E5C22">
            <w:pPr>
              <w:spacing w:line="400" w:lineRule="atLeast"/>
              <w:jc w:val="center"/>
              <w:rPr>
                <w:sz w:val="24"/>
              </w:rPr>
            </w:pPr>
            <w:r>
              <w:rPr>
                <w:rFonts w:hint="eastAsia"/>
                <w:sz w:val="24"/>
              </w:rPr>
              <w:t>55</w:t>
            </w:r>
          </w:p>
        </w:tc>
        <w:tc>
          <w:tcPr>
            <w:tcW w:w="1676" w:type="dxa"/>
          </w:tcPr>
          <w:p w:rsidR="00773F61" w:rsidRDefault="009E5C22">
            <w:pPr>
              <w:spacing w:line="400" w:lineRule="atLeast"/>
              <w:jc w:val="center"/>
              <w:rPr>
                <w:sz w:val="24"/>
              </w:rPr>
            </w:pPr>
            <w:r>
              <w:rPr>
                <w:rFonts w:hint="eastAsia"/>
                <w:sz w:val="24"/>
              </w:rPr>
              <w:t>18</w:t>
            </w:r>
          </w:p>
        </w:tc>
        <w:tc>
          <w:tcPr>
            <w:tcW w:w="1676" w:type="dxa"/>
          </w:tcPr>
          <w:p w:rsidR="00773F61" w:rsidRDefault="009E5C22">
            <w:pPr>
              <w:spacing w:line="400" w:lineRule="atLeast"/>
              <w:jc w:val="center"/>
              <w:rPr>
                <w:sz w:val="24"/>
              </w:rPr>
            </w:pPr>
            <w:r>
              <w:rPr>
                <w:rFonts w:hint="eastAsia"/>
                <w:sz w:val="24"/>
              </w:rPr>
              <w:t>30/8</w:t>
            </w:r>
          </w:p>
        </w:tc>
        <w:tc>
          <w:tcPr>
            <w:tcW w:w="1676" w:type="dxa"/>
          </w:tcPr>
          <w:p w:rsidR="00773F61" w:rsidRDefault="009E5C22">
            <w:pPr>
              <w:spacing w:line="400" w:lineRule="atLeast"/>
              <w:jc w:val="center"/>
              <w:rPr>
                <w:sz w:val="24"/>
              </w:rPr>
            </w:pPr>
            <w:r>
              <w:rPr>
                <w:rFonts w:hint="eastAsia"/>
                <w:sz w:val="24"/>
              </w:rPr>
              <w:t>25/12</w:t>
            </w:r>
          </w:p>
        </w:tc>
        <w:tc>
          <w:tcPr>
            <w:tcW w:w="1677" w:type="dxa"/>
          </w:tcPr>
          <w:p w:rsidR="00773F61" w:rsidRDefault="009E5C22">
            <w:pPr>
              <w:spacing w:line="400" w:lineRule="atLeast"/>
              <w:jc w:val="center"/>
              <w:rPr>
                <w:sz w:val="24"/>
              </w:rPr>
            </w:pPr>
            <w:r>
              <w:rPr>
                <w:rFonts w:hint="eastAsia"/>
                <w:sz w:val="24"/>
              </w:rPr>
              <w:t>40/8</w:t>
            </w:r>
          </w:p>
        </w:tc>
      </w:tr>
      <w:tr w:rsidR="00773F61">
        <w:tc>
          <w:tcPr>
            <w:tcW w:w="1676" w:type="dxa"/>
          </w:tcPr>
          <w:p w:rsidR="00773F61" w:rsidRDefault="009E5C22">
            <w:pPr>
              <w:spacing w:line="400" w:lineRule="atLeast"/>
              <w:jc w:val="center"/>
              <w:rPr>
                <w:sz w:val="24"/>
              </w:rPr>
            </w:pPr>
            <w:r>
              <w:rPr>
                <w:rFonts w:hint="eastAsia"/>
                <w:sz w:val="24"/>
              </w:rPr>
              <w:t>50</w:t>
            </w:r>
          </w:p>
        </w:tc>
        <w:tc>
          <w:tcPr>
            <w:tcW w:w="1676" w:type="dxa"/>
          </w:tcPr>
          <w:p w:rsidR="00773F61" w:rsidRDefault="009E5C22">
            <w:pPr>
              <w:spacing w:line="400" w:lineRule="atLeast"/>
              <w:jc w:val="center"/>
              <w:rPr>
                <w:sz w:val="24"/>
              </w:rPr>
            </w:pPr>
            <w:r>
              <w:rPr>
                <w:rFonts w:hint="eastAsia"/>
                <w:sz w:val="24"/>
              </w:rPr>
              <w:t>16</w:t>
            </w:r>
          </w:p>
        </w:tc>
        <w:tc>
          <w:tcPr>
            <w:tcW w:w="1676" w:type="dxa"/>
          </w:tcPr>
          <w:p w:rsidR="00773F61" w:rsidRDefault="009E5C22">
            <w:pPr>
              <w:spacing w:line="400" w:lineRule="atLeast"/>
              <w:jc w:val="center"/>
              <w:rPr>
                <w:sz w:val="24"/>
              </w:rPr>
            </w:pPr>
            <w:r>
              <w:rPr>
                <w:rFonts w:hint="eastAsia"/>
                <w:sz w:val="24"/>
              </w:rPr>
              <w:t>25/12</w:t>
            </w:r>
          </w:p>
        </w:tc>
        <w:tc>
          <w:tcPr>
            <w:tcW w:w="1676" w:type="dxa"/>
          </w:tcPr>
          <w:p w:rsidR="00773F61" w:rsidRDefault="009E5C22">
            <w:pPr>
              <w:spacing w:line="400" w:lineRule="atLeast"/>
              <w:jc w:val="center"/>
              <w:rPr>
                <w:sz w:val="24"/>
              </w:rPr>
            </w:pPr>
            <w:r>
              <w:rPr>
                <w:rFonts w:hint="eastAsia"/>
                <w:sz w:val="24"/>
              </w:rPr>
              <w:t>25/10</w:t>
            </w:r>
          </w:p>
        </w:tc>
        <w:tc>
          <w:tcPr>
            <w:tcW w:w="1677" w:type="dxa"/>
          </w:tcPr>
          <w:p w:rsidR="00773F61" w:rsidRDefault="009E5C22">
            <w:pPr>
              <w:spacing w:line="400" w:lineRule="atLeast"/>
              <w:jc w:val="center"/>
              <w:rPr>
                <w:sz w:val="24"/>
              </w:rPr>
            </w:pPr>
            <w:r>
              <w:rPr>
                <w:rFonts w:hint="eastAsia"/>
                <w:sz w:val="24"/>
              </w:rPr>
              <w:t>40/6</w:t>
            </w:r>
          </w:p>
        </w:tc>
      </w:tr>
      <w:tr w:rsidR="00773F61">
        <w:tc>
          <w:tcPr>
            <w:tcW w:w="1676" w:type="dxa"/>
          </w:tcPr>
          <w:p w:rsidR="00773F61" w:rsidRDefault="009E5C22">
            <w:pPr>
              <w:spacing w:line="400" w:lineRule="atLeast"/>
              <w:jc w:val="center"/>
              <w:rPr>
                <w:sz w:val="24"/>
              </w:rPr>
            </w:pPr>
            <w:r>
              <w:rPr>
                <w:rFonts w:hint="eastAsia"/>
                <w:sz w:val="24"/>
              </w:rPr>
              <w:t>40</w:t>
            </w:r>
          </w:p>
        </w:tc>
        <w:tc>
          <w:tcPr>
            <w:tcW w:w="1676" w:type="dxa"/>
          </w:tcPr>
          <w:p w:rsidR="00773F61" w:rsidRDefault="009E5C22">
            <w:pPr>
              <w:spacing w:line="400" w:lineRule="atLeast"/>
              <w:jc w:val="center"/>
              <w:rPr>
                <w:sz w:val="24"/>
              </w:rPr>
            </w:pPr>
            <w:r>
              <w:rPr>
                <w:rFonts w:hint="eastAsia"/>
                <w:sz w:val="24"/>
              </w:rPr>
              <w:t>14</w:t>
            </w:r>
          </w:p>
        </w:tc>
        <w:tc>
          <w:tcPr>
            <w:tcW w:w="1676" w:type="dxa"/>
          </w:tcPr>
          <w:p w:rsidR="00773F61" w:rsidRDefault="009E5C22">
            <w:pPr>
              <w:spacing w:line="400" w:lineRule="atLeast"/>
              <w:jc w:val="center"/>
              <w:rPr>
                <w:sz w:val="24"/>
              </w:rPr>
            </w:pPr>
            <w:r>
              <w:rPr>
                <w:rFonts w:hint="eastAsia"/>
                <w:sz w:val="24"/>
              </w:rPr>
              <w:t>25/10</w:t>
            </w:r>
          </w:p>
        </w:tc>
        <w:tc>
          <w:tcPr>
            <w:tcW w:w="1676" w:type="dxa"/>
          </w:tcPr>
          <w:p w:rsidR="00773F61" w:rsidRDefault="009E5C22">
            <w:pPr>
              <w:spacing w:line="400" w:lineRule="atLeast"/>
              <w:jc w:val="center"/>
              <w:rPr>
                <w:sz w:val="24"/>
              </w:rPr>
            </w:pPr>
            <w:r>
              <w:rPr>
                <w:rFonts w:hint="eastAsia"/>
                <w:sz w:val="24"/>
              </w:rPr>
              <w:t>25/8</w:t>
            </w:r>
          </w:p>
        </w:tc>
        <w:tc>
          <w:tcPr>
            <w:tcW w:w="1677" w:type="dxa"/>
          </w:tcPr>
          <w:p w:rsidR="00773F61" w:rsidRDefault="009E5C22">
            <w:pPr>
              <w:spacing w:line="400" w:lineRule="atLeast"/>
              <w:jc w:val="center"/>
              <w:rPr>
                <w:sz w:val="24"/>
              </w:rPr>
            </w:pPr>
            <w:r>
              <w:rPr>
                <w:rFonts w:hint="eastAsia"/>
                <w:sz w:val="24"/>
              </w:rPr>
              <w:t>30/10</w:t>
            </w:r>
          </w:p>
        </w:tc>
      </w:tr>
      <w:tr w:rsidR="00773F61">
        <w:tc>
          <w:tcPr>
            <w:tcW w:w="1676" w:type="dxa"/>
          </w:tcPr>
          <w:p w:rsidR="00773F61" w:rsidRDefault="009E5C22">
            <w:pPr>
              <w:spacing w:line="400" w:lineRule="atLeast"/>
              <w:jc w:val="center"/>
              <w:rPr>
                <w:sz w:val="24"/>
              </w:rPr>
            </w:pPr>
            <w:r>
              <w:rPr>
                <w:rFonts w:hint="eastAsia"/>
                <w:sz w:val="24"/>
              </w:rPr>
              <w:t>30</w:t>
            </w:r>
          </w:p>
        </w:tc>
        <w:tc>
          <w:tcPr>
            <w:tcW w:w="1676" w:type="dxa"/>
          </w:tcPr>
          <w:p w:rsidR="00773F61" w:rsidRDefault="009E5C22">
            <w:pPr>
              <w:spacing w:line="400" w:lineRule="atLeast"/>
              <w:jc w:val="center"/>
              <w:rPr>
                <w:sz w:val="24"/>
              </w:rPr>
            </w:pPr>
            <w:r>
              <w:rPr>
                <w:rFonts w:hint="eastAsia"/>
                <w:sz w:val="24"/>
              </w:rPr>
              <w:t>12</w:t>
            </w:r>
          </w:p>
        </w:tc>
        <w:tc>
          <w:tcPr>
            <w:tcW w:w="1676" w:type="dxa"/>
          </w:tcPr>
          <w:p w:rsidR="00773F61" w:rsidRDefault="009E5C22">
            <w:pPr>
              <w:spacing w:line="400" w:lineRule="atLeast"/>
              <w:jc w:val="center"/>
              <w:rPr>
                <w:sz w:val="24"/>
              </w:rPr>
            </w:pPr>
            <w:r>
              <w:rPr>
                <w:rFonts w:hint="eastAsia"/>
                <w:sz w:val="24"/>
              </w:rPr>
              <w:t>25/8</w:t>
            </w:r>
          </w:p>
        </w:tc>
        <w:tc>
          <w:tcPr>
            <w:tcW w:w="1676" w:type="dxa"/>
          </w:tcPr>
          <w:p w:rsidR="00773F61" w:rsidRDefault="009E5C22">
            <w:pPr>
              <w:spacing w:line="400" w:lineRule="atLeast"/>
              <w:jc w:val="center"/>
              <w:rPr>
                <w:sz w:val="24"/>
              </w:rPr>
            </w:pPr>
            <w:r>
              <w:rPr>
                <w:rFonts w:hint="eastAsia"/>
                <w:sz w:val="24"/>
              </w:rPr>
              <w:t>25/6</w:t>
            </w:r>
          </w:p>
        </w:tc>
        <w:tc>
          <w:tcPr>
            <w:tcW w:w="1677" w:type="dxa"/>
          </w:tcPr>
          <w:p w:rsidR="00773F61" w:rsidRDefault="009E5C22">
            <w:pPr>
              <w:spacing w:line="400" w:lineRule="atLeast"/>
              <w:jc w:val="center"/>
              <w:rPr>
                <w:sz w:val="24"/>
              </w:rPr>
            </w:pPr>
            <w:r>
              <w:rPr>
                <w:rFonts w:hint="eastAsia"/>
                <w:sz w:val="24"/>
              </w:rPr>
              <w:t>30/8</w:t>
            </w:r>
          </w:p>
        </w:tc>
      </w:tr>
      <w:tr w:rsidR="00773F61">
        <w:tc>
          <w:tcPr>
            <w:tcW w:w="1676" w:type="dxa"/>
          </w:tcPr>
          <w:p w:rsidR="00773F61" w:rsidRDefault="009E5C22">
            <w:pPr>
              <w:spacing w:line="400" w:lineRule="atLeast"/>
              <w:jc w:val="center"/>
              <w:rPr>
                <w:sz w:val="24"/>
              </w:rPr>
            </w:pPr>
            <w:r>
              <w:rPr>
                <w:rFonts w:hint="eastAsia"/>
                <w:sz w:val="24"/>
              </w:rPr>
              <w:t>20</w:t>
            </w:r>
          </w:p>
        </w:tc>
        <w:tc>
          <w:tcPr>
            <w:tcW w:w="1676" w:type="dxa"/>
          </w:tcPr>
          <w:p w:rsidR="00773F61" w:rsidRDefault="009E5C22">
            <w:pPr>
              <w:spacing w:line="400" w:lineRule="atLeast"/>
              <w:jc w:val="center"/>
              <w:rPr>
                <w:sz w:val="24"/>
              </w:rPr>
            </w:pPr>
            <w:r>
              <w:rPr>
                <w:rFonts w:hint="eastAsia"/>
                <w:sz w:val="24"/>
              </w:rPr>
              <w:t>10</w:t>
            </w:r>
          </w:p>
        </w:tc>
        <w:tc>
          <w:tcPr>
            <w:tcW w:w="1676" w:type="dxa"/>
          </w:tcPr>
          <w:p w:rsidR="00773F61" w:rsidRDefault="009E5C22">
            <w:pPr>
              <w:spacing w:line="400" w:lineRule="atLeast"/>
              <w:jc w:val="center"/>
              <w:rPr>
                <w:sz w:val="24"/>
              </w:rPr>
            </w:pPr>
            <w:r>
              <w:rPr>
                <w:rFonts w:hint="eastAsia"/>
                <w:sz w:val="24"/>
              </w:rPr>
              <w:t>20/10</w:t>
            </w:r>
          </w:p>
        </w:tc>
        <w:tc>
          <w:tcPr>
            <w:tcW w:w="1676" w:type="dxa"/>
          </w:tcPr>
          <w:p w:rsidR="00773F61" w:rsidRDefault="009E5C22">
            <w:pPr>
              <w:spacing w:line="400" w:lineRule="atLeast"/>
              <w:jc w:val="center"/>
              <w:rPr>
                <w:sz w:val="24"/>
              </w:rPr>
            </w:pPr>
            <w:r>
              <w:rPr>
                <w:rFonts w:hint="eastAsia"/>
                <w:sz w:val="24"/>
              </w:rPr>
              <w:t>20/10</w:t>
            </w:r>
          </w:p>
        </w:tc>
        <w:tc>
          <w:tcPr>
            <w:tcW w:w="1677" w:type="dxa"/>
          </w:tcPr>
          <w:p w:rsidR="00773F61" w:rsidRDefault="009E5C22">
            <w:pPr>
              <w:spacing w:line="400" w:lineRule="atLeast"/>
              <w:jc w:val="center"/>
              <w:rPr>
                <w:sz w:val="24"/>
              </w:rPr>
            </w:pPr>
            <w:r>
              <w:rPr>
                <w:rFonts w:hint="eastAsia"/>
                <w:sz w:val="24"/>
              </w:rPr>
              <w:t>30/6</w:t>
            </w:r>
          </w:p>
        </w:tc>
      </w:tr>
      <w:tr w:rsidR="00773F61">
        <w:tc>
          <w:tcPr>
            <w:tcW w:w="1676" w:type="dxa"/>
          </w:tcPr>
          <w:p w:rsidR="00773F61" w:rsidRDefault="009E5C22">
            <w:pPr>
              <w:spacing w:line="400" w:lineRule="atLeast"/>
              <w:jc w:val="center"/>
              <w:rPr>
                <w:sz w:val="24"/>
              </w:rPr>
            </w:pPr>
            <w:r>
              <w:rPr>
                <w:rFonts w:hint="eastAsia"/>
                <w:sz w:val="24"/>
              </w:rPr>
              <w:t>10</w:t>
            </w:r>
          </w:p>
        </w:tc>
        <w:tc>
          <w:tcPr>
            <w:tcW w:w="1676" w:type="dxa"/>
          </w:tcPr>
          <w:p w:rsidR="00773F61" w:rsidRDefault="009E5C22">
            <w:pPr>
              <w:spacing w:line="400" w:lineRule="atLeast"/>
              <w:jc w:val="center"/>
              <w:rPr>
                <w:sz w:val="24"/>
              </w:rPr>
            </w:pPr>
            <w:r>
              <w:rPr>
                <w:rFonts w:hint="eastAsia"/>
                <w:sz w:val="24"/>
              </w:rPr>
              <w:t>8</w:t>
            </w:r>
          </w:p>
        </w:tc>
        <w:tc>
          <w:tcPr>
            <w:tcW w:w="1676" w:type="dxa"/>
          </w:tcPr>
          <w:p w:rsidR="00773F61" w:rsidRDefault="009E5C22">
            <w:pPr>
              <w:spacing w:line="400" w:lineRule="atLeast"/>
              <w:jc w:val="center"/>
              <w:rPr>
                <w:sz w:val="24"/>
              </w:rPr>
            </w:pPr>
            <w:r>
              <w:rPr>
                <w:rFonts w:hint="eastAsia"/>
                <w:sz w:val="24"/>
              </w:rPr>
              <w:t>20/8</w:t>
            </w:r>
          </w:p>
        </w:tc>
        <w:tc>
          <w:tcPr>
            <w:tcW w:w="1676" w:type="dxa"/>
          </w:tcPr>
          <w:p w:rsidR="00773F61" w:rsidRDefault="009E5C22">
            <w:pPr>
              <w:spacing w:line="400" w:lineRule="atLeast"/>
              <w:jc w:val="center"/>
              <w:rPr>
                <w:sz w:val="24"/>
              </w:rPr>
            </w:pPr>
            <w:r>
              <w:rPr>
                <w:rFonts w:hint="eastAsia"/>
                <w:sz w:val="24"/>
              </w:rPr>
              <w:t>20/8</w:t>
            </w:r>
          </w:p>
        </w:tc>
        <w:tc>
          <w:tcPr>
            <w:tcW w:w="1677" w:type="dxa"/>
          </w:tcPr>
          <w:p w:rsidR="00773F61" w:rsidRDefault="009E5C22">
            <w:pPr>
              <w:spacing w:line="400" w:lineRule="atLeast"/>
              <w:jc w:val="center"/>
              <w:rPr>
                <w:sz w:val="24"/>
              </w:rPr>
            </w:pPr>
            <w:r>
              <w:rPr>
                <w:rFonts w:hint="eastAsia"/>
                <w:sz w:val="24"/>
              </w:rPr>
              <w:t>30/4</w:t>
            </w:r>
          </w:p>
        </w:tc>
      </w:tr>
    </w:tbl>
    <w:p w:rsidR="00773F61" w:rsidRDefault="009E5C22">
      <w:pPr>
        <w:spacing w:line="400" w:lineRule="atLeast"/>
        <w:rPr>
          <w:sz w:val="24"/>
        </w:rPr>
      </w:pPr>
      <w:r>
        <w:rPr>
          <w:rFonts w:hint="eastAsia"/>
          <w:sz w:val="24"/>
        </w:rPr>
        <w:t>（</w:t>
      </w:r>
      <w:r>
        <w:rPr>
          <w:rFonts w:hint="eastAsia"/>
          <w:sz w:val="24"/>
        </w:rPr>
        <w:t>2</w:t>
      </w:r>
      <w:r>
        <w:rPr>
          <w:rFonts w:hint="eastAsia"/>
          <w:sz w:val="24"/>
        </w:rPr>
        <w:t>）技术等级评分标准：（表四）</w:t>
      </w:r>
    </w:p>
    <w:p w:rsidR="00773F61" w:rsidRDefault="009E5C22">
      <w:pPr>
        <w:spacing w:line="400" w:lineRule="atLeast"/>
        <w:ind w:firstLine="1485"/>
        <w:rPr>
          <w:sz w:val="24"/>
        </w:rPr>
      </w:pPr>
      <w:r>
        <w:rPr>
          <w:rFonts w:hint="eastAsia"/>
          <w:sz w:val="24"/>
        </w:rPr>
        <w:t>技术等级评分标准</w:t>
      </w:r>
      <w:r>
        <w:rPr>
          <w:rFonts w:hint="eastAsia"/>
          <w:sz w:val="24"/>
        </w:rPr>
        <w:t xml:space="preserve">                           </w:t>
      </w:r>
      <w:r>
        <w:rPr>
          <w:rFonts w:hint="eastAsia"/>
          <w:sz w:val="24"/>
        </w:rPr>
        <w:t>表四</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6593"/>
      </w:tblGrid>
      <w:tr w:rsidR="00773F61">
        <w:tc>
          <w:tcPr>
            <w:tcW w:w="1788" w:type="dxa"/>
          </w:tcPr>
          <w:p w:rsidR="00773F61" w:rsidRDefault="009E5C22">
            <w:pPr>
              <w:spacing w:line="400" w:lineRule="atLeast"/>
              <w:rPr>
                <w:sz w:val="24"/>
              </w:rPr>
            </w:pPr>
            <w:r>
              <w:rPr>
                <w:rFonts w:hint="eastAsia"/>
                <w:sz w:val="24"/>
              </w:rPr>
              <w:t>分值</w:t>
            </w:r>
          </w:p>
        </w:tc>
        <w:tc>
          <w:tcPr>
            <w:tcW w:w="6593" w:type="dxa"/>
          </w:tcPr>
          <w:p w:rsidR="00773F61" w:rsidRDefault="009E5C22">
            <w:pPr>
              <w:spacing w:line="400" w:lineRule="atLeast"/>
              <w:rPr>
                <w:sz w:val="24"/>
              </w:rPr>
            </w:pPr>
            <w:r>
              <w:rPr>
                <w:rFonts w:hint="eastAsia"/>
                <w:sz w:val="24"/>
              </w:rPr>
              <w:t>标准</w:t>
            </w:r>
          </w:p>
        </w:tc>
      </w:tr>
      <w:tr w:rsidR="00773F61">
        <w:tc>
          <w:tcPr>
            <w:tcW w:w="1788" w:type="dxa"/>
          </w:tcPr>
          <w:p w:rsidR="00773F61" w:rsidRDefault="009E5C22">
            <w:pPr>
              <w:spacing w:line="400" w:lineRule="atLeast"/>
              <w:rPr>
                <w:sz w:val="24"/>
              </w:rPr>
            </w:pPr>
            <w:r>
              <w:rPr>
                <w:rFonts w:hint="eastAsia"/>
                <w:sz w:val="24"/>
              </w:rPr>
              <w:t>85</w:t>
            </w:r>
            <w:r>
              <w:rPr>
                <w:rFonts w:hint="eastAsia"/>
                <w:sz w:val="24"/>
              </w:rPr>
              <w:t>分以上</w:t>
            </w:r>
          </w:p>
        </w:tc>
        <w:tc>
          <w:tcPr>
            <w:tcW w:w="6593" w:type="dxa"/>
          </w:tcPr>
          <w:p w:rsidR="00773F61" w:rsidRDefault="009E5C22">
            <w:pPr>
              <w:spacing w:line="400" w:lineRule="atLeast"/>
              <w:rPr>
                <w:sz w:val="24"/>
              </w:rPr>
            </w:pPr>
            <w:r>
              <w:rPr>
                <w:rFonts w:hint="eastAsia"/>
                <w:sz w:val="24"/>
              </w:rPr>
              <w:t>符合正确的技术，动作熟练、到位，能够顺利地完成。</w:t>
            </w:r>
          </w:p>
        </w:tc>
      </w:tr>
      <w:tr w:rsidR="00773F61">
        <w:tc>
          <w:tcPr>
            <w:tcW w:w="1788" w:type="dxa"/>
          </w:tcPr>
          <w:p w:rsidR="00773F61" w:rsidRDefault="009E5C22">
            <w:pPr>
              <w:spacing w:line="400" w:lineRule="atLeast"/>
              <w:rPr>
                <w:sz w:val="24"/>
              </w:rPr>
            </w:pPr>
            <w:r>
              <w:rPr>
                <w:rFonts w:hint="eastAsia"/>
                <w:sz w:val="24"/>
              </w:rPr>
              <w:t>75</w:t>
            </w:r>
            <w:r>
              <w:rPr>
                <w:rFonts w:hint="eastAsia"/>
                <w:sz w:val="24"/>
              </w:rPr>
              <w:t>——</w:t>
            </w:r>
            <w:r>
              <w:rPr>
                <w:rFonts w:hint="eastAsia"/>
                <w:sz w:val="24"/>
              </w:rPr>
              <w:t>84</w:t>
            </w:r>
          </w:p>
        </w:tc>
        <w:tc>
          <w:tcPr>
            <w:tcW w:w="6593" w:type="dxa"/>
          </w:tcPr>
          <w:p w:rsidR="00773F61" w:rsidRDefault="009E5C22">
            <w:pPr>
              <w:spacing w:line="400" w:lineRule="atLeast"/>
              <w:rPr>
                <w:sz w:val="24"/>
              </w:rPr>
            </w:pPr>
            <w:r>
              <w:rPr>
                <w:rFonts w:hint="eastAsia"/>
                <w:sz w:val="24"/>
              </w:rPr>
              <w:t>技术动作掌握的较好，动作较熟练、连贯，幅度较大</w:t>
            </w:r>
          </w:p>
        </w:tc>
      </w:tr>
      <w:tr w:rsidR="00773F61">
        <w:tc>
          <w:tcPr>
            <w:tcW w:w="1788" w:type="dxa"/>
          </w:tcPr>
          <w:p w:rsidR="00773F61" w:rsidRDefault="009E5C22">
            <w:pPr>
              <w:spacing w:line="400" w:lineRule="atLeast"/>
              <w:rPr>
                <w:sz w:val="24"/>
              </w:rPr>
            </w:pPr>
            <w:r>
              <w:rPr>
                <w:rFonts w:hint="eastAsia"/>
                <w:sz w:val="24"/>
              </w:rPr>
              <w:t>60</w:t>
            </w:r>
            <w:r>
              <w:rPr>
                <w:rFonts w:hint="eastAsia"/>
                <w:sz w:val="24"/>
              </w:rPr>
              <w:t>——</w:t>
            </w:r>
            <w:r>
              <w:rPr>
                <w:rFonts w:hint="eastAsia"/>
                <w:sz w:val="24"/>
              </w:rPr>
              <w:t>74</w:t>
            </w:r>
          </w:p>
        </w:tc>
        <w:tc>
          <w:tcPr>
            <w:tcW w:w="6593" w:type="dxa"/>
          </w:tcPr>
          <w:p w:rsidR="00773F61" w:rsidRDefault="009E5C22">
            <w:pPr>
              <w:spacing w:line="400" w:lineRule="atLeast"/>
              <w:rPr>
                <w:sz w:val="24"/>
              </w:rPr>
            </w:pPr>
            <w:r>
              <w:rPr>
                <w:rFonts w:hint="eastAsia"/>
                <w:sz w:val="24"/>
              </w:rPr>
              <w:t>基本上能完成动作，幅度大小或稍有不到位</w:t>
            </w:r>
          </w:p>
        </w:tc>
      </w:tr>
      <w:tr w:rsidR="00773F61">
        <w:tc>
          <w:tcPr>
            <w:tcW w:w="1788" w:type="dxa"/>
          </w:tcPr>
          <w:p w:rsidR="00773F61" w:rsidRDefault="009E5C22">
            <w:pPr>
              <w:spacing w:line="400" w:lineRule="atLeast"/>
              <w:rPr>
                <w:sz w:val="24"/>
              </w:rPr>
            </w:pPr>
            <w:r>
              <w:rPr>
                <w:rFonts w:hint="eastAsia"/>
                <w:sz w:val="24"/>
              </w:rPr>
              <w:t>59</w:t>
            </w:r>
            <w:r>
              <w:rPr>
                <w:rFonts w:hint="eastAsia"/>
                <w:sz w:val="24"/>
              </w:rPr>
              <w:t>分以下</w:t>
            </w:r>
          </w:p>
        </w:tc>
        <w:tc>
          <w:tcPr>
            <w:tcW w:w="6593" w:type="dxa"/>
          </w:tcPr>
          <w:p w:rsidR="00773F61" w:rsidRDefault="009E5C22">
            <w:pPr>
              <w:spacing w:line="400" w:lineRule="atLeast"/>
              <w:rPr>
                <w:sz w:val="24"/>
              </w:rPr>
            </w:pPr>
            <w:r>
              <w:rPr>
                <w:rFonts w:hint="eastAsia"/>
                <w:sz w:val="24"/>
              </w:rPr>
              <w:t>动作完成的不协调，身体不能保持正常的姿态，错误较多</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438" w:firstLine="5851"/>
        <w:jc w:val="right"/>
        <w:rPr>
          <w:sz w:val="24"/>
        </w:rPr>
      </w:pPr>
      <w:r>
        <w:rPr>
          <w:rFonts w:hint="eastAsia"/>
          <w:sz w:val="24"/>
        </w:rPr>
        <w:t>执笔人：刘国春</w:t>
      </w:r>
    </w:p>
    <w:p w:rsidR="00773F61" w:rsidRDefault="009E5C22" w:rsidP="00F0498D">
      <w:pPr>
        <w:spacing w:line="400" w:lineRule="atLeast"/>
        <w:ind w:firstLineChars="2438" w:firstLine="5851"/>
        <w:jc w:val="right"/>
        <w:rPr>
          <w:sz w:val="24"/>
        </w:rPr>
      </w:pPr>
      <w:r>
        <w:rPr>
          <w:rFonts w:hint="eastAsia"/>
          <w:sz w:val="24"/>
        </w:rPr>
        <w:t>审定人：张君其</w:t>
      </w:r>
    </w:p>
    <w:p w:rsidR="00773F61" w:rsidRDefault="009E5C22" w:rsidP="00F0498D">
      <w:pPr>
        <w:spacing w:line="400" w:lineRule="atLeast"/>
        <w:ind w:firstLineChars="2438" w:firstLine="5851"/>
        <w:jc w:val="right"/>
        <w:rPr>
          <w:sz w:val="24"/>
        </w:rPr>
      </w:pPr>
      <w:r>
        <w:rPr>
          <w:rFonts w:hint="eastAsia"/>
          <w:sz w:val="24"/>
        </w:rPr>
        <w:t>批准人：陈志军</w:t>
      </w:r>
    </w:p>
    <w:p w:rsidR="00773F61" w:rsidRDefault="00773F61"/>
    <w:p w:rsidR="00773F61" w:rsidRDefault="009E5C22">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D821BC" w:rsidRDefault="009E5C22">
      <w:pPr>
        <w:pStyle w:val="1"/>
        <w:jc w:val="center"/>
        <w:rPr>
          <w:rFonts w:ascii="黑体" w:eastAsia="黑体" w:hAnsi="黑体" w:cs="黑体"/>
          <w:b w:val="0"/>
          <w:color w:val="000000"/>
        </w:rPr>
      </w:pPr>
      <w:bookmarkStart w:id="115" w:name="_Toc149559358"/>
      <w:bookmarkStart w:id="116" w:name="_Toc468697470"/>
      <w:bookmarkStart w:id="117" w:name="_Toc476318141"/>
      <w:r w:rsidRPr="00D821BC">
        <w:rPr>
          <w:rFonts w:ascii="黑体" w:eastAsia="黑体" w:hAnsi="黑体" w:cs="黑体" w:hint="eastAsia"/>
          <w:b w:val="0"/>
          <w:color w:val="000000"/>
        </w:rPr>
        <w:t>散手教学大纲（第三学期）</w:t>
      </w:r>
      <w:bookmarkEnd w:id="115"/>
      <w:bookmarkEnd w:id="116"/>
      <w:bookmarkEnd w:id="117"/>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散手是以踢、打、摔为内容，互以对方技击动作作为转移的斗智、较技的对抗性竞赛项目，是无数徒手搏击的组成部分，有称散打。由于在比赛中较力、较技、斗智，对抗性强，实用价值大，深受广大青年的喜爱。经常参加散手训练，能有效地提高身体素质，促进机体新陈代谢，提高各器官系统的功能，同时能培养人顽强、果断、坚毅的精神。</w:t>
      </w:r>
    </w:p>
    <w:p w:rsidR="00773F61" w:rsidRDefault="009E5C22">
      <w:pPr>
        <w:spacing w:line="400" w:lineRule="atLeast"/>
        <w:rPr>
          <w:b/>
          <w:bCs/>
          <w:sz w:val="24"/>
        </w:rPr>
      </w:pPr>
      <w:r>
        <w:rPr>
          <w:rFonts w:hint="eastAsia"/>
          <w:sz w:val="24"/>
        </w:rPr>
        <w:t xml:space="preserve">    </w:t>
      </w:r>
      <w:r>
        <w:rPr>
          <w:rFonts w:hint="eastAsia"/>
          <w:sz w:val="24"/>
        </w:rPr>
        <w:t>本课程主要学习散手的基本知识、技术、技能和战术，通过对散手基本功及对抗性的各种练习，使学生们初步掌握一些基本的实战技能。培养学生学会科学锻炼身体的方法，独立锻炼的能力、兴趣和习惯，为其终身体育打好基础。</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．正确树立健康第一的思想，培养终身体育意识，积极参加各种体育活动，熟练掌握散手练习的方法和技能，不断提高散手运动能力和水平。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．通过散手运动的练习，积极调整自己的心理状态，养成积极乐观的生活态度，提高适应社会的能力。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w:t>
      </w:r>
      <w:r>
        <w:rPr>
          <w:rFonts w:hint="eastAsia"/>
          <w:sz w:val="24"/>
        </w:rPr>
        <w:t>学习散手的基本技术、战术和基本练习方法，组织教学实战，使学生身心得到全面发展。弘扬民族文化，充分调动学生学习积极性，培养学生果断、顽强、坚毅的拼搏精神。学会科学锻炼身体的方法，培养独立锻炼的能力与习惯，为终身体育打好基础。通过实用性攻防技术的训练，提高学生克敌制胜、防身自卫能力，加强武德教育，培养学生胜不骄、败不馁的谦逊品德。</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（一）专项理论知识（</w:t>
      </w:r>
      <w:r>
        <w:rPr>
          <w:rFonts w:hint="eastAsia"/>
          <w:sz w:val="24"/>
        </w:rPr>
        <w:t>12</w:t>
      </w:r>
      <w:r>
        <w:rPr>
          <w:rFonts w:hint="eastAsia"/>
          <w:sz w:val="24"/>
        </w:rPr>
        <w:t>学时）</w:t>
      </w:r>
    </w:p>
    <w:p w:rsidR="00773F61" w:rsidRDefault="009E5C22">
      <w:pPr>
        <w:spacing w:line="400" w:lineRule="atLeast"/>
        <w:rPr>
          <w:sz w:val="24"/>
        </w:rPr>
      </w:pPr>
      <w:r>
        <w:rPr>
          <w:rFonts w:hint="eastAsia"/>
          <w:sz w:val="24"/>
        </w:rPr>
        <w:t>散手的概述</w:t>
      </w:r>
    </w:p>
    <w:p w:rsidR="00773F61" w:rsidRDefault="009E5C22">
      <w:pPr>
        <w:spacing w:line="400" w:lineRule="atLeast"/>
        <w:rPr>
          <w:sz w:val="24"/>
        </w:rPr>
      </w:pPr>
      <w:r>
        <w:rPr>
          <w:rFonts w:hint="eastAsia"/>
          <w:sz w:val="24"/>
        </w:rPr>
        <w:t>散手的竞赛规则</w:t>
      </w:r>
    </w:p>
    <w:p w:rsidR="00773F61" w:rsidRDefault="009E5C22">
      <w:pPr>
        <w:spacing w:line="400" w:lineRule="atLeast"/>
        <w:rPr>
          <w:sz w:val="24"/>
        </w:rPr>
      </w:pPr>
      <w:r>
        <w:rPr>
          <w:rFonts w:hint="eastAsia"/>
          <w:sz w:val="24"/>
        </w:rPr>
        <w:t>（二）基本技术（</w:t>
      </w:r>
      <w:r>
        <w:rPr>
          <w:rFonts w:hint="eastAsia"/>
          <w:sz w:val="24"/>
        </w:rPr>
        <w:t>44</w:t>
      </w:r>
      <w:r>
        <w:rPr>
          <w:rFonts w:hint="eastAsia"/>
          <w:sz w:val="24"/>
        </w:rPr>
        <w:t>学时）</w:t>
      </w:r>
    </w:p>
    <w:p w:rsidR="00773F61" w:rsidRDefault="009E5C22">
      <w:pPr>
        <w:spacing w:line="400" w:lineRule="atLeast"/>
        <w:rPr>
          <w:sz w:val="24"/>
        </w:rPr>
      </w:pPr>
      <w:r>
        <w:rPr>
          <w:rFonts w:hint="eastAsia"/>
          <w:sz w:val="24"/>
        </w:rPr>
        <w:t>实战姿势</w:t>
      </w:r>
    </w:p>
    <w:p w:rsidR="00773F61" w:rsidRDefault="009E5C22">
      <w:pPr>
        <w:spacing w:line="400" w:lineRule="atLeast"/>
        <w:rPr>
          <w:sz w:val="24"/>
        </w:rPr>
      </w:pPr>
      <w:r>
        <w:rPr>
          <w:rFonts w:hint="eastAsia"/>
          <w:sz w:val="24"/>
        </w:rPr>
        <w:t>步法：进步</w:t>
      </w:r>
      <w:r>
        <w:rPr>
          <w:rFonts w:hint="eastAsia"/>
          <w:sz w:val="24"/>
        </w:rPr>
        <w:t xml:space="preserve">   </w:t>
      </w:r>
      <w:r>
        <w:rPr>
          <w:rFonts w:hint="eastAsia"/>
          <w:sz w:val="24"/>
        </w:rPr>
        <w:t>退步</w:t>
      </w:r>
      <w:r>
        <w:rPr>
          <w:rFonts w:hint="eastAsia"/>
          <w:sz w:val="24"/>
        </w:rPr>
        <w:t xml:space="preserve">    </w:t>
      </w:r>
      <w:r>
        <w:rPr>
          <w:rFonts w:hint="eastAsia"/>
          <w:sz w:val="24"/>
        </w:rPr>
        <w:t>闪步</w:t>
      </w:r>
      <w:r>
        <w:rPr>
          <w:rFonts w:hint="eastAsia"/>
          <w:sz w:val="24"/>
        </w:rPr>
        <w:t xml:space="preserve">    </w:t>
      </w:r>
      <w:r>
        <w:rPr>
          <w:rFonts w:hint="eastAsia"/>
          <w:sz w:val="24"/>
        </w:rPr>
        <w:t>垫步</w:t>
      </w:r>
      <w:r>
        <w:rPr>
          <w:rFonts w:hint="eastAsia"/>
          <w:sz w:val="24"/>
        </w:rPr>
        <w:t xml:space="preserve">    </w:t>
      </w:r>
      <w:r>
        <w:rPr>
          <w:rFonts w:hint="eastAsia"/>
          <w:sz w:val="24"/>
        </w:rPr>
        <w:t>插步</w:t>
      </w:r>
    </w:p>
    <w:p w:rsidR="00773F61" w:rsidRDefault="009E5C22">
      <w:pPr>
        <w:spacing w:line="400" w:lineRule="atLeast"/>
        <w:rPr>
          <w:sz w:val="24"/>
        </w:rPr>
      </w:pPr>
      <w:r>
        <w:rPr>
          <w:rFonts w:hint="eastAsia"/>
          <w:sz w:val="24"/>
        </w:rPr>
        <w:t>拳法：冲拳</w:t>
      </w:r>
      <w:r>
        <w:rPr>
          <w:rFonts w:hint="eastAsia"/>
          <w:sz w:val="24"/>
        </w:rPr>
        <w:t xml:space="preserve">   </w:t>
      </w:r>
      <w:r>
        <w:rPr>
          <w:rFonts w:hint="eastAsia"/>
          <w:sz w:val="24"/>
        </w:rPr>
        <w:t>掼拳</w:t>
      </w:r>
      <w:r>
        <w:rPr>
          <w:rFonts w:hint="eastAsia"/>
          <w:sz w:val="24"/>
        </w:rPr>
        <w:t xml:space="preserve">    </w:t>
      </w:r>
      <w:r>
        <w:rPr>
          <w:rFonts w:hint="eastAsia"/>
          <w:sz w:val="24"/>
        </w:rPr>
        <w:t>抄拳</w:t>
      </w:r>
      <w:r>
        <w:rPr>
          <w:rFonts w:hint="eastAsia"/>
          <w:sz w:val="24"/>
        </w:rPr>
        <w:t xml:space="preserve">    </w:t>
      </w:r>
      <w:r>
        <w:rPr>
          <w:rFonts w:hint="eastAsia"/>
          <w:sz w:val="24"/>
        </w:rPr>
        <w:t>横扣</w:t>
      </w:r>
    </w:p>
    <w:p w:rsidR="00773F61" w:rsidRDefault="009E5C22">
      <w:pPr>
        <w:spacing w:line="400" w:lineRule="atLeast"/>
        <w:rPr>
          <w:sz w:val="24"/>
        </w:rPr>
      </w:pPr>
      <w:r>
        <w:rPr>
          <w:rFonts w:hint="eastAsia"/>
          <w:sz w:val="24"/>
        </w:rPr>
        <w:t>腿法：蹬腿</w:t>
      </w:r>
      <w:r>
        <w:rPr>
          <w:rFonts w:hint="eastAsia"/>
          <w:sz w:val="24"/>
        </w:rPr>
        <w:t xml:space="preserve">   </w:t>
      </w:r>
      <w:r>
        <w:rPr>
          <w:rFonts w:hint="eastAsia"/>
          <w:sz w:val="24"/>
        </w:rPr>
        <w:t>踢腿</w:t>
      </w:r>
      <w:r>
        <w:rPr>
          <w:rFonts w:hint="eastAsia"/>
          <w:sz w:val="24"/>
        </w:rPr>
        <w:t xml:space="preserve">    </w:t>
      </w:r>
      <w:r>
        <w:rPr>
          <w:rFonts w:hint="eastAsia"/>
          <w:sz w:val="24"/>
        </w:rPr>
        <w:t>侧弹腿</w:t>
      </w:r>
      <w:r>
        <w:rPr>
          <w:rFonts w:hint="eastAsia"/>
          <w:sz w:val="24"/>
        </w:rPr>
        <w:t xml:space="preserve">  </w:t>
      </w:r>
      <w:r>
        <w:rPr>
          <w:rFonts w:hint="eastAsia"/>
          <w:sz w:val="24"/>
        </w:rPr>
        <w:t>横踢</w:t>
      </w:r>
    </w:p>
    <w:p w:rsidR="00773F61" w:rsidRDefault="009E5C22">
      <w:pPr>
        <w:spacing w:line="400" w:lineRule="atLeast"/>
        <w:rPr>
          <w:sz w:val="24"/>
        </w:rPr>
      </w:pPr>
      <w:r>
        <w:rPr>
          <w:rFonts w:hint="eastAsia"/>
          <w:sz w:val="24"/>
        </w:rPr>
        <w:t>摔法：过背摔</w:t>
      </w:r>
      <w:r>
        <w:rPr>
          <w:rFonts w:hint="eastAsia"/>
          <w:sz w:val="24"/>
        </w:rPr>
        <w:t xml:space="preserve">   </w:t>
      </w:r>
      <w:r>
        <w:rPr>
          <w:rFonts w:hint="eastAsia"/>
          <w:sz w:val="24"/>
        </w:rPr>
        <w:t>抱腿摔</w:t>
      </w:r>
    </w:p>
    <w:p w:rsidR="00773F61" w:rsidRDefault="009E5C22">
      <w:pPr>
        <w:spacing w:line="400" w:lineRule="atLeast"/>
        <w:rPr>
          <w:sz w:val="24"/>
        </w:rPr>
      </w:pPr>
      <w:r>
        <w:rPr>
          <w:rFonts w:hint="eastAsia"/>
          <w:sz w:val="24"/>
        </w:rPr>
        <w:t>进攻技术：上下动作组合</w:t>
      </w:r>
      <w:r>
        <w:rPr>
          <w:rFonts w:hint="eastAsia"/>
          <w:sz w:val="24"/>
        </w:rPr>
        <w:t xml:space="preserve">   </w:t>
      </w:r>
      <w:r>
        <w:rPr>
          <w:rFonts w:hint="eastAsia"/>
          <w:sz w:val="24"/>
        </w:rPr>
        <w:t>左右动作组合</w:t>
      </w:r>
      <w:r>
        <w:rPr>
          <w:rFonts w:hint="eastAsia"/>
          <w:sz w:val="24"/>
        </w:rPr>
        <w:t xml:space="preserve">    </w:t>
      </w:r>
      <w:r>
        <w:rPr>
          <w:rFonts w:hint="eastAsia"/>
          <w:sz w:val="24"/>
        </w:rPr>
        <w:t>横直组合</w:t>
      </w:r>
      <w:r>
        <w:rPr>
          <w:rFonts w:hint="eastAsia"/>
          <w:sz w:val="24"/>
        </w:rPr>
        <w:t xml:space="preserve">      </w:t>
      </w:r>
      <w:r>
        <w:rPr>
          <w:rFonts w:hint="eastAsia"/>
          <w:sz w:val="24"/>
        </w:rPr>
        <w:t>真假组合</w:t>
      </w:r>
    </w:p>
    <w:p w:rsidR="00773F61" w:rsidRDefault="009E5C22">
      <w:pPr>
        <w:spacing w:line="400" w:lineRule="atLeast"/>
        <w:rPr>
          <w:sz w:val="24"/>
        </w:rPr>
      </w:pPr>
      <w:r>
        <w:rPr>
          <w:rFonts w:hint="eastAsia"/>
          <w:sz w:val="24"/>
        </w:rPr>
        <w:t>防守技术：接触防守</w:t>
      </w:r>
      <w:r>
        <w:rPr>
          <w:rFonts w:hint="eastAsia"/>
          <w:sz w:val="24"/>
        </w:rPr>
        <w:t xml:space="preserve">     </w:t>
      </w:r>
      <w:r>
        <w:rPr>
          <w:rFonts w:hint="eastAsia"/>
          <w:sz w:val="24"/>
        </w:rPr>
        <w:t>躲闪防守</w:t>
      </w:r>
    </w:p>
    <w:p w:rsidR="00773F61" w:rsidRDefault="009E5C22">
      <w:pPr>
        <w:spacing w:line="400" w:lineRule="atLeast"/>
        <w:rPr>
          <w:sz w:val="24"/>
        </w:rPr>
      </w:pPr>
      <w:r>
        <w:rPr>
          <w:rFonts w:hint="eastAsia"/>
          <w:sz w:val="24"/>
        </w:rPr>
        <w:t>教学比赛：</w:t>
      </w:r>
    </w:p>
    <w:p w:rsidR="00773F61" w:rsidRDefault="009E5C22">
      <w:pPr>
        <w:spacing w:line="400" w:lineRule="atLeast"/>
        <w:rPr>
          <w:sz w:val="24"/>
        </w:rPr>
      </w:pPr>
      <w:r>
        <w:rPr>
          <w:rFonts w:hint="eastAsia"/>
          <w:sz w:val="24"/>
        </w:rPr>
        <w:t>（三）健康标准项目练习（</w:t>
      </w:r>
      <w:r>
        <w:rPr>
          <w:rFonts w:hint="eastAsia"/>
          <w:sz w:val="24"/>
        </w:rPr>
        <w:t>12</w:t>
      </w:r>
      <w:r>
        <w:rPr>
          <w:rFonts w:hint="eastAsia"/>
          <w:sz w:val="24"/>
        </w:rPr>
        <w:t>学时）</w:t>
      </w:r>
    </w:p>
    <w:p w:rsidR="00773F61" w:rsidRDefault="009E5C22">
      <w:pPr>
        <w:spacing w:line="400" w:lineRule="atLeast"/>
        <w:rPr>
          <w:sz w:val="24"/>
        </w:rPr>
      </w:pPr>
      <w:r>
        <w:rPr>
          <w:rFonts w:hint="eastAsia"/>
          <w:b/>
          <w:bCs/>
          <w:sz w:val="24"/>
        </w:rPr>
        <w:t>三、学时分配表</w:t>
      </w:r>
    </w:p>
    <w:p w:rsidR="00773F61" w:rsidRDefault="00773F61">
      <w:pPr>
        <w:spacing w:line="400" w:lineRule="atLeast"/>
        <w:rPr>
          <w:sz w:val="24"/>
        </w:rPr>
      </w:pPr>
    </w:p>
    <w:p w:rsidR="00773F61" w:rsidRDefault="009E5C22">
      <w:pPr>
        <w:spacing w:line="400" w:lineRule="atLeast"/>
        <w:jc w:val="center"/>
        <w:rPr>
          <w:sz w:val="24"/>
        </w:rPr>
      </w:pPr>
      <w:r>
        <w:rPr>
          <w:rFonts w:hint="eastAsia"/>
          <w:sz w:val="24"/>
        </w:rPr>
        <w:t>教学内容与时数分配表</w:t>
      </w:r>
      <w:r>
        <w:rPr>
          <w:rFonts w:hint="eastAsia"/>
          <w:sz w:val="24"/>
        </w:rPr>
        <w:t xml:space="preserve">                  </w:t>
      </w:r>
      <w:r>
        <w:rPr>
          <w:rFonts w:hint="eastAsia"/>
          <w:sz w:val="24"/>
        </w:rPr>
        <w:t>表一</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614"/>
        <w:gridCol w:w="3352"/>
        <w:gridCol w:w="1677"/>
      </w:tblGrid>
      <w:tr w:rsidR="00773F61">
        <w:trPr>
          <w:cantSplit/>
        </w:trPr>
        <w:tc>
          <w:tcPr>
            <w:tcW w:w="738" w:type="dxa"/>
            <w:vMerge w:val="restart"/>
          </w:tcPr>
          <w:p w:rsidR="00773F61" w:rsidRDefault="00773F61">
            <w:pPr>
              <w:spacing w:line="400" w:lineRule="atLeast"/>
              <w:rPr>
                <w:sz w:val="24"/>
              </w:rPr>
            </w:pPr>
          </w:p>
        </w:tc>
        <w:tc>
          <w:tcPr>
            <w:tcW w:w="2614" w:type="dxa"/>
            <w:vMerge w:val="restart"/>
            <w:tcBorders>
              <w:tl2br w:val="single" w:sz="4" w:space="0" w:color="auto"/>
            </w:tcBorders>
          </w:tcPr>
          <w:p w:rsidR="00773F61" w:rsidRDefault="009E5C22">
            <w:pPr>
              <w:spacing w:line="400" w:lineRule="atLeast"/>
              <w:ind w:firstLine="1485"/>
              <w:rPr>
                <w:sz w:val="24"/>
              </w:rPr>
            </w:pP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352" w:type="dxa"/>
          </w:tcPr>
          <w:p w:rsidR="00773F61" w:rsidRDefault="009E5C22">
            <w:pPr>
              <w:spacing w:line="400" w:lineRule="atLeast"/>
              <w:jc w:val="center"/>
              <w:rPr>
                <w:sz w:val="24"/>
              </w:rPr>
            </w:pPr>
            <w:r>
              <w:rPr>
                <w:rFonts w:hint="eastAsia"/>
                <w:sz w:val="24"/>
              </w:rPr>
              <w:t>选项课</w:t>
            </w:r>
          </w:p>
        </w:tc>
        <w:tc>
          <w:tcPr>
            <w:tcW w:w="1677" w:type="dxa"/>
            <w:vMerge w:val="restart"/>
          </w:tcPr>
          <w:p w:rsidR="00773F61" w:rsidRDefault="009E5C22">
            <w:pPr>
              <w:spacing w:line="400" w:lineRule="atLeast"/>
              <w:rPr>
                <w:sz w:val="24"/>
              </w:rPr>
            </w:pPr>
            <w:r>
              <w:rPr>
                <w:rFonts w:hint="eastAsia"/>
                <w:sz w:val="24"/>
              </w:rPr>
              <w:t>备注</w:t>
            </w:r>
          </w:p>
        </w:tc>
      </w:tr>
      <w:tr w:rsidR="00773F61">
        <w:trPr>
          <w:cantSplit/>
        </w:trPr>
        <w:tc>
          <w:tcPr>
            <w:tcW w:w="738" w:type="dxa"/>
            <w:vMerge/>
          </w:tcPr>
          <w:p w:rsidR="00773F61" w:rsidRDefault="00773F61">
            <w:pPr>
              <w:spacing w:line="400" w:lineRule="atLeast"/>
              <w:rPr>
                <w:sz w:val="24"/>
              </w:rPr>
            </w:pPr>
          </w:p>
        </w:tc>
        <w:tc>
          <w:tcPr>
            <w:tcW w:w="2614" w:type="dxa"/>
            <w:vMerge/>
          </w:tcPr>
          <w:p w:rsidR="00773F61" w:rsidRDefault="00773F61">
            <w:pPr>
              <w:spacing w:line="400" w:lineRule="atLeast"/>
              <w:rPr>
                <w:sz w:val="24"/>
              </w:rPr>
            </w:pPr>
          </w:p>
        </w:tc>
        <w:tc>
          <w:tcPr>
            <w:tcW w:w="3352" w:type="dxa"/>
          </w:tcPr>
          <w:p w:rsidR="00773F61" w:rsidRDefault="009E5C22">
            <w:pPr>
              <w:spacing w:line="400" w:lineRule="atLeast"/>
              <w:jc w:val="center"/>
              <w:rPr>
                <w:sz w:val="24"/>
              </w:rPr>
            </w:pPr>
            <w:r>
              <w:rPr>
                <w:rFonts w:hint="eastAsia"/>
                <w:sz w:val="24"/>
              </w:rPr>
              <w:t>第一学期</w:t>
            </w:r>
          </w:p>
        </w:tc>
        <w:tc>
          <w:tcPr>
            <w:tcW w:w="1677"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614" w:type="dxa"/>
          </w:tcPr>
          <w:p w:rsidR="00773F61" w:rsidRDefault="009E5C22">
            <w:pPr>
              <w:spacing w:line="400" w:lineRule="atLeast"/>
              <w:rPr>
                <w:sz w:val="24"/>
              </w:rPr>
            </w:pPr>
            <w:r>
              <w:rPr>
                <w:rFonts w:hint="eastAsia"/>
                <w:sz w:val="24"/>
              </w:rPr>
              <w:t>理论</w:t>
            </w:r>
          </w:p>
        </w:tc>
        <w:tc>
          <w:tcPr>
            <w:tcW w:w="3352" w:type="dxa"/>
          </w:tcPr>
          <w:p w:rsidR="00773F61" w:rsidRDefault="009E5C22">
            <w:pPr>
              <w:spacing w:line="400" w:lineRule="atLeast"/>
              <w:jc w:val="center"/>
              <w:rPr>
                <w:sz w:val="24"/>
              </w:rPr>
            </w:pPr>
            <w:r>
              <w:rPr>
                <w:rFonts w:hint="eastAsia"/>
                <w:sz w:val="24"/>
              </w:rPr>
              <w:t>6</w:t>
            </w:r>
          </w:p>
        </w:tc>
        <w:tc>
          <w:tcPr>
            <w:tcW w:w="1677" w:type="dxa"/>
            <w:vMerge w:val="restart"/>
            <w:vAlign w:val="center"/>
          </w:tcPr>
          <w:p w:rsidR="00773F61" w:rsidRDefault="009E5C22">
            <w:pPr>
              <w:spacing w:line="400" w:lineRule="atLeast"/>
              <w:rPr>
                <w:sz w:val="24"/>
              </w:rPr>
            </w:pPr>
            <w:r>
              <w:rPr>
                <w:rFonts w:hint="eastAsia"/>
                <w:sz w:val="24"/>
              </w:rPr>
              <w:t>专项理论课知识分散在各项课教学过程中进行</w:t>
            </w:r>
          </w:p>
        </w:tc>
      </w:tr>
      <w:tr w:rsidR="00773F61">
        <w:trPr>
          <w:cantSplit/>
        </w:trPr>
        <w:tc>
          <w:tcPr>
            <w:tcW w:w="738" w:type="dxa"/>
          </w:tcPr>
          <w:p w:rsidR="00773F61" w:rsidRDefault="00773F61">
            <w:pPr>
              <w:spacing w:line="400" w:lineRule="atLeast"/>
              <w:rPr>
                <w:sz w:val="24"/>
              </w:rPr>
            </w:pPr>
          </w:p>
        </w:tc>
        <w:tc>
          <w:tcPr>
            <w:tcW w:w="2614" w:type="dxa"/>
          </w:tcPr>
          <w:p w:rsidR="00773F61" w:rsidRDefault="009E5C22">
            <w:pPr>
              <w:spacing w:line="400" w:lineRule="atLeast"/>
              <w:rPr>
                <w:sz w:val="24"/>
              </w:rPr>
            </w:pPr>
            <w:r>
              <w:rPr>
                <w:rFonts w:hint="eastAsia"/>
                <w:sz w:val="24"/>
              </w:rPr>
              <w:t>实战姿势</w:t>
            </w:r>
          </w:p>
          <w:p w:rsidR="00773F61" w:rsidRDefault="009E5C22">
            <w:pPr>
              <w:spacing w:line="400" w:lineRule="atLeast"/>
              <w:rPr>
                <w:sz w:val="24"/>
              </w:rPr>
            </w:pPr>
            <w:r>
              <w:rPr>
                <w:rFonts w:hint="eastAsia"/>
                <w:sz w:val="24"/>
              </w:rPr>
              <w:t>步法</w:t>
            </w:r>
          </w:p>
          <w:p w:rsidR="00773F61" w:rsidRDefault="009E5C22">
            <w:pPr>
              <w:spacing w:line="400" w:lineRule="atLeast"/>
              <w:rPr>
                <w:sz w:val="24"/>
              </w:rPr>
            </w:pPr>
            <w:r>
              <w:rPr>
                <w:rFonts w:hint="eastAsia"/>
                <w:sz w:val="24"/>
              </w:rPr>
              <w:t>拳法</w:t>
            </w:r>
          </w:p>
          <w:p w:rsidR="00773F61" w:rsidRDefault="009E5C22">
            <w:pPr>
              <w:spacing w:line="400" w:lineRule="atLeast"/>
              <w:rPr>
                <w:sz w:val="24"/>
              </w:rPr>
            </w:pPr>
            <w:r>
              <w:rPr>
                <w:rFonts w:hint="eastAsia"/>
                <w:sz w:val="24"/>
              </w:rPr>
              <w:t>腿法</w:t>
            </w:r>
          </w:p>
          <w:p w:rsidR="00773F61" w:rsidRDefault="009E5C22">
            <w:pPr>
              <w:spacing w:line="400" w:lineRule="atLeast"/>
              <w:rPr>
                <w:sz w:val="24"/>
              </w:rPr>
            </w:pPr>
            <w:r>
              <w:rPr>
                <w:rFonts w:hint="eastAsia"/>
                <w:sz w:val="24"/>
              </w:rPr>
              <w:t>摔法</w:t>
            </w:r>
          </w:p>
          <w:p w:rsidR="00773F61" w:rsidRDefault="009E5C22">
            <w:pPr>
              <w:spacing w:line="400" w:lineRule="atLeast"/>
              <w:rPr>
                <w:sz w:val="24"/>
              </w:rPr>
            </w:pPr>
            <w:r>
              <w:rPr>
                <w:rFonts w:hint="eastAsia"/>
                <w:sz w:val="24"/>
              </w:rPr>
              <w:t>进攻技术</w:t>
            </w:r>
          </w:p>
          <w:p w:rsidR="00773F61" w:rsidRDefault="009E5C22">
            <w:pPr>
              <w:spacing w:line="400" w:lineRule="atLeast"/>
              <w:rPr>
                <w:sz w:val="24"/>
              </w:rPr>
            </w:pPr>
            <w:r>
              <w:rPr>
                <w:rFonts w:hint="eastAsia"/>
                <w:sz w:val="24"/>
              </w:rPr>
              <w:t>防守技术</w:t>
            </w:r>
          </w:p>
          <w:p w:rsidR="00773F61" w:rsidRDefault="009E5C22">
            <w:pPr>
              <w:spacing w:line="400" w:lineRule="atLeast"/>
              <w:rPr>
                <w:sz w:val="24"/>
              </w:rPr>
            </w:pPr>
            <w:r>
              <w:rPr>
                <w:rFonts w:hint="eastAsia"/>
                <w:sz w:val="24"/>
              </w:rPr>
              <w:t>教学实践</w:t>
            </w:r>
          </w:p>
        </w:tc>
        <w:tc>
          <w:tcPr>
            <w:tcW w:w="3352" w:type="dxa"/>
          </w:tcPr>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6</w:t>
            </w:r>
          </w:p>
          <w:p w:rsidR="00773F61" w:rsidRDefault="009E5C22">
            <w:pPr>
              <w:spacing w:line="400" w:lineRule="atLeast"/>
              <w:jc w:val="center"/>
              <w:rPr>
                <w:sz w:val="24"/>
              </w:rPr>
            </w:pPr>
            <w:r>
              <w:rPr>
                <w:rFonts w:hint="eastAsia"/>
                <w:sz w:val="24"/>
              </w:rPr>
              <w:t>6</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tc>
        <w:tc>
          <w:tcPr>
            <w:tcW w:w="1677" w:type="dxa"/>
            <w:vMerge/>
          </w:tcPr>
          <w:p w:rsidR="00773F61" w:rsidRDefault="00773F61">
            <w:pPr>
              <w:spacing w:line="400" w:lineRule="atLeast"/>
              <w:rPr>
                <w:sz w:val="24"/>
              </w:rPr>
            </w:pPr>
          </w:p>
        </w:tc>
      </w:tr>
      <w:tr w:rsidR="00773F61">
        <w:trPr>
          <w:cantSplit/>
          <w:trHeight w:val="715"/>
        </w:trPr>
        <w:tc>
          <w:tcPr>
            <w:tcW w:w="738" w:type="dxa"/>
            <w:tcBorders>
              <w:bottom w:val="single" w:sz="4" w:space="0" w:color="auto"/>
            </w:tcBorders>
          </w:tcPr>
          <w:p w:rsidR="00773F61" w:rsidRDefault="009E5C22">
            <w:pPr>
              <w:spacing w:line="400" w:lineRule="atLeast"/>
              <w:rPr>
                <w:sz w:val="24"/>
              </w:rPr>
            </w:pPr>
            <w:r>
              <w:rPr>
                <w:rFonts w:hint="eastAsia"/>
                <w:sz w:val="24"/>
              </w:rPr>
              <w:t>健康标准</w:t>
            </w:r>
          </w:p>
        </w:tc>
        <w:tc>
          <w:tcPr>
            <w:tcW w:w="2614" w:type="dxa"/>
            <w:tcBorders>
              <w:bottom w:val="single" w:sz="4" w:space="0" w:color="auto"/>
            </w:tcBorders>
          </w:tcPr>
          <w:p w:rsidR="00773F61" w:rsidRDefault="009E5C22">
            <w:pPr>
              <w:spacing w:line="400" w:lineRule="atLeast"/>
              <w:rPr>
                <w:sz w:val="24"/>
              </w:rPr>
            </w:pPr>
            <w:r>
              <w:rPr>
                <w:rFonts w:hint="eastAsia"/>
                <w:sz w:val="24"/>
              </w:rPr>
              <w:t>健康标准测试或</w:t>
            </w:r>
            <w:r>
              <w:rPr>
                <w:rFonts w:hint="eastAsia"/>
                <w:sz w:val="24"/>
              </w:rPr>
              <w:t>50</w:t>
            </w:r>
            <w:r>
              <w:rPr>
                <w:rFonts w:hint="eastAsia"/>
                <w:sz w:val="24"/>
              </w:rPr>
              <w:t>米、实心球测试</w:t>
            </w:r>
          </w:p>
        </w:tc>
        <w:tc>
          <w:tcPr>
            <w:tcW w:w="3352" w:type="dxa"/>
            <w:tcBorders>
              <w:bottom w:val="single" w:sz="4" w:space="0" w:color="auto"/>
            </w:tcBorders>
          </w:tcPr>
          <w:p w:rsidR="00773F61" w:rsidRDefault="009E5C22">
            <w:pPr>
              <w:spacing w:line="400" w:lineRule="atLeast"/>
              <w:jc w:val="center"/>
              <w:rPr>
                <w:sz w:val="24"/>
              </w:rPr>
            </w:pPr>
            <w:r>
              <w:rPr>
                <w:rFonts w:hint="eastAsia"/>
                <w:sz w:val="24"/>
              </w:rPr>
              <w:t>4</w:t>
            </w:r>
          </w:p>
        </w:tc>
        <w:tc>
          <w:tcPr>
            <w:tcW w:w="1677" w:type="dxa"/>
            <w:vMerge/>
            <w:tcBorders>
              <w:bottom w:val="single" w:sz="4" w:space="0" w:color="auto"/>
            </w:tcBorders>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614" w:type="dxa"/>
          </w:tcPr>
          <w:p w:rsidR="00773F61" w:rsidRDefault="009E5C22">
            <w:pPr>
              <w:spacing w:line="400" w:lineRule="atLeast"/>
              <w:rPr>
                <w:sz w:val="24"/>
              </w:rPr>
            </w:pPr>
            <w:r>
              <w:rPr>
                <w:rFonts w:hint="eastAsia"/>
                <w:sz w:val="24"/>
              </w:rPr>
              <w:t>机动</w:t>
            </w:r>
          </w:p>
        </w:tc>
        <w:tc>
          <w:tcPr>
            <w:tcW w:w="3352" w:type="dxa"/>
          </w:tcPr>
          <w:p w:rsidR="00773F61" w:rsidRDefault="009E5C22">
            <w:pPr>
              <w:spacing w:line="400" w:lineRule="atLeast"/>
              <w:jc w:val="center"/>
              <w:rPr>
                <w:sz w:val="24"/>
              </w:rPr>
            </w:pPr>
            <w:r>
              <w:rPr>
                <w:rFonts w:hint="eastAsia"/>
                <w:sz w:val="24"/>
              </w:rPr>
              <w:t>2</w:t>
            </w:r>
          </w:p>
        </w:tc>
        <w:tc>
          <w:tcPr>
            <w:tcW w:w="1677" w:type="dxa"/>
            <w:vMerge/>
          </w:tcPr>
          <w:p w:rsidR="00773F61" w:rsidRDefault="00773F61">
            <w:pPr>
              <w:spacing w:line="400" w:lineRule="atLeast"/>
              <w:rPr>
                <w:sz w:val="24"/>
              </w:rPr>
            </w:pPr>
          </w:p>
        </w:tc>
      </w:tr>
      <w:tr w:rsidR="00773F61">
        <w:trPr>
          <w:cantSplit/>
        </w:trPr>
        <w:tc>
          <w:tcPr>
            <w:tcW w:w="738" w:type="dxa"/>
          </w:tcPr>
          <w:p w:rsidR="00773F61" w:rsidRDefault="00773F61">
            <w:pPr>
              <w:spacing w:line="400" w:lineRule="atLeast"/>
              <w:rPr>
                <w:sz w:val="24"/>
              </w:rPr>
            </w:pPr>
          </w:p>
        </w:tc>
        <w:tc>
          <w:tcPr>
            <w:tcW w:w="2614" w:type="dxa"/>
          </w:tcPr>
          <w:p w:rsidR="00773F61" w:rsidRDefault="009E5C22">
            <w:pPr>
              <w:spacing w:line="400" w:lineRule="atLeast"/>
              <w:rPr>
                <w:sz w:val="24"/>
              </w:rPr>
            </w:pPr>
            <w:r>
              <w:rPr>
                <w:rFonts w:hint="eastAsia"/>
                <w:sz w:val="24"/>
              </w:rPr>
              <w:t>合计</w:t>
            </w:r>
          </w:p>
        </w:tc>
        <w:tc>
          <w:tcPr>
            <w:tcW w:w="3352" w:type="dxa"/>
          </w:tcPr>
          <w:p w:rsidR="00773F61" w:rsidRDefault="009E5C22">
            <w:pPr>
              <w:spacing w:line="400" w:lineRule="atLeast"/>
              <w:jc w:val="center"/>
              <w:rPr>
                <w:sz w:val="24"/>
              </w:rPr>
            </w:pPr>
            <w:r>
              <w:rPr>
                <w:rFonts w:hint="eastAsia"/>
                <w:sz w:val="24"/>
              </w:rPr>
              <w:t>36</w:t>
            </w:r>
          </w:p>
        </w:tc>
        <w:tc>
          <w:tcPr>
            <w:tcW w:w="1677" w:type="dxa"/>
            <w:vMerge/>
          </w:tcPr>
          <w:p w:rsidR="00773F61" w:rsidRDefault="00773F61">
            <w:pPr>
              <w:spacing w:line="400" w:lineRule="atLeast"/>
              <w:rPr>
                <w:sz w:val="24"/>
              </w:rPr>
            </w:pP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w:t>
      </w:r>
    </w:p>
    <w:p w:rsidR="00773F61" w:rsidRDefault="009E5C22">
      <w:pPr>
        <w:spacing w:line="400" w:lineRule="atLeast"/>
        <w:jc w:val="center"/>
        <w:rPr>
          <w:sz w:val="24"/>
        </w:rPr>
      </w:pPr>
      <w:r>
        <w:rPr>
          <w:rFonts w:hint="eastAsia"/>
          <w:sz w:val="24"/>
        </w:rPr>
        <w:t>（一）考核内容与（比重）百分比（表二）</w:t>
      </w:r>
    </w:p>
    <w:p w:rsidR="00773F61" w:rsidRDefault="009E5C22">
      <w:pPr>
        <w:spacing w:line="400" w:lineRule="atLeast"/>
        <w:jc w:val="center"/>
        <w:rPr>
          <w:sz w:val="24"/>
        </w:rPr>
      </w:pPr>
      <w:r>
        <w:rPr>
          <w:rFonts w:hint="eastAsia"/>
          <w:sz w:val="24"/>
        </w:rPr>
        <w:t>考核内容与（比重）百分比</w:t>
      </w:r>
      <w:r>
        <w:rPr>
          <w:rFonts w:hint="eastAsia"/>
          <w:sz w:val="24"/>
        </w:rPr>
        <w:t xml:space="preserve">                   </w:t>
      </w:r>
      <w:r>
        <w:rPr>
          <w:rFonts w:hint="eastAsia"/>
          <w:sz w:val="24"/>
        </w:rPr>
        <w:t>表二</w:t>
      </w:r>
    </w:p>
    <w:tbl>
      <w:tblPr>
        <w:tblW w:w="8403"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3"/>
        <w:gridCol w:w="4200"/>
      </w:tblGrid>
      <w:tr w:rsidR="00773F61">
        <w:tc>
          <w:tcPr>
            <w:tcW w:w="4203" w:type="dxa"/>
          </w:tcPr>
          <w:p w:rsidR="00773F61" w:rsidRDefault="009E5C22">
            <w:pPr>
              <w:spacing w:line="400" w:lineRule="atLeast"/>
              <w:jc w:val="center"/>
              <w:rPr>
                <w:sz w:val="24"/>
              </w:rPr>
            </w:pPr>
            <w:r>
              <w:rPr>
                <w:rFonts w:hint="eastAsia"/>
                <w:sz w:val="24"/>
              </w:rPr>
              <w:t>第一学期</w:t>
            </w:r>
          </w:p>
        </w:tc>
        <w:tc>
          <w:tcPr>
            <w:tcW w:w="4200" w:type="dxa"/>
          </w:tcPr>
          <w:p w:rsidR="00773F61" w:rsidRDefault="009E5C22">
            <w:pPr>
              <w:spacing w:line="400" w:lineRule="atLeast"/>
              <w:jc w:val="center"/>
              <w:rPr>
                <w:sz w:val="24"/>
              </w:rPr>
            </w:pPr>
            <w:r>
              <w:rPr>
                <w:rFonts w:hint="eastAsia"/>
                <w:sz w:val="24"/>
              </w:rPr>
              <w:t>%</w:t>
            </w:r>
          </w:p>
        </w:tc>
      </w:tr>
      <w:tr w:rsidR="00773F61">
        <w:tc>
          <w:tcPr>
            <w:tcW w:w="4203" w:type="dxa"/>
          </w:tcPr>
          <w:p w:rsidR="00773F61" w:rsidRDefault="009E5C22">
            <w:pPr>
              <w:spacing w:line="400" w:lineRule="atLeast"/>
              <w:rPr>
                <w:sz w:val="24"/>
              </w:rPr>
            </w:pPr>
            <w:r>
              <w:rPr>
                <w:rFonts w:hint="eastAsia"/>
                <w:sz w:val="24"/>
              </w:rPr>
              <w:t>1</w:t>
            </w:r>
            <w:r>
              <w:rPr>
                <w:rFonts w:hint="eastAsia"/>
                <w:sz w:val="24"/>
              </w:rPr>
              <w:t>．散手基本技术</w:t>
            </w:r>
          </w:p>
        </w:tc>
        <w:tc>
          <w:tcPr>
            <w:tcW w:w="4200" w:type="dxa"/>
          </w:tcPr>
          <w:p w:rsidR="00773F61" w:rsidRDefault="009E5C22">
            <w:pPr>
              <w:spacing w:line="400" w:lineRule="atLeast"/>
              <w:jc w:val="center"/>
              <w:rPr>
                <w:sz w:val="24"/>
              </w:rPr>
            </w:pPr>
            <w:r>
              <w:rPr>
                <w:rFonts w:hint="eastAsia"/>
                <w:sz w:val="24"/>
              </w:rPr>
              <w:t>60</w:t>
            </w:r>
          </w:p>
        </w:tc>
      </w:tr>
      <w:tr w:rsidR="00773F61">
        <w:tc>
          <w:tcPr>
            <w:tcW w:w="4203" w:type="dxa"/>
          </w:tcPr>
          <w:p w:rsidR="00773F61" w:rsidRDefault="009E5C22" w:rsidP="00F0498D">
            <w:pPr>
              <w:spacing w:line="400" w:lineRule="atLeast"/>
              <w:ind w:left="480" w:hangingChars="200" w:hanging="480"/>
              <w:rPr>
                <w:sz w:val="24"/>
              </w:rPr>
            </w:pPr>
            <w:r>
              <w:rPr>
                <w:rFonts w:hint="eastAsia"/>
                <w:sz w:val="24"/>
              </w:rPr>
              <w:t>2</w:t>
            </w:r>
            <w:r>
              <w:rPr>
                <w:rFonts w:hint="eastAsia"/>
                <w:sz w:val="24"/>
              </w:rPr>
              <w:t>．健康标准测试或</w:t>
            </w:r>
            <w:r>
              <w:rPr>
                <w:rFonts w:hint="eastAsia"/>
                <w:sz w:val="24"/>
              </w:rPr>
              <w:t>50</w:t>
            </w:r>
            <w:r>
              <w:rPr>
                <w:rFonts w:hint="eastAsia"/>
                <w:sz w:val="24"/>
              </w:rPr>
              <w:t>米、实心球测试</w:t>
            </w:r>
          </w:p>
        </w:tc>
        <w:tc>
          <w:tcPr>
            <w:tcW w:w="4200" w:type="dxa"/>
          </w:tcPr>
          <w:p w:rsidR="00773F61" w:rsidRDefault="009E5C22">
            <w:pPr>
              <w:spacing w:line="400" w:lineRule="atLeast"/>
              <w:jc w:val="center"/>
              <w:rPr>
                <w:sz w:val="24"/>
              </w:rPr>
            </w:pPr>
            <w:r>
              <w:rPr>
                <w:rFonts w:hint="eastAsia"/>
                <w:sz w:val="24"/>
              </w:rPr>
              <w:t>20</w:t>
            </w:r>
          </w:p>
        </w:tc>
      </w:tr>
      <w:tr w:rsidR="00773F61">
        <w:tc>
          <w:tcPr>
            <w:tcW w:w="4203" w:type="dxa"/>
          </w:tcPr>
          <w:p w:rsidR="00773F61" w:rsidRDefault="009E5C22">
            <w:pPr>
              <w:spacing w:line="400" w:lineRule="atLeast"/>
              <w:rPr>
                <w:sz w:val="24"/>
              </w:rPr>
            </w:pPr>
            <w:r>
              <w:rPr>
                <w:rFonts w:hint="eastAsia"/>
                <w:sz w:val="24"/>
              </w:rPr>
              <w:t>3</w:t>
            </w:r>
            <w:r>
              <w:rPr>
                <w:rFonts w:hint="eastAsia"/>
                <w:sz w:val="24"/>
              </w:rPr>
              <w:t>．坐位体前屈</w:t>
            </w:r>
          </w:p>
        </w:tc>
        <w:tc>
          <w:tcPr>
            <w:tcW w:w="4200" w:type="dxa"/>
          </w:tcPr>
          <w:p w:rsidR="00773F61" w:rsidRDefault="009E5C22">
            <w:pPr>
              <w:spacing w:line="400" w:lineRule="atLeast"/>
              <w:jc w:val="center"/>
              <w:rPr>
                <w:sz w:val="24"/>
              </w:rPr>
            </w:pPr>
            <w:r>
              <w:rPr>
                <w:rFonts w:hint="eastAsia"/>
                <w:sz w:val="24"/>
              </w:rPr>
              <w:t>20</w:t>
            </w:r>
          </w:p>
        </w:tc>
      </w:tr>
      <w:tr w:rsidR="00773F61">
        <w:tc>
          <w:tcPr>
            <w:tcW w:w="4203"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420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rPr>
          <w:sz w:val="24"/>
        </w:rPr>
      </w:pPr>
      <w:r>
        <w:rPr>
          <w:rFonts w:hint="eastAsia"/>
          <w:sz w:val="24"/>
        </w:rPr>
        <w:t>理论部分按卷面成绩评分</w:t>
      </w:r>
    </w:p>
    <w:p w:rsidR="00773F61" w:rsidRDefault="009E5C22">
      <w:pPr>
        <w:spacing w:line="400" w:lineRule="atLeast"/>
        <w:rPr>
          <w:sz w:val="24"/>
        </w:rPr>
      </w:pP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rPr>
          <w:sz w:val="24"/>
        </w:rPr>
      </w:pPr>
      <w:r>
        <w:rPr>
          <w:rFonts w:hint="eastAsia"/>
          <w:sz w:val="24"/>
        </w:rPr>
        <w:t>术课成绩（技评）（表三）</w:t>
      </w:r>
    </w:p>
    <w:p w:rsidR="00773F61" w:rsidRDefault="009E5C22">
      <w:pPr>
        <w:spacing w:line="400" w:lineRule="atLeast"/>
        <w:ind w:left="855"/>
        <w:jc w:val="center"/>
        <w:rPr>
          <w:sz w:val="24"/>
        </w:rPr>
      </w:pPr>
      <w:r>
        <w:rPr>
          <w:rFonts w:hint="eastAsia"/>
          <w:sz w:val="24"/>
        </w:rPr>
        <w:t>技术等级评分标准</w:t>
      </w:r>
      <w:r>
        <w:rPr>
          <w:rFonts w:hint="eastAsia"/>
          <w:sz w:val="24"/>
        </w:rPr>
        <w:t xml:space="preserve">                  </w:t>
      </w:r>
      <w:r>
        <w:rPr>
          <w:rFonts w:hint="eastAsia"/>
          <w:sz w:val="24"/>
        </w:rPr>
        <w:t>表三</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6488"/>
      </w:tblGrid>
      <w:tr w:rsidR="00773F61">
        <w:tc>
          <w:tcPr>
            <w:tcW w:w="1893" w:type="dxa"/>
          </w:tcPr>
          <w:p w:rsidR="00773F61" w:rsidRDefault="009E5C22">
            <w:pPr>
              <w:spacing w:line="400" w:lineRule="atLeast"/>
              <w:jc w:val="center"/>
              <w:rPr>
                <w:sz w:val="24"/>
              </w:rPr>
            </w:pPr>
            <w:r>
              <w:rPr>
                <w:rFonts w:hint="eastAsia"/>
                <w:sz w:val="24"/>
              </w:rPr>
              <w:t>分</w:t>
            </w:r>
            <w:r>
              <w:rPr>
                <w:rFonts w:hint="eastAsia"/>
                <w:sz w:val="24"/>
              </w:rPr>
              <w:t xml:space="preserve">   </w:t>
            </w:r>
            <w:r>
              <w:rPr>
                <w:rFonts w:hint="eastAsia"/>
                <w:sz w:val="24"/>
              </w:rPr>
              <w:t>值</w:t>
            </w:r>
          </w:p>
        </w:tc>
        <w:tc>
          <w:tcPr>
            <w:tcW w:w="6488"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893" w:type="dxa"/>
          </w:tcPr>
          <w:p w:rsidR="00773F61" w:rsidRDefault="009E5C22">
            <w:pPr>
              <w:spacing w:line="400" w:lineRule="atLeast"/>
              <w:jc w:val="center"/>
              <w:rPr>
                <w:sz w:val="24"/>
              </w:rPr>
            </w:pPr>
            <w:r>
              <w:rPr>
                <w:rFonts w:hint="eastAsia"/>
                <w:sz w:val="24"/>
              </w:rPr>
              <w:t>85</w:t>
            </w:r>
            <w:r>
              <w:rPr>
                <w:rFonts w:hint="eastAsia"/>
                <w:sz w:val="24"/>
              </w:rPr>
              <w:t>分以上</w:t>
            </w:r>
          </w:p>
        </w:tc>
        <w:tc>
          <w:tcPr>
            <w:tcW w:w="6488" w:type="dxa"/>
          </w:tcPr>
          <w:p w:rsidR="00773F61" w:rsidRDefault="009E5C22">
            <w:pPr>
              <w:spacing w:line="400" w:lineRule="atLeast"/>
              <w:rPr>
                <w:sz w:val="24"/>
              </w:rPr>
            </w:pPr>
            <w:r>
              <w:rPr>
                <w:rFonts w:hint="eastAsia"/>
                <w:sz w:val="24"/>
              </w:rPr>
              <w:t>动作正确，劲力顺达，步法动作协调</w:t>
            </w:r>
          </w:p>
        </w:tc>
      </w:tr>
      <w:tr w:rsidR="00773F61">
        <w:tc>
          <w:tcPr>
            <w:tcW w:w="1893" w:type="dxa"/>
          </w:tcPr>
          <w:p w:rsidR="00773F61" w:rsidRDefault="009E5C22">
            <w:pPr>
              <w:spacing w:line="400" w:lineRule="atLeast"/>
              <w:jc w:val="center"/>
              <w:rPr>
                <w:sz w:val="24"/>
              </w:rPr>
            </w:pPr>
            <w:r>
              <w:rPr>
                <w:rFonts w:hint="eastAsia"/>
                <w:sz w:val="24"/>
              </w:rPr>
              <w:t>75</w:t>
            </w:r>
            <w:r>
              <w:rPr>
                <w:rFonts w:hint="eastAsia"/>
                <w:sz w:val="24"/>
              </w:rPr>
              <w:t>——</w:t>
            </w:r>
            <w:r>
              <w:rPr>
                <w:rFonts w:hint="eastAsia"/>
                <w:sz w:val="24"/>
              </w:rPr>
              <w:t>84</w:t>
            </w:r>
          </w:p>
        </w:tc>
        <w:tc>
          <w:tcPr>
            <w:tcW w:w="6488" w:type="dxa"/>
          </w:tcPr>
          <w:p w:rsidR="00773F61" w:rsidRDefault="009E5C22">
            <w:pPr>
              <w:spacing w:line="400" w:lineRule="atLeast"/>
              <w:rPr>
                <w:sz w:val="24"/>
              </w:rPr>
            </w:pPr>
            <w:r>
              <w:rPr>
                <w:rFonts w:hint="eastAsia"/>
                <w:sz w:val="24"/>
              </w:rPr>
              <w:t>动作较正确，劲力较顺达，协调配合一般</w:t>
            </w:r>
          </w:p>
        </w:tc>
      </w:tr>
      <w:tr w:rsidR="00773F61">
        <w:tc>
          <w:tcPr>
            <w:tcW w:w="1893" w:type="dxa"/>
          </w:tcPr>
          <w:p w:rsidR="00773F61" w:rsidRDefault="009E5C22">
            <w:pPr>
              <w:spacing w:line="400" w:lineRule="atLeast"/>
              <w:jc w:val="center"/>
              <w:rPr>
                <w:sz w:val="24"/>
              </w:rPr>
            </w:pPr>
            <w:r>
              <w:rPr>
                <w:rFonts w:hint="eastAsia"/>
                <w:sz w:val="24"/>
              </w:rPr>
              <w:t>60</w:t>
            </w:r>
            <w:r>
              <w:rPr>
                <w:rFonts w:hint="eastAsia"/>
                <w:sz w:val="24"/>
              </w:rPr>
              <w:t>——</w:t>
            </w:r>
            <w:r>
              <w:rPr>
                <w:rFonts w:hint="eastAsia"/>
                <w:sz w:val="24"/>
              </w:rPr>
              <w:t>74</w:t>
            </w:r>
          </w:p>
        </w:tc>
        <w:tc>
          <w:tcPr>
            <w:tcW w:w="6488" w:type="dxa"/>
          </w:tcPr>
          <w:p w:rsidR="00773F61" w:rsidRDefault="009E5C22">
            <w:pPr>
              <w:spacing w:line="400" w:lineRule="atLeast"/>
              <w:rPr>
                <w:sz w:val="24"/>
              </w:rPr>
            </w:pPr>
            <w:r>
              <w:rPr>
                <w:rFonts w:hint="eastAsia"/>
                <w:sz w:val="24"/>
              </w:rPr>
              <w:t>动作一般，发力不明显，不够协调</w:t>
            </w:r>
          </w:p>
        </w:tc>
      </w:tr>
      <w:tr w:rsidR="00773F61">
        <w:tc>
          <w:tcPr>
            <w:tcW w:w="1893" w:type="dxa"/>
          </w:tcPr>
          <w:p w:rsidR="00773F61" w:rsidRDefault="009E5C22">
            <w:pPr>
              <w:spacing w:line="400" w:lineRule="atLeast"/>
              <w:jc w:val="center"/>
              <w:rPr>
                <w:sz w:val="24"/>
              </w:rPr>
            </w:pPr>
            <w:r>
              <w:rPr>
                <w:rFonts w:hint="eastAsia"/>
                <w:sz w:val="24"/>
              </w:rPr>
              <w:t>59</w:t>
            </w:r>
            <w:r>
              <w:rPr>
                <w:rFonts w:hint="eastAsia"/>
                <w:sz w:val="24"/>
              </w:rPr>
              <w:t>分以下</w:t>
            </w:r>
          </w:p>
        </w:tc>
        <w:tc>
          <w:tcPr>
            <w:tcW w:w="6488" w:type="dxa"/>
          </w:tcPr>
          <w:p w:rsidR="00773F61" w:rsidRDefault="009E5C22">
            <w:pPr>
              <w:spacing w:line="400" w:lineRule="atLeast"/>
              <w:rPr>
                <w:sz w:val="24"/>
              </w:rPr>
            </w:pPr>
            <w:r>
              <w:rPr>
                <w:rFonts w:hint="eastAsia"/>
                <w:sz w:val="24"/>
              </w:rPr>
              <w:t>动作不正确，没有发力</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（四）考核内容和操作方法（见表四）</w:t>
      </w:r>
    </w:p>
    <w:p w:rsidR="00773F61" w:rsidRDefault="009E5C22">
      <w:pPr>
        <w:spacing w:line="400" w:lineRule="atLeast"/>
        <w:jc w:val="center"/>
        <w:rPr>
          <w:sz w:val="24"/>
        </w:rPr>
      </w:pPr>
      <w:r>
        <w:rPr>
          <w:rFonts w:hint="eastAsia"/>
          <w:sz w:val="24"/>
        </w:rPr>
        <w:t>考核内容和操作方法</w:t>
      </w:r>
      <w:r>
        <w:rPr>
          <w:rFonts w:hint="eastAsia"/>
          <w:sz w:val="24"/>
        </w:rPr>
        <w:t xml:space="preserve">                        </w:t>
      </w:r>
      <w:r>
        <w:rPr>
          <w:rFonts w:hint="eastAsia"/>
          <w:sz w:val="24"/>
        </w:rPr>
        <w:t>表四</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3"/>
        <w:gridCol w:w="2100"/>
        <w:gridCol w:w="5228"/>
      </w:tblGrid>
      <w:tr w:rsidR="00773F61">
        <w:tc>
          <w:tcPr>
            <w:tcW w:w="1053" w:type="dxa"/>
          </w:tcPr>
          <w:p w:rsidR="00773F61" w:rsidRDefault="009E5C22">
            <w:pPr>
              <w:spacing w:line="400" w:lineRule="atLeast"/>
              <w:jc w:val="center"/>
              <w:rPr>
                <w:sz w:val="24"/>
              </w:rPr>
            </w:pPr>
            <w:r>
              <w:rPr>
                <w:rFonts w:hint="eastAsia"/>
                <w:sz w:val="24"/>
              </w:rPr>
              <w:t>学期</w:t>
            </w:r>
          </w:p>
        </w:tc>
        <w:tc>
          <w:tcPr>
            <w:tcW w:w="2100" w:type="dxa"/>
          </w:tcPr>
          <w:p w:rsidR="00773F61" w:rsidRDefault="009E5C22">
            <w:pPr>
              <w:spacing w:line="400" w:lineRule="atLeast"/>
              <w:jc w:val="center"/>
              <w:rPr>
                <w:sz w:val="24"/>
              </w:rPr>
            </w:pPr>
            <w:r>
              <w:rPr>
                <w:rFonts w:hint="eastAsia"/>
                <w:sz w:val="24"/>
              </w:rPr>
              <w:t>内容</w:t>
            </w:r>
          </w:p>
        </w:tc>
        <w:tc>
          <w:tcPr>
            <w:tcW w:w="5228" w:type="dxa"/>
          </w:tcPr>
          <w:p w:rsidR="00773F61" w:rsidRDefault="009E5C22">
            <w:pPr>
              <w:spacing w:line="400" w:lineRule="atLeast"/>
              <w:jc w:val="center"/>
              <w:rPr>
                <w:sz w:val="24"/>
              </w:rPr>
            </w:pPr>
            <w:r>
              <w:rPr>
                <w:rFonts w:hint="eastAsia"/>
                <w:sz w:val="24"/>
              </w:rPr>
              <w:t>操作方法</w:t>
            </w:r>
          </w:p>
        </w:tc>
      </w:tr>
      <w:tr w:rsidR="00773F61">
        <w:tc>
          <w:tcPr>
            <w:tcW w:w="1053" w:type="dxa"/>
          </w:tcPr>
          <w:p w:rsidR="00773F61" w:rsidRDefault="009E5C22">
            <w:pPr>
              <w:spacing w:line="400" w:lineRule="atLeast"/>
              <w:jc w:val="center"/>
              <w:rPr>
                <w:sz w:val="24"/>
              </w:rPr>
            </w:pPr>
            <w:r>
              <w:rPr>
                <w:rFonts w:hint="eastAsia"/>
                <w:sz w:val="24"/>
              </w:rPr>
              <w:t>一</w:t>
            </w:r>
          </w:p>
        </w:tc>
        <w:tc>
          <w:tcPr>
            <w:tcW w:w="2100" w:type="dxa"/>
          </w:tcPr>
          <w:p w:rsidR="00773F61" w:rsidRDefault="009E5C22">
            <w:pPr>
              <w:spacing w:line="400" w:lineRule="atLeast"/>
              <w:jc w:val="center"/>
              <w:rPr>
                <w:sz w:val="24"/>
              </w:rPr>
            </w:pPr>
            <w:r>
              <w:rPr>
                <w:rFonts w:hint="eastAsia"/>
                <w:sz w:val="24"/>
              </w:rPr>
              <w:t>拳的技术</w:t>
            </w:r>
          </w:p>
        </w:tc>
        <w:tc>
          <w:tcPr>
            <w:tcW w:w="5228" w:type="dxa"/>
          </w:tcPr>
          <w:p w:rsidR="00773F61" w:rsidRDefault="009E5C22">
            <w:pPr>
              <w:spacing w:line="400" w:lineRule="atLeast"/>
              <w:rPr>
                <w:sz w:val="24"/>
              </w:rPr>
            </w:pPr>
            <w:r>
              <w:rPr>
                <w:rFonts w:hint="eastAsia"/>
                <w:sz w:val="24"/>
              </w:rPr>
              <w:t>单个人在移动只能感做各种拳法的徒手动作</w:t>
            </w:r>
          </w:p>
        </w:tc>
      </w:tr>
      <w:tr w:rsidR="00773F61">
        <w:tc>
          <w:tcPr>
            <w:tcW w:w="1053" w:type="dxa"/>
          </w:tcPr>
          <w:p w:rsidR="00773F61" w:rsidRDefault="009E5C22">
            <w:pPr>
              <w:spacing w:line="400" w:lineRule="atLeast"/>
              <w:jc w:val="center"/>
              <w:rPr>
                <w:sz w:val="24"/>
              </w:rPr>
            </w:pPr>
            <w:r>
              <w:rPr>
                <w:rFonts w:hint="eastAsia"/>
                <w:sz w:val="24"/>
              </w:rPr>
              <w:t>一</w:t>
            </w:r>
          </w:p>
        </w:tc>
        <w:tc>
          <w:tcPr>
            <w:tcW w:w="2100" w:type="dxa"/>
          </w:tcPr>
          <w:p w:rsidR="00773F61" w:rsidRDefault="009E5C22">
            <w:pPr>
              <w:spacing w:line="400" w:lineRule="atLeast"/>
              <w:jc w:val="center"/>
              <w:rPr>
                <w:sz w:val="24"/>
              </w:rPr>
            </w:pPr>
            <w:r>
              <w:rPr>
                <w:rFonts w:hint="eastAsia"/>
                <w:sz w:val="24"/>
              </w:rPr>
              <w:t>腿的技术</w:t>
            </w:r>
          </w:p>
        </w:tc>
        <w:tc>
          <w:tcPr>
            <w:tcW w:w="5228" w:type="dxa"/>
          </w:tcPr>
          <w:p w:rsidR="00773F61" w:rsidRDefault="009E5C22">
            <w:pPr>
              <w:spacing w:line="400" w:lineRule="atLeast"/>
              <w:rPr>
                <w:sz w:val="24"/>
              </w:rPr>
            </w:pPr>
            <w:r>
              <w:rPr>
                <w:rFonts w:hint="eastAsia"/>
                <w:sz w:val="24"/>
              </w:rPr>
              <w:t>在实战姿势或移动中做各种腿法的徒手动作</w:t>
            </w:r>
          </w:p>
        </w:tc>
      </w:tr>
      <w:tr w:rsidR="00773F61">
        <w:tc>
          <w:tcPr>
            <w:tcW w:w="1053" w:type="dxa"/>
          </w:tcPr>
          <w:p w:rsidR="00773F61" w:rsidRDefault="009E5C22">
            <w:pPr>
              <w:spacing w:line="400" w:lineRule="atLeast"/>
              <w:jc w:val="center"/>
              <w:rPr>
                <w:sz w:val="24"/>
              </w:rPr>
            </w:pPr>
            <w:r>
              <w:rPr>
                <w:rFonts w:hint="eastAsia"/>
                <w:sz w:val="24"/>
              </w:rPr>
              <w:t>一</w:t>
            </w:r>
          </w:p>
        </w:tc>
        <w:tc>
          <w:tcPr>
            <w:tcW w:w="2100" w:type="dxa"/>
          </w:tcPr>
          <w:p w:rsidR="00773F61" w:rsidRDefault="009E5C22">
            <w:pPr>
              <w:spacing w:line="400" w:lineRule="atLeast"/>
              <w:jc w:val="center"/>
              <w:rPr>
                <w:sz w:val="24"/>
              </w:rPr>
            </w:pPr>
            <w:r>
              <w:rPr>
                <w:rFonts w:hint="eastAsia"/>
                <w:sz w:val="24"/>
              </w:rPr>
              <w:t>摔法的技术</w:t>
            </w:r>
          </w:p>
        </w:tc>
        <w:tc>
          <w:tcPr>
            <w:tcW w:w="5228" w:type="dxa"/>
          </w:tcPr>
          <w:p w:rsidR="00773F61" w:rsidRDefault="009E5C22">
            <w:pPr>
              <w:spacing w:line="400" w:lineRule="atLeast"/>
              <w:rPr>
                <w:sz w:val="24"/>
              </w:rPr>
            </w:pPr>
            <w:r>
              <w:rPr>
                <w:rFonts w:hint="eastAsia"/>
                <w:sz w:val="24"/>
              </w:rPr>
              <w:t>一个人模拟进攻动作，测试者做各种摔法动作</w:t>
            </w:r>
          </w:p>
        </w:tc>
      </w:tr>
      <w:tr w:rsidR="00773F61">
        <w:tc>
          <w:tcPr>
            <w:tcW w:w="1053" w:type="dxa"/>
          </w:tcPr>
          <w:p w:rsidR="00773F61" w:rsidRDefault="009E5C22">
            <w:pPr>
              <w:spacing w:line="400" w:lineRule="atLeast"/>
              <w:jc w:val="center"/>
              <w:rPr>
                <w:sz w:val="24"/>
              </w:rPr>
            </w:pPr>
            <w:r>
              <w:rPr>
                <w:rFonts w:hint="eastAsia"/>
                <w:sz w:val="24"/>
              </w:rPr>
              <w:t>二</w:t>
            </w:r>
          </w:p>
        </w:tc>
        <w:tc>
          <w:tcPr>
            <w:tcW w:w="2100" w:type="dxa"/>
          </w:tcPr>
          <w:p w:rsidR="00773F61" w:rsidRDefault="009E5C22">
            <w:pPr>
              <w:spacing w:line="400" w:lineRule="atLeast"/>
              <w:jc w:val="center"/>
              <w:rPr>
                <w:sz w:val="24"/>
              </w:rPr>
            </w:pPr>
            <w:r>
              <w:rPr>
                <w:rFonts w:hint="eastAsia"/>
                <w:sz w:val="24"/>
              </w:rPr>
              <w:t>拳腿的配合技术</w:t>
            </w:r>
          </w:p>
        </w:tc>
        <w:tc>
          <w:tcPr>
            <w:tcW w:w="5228" w:type="dxa"/>
          </w:tcPr>
          <w:p w:rsidR="00773F61" w:rsidRDefault="009E5C22">
            <w:pPr>
              <w:spacing w:line="400" w:lineRule="atLeast"/>
              <w:rPr>
                <w:sz w:val="24"/>
              </w:rPr>
            </w:pPr>
            <w:r>
              <w:rPr>
                <w:rFonts w:hint="eastAsia"/>
                <w:sz w:val="24"/>
              </w:rPr>
              <w:t>在实战姿势或移动中，做拳法与腿法配合的进攻动作</w:t>
            </w:r>
          </w:p>
        </w:tc>
      </w:tr>
      <w:tr w:rsidR="00773F61">
        <w:tc>
          <w:tcPr>
            <w:tcW w:w="1053" w:type="dxa"/>
          </w:tcPr>
          <w:p w:rsidR="00773F61" w:rsidRDefault="009E5C22">
            <w:pPr>
              <w:spacing w:line="400" w:lineRule="atLeast"/>
              <w:jc w:val="center"/>
              <w:rPr>
                <w:sz w:val="24"/>
              </w:rPr>
            </w:pPr>
            <w:r>
              <w:rPr>
                <w:rFonts w:hint="eastAsia"/>
                <w:sz w:val="24"/>
              </w:rPr>
              <w:t>二</w:t>
            </w:r>
          </w:p>
        </w:tc>
        <w:tc>
          <w:tcPr>
            <w:tcW w:w="2100" w:type="dxa"/>
          </w:tcPr>
          <w:p w:rsidR="00773F61" w:rsidRDefault="009E5C22">
            <w:pPr>
              <w:spacing w:line="400" w:lineRule="atLeast"/>
              <w:jc w:val="center"/>
              <w:rPr>
                <w:sz w:val="24"/>
              </w:rPr>
            </w:pPr>
            <w:r>
              <w:rPr>
                <w:rFonts w:hint="eastAsia"/>
                <w:sz w:val="24"/>
              </w:rPr>
              <w:t>实战考核</w:t>
            </w:r>
          </w:p>
        </w:tc>
        <w:tc>
          <w:tcPr>
            <w:tcW w:w="5228" w:type="dxa"/>
          </w:tcPr>
          <w:p w:rsidR="00773F61" w:rsidRDefault="009E5C22">
            <w:pPr>
              <w:spacing w:line="400" w:lineRule="atLeast"/>
              <w:rPr>
                <w:sz w:val="24"/>
              </w:rPr>
            </w:pPr>
            <w:r>
              <w:rPr>
                <w:rFonts w:hint="eastAsia"/>
                <w:sz w:val="24"/>
              </w:rPr>
              <w:t>分组进行条件交战</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587" w:firstLine="6209"/>
        <w:jc w:val="right"/>
        <w:rPr>
          <w:sz w:val="24"/>
        </w:rPr>
      </w:pPr>
      <w:r>
        <w:rPr>
          <w:rFonts w:hint="eastAsia"/>
          <w:sz w:val="24"/>
        </w:rPr>
        <w:t>执笔人：刘国春</w:t>
      </w:r>
      <w:r>
        <w:rPr>
          <w:rFonts w:hint="eastAsia"/>
          <w:sz w:val="24"/>
        </w:rPr>
        <w:t xml:space="preserve">      </w:t>
      </w:r>
    </w:p>
    <w:p w:rsidR="00773F61" w:rsidRDefault="009E5C22" w:rsidP="00F0498D">
      <w:pPr>
        <w:spacing w:line="400" w:lineRule="atLeast"/>
        <w:ind w:firstLineChars="2587" w:firstLine="6209"/>
        <w:jc w:val="right"/>
        <w:rPr>
          <w:sz w:val="24"/>
        </w:rPr>
      </w:pPr>
      <w:r>
        <w:rPr>
          <w:rFonts w:hint="eastAsia"/>
          <w:sz w:val="24"/>
        </w:rPr>
        <w:t>审定人：顾</w:t>
      </w:r>
      <w:r>
        <w:rPr>
          <w:rFonts w:hint="eastAsia"/>
          <w:sz w:val="24"/>
        </w:rPr>
        <w:t xml:space="preserve">  </w:t>
      </w:r>
      <w:r>
        <w:rPr>
          <w:rFonts w:hint="eastAsia"/>
          <w:sz w:val="24"/>
        </w:rPr>
        <w:t>宏</w:t>
      </w:r>
      <w:r>
        <w:rPr>
          <w:rFonts w:hint="eastAsia"/>
          <w:sz w:val="24"/>
        </w:rPr>
        <w:t xml:space="preserve">        </w:t>
      </w:r>
    </w:p>
    <w:p w:rsidR="00773F61" w:rsidRDefault="009E5C22" w:rsidP="00F0498D">
      <w:pPr>
        <w:spacing w:line="400" w:lineRule="atLeast"/>
        <w:ind w:firstLineChars="2587" w:firstLine="6209"/>
        <w:jc w:val="right"/>
        <w:rPr>
          <w:sz w:val="24"/>
        </w:rPr>
      </w:pPr>
      <w:r>
        <w:rPr>
          <w:rFonts w:hint="eastAsia"/>
          <w:sz w:val="24"/>
        </w:rPr>
        <w:t>批准人：陈志军</w:t>
      </w:r>
    </w:p>
    <w:p w:rsidR="00773F61" w:rsidRDefault="00773F61">
      <w:pPr>
        <w:jc w:val="right"/>
      </w:pPr>
    </w:p>
    <w:p w:rsidR="00773F61" w:rsidRDefault="009E5C22">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D821BC" w:rsidRDefault="009E5C22">
      <w:pPr>
        <w:pStyle w:val="1"/>
        <w:jc w:val="center"/>
        <w:rPr>
          <w:rFonts w:ascii="黑体" w:eastAsia="黑体" w:hAnsi="黑体" w:cs="黑体"/>
          <w:b w:val="0"/>
        </w:rPr>
      </w:pPr>
      <w:bookmarkStart w:id="118" w:name="_Toc149559359"/>
      <w:bookmarkStart w:id="119" w:name="_Toc468697471"/>
      <w:bookmarkStart w:id="120" w:name="_Toc476318142"/>
      <w:r w:rsidRPr="00D821BC">
        <w:rPr>
          <w:rFonts w:ascii="黑体" w:eastAsia="黑体" w:hAnsi="黑体" w:cs="黑体" w:hint="eastAsia"/>
          <w:b w:val="0"/>
          <w:color w:val="000000"/>
        </w:rPr>
        <w:t>散手</w:t>
      </w:r>
      <w:r w:rsidRPr="00D821BC">
        <w:rPr>
          <w:rFonts w:ascii="黑体" w:eastAsia="黑体" w:hAnsi="黑体" w:cs="黑体" w:hint="eastAsia"/>
          <w:b w:val="0"/>
        </w:rPr>
        <w:t>教学大纲（第四学期）</w:t>
      </w:r>
      <w:bookmarkEnd w:id="118"/>
      <w:bookmarkEnd w:id="119"/>
      <w:bookmarkEnd w:id="120"/>
    </w:p>
    <w:p w:rsidR="00773F61" w:rsidRPr="00DF2D56" w:rsidRDefault="009E5C22" w:rsidP="00DF2D56">
      <w:pPr>
        <w:jc w:val="center"/>
        <w:rPr>
          <w:sz w:val="24"/>
        </w:rPr>
      </w:pPr>
      <w:bookmarkStart w:id="121" w:name="_Toc468697472"/>
      <w:bookmarkStart w:id="122" w:name="_Toc470010228"/>
      <w:bookmarkStart w:id="123" w:name="_Toc472083214"/>
      <w:r w:rsidRPr="00DF2D56">
        <w:rPr>
          <w:rFonts w:hint="eastAsia"/>
          <w:sz w:val="24"/>
        </w:rPr>
        <w:t>（总学时：</w:t>
      </w:r>
      <w:r w:rsidRPr="00DF2D56">
        <w:rPr>
          <w:rFonts w:hint="eastAsia"/>
          <w:sz w:val="24"/>
        </w:rPr>
        <w:t xml:space="preserve">36     </w:t>
      </w:r>
      <w:r w:rsidRPr="00DF2D56">
        <w:rPr>
          <w:rFonts w:hint="eastAsia"/>
          <w:sz w:val="24"/>
        </w:rPr>
        <w:t>学分：</w:t>
      </w:r>
      <w:r w:rsidRPr="00DF2D56">
        <w:rPr>
          <w:rFonts w:hint="eastAsia"/>
          <w:sz w:val="24"/>
        </w:rPr>
        <w:t>1</w:t>
      </w:r>
      <w:r w:rsidRPr="00DF2D56">
        <w:rPr>
          <w:rFonts w:hint="eastAsia"/>
          <w:sz w:val="24"/>
        </w:rPr>
        <w:t>学分）</w:t>
      </w:r>
      <w:bookmarkEnd w:id="121"/>
      <w:bookmarkEnd w:id="122"/>
      <w:bookmarkEnd w:id="123"/>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sz w:val="24"/>
        </w:rPr>
      </w:pPr>
      <w:r>
        <w:rPr>
          <w:rFonts w:hint="eastAsia"/>
          <w:sz w:val="24"/>
        </w:rPr>
        <w:t>散手是以踢、打、摔为内容，互以对方技击动作作为转移的斗智、较技的对抗性竞赛项目，是无数徒手搏击的组成部分，有称散打。由于在比赛中较力、较技、斗智，对抗性强，实用价值大，深受广大青年的喜爱。经常参加散手训练，能有效地提高身体素质，促进机体新陈代谢，提高各器官系统的功能，同时能培养人顽强、果断、坚毅的精神。</w:t>
      </w:r>
    </w:p>
    <w:p w:rsidR="00773F61" w:rsidRDefault="009E5C22">
      <w:pPr>
        <w:spacing w:line="400" w:lineRule="atLeast"/>
        <w:rPr>
          <w:b/>
          <w:bCs/>
          <w:sz w:val="24"/>
        </w:rPr>
      </w:pPr>
      <w:r>
        <w:rPr>
          <w:rFonts w:hint="eastAsia"/>
          <w:sz w:val="24"/>
        </w:rPr>
        <w:t>本课程主要学习散手的基本知识、技术、技能和战术，通过对散手基本功及对抗性的各种练习，使学生们初步掌握一些基本的实战技能。培养学生学会科学锻炼身体的方法，独立锻炼的能力、兴趣和习惯，为其终身体育打好基础。</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．正确树立健康第一的思想，培养终身体育意识，积极参加各种体育活动，熟练掌握散手练习的方法和技能，不断提高散手运动能力和水平。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．通过散手运动的练习，积极调整自己的心理状态，养成积极乐观的生活态度，提高适应社会的能力。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ind w:left="330"/>
        <w:rPr>
          <w:sz w:val="24"/>
        </w:rPr>
      </w:pPr>
      <w:r>
        <w:rPr>
          <w:rFonts w:hint="eastAsia"/>
          <w:sz w:val="24"/>
        </w:rPr>
        <w:t>1</w:t>
      </w:r>
      <w:r>
        <w:rPr>
          <w:rFonts w:hint="eastAsia"/>
          <w:sz w:val="24"/>
        </w:rPr>
        <w:t>．学习散手的基本技术、战术和基本练习方法，组织教学实战，使学生身心得到全面发展。</w:t>
      </w:r>
    </w:p>
    <w:p w:rsidR="00773F61" w:rsidRDefault="009E5C22">
      <w:pPr>
        <w:spacing w:line="400" w:lineRule="atLeast"/>
        <w:ind w:left="330"/>
        <w:rPr>
          <w:sz w:val="24"/>
        </w:rPr>
      </w:pPr>
      <w:r>
        <w:rPr>
          <w:rFonts w:hint="eastAsia"/>
          <w:sz w:val="24"/>
        </w:rPr>
        <w:t>2</w:t>
      </w:r>
      <w:r>
        <w:rPr>
          <w:rFonts w:hint="eastAsia"/>
          <w:sz w:val="24"/>
        </w:rPr>
        <w:t>．弘扬民族文化，充分调动学生学习积极性，培养学生果断、顽强、坚毅的拼搏精神。</w:t>
      </w:r>
    </w:p>
    <w:p w:rsidR="00773F61" w:rsidRDefault="009E5C22">
      <w:pPr>
        <w:spacing w:line="400" w:lineRule="atLeast"/>
        <w:ind w:left="330"/>
        <w:rPr>
          <w:sz w:val="24"/>
        </w:rPr>
      </w:pPr>
      <w:r>
        <w:rPr>
          <w:rFonts w:hint="eastAsia"/>
          <w:sz w:val="24"/>
        </w:rPr>
        <w:t>3</w:t>
      </w:r>
      <w:r>
        <w:rPr>
          <w:rFonts w:hint="eastAsia"/>
          <w:sz w:val="24"/>
        </w:rPr>
        <w:t>．学会科学锻炼身体的方法，培养独立锻炼的能力与习惯，为终身体育打好基础。</w:t>
      </w:r>
    </w:p>
    <w:p w:rsidR="00773F61" w:rsidRDefault="009E5C22">
      <w:pPr>
        <w:spacing w:line="400" w:lineRule="atLeast"/>
        <w:ind w:left="330"/>
        <w:rPr>
          <w:sz w:val="24"/>
        </w:rPr>
      </w:pPr>
      <w:r>
        <w:rPr>
          <w:rFonts w:hint="eastAsia"/>
          <w:sz w:val="24"/>
        </w:rPr>
        <w:t>4</w:t>
      </w:r>
      <w:r>
        <w:rPr>
          <w:rFonts w:hint="eastAsia"/>
          <w:sz w:val="24"/>
        </w:rPr>
        <w:t>．通过实用性攻防技术的训练，提高学生克敌制胜、防身自卫能力，加强武德教育，培养学生胜不骄、败不馁的谦逊品德。</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（一）专项理论知识（</w:t>
      </w:r>
      <w:r>
        <w:rPr>
          <w:rFonts w:hint="eastAsia"/>
          <w:sz w:val="24"/>
        </w:rPr>
        <w:t>12</w:t>
      </w:r>
      <w:r>
        <w:rPr>
          <w:rFonts w:hint="eastAsia"/>
          <w:sz w:val="24"/>
        </w:rPr>
        <w:t>学时）</w:t>
      </w:r>
    </w:p>
    <w:p w:rsidR="00773F61" w:rsidRDefault="009E5C22">
      <w:pPr>
        <w:spacing w:line="400" w:lineRule="atLeast"/>
        <w:ind w:left="435"/>
        <w:rPr>
          <w:sz w:val="24"/>
        </w:rPr>
      </w:pPr>
      <w:r>
        <w:rPr>
          <w:rFonts w:hint="eastAsia"/>
          <w:sz w:val="24"/>
        </w:rPr>
        <w:t>1</w:t>
      </w:r>
      <w:r>
        <w:rPr>
          <w:rFonts w:hint="eastAsia"/>
          <w:sz w:val="24"/>
        </w:rPr>
        <w:t>．散手的概述</w:t>
      </w:r>
    </w:p>
    <w:p w:rsidR="00773F61" w:rsidRDefault="009E5C22">
      <w:pPr>
        <w:spacing w:line="400" w:lineRule="atLeast"/>
        <w:ind w:left="435"/>
        <w:rPr>
          <w:sz w:val="24"/>
        </w:rPr>
      </w:pPr>
      <w:r>
        <w:rPr>
          <w:rFonts w:hint="eastAsia"/>
          <w:sz w:val="24"/>
        </w:rPr>
        <w:t>2</w:t>
      </w:r>
      <w:r>
        <w:rPr>
          <w:rFonts w:hint="eastAsia"/>
          <w:sz w:val="24"/>
        </w:rPr>
        <w:t>．散手的竞赛规则</w:t>
      </w:r>
    </w:p>
    <w:p w:rsidR="00773F61" w:rsidRDefault="009E5C22">
      <w:pPr>
        <w:spacing w:line="400" w:lineRule="atLeast"/>
        <w:rPr>
          <w:sz w:val="24"/>
        </w:rPr>
      </w:pPr>
      <w:r>
        <w:rPr>
          <w:rFonts w:hint="eastAsia"/>
          <w:sz w:val="24"/>
        </w:rPr>
        <w:t>（二）基本技术（</w:t>
      </w:r>
      <w:r>
        <w:rPr>
          <w:rFonts w:hint="eastAsia"/>
          <w:sz w:val="24"/>
        </w:rPr>
        <w:t>44</w:t>
      </w:r>
      <w:r>
        <w:rPr>
          <w:rFonts w:hint="eastAsia"/>
          <w:sz w:val="24"/>
        </w:rPr>
        <w:t>学时）</w:t>
      </w:r>
    </w:p>
    <w:p w:rsidR="00773F61" w:rsidRDefault="009E5C22">
      <w:pPr>
        <w:spacing w:line="400" w:lineRule="atLeast"/>
        <w:ind w:leftChars="200" w:left="420"/>
        <w:rPr>
          <w:sz w:val="24"/>
        </w:rPr>
      </w:pPr>
      <w:r>
        <w:rPr>
          <w:rFonts w:hint="eastAsia"/>
          <w:sz w:val="24"/>
        </w:rPr>
        <w:t>1</w:t>
      </w:r>
      <w:r>
        <w:rPr>
          <w:rFonts w:hint="eastAsia"/>
          <w:sz w:val="24"/>
        </w:rPr>
        <w:t>．实战姿势</w:t>
      </w:r>
    </w:p>
    <w:p w:rsidR="00773F61" w:rsidRDefault="009E5C22">
      <w:pPr>
        <w:spacing w:line="400" w:lineRule="atLeast"/>
        <w:ind w:leftChars="200" w:left="420"/>
        <w:rPr>
          <w:sz w:val="24"/>
        </w:rPr>
      </w:pPr>
      <w:r>
        <w:rPr>
          <w:rFonts w:hint="eastAsia"/>
          <w:sz w:val="24"/>
        </w:rPr>
        <w:t>2</w:t>
      </w:r>
      <w:r>
        <w:rPr>
          <w:rFonts w:hint="eastAsia"/>
          <w:sz w:val="24"/>
        </w:rPr>
        <w:t>．步法：进步</w:t>
      </w:r>
      <w:r>
        <w:rPr>
          <w:rFonts w:hint="eastAsia"/>
          <w:sz w:val="24"/>
        </w:rPr>
        <w:t xml:space="preserve">   </w:t>
      </w:r>
      <w:r>
        <w:rPr>
          <w:rFonts w:hint="eastAsia"/>
          <w:sz w:val="24"/>
        </w:rPr>
        <w:t>退步</w:t>
      </w:r>
      <w:r>
        <w:rPr>
          <w:rFonts w:hint="eastAsia"/>
          <w:sz w:val="24"/>
        </w:rPr>
        <w:t xml:space="preserve">    </w:t>
      </w:r>
      <w:r>
        <w:rPr>
          <w:rFonts w:hint="eastAsia"/>
          <w:sz w:val="24"/>
        </w:rPr>
        <w:t>闪步</w:t>
      </w:r>
      <w:r>
        <w:rPr>
          <w:rFonts w:hint="eastAsia"/>
          <w:sz w:val="24"/>
        </w:rPr>
        <w:t xml:space="preserve">    </w:t>
      </w:r>
      <w:r>
        <w:rPr>
          <w:rFonts w:hint="eastAsia"/>
          <w:sz w:val="24"/>
        </w:rPr>
        <w:t>垫步</w:t>
      </w:r>
      <w:r>
        <w:rPr>
          <w:rFonts w:hint="eastAsia"/>
          <w:sz w:val="24"/>
        </w:rPr>
        <w:t xml:space="preserve">    </w:t>
      </w:r>
      <w:r>
        <w:rPr>
          <w:rFonts w:hint="eastAsia"/>
          <w:sz w:val="24"/>
        </w:rPr>
        <w:t>插步</w:t>
      </w:r>
    </w:p>
    <w:p w:rsidR="00773F61" w:rsidRDefault="009E5C22">
      <w:pPr>
        <w:spacing w:line="400" w:lineRule="atLeast"/>
        <w:ind w:leftChars="200" w:left="420"/>
        <w:rPr>
          <w:sz w:val="24"/>
        </w:rPr>
      </w:pPr>
      <w:r>
        <w:rPr>
          <w:rFonts w:hint="eastAsia"/>
          <w:sz w:val="24"/>
        </w:rPr>
        <w:t>3</w:t>
      </w:r>
      <w:r>
        <w:rPr>
          <w:rFonts w:hint="eastAsia"/>
          <w:sz w:val="24"/>
        </w:rPr>
        <w:t>．拳法：冲拳</w:t>
      </w:r>
      <w:r>
        <w:rPr>
          <w:rFonts w:hint="eastAsia"/>
          <w:sz w:val="24"/>
        </w:rPr>
        <w:t xml:space="preserve">   </w:t>
      </w:r>
      <w:r>
        <w:rPr>
          <w:rFonts w:hint="eastAsia"/>
          <w:sz w:val="24"/>
        </w:rPr>
        <w:t>掼拳</w:t>
      </w:r>
      <w:r>
        <w:rPr>
          <w:rFonts w:hint="eastAsia"/>
          <w:sz w:val="24"/>
        </w:rPr>
        <w:t xml:space="preserve">    </w:t>
      </w:r>
      <w:r>
        <w:rPr>
          <w:rFonts w:hint="eastAsia"/>
          <w:sz w:val="24"/>
        </w:rPr>
        <w:t>抄拳</w:t>
      </w:r>
      <w:r>
        <w:rPr>
          <w:rFonts w:hint="eastAsia"/>
          <w:sz w:val="24"/>
        </w:rPr>
        <w:t xml:space="preserve">    </w:t>
      </w:r>
      <w:r>
        <w:rPr>
          <w:rFonts w:hint="eastAsia"/>
          <w:sz w:val="24"/>
        </w:rPr>
        <w:t>横扣</w:t>
      </w:r>
    </w:p>
    <w:p w:rsidR="00773F61" w:rsidRDefault="009E5C22">
      <w:pPr>
        <w:spacing w:line="400" w:lineRule="atLeast"/>
        <w:ind w:leftChars="200" w:left="420"/>
        <w:rPr>
          <w:sz w:val="24"/>
        </w:rPr>
      </w:pPr>
      <w:r>
        <w:rPr>
          <w:rFonts w:hint="eastAsia"/>
          <w:sz w:val="24"/>
        </w:rPr>
        <w:t>4</w:t>
      </w:r>
      <w:r>
        <w:rPr>
          <w:rFonts w:hint="eastAsia"/>
          <w:sz w:val="24"/>
        </w:rPr>
        <w:t>．腿法：蹬腿</w:t>
      </w:r>
      <w:r>
        <w:rPr>
          <w:rFonts w:hint="eastAsia"/>
          <w:sz w:val="24"/>
        </w:rPr>
        <w:t xml:space="preserve">   </w:t>
      </w:r>
      <w:r>
        <w:rPr>
          <w:rFonts w:hint="eastAsia"/>
          <w:sz w:val="24"/>
        </w:rPr>
        <w:t>踢腿</w:t>
      </w:r>
      <w:r>
        <w:rPr>
          <w:rFonts w:hint="eastAsia"/>
          <w:sz w:val="24"/>
        </w:rPr>
        <w:t xml:space="preserve">    </w:t>
      </w:r>
      <w:r>
        <w:rPr>
          <w:rFonts w:hint="eastAsia"/>
          <w:sz w:val="24"/>
        </w:rPr>
        <w:t>侧弹腿</w:t>
      </w:r>
      <w:r>
        <w:rPr>
          <w:rFonts w:hint="eastAsia"/>
          <w:sz w:val="24"/>
        </w:rPr>
        <w:t xml:space="preserve">  </w:t>
      </w:r>
      <w:r>
        <w:rPr>
          <w:rFonts w:hint="eastAsia"/>
          <w:sz w:val="24"/>
        </w:rPr>
        <w:t>横踢</w:t>
      </w:r>
    </w:p>
    <w:p w:rsidR="00773F61" w:rsidRDefault="009E5C22">
      <w:pPr>
        <w:spacing w:line="400" w:lineRule="atLeast"/>
        <w:ind w:leftChars="200" w:left="420"/>
        <w:rPr>
          <w:sz w:val="24"/>
        </w:rPr>
      </w:pPr>
      <w:r>
        <w:rPr>
          <w:rFonts w:hint="eastAsia"/>
          <w:sz w:val="24"/>
        </w:rPr>
        <w:t>5</w:t>
      </w:r>
      <w:r>
        <w:rPr>
          <w:rFonts w:hint="eastAsia"/>
          <w:sz w:val="24"/>
        </w:rPr>
        <w:t>．摔法：过背摔</w:t>
      </w:r>
      <w:r>
        <w:rPr>
          <w:rFonts w:hint="eastAsia"/>
          <w:sz w:val="24"/>
        </w:rPr>
        <w:t xml:space="preserve">   </w:t>
      </w:r>
      <w:r>
        <w:rPr>
          <w:rFonts w:hint="eastAsia"/>
          <w:sz w:val="24"/>
        </w:rPr>
        <w:t>抱腿摔</w:t>
      </w:r>
    </w:p>
    <w:p w:rsidR="00773F61" w:rsidRDefault="009E5C22">
      <w:pPr>
        <w:spacing w:line="400" w:lineRule="atLeast"/>
        <w:ind w:leftChars="200" w:left="420"/>
        <w:rPr>
          <w:sz w:val="24"/>
        </w:rPr>
      </w:pPr>
      <w:r>
        <w:rPr>
          <w:rFonts w:hint="eastAsia"/>
          <w:sz w:val="24"/>
        </w:rPr>
        <w:t>6</w:t>
      </w:r>
      <w:r>
        <w:rPr>
          <w:rFonts w:hint="eastAsia"/>
          <w:sz w:val="24"/>
        </w:rPr>
        <w:t>．进攻技术：上下动作组合</w:t>
      </w:r>
      <w:r>
        <w:rPr>
          <w:rFonts w:hint="eastAsia"/>
          <w:sz w:val="24"/>
        </w:rPr>
        <w:t xml:space="preserve">   </w:t>
      </w:r>
      <w:r>
        <w:rPr>
          <w:rFonts w:hint="eastAsia"/>
          <w:sz w:val="24"/>
        </w:rPr>
        <w:t>左右动作组合</w:t>
      </w:r>
      <w:r>
        <w:rPr>
          <w:rFonts w:hint="eastAsia"/>
          <w:sz w:val="24"/>
        </w:rPr>
        <w:t xml:space="preserve">    </w:t>
      </w:r>
      <w:r>
        <w:rPr>
          <w:rFonts w:hint="eastAsia"/>
          <w:sz w:val="24"/>
        </w:rPr>
        <w:t>横直组合</w:t>
      </w:r>
      <w:r>
        <w:rPr>
          <w:rFonts w:hint="eastAsia"/>
          <w:sz w:val="24"/>
        </w:rPr>
        <w:t xml:space="preserve">      </w:t>
      </w:r>
      <w:r>
        <w:rPr>
          <w:rFonts w:hint="eastAsia"/>
          <w:sz w:val="24"/>
        </w:rPr>
        <w:t>真假组合</w:t>
      </w:r>
    </w:p>
    <w:p w:rsidR="00773F61" w:rsidRDefault="009E5C22">
      <w:pPr>
        <w:spacing w:line="400" w:lineRule="atLeast"/>
        <w:ind w:leftChars="200" w:left="420"/>
        <w:rPr>
          <w:sz w:val="24"/>
        </w:rPr>
      </w:pPr>
      <w:r>
        <w:rPr>
          <w:rFonts w:hint="eastAsia"/>
          <w:sz w:val="24"/>
        </w:rPr>
        <w:t>7</w:t>
      </w:r>
      <w:r>
        <w:rPr>
          <w:rFonts w:hint="eastAsia"/>
          <w:sz w:val="24"/>
        </w:rPr>
        <w:t>．防守技术：接触防守</w:t>
      </w:r>
      <w:r>
        <w:rPr>
          <w:rFonts w:hint="eastAsia"/>
          <w:sz w:val="24"/>
        </w:rPr>
        <w:t xml:space="preserve">     </w:t>
      </w:r>
      <w:r>
        <w:rPr>
          <w:rFonts w:hint="eastAsia"/>
          <w:sz w:val="24"/>
        </w:rPr>
        <w:t>躲闪防守</w:t>
      </w:r>
    </w:p>
    <w:p w:rsidR="00773F61" w:rsidRDefault="009E5C22">
      <w:pPr>
        <w:spacing w:line="400" w:lineRule="atLeast"/>
        <w:ind w:leftChars="200" w:left="420"/>
        <w:rPr>
          <w:sz w:val="24"/>
        </w:rPr>
      </w:pPr>
      <w:r>
        <w:rPr>
          <w:rFonts w:hint="eastAsia"/>
          <w:sz w:val="24"/>
        </w:rPr>
        <w:t>8</w:t>
      </w:r>
      <w:r>
        <w:rPr>
          <w:rFonts w:hint="eastAsia"/>
          <w:sz w:val="24"/>
        </w:rPr>
        <w:t>．教学比赛：</w:t>
      </w:r>
    </w:p>
    <w:p w:rsidR="00773F61" w:rsidRDefault="009E5C22">
      <w:pPr>
        <w:spacing w:line="400" w:lineRule="atLeast"/>
        <w:rPr>
          <w:sz w:val="24"/>
        </w:rPr>
      </w:pPr>
      <w:r>
        <w:rPr>
          <w:rFonts w:hint="eastAsia"/>
          <w:sz w:val="24"/>
        </w:rPr>
        <w:t>（三）健康标准项目练习（</w:t>
      </w:r>
      <w:r>
        <w:rPr>
          <w:rFonts w:hint="eastAsia"/>
          <w:sz w:val="24"/>
        </w:rPr>
        <w:t>12</w:t>
      </w:r>
      <w:r>
        <w:rPr>
          <w:rFonts w:hint="eastAsia"/>
          <w:sz w:val="24"/>
        </w:rPr>
        <w:t>学时）</w:t>
      </w:r>
    </w:p>
    <w:p w:rsidR="00773F61" w:rsidRDefault="009E5C22">
      <w:pPr>
        <w:spacing w:line="400" w:lineRule="atLeast"/>
        <w:rPr>
          <w:sz w:val="24"/>
        </w:rPr>
      </w:pPr>
      <w:r>
        <w:rPr>
          <w:rFonts w:hint="eastAsia"/>
          <w:b/>
          <w:bCs/>
          <w:sz w:val="24"/>
        </w:rPr>
        <w:t>三、学时分配表</w:t>
      </w:r>
    </w:p>
    <w:p w:rsidR="00773F61" w:rsidRDefault="00773F61">
      <w:pPr>
        <w:spacing w:line="400" w:lineRule="atLeast"/>
        <w:rPr>
          <w:sz w:val="24"/>
        </w:rPr>
      </w:pPr>
    </w:p>
    <w:tbl>
      <w:tblPr>
        <w:tblpPr w:leftFromText="180" w:rightFromText="180" w:vertAnchor="text" w:horzAnchor="margin" w:tblpXSpec="center" w:tblpY="332"/>
        <w:tblW w:w="83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04"/>
        <w:gridCol w:w="3352"/>
        <w:gridCol w:w="1677"/>
      </w:tblGrid>
      <w:tr w:rsidR="00773F61">
        <w:trPr>
          <w:cantSplit/>
        </w:trPr>
        <w:tc>
          <w:tcPr>
            <w:tcW w:w="648" w:type="dxa"/>
            <w:vMerge w:val="restart"/>
          </w:tcPr>
          <w:p w:rsidR="00773F61" w:rsidRDefault="00773F61">
            <w:pPr>
              <w:spacing w:line="400" w:lineRule="atLeast"/>
              <w:rPr>
                <w:sz w:val="24"/>
              </w:rPr>
            </w:pPr>
          </w:p>
        </w:tc>
        <w:tc>
          <w:tcPr>
            <w:tcW w:w="2704" w:type="dxa"/>
            <w:vMerge w:val="restart"/>
            <w:tcBorders>
              <w:tl2br w:val="single" w:sz="4" w:space="0" w:color="auto"/>
            </w:tcBorders>
          </w:tcPr>
          <w:p w:rsidR="00773F61" w:rsidRDefault="009E5C22">
            <w:pPr>
              <w:spacing w:line="400" w:lineRule="atLeast"/>
              <w:ind w:firstLine="1485"/>
              <w:rPr>
                <w:sz w:val="24"/>
              </w:rPr>
            </w:pPr>
            <w:r>
              <w:rPr>
                <w:rFonts w:hint="eastAsia"/>
                <w:sz w:val="24"/>
              </w:rPr>
              <w:t>时</w:t>
            </w:r>
            <w:r>
              <w:rPr>
                <w:rFonts w:hint="eastAsia"/>
                <w:sz w:val="24"/>
              </w:rPr>
              <w:t xml:space="preserve">    </w:t>
            </w:r>
            <w:r>
              <w:rPr>
                <w:rFonts w:hint="eastAsia"/>
                <w:sz w:val="24"/>
              </w:rPr>
              <w:t>数</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3352" w:type="dxa"/>
          </w:tcPr>
          <w:p w:rsidR="00773F61" w:rsidRDefault="009E5C22">
            <w:pPr>
              <w:spacing w:line="400" w:lineRule="atLeast"/>
              <w:jc w:val="center"/>
              <w:rPr>
                <w:sz w:val="24"/>
              </w:rPr>
            </w:pPr>
            <w:r>
              <w:rPr>
                <w:rFonts w:hint="eastAsia"/>
                <w:sz w:val="24"/>
              </w:rPr>
              <w:t>选项课</w:t>
            </w:r>
          </w:p>
        </w:tc>
        <w:tc>
          <w:tcPr>
            <w:tcW w:w="1677" w:type="dxa"/>
            <w:vMerge w:val="restart"/>
          </w:tcPr>
          <w:p w:rsidR="00773F61" w:rsidRDefault="009E5C22">
            <w:pPr>
              <w:spacing w:line="400" w:lineRule="atLeast"/>
              <w:rPr>
                <w:sz w:val="24"/>
              </w:rPr>
            </w:pPr>
            <w:r>
              <w:rPr>
                <w:rFonts w:hint="eastAsia"/>
                <w:sz w:val="24"/>
              </w:rPr>
              <w:t>备注</w:t>
            </w:r>
          </w:p>
        </w:tc>
      </w:tr>
      <w:tr w:rsidR="00773F61">
        <w:trPr>
          <w:cantSplit/>
        </w:trPr>
        <w:tc>
          <w:tcPr>
            <w:tcW w:w="648" w:type="dxa"/>
            <w:vMerge/>
          </w:tcPr>
          <w:p w:rsidR="00773F61" w:rsidRDefault="00773F61">
            <w:pPr>
              <w:spacing w:line="400" w:lineRule="atLeast"/>
              <w:rPr>
                <w:sz w:val="24"/>
              </w:rPr>
            </w:pPr>
          </w:p>
        </w:tc>
        <w:tc>
          <w:tcPr>
            <w:tcW w:w="2704" w:type="dxa"/>
            <w:vMerge/>
          </w:tcPr>
          <w:p w:rsidR="00773F61" w:rsidRDefault="00773F61">
            <w:pPr>
              <w:spacing w:line="400" w:lineRule="atLeast"/>
              <w:rPr>
                <w:sz w:val="24"/>
              </w:rPr>
            </w:pPr>
          </w:p>
        </w:tc>
        <w:tc>
          <w:tcPr>
            <w:tcW w:w="3352" w:type="dxa"/>
          </w:tcPr>
          <w:p w:rsidR="00773F61" w:rsidRDefault="009E5C22">
            <w:pPr>
              <w:spacing w:line="400" w:lineRule="atLeast"/>
              <w:jc w:val="center"/>
              <w:rPr>
                <w:sz w:val="24"/>
              </w:rPr>
            </w:pPr>
            <w:r>
              <w:rPr>
                <w:rFonts w:hint="eastAsia"/>
                <w:sz w:val="24"/>
              </w:rPr>
              <w:t>第二学期</w:t>
            </w:r>
          </w:p>
        </w:tc>
        <w:tc>
          <w:tcPr>
            <w:tcW w:w="1677" w:type="dxa"/>
            <w:vMerge/>
          </w:tcPr>
          <w:p w:rsidR="00773F61" w:rsidRDefault="00773F61">
            <w:pPr>
              <w:spacing w:line="400" w:lineRule="atLeast"/>
              <w:rPr>
                <w:sz w:val="24"/>
              </w:rPr>
            </w:pPr>
          </w:p>
        </w:tc>
      </w:tr>
      <w:tr w:rsidR="00773F61">
        <w:trPr>
          <w:cantSplit/>
        </w:trPr>
        <w:tc>
          <w:tcPr>
            <w:tcW w:w="648" w:type="dxa"/>
          </w:tcPr>
          <w:p w:rsidR="00773F61" w:rsidRDefault="00773F61">
            <w:pPr>
              <w:spacing w:line="400" w:lineRule="atLeast"/>
              <w:rPr>
                <w:sz w:val="24"/>
              </w:rPr>
            </w:pPr>
          </w:p>
        </w:tc>
        <w:tc>
          <w:tcPr>
            <w:tcW w:w="2704" w:type="dxa"/>
          </w:tcPr>
          <w:p w:rsidR="00773F61" w:rsidRDefault="009E5C22">
            <w:pPr>
              <w:spacing w:line="400" w:lineRule="atLeast"/>
              <w:rPr>
                <w:sz w:val="24"/>
              </w:rPr>
            </w:pPr>
            <w:r>
              <w:rPr>
                <w:rFonts w:hint="eastAsia"/>
                <w:sz w:val="24"/>
              </w:rPr>
              <w:t>理论</w:t>
            </w:r>
          </w:p>
        </w:tc>
        <w:tc>
          <w:tcPr>
            <w:tcW w:w="3352" w:type="dxa"/>
          </w:tcPr>
          <w:p w:rsidR="00773F61" w:rsidRDefault="009E5C22">
            <w:pPr>
              <w:spacing w:line="400" w:lineRule="atLeast"/>
              <w:jc w:val="center"/>
              <w:rPr>
                <w:sz w:val="24"/>
              </w:rPr>
            </w:pPr>
            <w:r>
              <w:rPr>
                <w:rFonts w:hint="eastAsia"/>
                <w:sz w:val="24"/>
              </w:rPr>
              <w:t>6</w:t>
            </w:r>
          </w:p>
        </w:tc>
        <w:tc>
          <w:tcPr>
            <w:tcW w:w="1677" w:type="dxa"/>
            <w:vMerge w:val="restart"/>
            <w:vAlign w:val="center"/>
          </w:tcPr>
          <w:p w:rsidR="00773F61" w:rsidRDefault="009E5C22">
            <w:pPr>
              <w:spacing w:line="400" w:lineRule="atLeast"/>
              <w:rPr>
                <w:sz w:val="24"/>
              </w:rPr>
            </w:pPr>
            <w:r>
              <w:rPr>
                <w:rFonts w:hint="eastAsia"/>
                <w:sz w:val="24"/>
              </w:rPr>
              <w:t>专项理论课知识分散在各项课教学过程中进行</w:t>
            </w:r>
          </w:p>
        </w:tc>
      </w:tr>
      <w:tr w:rsidR="00773F61">
        <w:trPr>
          <w:cantSplit/>
        </w:trPr>
        <w:tc>
          <w:tcPr>
            <w:tcW w:w="648" w:type="dxa"/>
          </w:tcPr>
          <w:p w:rsidR="00773F61" w:rsidRDefault="00773F61">
            <w:pPr>
              <w:spacing w:line="400" w:lineRule="atLeast"/>
              <w:rPr>
                <w:sz w:val="24"/>
              </w:rPr>
            </w:pPr>
          </w:p>
        </w:tc>
        <w:tc>
          <w:tcPr>
            <w:tcW w:w="2704" w:type="dxa"/>
          </w:tcPr>
          <w:p w:rsidR="00773F61" w:rsidRDefault="009E5C22">
            <w:pPr>
              <w:spacing w:line="400" w:lineRule="atLeast"/>
              <w:rPr>
                <w:sz w:val="24"/>
              </w:rPr>
            </w:pPr>
            <w:r>
              <w:rPr>
                <w:rFonts w:hint="eastAsia"/>
                <w:sz w:val="24"/>
              </w:rPr>
              <w:t>1</w:t>
            </w:r>
            <w:r>
              <w:rPr>
                <w:rFonts w:hint="eastAsia"/>
                <w:sz w:val="24"/>
              </w:rPr>
              <w:t>、实战姿势</w:t>
            </w:r>
          </w:p>
          <w:p w:rsidR="00773F61" w:rsidRDefault="009E5C22">
            <w:pPr>
              <w:spacing w:line="400" w:lineRule="atLeast"/>
              <w:rPr>
                <w:sz w:val="24"/>
              </w:rPr>
            </w:pPr>
            <w:r>
              <w:rPr>
                <w:rFonts w:hint="eastAsia"/>
                <w:sz w:val="24"/>
              </w:rPr>
              <w:t>2</w:t>
            </w:r>
            <w:r>
              <w:rPr>
                <w:rFonts w:hint="eastAsia"/>
                <w:sz w:val="24"/>
              </w:rPr>
              <w:t>、步法</w:t>
            </w:r>
          </w:p>
          <w:p w:rsidR="00773F61" w:rsidRDefault="009E5C22">
            <w:pPr>
              <w:spacing w:line="400" w:lineRule="atLeast"/>
              <w:rPr>
                <w:sz w:val="24"/>
              </w:rPr>
            </w:pPr>
            <w:r>
              <w:rPr>
                <w:rFonts w:hint="eastAsia"/>
                <w:sz w:val="24"/>
              </w:rPr>
              <w:t>3</w:t>
            </w:r>
            <w:r>
              <w:rPr>
                <w:rFonts w:hint="eastAsia"/>
                <w:sz w:val="24"/>
              </w:rPr>
              <w:t>、拳法</w:t>
            </w:r>
          </w:p>
          <w:p w:rsidR="00773F61" w:rsidRDefault="009E5C22">
            <w:pPr>
              <w:spacing w:line="400" w:lineRule="atLeast"/>
              <w:rPr>
                <w:sz w:val="24"/>
              </w:rPr>
            </w:pPr>
            <w:r>
              <w:rPr>
                <w:rFonts w:hint="eastAsia"/>
                <w:sz w:val="24"/>
              </w:rPr>
              <w:t>腿法</w:t>
            </w:r>
          </w:p>
          <w:p w:rsidR="00773F61" w:rsidRDefault="009E5C22">
            <w:pPr>
              <w:spacing w:line="400" w:lineRule="atLeast"/>
              <w:rPr>
                <w:sz w:val="24"/>
              </w:rPr>
            </w:pPr>
            <w:r>
              <w:rPr>
                <w:rFonts w:hint="eastAsia"/>
                <w:sz w:val="24"/>
              </w:rPr>
              <w:t>4</w:t>
            </w:r>
            <w:r>
              <w:rPr>
                <w:rFonts w:hint="eastAsia"/>
                <w:sz w:val="24"/>
              </w:rPr>
              <w:t>、摔法</w:t>
            </w:r>
          </w:p>
          <w:p w:rsidR="00773F61" w:rsidRDefault="009E5C22">
            <w:pPr>
              <w:spacing w:line="400" w:lineRule="atLeast"/>
              <w:rPr>
                <w:sz w:val="24"/>
              </w:rPr>
            </w:pPr>
            <w:r>
              <w:rPr>
                <w:rFonts w:hint="eastAsia"/>
                <w:sz w:val="24"/>
              </w:rPr>
              <w:t>5</w:t>
            </w:r>
            <w:r>
              <w:rPr>
                <w:rFonts w:hint="eastAsia"/>
                <w:sz w:val="24"/>
              </w:rPr>
              <w:t>、进攻技术</w:t>
            </w:r>
          </w:p>
          <w:p w:rsidR="00773F61" w:rsidRDefault="009E5C22">
            <w:pPr>
              <w:spacing w:line="400" w:lineRule="atLeast"/>
              <w:rPr>
                <w:sz w:val="24"/>
              </w:rPr>
            </w:pPr>
            <w:r>
              <w:rPr>
                <w:rFonts w:hint="eastAsia"/>
                <w:sz w:val="24"/>
              </w:rPr>
              <w:t>6</w:t>
            </w:r>
            <w:r>
              <w:rPr>
                <w:rFonts w:hint="eastAsia"/>
                <w:sz w:val="24"/>
              </w:rPr>
              <w:t>、防守技术</w:t>
            </w:r>
          </w:p>
          <w:p w:rsidR="00773F61" w:rsidRDefault="009E5C22">
            <w:pPr>
              <w:spacing w:line="400" w:lineRule="atLeast"/>
              <w:rPr>
                <w:sz w:val="24"/>
              </w:rPr>
            </w:pPr>
            <w:r>
              <w:rPr>
                <w:rFonts w:hint="eastAsia"/>
                <w:sz w:val="24"/>
              </w:rPr>
              <w:t>7</w:t>
            </w:r>
            <w:r>
              <w:rPr>
                <w:rFonts w:hint="eastAsia"/>
                <w:sz w:val="24"/>
              </w:rPr>
              <w:t>、教学实践</w:t>
            </w:r>
          </w:p>
        </w:tc>
        <w:tc>
          <w:tcPr>
            <w:tcW w:w="3352" w:type="dxa"/>
          </w:tcPr>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4</w:t>
            </w:r>
          </w:p>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3</w:t>
            </w:r>
          </w:p>
          <w:p w:rsidR="00773F61" w:rsidRDefault="009E5C22">
            <w:pPr>
              <w:spacing w:line="400" w:lineRule="atLeast"/>
              <w:jc w:val="center"/>
              <w:rPr>
                <w:sz w:val="24"/>
              </w:rPr>
            </w:pPr>
            <w:r>
              <w:rPr>
                <w:rFonts w:hint="eastAsia"/>
                <w:sz w:val="24"/>
              </w:rPr>
              <w:t>3</w:t>
            </w:r>
          </w:p>
        </w:tc>
        <w:tc>
          <w:tcPr>
            <w:tcW w:w="1677" w:type="dxa"/>
            <w:vMerge/>
          </w:tcPr>
          <w:p w:rsidR="00773F61" w:rsidRDefault="00773F61">
            <w:pPr>
              <w:spacing w:line="400" w:lineRule="atLeast"/>
              <w:rPr>
                <w:sz w:val="24"/>
              </w:rPr>
            </w:pPr>
          </w:p>
        </w:tc>
      </w:tr>
      <w:tr w:rsidR="00773F61">
        <w:trPr>
          <w:cantSplit/>
          <w:trHeight w:val="1199"/>
        </w:trPr>
        <w:tc>
          <w:tcPr>
            <w:tcW w:w="648" w:type="dxa"/>
            <w:tcBorders>
              <w:bottom w:val="single" w:sz="4" w:space="0" w:color="auto"/>
            </w:tcBorders>
            <w:vAlign w:val="center"/>
          </w:tcPr>
          <w:p w:rsidR="00773F61" w:rsidRDefault="009E5C22">
            <w:pPr>
              <w:spacing w:line="400" w:lineRule="atLeast"/>
              <w:jc w:val="center"/>
              <w:rPr>
                <w:sz w:val="24"/>
              </w:rPr>
            </w:pPr>
            <w:r>
              <w:rPr>
                <w:rFonts w:hint="eastAsia"/>
                <w:sz w:val="24"/>
              </w:rPr>
              <w:t>健康标准练习</w:t>
            </w:r>
          </w:p>
        </w:tc>
        <w:tc>
          <w:tcPr>
            <w:tcW w:w="2704" w:type="dxa"/>
            <w:tcBorders>
              <w:bottom w:val="single" w:sz="4" w:space="0" w:color="auto"/>
            </w:tcBorders>
            <w:vAlign w:val="center"/>
          </w:tcPr>
          <w:p w:rsidR="00773F61" w:rsidRDefault="009E5C22">
            <w:pPr>
              <w:spacing w:line="400" w:lineRule="atLeast"/>
              <w:rPr>
                <w:sz w:val="24"/>
              </w:rPr>
            </w:pPr>
            <w:r>
              <w:rPr>
                <w:rFonts w:hint="eastAsia"/>
                <w:sz w:val="24"/>
              </w:rPr>
              <w:t>体质健康标准测试或</w:t>
            </w:r>
            <w:r>
              <w:rPr>
                <w:rFonts w:hint="eastAsia"/>
                <w:sz w:val="24"/>
              </w:rPr>
              <w:t>50</w:t>
            </w:r>
            <w:r>
              <w:rPr>
                <w:rFonts w:hint="eastAsia"/>
                <w:sz w:val="24"/>
              </w:rPr>
              <w:t>米、实心球</w:t>
            </w:r>
          </w:p>
        </w:tc>
        <w:tc>
          <w:tcPr>
            <w:tcW w:w="3352" w:type="dxa"/>
            <w:tcBorders>
              <w:bottom w:val="single" w:sz="4" w:space="0" w:color="auto"/>
            </w:tcBorders>
            <w:vAlign w:val="center"/>
          </w:tcPr>
          <w:p w:rsidR="00773F61" w:rsidRDefault="009E5C22">
            <w:pPr>
              <w:spacing w:line="400" w:lineRule="atLeast"/>
              <w:jc w:val="center"/>
              <w:rPr>
                <w:sz w:val="24"/>
              </w:rPr>
            </w:pPr>
            <w:r>
              <w:rPr>
                <w:rFonts w:hint="eastAsia"/>
                <w:sz w:val="24"/>
              </w:rPr>
              <w:t>4</w:t>
            </w:r>
          </w:p>
        </w:tc>
        <w:tc>
          <w:tcPr>
            <w:tcW w:w="1677" w:type="dxa"/>
            <w:vMerge/>
            <w:tcBorders>
              <w:bottom w:val="single" w:sz="4" w:space="0" w:color="auto"/>
            </w:tcBorders>
          </w:tcPr>
          <w:p w:rsidR="00773F61" w:rsidRDefault="00773F61">
            <w:pPr>
              <w:spacing w:line="400" w:lineRule="atLeast"/>
              <w:rPr>
                <w:sz w:val="24"/>
              </w:rPr>
            </w:pPr>
          </w:p>
        </w:tc>
      </w:tr>
      <w:tr w:rsidR="00773F61">
        <w:trPr>
          <w:cantSplit/>
        </w:trPr>
        <w:tc>
          <w:tcPr>
            <w:tcW w:w="648" w:type="dxa"/>
          </w:tcPr>
          <w:p w:rsidR="00773F61" w:rsidRDefault="00773F61">
            <w:pPr>
              <w:spacing w:line="400" w:lineRule="atLeast"/>
              <w:rPr>
                <w:sz w:val="24"/>
              </w:rPr>
            </w:pPr>
          </w:p>
        </w:tc>
        <w:tc>
          <w:tcPr>
            <w:tcW w:w="2704" w:type="dxa"/>
          </w:tcPr>
          <w:p w:rsidR="00773F61" w:rsidRDefault="009E5C22">
            <w:pPr>
              <w:spacing w:line="400" w:lineRule="atLeast"/>
              <w:rPr>
                <w:sz w:val="24"/>
              </w:rPr>
            </w:pPr>
            <w:r>
              <w:rPr>
                <w:rFonts w:hint="eastAsia"/>
                <w:sz w:val="24"/>
              </w:rPr>
              <w:t>机动</w:t>
            </w:r>
          </w:p>
        </w:tc>
        <w:tc>
          <w:tcPr>
            <w:tcW w:w="3352" w:type="dxa"/>
          </w:tcPr>
          <w:p w:rsidR="00773F61" w:rsidRDefault="009E5C22">
            <w:pPr>
              <w:spacing w:line="400" w:lineRule="atLeast"/>
              <w:jc w:val="center"/>
              <w:rPr>
                <w:sz w:val="24"/>
              </w:rPr>
            </w:pPr>
            <w:r>
              <w:rPr>
                <w:rFonts w:hint="eastAsia"/>
                <w:sz w:val="24"/>
              </w:rPr>
              <w:t>2</w:t>
            </w:r>
          </w:p>
        </w:tc>
        <w:tc>
          <w:tcPr>
            <w:tcW w:w="1677" w:type="dxa"/>
            <w:vMerge/>
          </w:tcPr>
          <w:p w:rsidR="00773F61" w:rsidRDefault="00773F61">
            <w:pPr>
              <w:spacing w:line="400" w:lineRule="atLeast"/>
              <w:rPr>
                <w:sz w:val="24"/>
              </w:rPr>
            </w:pPr>
          </w:p>
        </w:tc>
      </w:tr>
      <w:tr w:rsidR="00773F61">
        <w:trPr>
          <w:cantSplit/>
        </w:trPr>
        <w:tc>
          <w:tcPr>
            <w:tcW w:w="648" w:type="dxa"/>
          </w:tcPr>
          <w:p w:rsidR="00773F61" w:rsidRDefault="00773F61">
            <w:pPr>
              <w:spacing w:line="400" w:lineRule="atLeast"/>
              <w:rPr>
                <w:sz w:val="24"/>
              </w:rPr>
            </w:pPr>
          </w:p>
        </w:tc>
        <w:tc>
          <w:tcPr>
            <w:tcW w:w="2704" w:type="dxa"/>
          </w:tcPr>
          <w:p w:rsidR="00773F61" w:rsidRDefault="009E5C22">
            <w:pPr>
              <w:spacing w:line="400" w:lineRule="atLeast"/>
              <w:rPr>
                <w:sz w:val="24"/>
              </w:rPr>
            </w:pPr>
            <w:r>
              <w:rPr>
                <w:rFonts w:hint="eastAsia"/>
                <w:sz w:val="24"/>
              </w:rPr>
              <w:t>合计</w:t>
            </w:r>
          </w:p>
        </w:tc>
        <w:tc>
          <w:tcPr>
            <w:tcW w:w="3352" w:type="dxa"/>
          </w:tcPr>
          <w:p w:rsidR="00773F61" w:rsidRDefault="009E5C22">
            <w:pPr>
              <w:spacing w:line="400" w:lineRule="atLeast"/>
              <w:jc w:val="center"/>
              <w:rPr>
                <w:sz w:val="24"/>
              </w:rPr>
            </w:pPr>
            <w:r>
              <w:rPr>
                <w:rFonts w:hint="eastAsia"/>
                <w:sz w:val="24"/>
              </w:rPr>
              <w:t>36</w:t>
            </w:r>
          </w:p>
        </w:tc>
        <w:tc>
          <w:tcPr>
            <w:tcW w:w="1677" w:type="dxa"/>
            <w:vMerge/>
          </w:tcPr>
          <w:p w:rsidR="00773F61" w:rsidRDefault="00773F61">
            <w:pPr>
              <w:spacing w:line="400" w:lineRule="atLeast"/>
              <w:rPr>
                <w:sz w:val="24"/>
              </w:rPr>
            </w:pPr>
          </w:p>
        </w:tc>
      </w:tr>
    </w:tbl>
    <w:p w:rsidR="00773F61" w:rsidRDefault="009E5C22">
      <w:pPr>
        <w:spacing w:line="400" w:lineRule="atLeast"/>
        <w:jc w:val="center"/>
        <w:rPr>
          <w:sz w:val="24"/>
        </w:rPr>
      </w:pPr>
      <w:r>
        <w:rPr>
          <w:rFonts w:hint="eastAsia"/>
          <w:sz w:val="24"/>
        </w:rPr>
        <w:t>教学内容与时数分配表</w:t>
      </w:r>
      <w:r>
        <w:rPr>
          <w:rFonts w:hint="eastAsia"/>
          <w:sz w:val="24"/>
        </w:rPr>
        <w:t xml:space="preserve">                  </w:t>
      </w:r>
      <w:r>
        <w:rPr>
          <w:rFonts w:hint="eastAsia"/>
          <w:sz w:val="24"/>
        </w:rPr>
        <w:t>表一</w:t>
      </w:r>
    </w:p>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成绩考核：（见表二、三、四）</w:t>
      </w:r>
    </w:p>
    <w:p w:rsidR="00773F61" w:rsidRDefault="009E5C22">
      <w:pPr>
        <w:spacing w:line="400" w:lineRule="atLeast"/>
        <w:jc w:val="center"/>
        <w:rPr>
          <w:sz w:val="24"/>
        </w:rPr>
      </w:pPr>
      <w:r>
        <w:rPr>
          <w:rFonts w:hint="eastAsia"/>
          <w:sz w:val="24"/>
        </w:rPr>
        <w:t>（一）考核内容与（比重）百分比（表二）</w:t>
      </w:r>
    </w:p>
    <w:p w:rsidR="00773F61" w:rsidRDefault="009E5C22">
      <w:pPr>
        <w:spacing w:line="400" w:lineRule="atLeast"/>
        <w:jc w:val="center"/>
        <w:rPr>
          <w:sz w:val="24"/>
        </w:rPr>
      </w:pPr>
      <w:r>
        <w:rPr>
          <w:rFonts w:hint="eastAsia"/>
          <w:sz w:val="24"/>
        </w:rPr>
        <w:t>考核内容与（比重）百分比</w:t>
      </w:r>
      <w:r>
        <w:rPr>
          <w:rFonts w:hint="eastAsia"/>
          <w:sz w:val="24"/>
        </w:rPr>
        <w:t xml:space="preserve">                   </w:t>
      </w:r>
      <w:r>
        <w:rPr>
          <w:rFonts w:hint="eastAsia"/>
          <w:sz w:val="24"/>
        </w:rPr>
        <w:t>表二</w:t>
      </w:r>
    </w:p>
    <w:tbl>
      <w:tblPr>
        <w:tblW w:w="8388"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8"/>
        <w:gridCol w:w="3780"/>
      </w:tblGrid>
      <w:tr w:rsidR="00773F61">
        <w:tc>
          <w:tcPr>
            <w:tcW w:w="4608" w:type="dxa"/>
          </w:tcPr>
          <w:p w:rsidR="00773F61" w:rsidRDefault="009E5C22">
            <w:pPr>
              <w:spacing w:line="400" w:lineRule="atLeast"/>
              <w:jc w:val="center"/>
              <w:rPr>
                <w:sz w:val="24"/>
              </w:rPr>
            </w:pPr>
            <w:r>
              <w:rPr>
                <w:rFonts w:hint="eastAsia"/>
                <w:sz w:val="24"/>
              </w:rPr>
              <w:t>第二学期</w:t>
            </w:r>
          </w:p>
        </w:tc>
        <w:tc>
          <w:tcPr>
            <w:tcW w:w="3780" w:type="dxa"/>
          </w:tcPr>
          <w:p w:rsidR="00773F61" w:rsidRDefault="009E5C22">
            <w:pPr>
              <w:spacing w:line="400" w:lineRule="atLeast"/>
              <w:jc w:val="center"/>
              <w:rPr>
                <w:sz w:val="24"/>
              </w:rPr>
            </w:pPr>
            <w:r>
              <w:rPr>
                <w:rFonts w:hint="eastAsia"/>
                <w:sz w:val="24"/>
              </w:rPr>
              <w:t>%</w:t>
            </w:r>
          </w:p>
        </w:tc>
      </w:tr>
      <w:tr w:rsidR="00773F61">
        <w:tc>
          <w:tcPr>
            <w:tcW w:w="4608" w:type="dxa"/>
          </w:tcPr>
          <w:p w:rsidR="00773F61" w:rsidRDefault="009E5C22">
            <w:pPr>
              <w:spacing w:line="400" w:lineRule="atLeast"/>
              <w:rPr>
                <w:sz w:val="24"/>
              </w:rPr>
            </w:pPr>
            <w:r>
              <w:rPr>
                <w:rFonts w:hint="eastAsia"/>
                <w:sz w:val="24"/>
              </w:rPr>
              <w:t>散手基本技术</w:t>
            </w:r>
          </w:p>
          <w:p w:rsidR="00773F61" w:rsidRDefault="009E5C22">
            <w:pPr>
              <w:spacing w:line="400" w:lineRule="atLeast"/>
              <w:rPr>
                <w:sz w:val="24"/>
              </w:rPr>
            </w:pPr>
            <w:r>
              <w:rPr>
                <w:rFonts w:hint="eastAsia"/>
                <w:sz w:val="24"/>
              </w:rPr>
              <w:t>教学实战</w:t>
            </w:r>
          </w:p>
        </w:tc>
        <w:tc>
          <w:tcPr>
            <w:tcW w:w="3780" w:type="dxa"/>
          </w:tcPr>
          <w:p w:rsidR="00773F61" w:rsidRDefault="009E5C22">
            <w:pPr>
              <w:spacing w:line="400" w:lineRule="atLeast"/>
              <w:jc w:val="center"/>
              <w:rPr>
                <w:sz w:val="24"/>
              </w:rPr>
            </w:pPr>
            <w:r>
              <w:rPr>
                <w:rFonts w:hint="eastAsia"/>
                <w:sz w:val="24"/>
              </w:rPr>
              <w:t>30</w:t>
            </w:r>
          </w:p>
          <w:p w:rsidR="00773F61" w:rsidRDefault="009E5C22">
            <w:pPr>
              <w:spacing w:line="400" w:lineRule="atLeast"/>
              <w:jc w:val="center"/>
              <w:rPr>
                <w:sz w:val="24"/>
              </w:rPr>
            </w:pPr>
            <w:r>
              <w:rPr>
                <w:rFonts w:hint="eastAsia"/>
                <w:sz w:val="24"/>
              </w:rPr>
              <w:t>20</w:t>
            </w:r>
          </w:p>
        </w:tc>
      </w:tr>
      <w:tr w:rsidR="00773F61">
        <w:tc>
          <w:tcPr>
            <w:tcW w:w="4608" w:type="dxa"/>
          </w:tcPr>
          <w:p w:rsidR="00773F61" w:rsidRDefault="009E5C22">
            <w:pPr>
              <w:spacing w:line="400" w:lineRule="atLeast"/>
              <w:rPr>
                <w:sz w:val="24"/>
              </w:rPr>
            </w:pPr>
            <w:r>
              <w:rPr>
                <w:rFonts w:hint="eastAsia"/>
                <w:sz w:val="24"/>
              </w:rPr>
              <w:t>3</w:t>
            </w:r>
            <w:r>
              <w:rPr>
                <w:rFonts w:hint="eastAsia"/>
                <w:sz w:val="24"/>
              </w:rPr>
              <w:t>．理论</w:t>
            </w:r>
          </w:p>
        </w:tc>
        <w:tc>
          <w:tcPr>
            <w:tcW w:w="3780" w:type="dxa"/>
          </w:tcPr>
          <w:p w:rsidR="00773F61" w:rsidRDefault="009E5C22">
            <w:pPr>
              <w:spacing w:line="400" w:lineRule="atLeast"/>
              <w:jc w:val="center"/>
              <w:rPr>
                <w:sz w:val="24"/>
              </w:rPr>
            </w:pPr>
            <w:r>
              <w:rPr>
                <w:rFonts w:hint="eastAsia"/>
                <w:sz w:val="24"/>
              </w:rPr>
              <w:t>20</w:t>
            </w:r>
          </w:p>
        </w:tc>
      </w:tr>
      <w:tr w:rsidR="00773F61">
        <w:tc>
          <w:tcPr>
            <w:tcW w:w="4608" w:type="dxa"/>
          </w:tcPr>
          <w:p w:rsidR="00773F61" w:rsidRDefault="009E5C22">
            <w:pPr>
              <w:spacing w:line="400" w:lineRule="atLeast"/>
              <w:rPr>
                <w:sz w:val="24"/>
              </w:rPr>
            </w:pPr>
            <w:r>
              <w:rPr>
                <w:rFonts w:hint="eastAsia"/>
                <w:sz w:val="24"/>
              </w:rPr>
              <w:t>4</w:t>
            </w:r>
            <w:r>
              <w:rPr>
                <w:rFonts w:hint="eastAsia"/>
                <w:sz w:val="24"/>
              </w:rPr>
              <w:t>．体质健康标准测试项目或</w:t>
            </w:r>
            <w:r>
              <w:rPr>
                <w:rFonts w:hint="eastAsia"/>
                <w:sz w:val="24"/>
              </w:rPr>
              <w:t>50</w:t>
            </w:r>
            <w:r>
              <w:rPr>
                <w:rFonts w:hint="eastAsia"/>
                <w:sz w:val="24"/>
              </w:rPr>
              <w:t>米、实心球</w:t>
            </w:r>
          </w:p>
        </w:tc>
        <w:tc>
          <w:tcPr>
            <w:tcW w:w="3780" w:type="dxa"/>
          </w:tcPr>
          <w:p w:rsidR="00773F61" w:rsidRDefault="009E5C22">
            <w:pPr>
              <w:spacing w:line="400" w:lineRule="atLeast"/>
              <w:jc w:val="center"/>
              <w:rPr>
                <w:sz w:val="24"/>
              </w:rPr>
            </w:pPr>
            <w:r>
              <w:rPr>
                <w:rFonts w:hint="eastAsia"/>
                <w:sz w:val="24"/>
              </w:rPr>
              <w:t>20</w:t>
            </w:r>
          </w:p>
        </w:tc>
      </w:tr>
      <w:tr w:rsidR="00773F61">
        <w:tc>
          <w:tcPr>
            <w:tcW w:w="4608" w:type="dxa"/>
          </w:tcPr>
          <w:p w:rsidR="00773F61" w:rsidRDefault="009E5C22">
            <w:pPr>
              <w:spacing w:line="400" w:lineRule="atLeast"/>
              <w:rPr>
                <w:sz w:val="24"/>
              </w:rPr>
            </w:pPr>
            <w:r>
              <w:rPr>
                <w:rFonts w:hint="eastAsia"/>
                <w:sz w:val="24"/>
              </w:rPr>
              <w:t>6</w:t>
            </w:r>
            <w:r>
              <w:rPr>
                <w:rFonts w:hint="eastAsia"/>
                <w:sz w:val="24"/>
              </w:rPr>
              <w:t>．平时</w:t>
            </w:r>
          </w:p>
        </w:tc>
        <w:tc>
          <w:tcPr>
            <w:tcW w:w="3780" w:type="dxa"/>
          </w:tcPr>
          <w:p w:rsidR="00773F61" w:rsidRDefault="009E5C22">
            <w:pPr>
              <w:spacing w:line="400" w:lineRule="atLeast"/>
              <w:jc w:val="center"/>
              <w:rPr>
                <w:sz w:val="24"/>
              </w:rPr>
            </w:pPr>
            <w:r>
              <w:rPr>
                <w:rFonts w:hint="eastAsia"/>
                <w:sz w:val="24"/>
              </w:rPr>
              <w:t>10</w:t>
            </w:r>
          </w:p>
        </w:tc>
      </w:tr>
      <w:tr w:rsidR="00773F61">
        <w:tc>
          <w:tcPr>
            <w:tcW w:w="4608"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378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（二）评分标准</w:t>
      </w:r>
    </w:p>
    <w:p w:rsidR="00773F61" w:rsidRDefault="009E5C22">
      <w:pPr>
        <w:spacing w:line="400" w:lineRule="atLeast"/>
        <w:ind w:left="855"/>
        <w:rPr>
          <w:sz w:val="24"/>
        </w:rPr>
      </w:pPr>
      <w:r>
        <w:rPr>
          <w:rFonts w:hint="eastAsia"/>
          <w:sz w:val="24"/>
        </w:rPr>
        <w:t>1</w:t>
      </w:r>
      <w:r>
        <w:rPr>
          <w:rFonts w:hint="eastAsia"/>
          <w:sz w:val="24"/>
        </w:rPr>
        <w:t>．理论部分按卷面成绩评分</w:t>
      </w:r>
    </w:p>
    <w:p w:rsidR="00773F61" w:rsidRDefault="009E5C22">
      <w:pPr>
        <w:spacing w:line="400" w:lineRule="atLeast"/>
        <w:ind w:left="855"/>
        <w:rPr>
          <w:sz w:val="24"/>
        </w:rPr>
      </w:pPr>
      <w:r>
        <w:rPr>
          <w:rFonts w:hint="eastAsia"/>
          <w:sz w:val="24"/>
        </w:rPr>
        <w:t>2</w:t>
      </w:r>
      <w:r>
        <w:rPr>
          <w:rFonts w:hint="eastAsia"/>
          <w:sz w:val="24"/>
        </w:rPr>
        <w:t>．《体质健康标准》项目测试或</w:t>
      </w:r>
      <w:r>
        <w:rPr>
          <w:rFonts w:hint="eastAsia"/>
          <w:sz w:val="24"/>
        </w:rPr>
        <w:t>50</w:t>
      </w:r>
      <w:r>
        <w:rPr>
          <w:rFonts w:hint="eastAsia"/>
          <w:sz w:val="24"/>
        </w:rPr>
        <w:t>米、投掷实心球（参照《体锻标准》降</w:t>
      </w:r>
      <w:r>
        <w:rPr>
          <w:rFonts w:hint="eastAsia"/>
          <w:sz w:val="24"/>
        </w:rPr>
        <w:t>20</w:t>
      </w:r>
      <w:r>
        <w:rPr>
          <w:rFonts w:hint="eastAsia"/>
          <w:sz w:val="24"/>
        </w:rPr>
        <w:t>分给予评分）</w:t>
      </w:r>
    </w:p>
    <w:p w:rsidR="00773F61" w:rsidRDefault="009E5C22">
      <w:pPr>
        <w:spacing w:line="400" w:lineRule="atLeast"/>
        <w:ind w:left="855"/>
        <w:rPr>
          <w:sz w:val="24"/>
        </w:rPr>
      </w:pPr>
      <w:r>
        <w:rPr>
          <w:rFonts w:hint="eastAsia"/>
          <w:sz w:val="24"/>
        </w:rPr>
        <w:t>3</w:t>
      </w:r>
      <w:r>
        <w:rPr>
          <w:rFonts w:hint="eastAsia"/>
          <w:sz w:val="24"/>
        </w:rPr>
        <w:t>．平时按出勤及课堂表现打分</w:t>
      </w:r>
    </w:p>
    <w:p w:rsidR="00773F61" w:rsidRDefault="009E5C22">
      <w:pPr>
        <w:spacing w:line="400" w:lineRule="atLeast"/>
        <w:ind w:left="855"/>
        <w:rPr>
          <w:sz w:val="24"/>
        </w:rPr>
      </w:pPr>
      <w:r>
        <w:rPr>
          <w:rFonts w:hint="eastAsia"/>
          <w:sz w:val="24"/>
        </w:rPr>
        <w:t>4</w:t>
      </w:r>
      <w:r>
        <w:rPr>
          <w:rFonts w:hint="eastAsia"/>
          <w:sz w:val="24"/>
        </w:rPr>
        <w:t>．术课成绩（技评）（表三）</w:t>
      </w:r>
    </w:p>
    <w:p w:rsidR="00773F61" w:rsidRDefault="009E5C22">
      <w:pPr>
        <w:spacing w:line="400" w:lineRule="atLeast"/>
        <w:ind w:left="855"/>
        <w:jc w:val="center"/>
        <w:rPr>
          <w:sz w:val="24"/>
        </w:rPr>
      </w:pPr>
      <w:r>
        <w:rPr>
          <w:rFonts w:hint="eastAsia"/>
          <w:sz w:val="24"/>
        </w:rPr>
        <w:t>技术等级评分标准</w:t>
      </w:r>
      <w:r>
        <w:rPr>
          <w:rFonts w:hint="eastAsia"/>
          <w:sz w:val="24"/>
        </w:rPr>
        <w:t xml:space="preserve">                  </w:t>
      </w:r>
      <w:r>
        <w:rPr>
          <w:rFonts w:hint="eastAsia"/>
          <w:sz w:val="24"/>
        </w:rPr>
        <w:t>表三</w:t>
      </w:r>
    </w:p>
    <w:tbl>
      <w:tblPr>
        <w:tblW w:w="8381" w:type="dxa"/>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3"/>
        <w:gridCol w:w="6488"/>
      </w:tblGrid>
      <w:tr w:rsidR="00773F61">
        <w:tc>
          <w:tcPr>
            <w:tcW w:w="1893" w:type="dxa"/>
          </w:tcPr>
          <w:p w:rsidR="00773F61" w:rsidRDefault="009E5C22">
            <w:pPr>
              <w:spacing w:line="400" w:lineRule="atLeast"/>
              <w:jc w:val="center"/>
              <w:rPr>
                <w:sz w:val="24"/>
              </w:rPr>
            </w:pPr>
            <w:r>
              <w:rPr>
                <w:rFonts w:hint="eastAsia"/>
                <w:sz w:val="24"/>
              </w:rPr>
              <w:t>分</w:t>
            </w:r>
            <w:r>
              <w:rPr>
                <w:rFonts w:hint="eastAsia"/>
                <w:sz w:val="24"/>
              </w:rPr>
              <w:t xml:space="preserve">   </w:t>
            </w:r>
            <w:r>
              <w:rPr>
                <w:rFonts w:hint="eastAsia"/>
                <w:sz w:val="24"/>
              </w:rPr>
              <w:t>值</w:t>
            </w:r>
          </w:p>
        </w:tc>
        <w:tc>
          <w:tcPr>
            <w:tcW w:w="6488" w:type="dxa"/>
          </w:tcPr>
          <w:p w:rsidR="00773F61" w:rsidRDefault="009E5C22">
            <w:pPr>
              <w:spacing w:line="400" w:lineRule="atLeast"/>
              <w:jc w:val="center"/>
              <w:rPr>
                <w:sz w:val="24"/>
              </w:rPr>
            </w:pPr>
            <w:r>
              <w:rPr>
                <w:rFonts w:hint="eastAsia"/>
                <w:sz w:val="24"/>
              </w:rPr>
              <w:t>标</w:t>
            </w:r>
            <w:r>
              <w:rPr>
                <w:rFonts w:hint="eastAsia"/>
                <w:sz w:val="24"/>
              </w:rPr>
              <w:t xml:space="preserve">        </w:t>
            </w:r>
            <w:r>
              <w:rPr>
                <w:rFonts w:hint="eastAsia"/>
                <w:sz w:val="24"/>
              </w:rPr>
              <w:t>准</w:t>
            </w:r>
          </w:p>
        </w:tc>
      </w:tr>
      <w:tr w:rsidR="00773F61">
        <w:tc>
          <w:tcPr>
            <w:tcW w:w="1893" w:type="dxa"/>
          </w:tcPr>
          <w:p w:rsidR="00773F61" w:rsidRDefault="009E5C22">
            <w:pPr>
              <w:spacing w:line="400" w:lineRule="atLeast"/>
              <w:jc w:val="center"/>
              <w:rPr>
                <w:sz w:val="24"/>
              </w:rPr>
            </w:pPr>
            <w:r>
              <w:rPr>
                <w:rFonts w:hint="eastAsia"/>
                <w:sz w:val="24"/>
              </w:rPr>
              <w:t>85</w:t>
            </w:r>
            <w:r>
              <w:rPr>
                <w:rFonts w:hint="eastAsia"/>
                <w:sz w:val="24"/>
              </w:rPr>
              <w:t>分以上</w:t>
            </w:r>
          </w:p>
        </w:tc>
        <w:tc>
          <w:tcPr>
            <w:tcW w:w="6488" w:type="dxa"/>
          </w:tcPr>
          <w:p w:rsidR="00773F61" w:rsidRDefault="009E5C22">
            <w:pPr>
              <w:spacing w:line="400" w:lineRule="atLeast"/>
              <w:rPr>
                <w:sz w:val="24"/>
              </w:rPr>
            </w:pPr>
            <w:r>
              <w:rPr>
                <w:rFonts w:hint="eastAsia"/>
                <w:sz w:val="24"/>
              </w:rPr>
              <w:t>动作正确，劲力顺达，步法动作协调</w:t>
            </w:r>
          </w:p>
        </w:tc>
      </w:tr>
      <w:tr w:rsidR="00773F61">
        <w:tc>
          <w:tcPr>
            <w:tcW w:w="1893" w:type="dxa"/>
          </w:tcPr>
          <w:p w:rsidR="00773F61" w:rsidRDefault="009E5C22">
            <w:pPr>
              <w:spacing w:line="400" w:lineRule="atLeast"/>
              <w:jc w:val="center"/>
              <w:rPr>
                <w:sz w:val="24"/>
              </w:rPr>
            </w:pPr>
            <w:r>
              <w:rPr>
                <w:rFonts w:hint="eastAsia"/>
                <w:sz w:val="24"/>
              </w:rPr>
              <w:t>75</w:t>
            </w:r>
            <w:r>
              <w:rPr>
                <w:rFonts w:hint="eastAsia"/>
                <w:sz w:val="24"/>
              </w:rPr>
              <w:t>——</w:t>
            </w:r>
            <w:r>
              <w:rPr>
                <w:rFonts w:hint="eastAsia"/>
                <w:sz w:val="24"/>
              </w:rPr>
              <w:t>84</w:t>
            </w:r>
          </w:p>
        </w:tc>
        <w:tc>
          <w:tcPr>
            <w:tcW w:w="6488" w:type="dxa"/>
          </w:tcPr>
          <w:p w:rsidR="00773F61" w:rsidRDefault="009E5C22">
            <w:pPr>
              <w:spacing w:line="400" w:lineRule="atLeast"/>
              <w:rPr>
                <w:sz w:val="24"/>
              </w:rPr>
            </w:pPr>
            <w:r>
              <w:rPr>
                <w:rFonts w:hint="eastAsia"/>
                <w:sz w:val="24"/>
              </w:rPr>
              <w:t>动作较正确，劲力较顺达，协调配合一般</w:t>
            </w:r>
          </w:p>
        </w:tc>
      </w:tr>
      <w:tr w:rsidR="00773F61">
        <w:tc>
          <w:tcPr>
            <w:tcW w:w="1893" w:type="dxa"/>
          </w:tcPr>
          <w:p w:rsidR="00773F61" w:rsidRDefault="009E5C22">
            <w:pPr>
              <w:spacing w:line="400" w:lineRule="atLeast"/>
              <w:jc w:val="center"/>
              <w:rPr>
                <w:sz w:val="24"/>
              </w:rPr>
            </w:pPr>
            <w:r>
              <w:rPr>
                <w:rFonts w:hint="eastAsia"/>
                <w:sz w:val="24"/>
              </w:rPr>
              <w:t>60</w:t>
            </w:r>
            <w:r>
              <w:rPr>
                <w:rFonts w:hint="eastAsia"/>
                <w:sz w:val="24"/>
              </w:rPr>
              <w:t>——</w:t>
            </w:r>
            <w:r>
              <w:rPr>
                <w:rFonts w:hint="eastAsia"/>
                <w:sz w:val="24"/>
              </w:rPr>
              <w:t>74</w:t>
            </w:r>
          </w:p>
        </w:tc>
        <w:tc>
          <w:tcPr>
            <w:tcW w:w="6488" w:type="dxa"/>
          </w:tcPr>
          <w:p w:rsidR="00773F61" w:rsidRDefault="009E5C22">
            <w:pPr>
              <w:spacing w:line="400" w:lineRule="atLeast"/>
              <w:rPr>
                <w:sz w:val="24"/>
              </w:rPr>
            </w:pPr>
            <w:r>
              <w:rPr>
                <w:rFonts w:hint="eastAsia"/>
                <w:sz w:val="24"/>
              </w:rPr>
              <w:t>动作一般，发力不明显，不够协调</w:t>
            </w:r>
          </w:p>
        </w:tc>
      </w:tr>
      <w:tr w:rsidR="00773F61">
        <w:tc>
          <w:tcPr>
            <w:tcW w:w="1893" w:type="dxa"/>
          </w:tcPr>
          <w:p w:rsidR="00773F61" w:rsidRDefault="009E5C22">
            <w:pPr>
              <w:spacing w:line="400" w:lineRule="atLeast"/>
              <w:jc w:val="center"/>
              <w:rPr>
                <w:sz w:val="24"/>
              </w:rPr>
            </w:pPr>
            <w:r>
              <w:rPr>
                <w:rFonts w:hint="eastAsia"/>
                <w:sz w:val="24"/>
              </w:rPr>
              <w:t>59</w:t>
            </w:r>
            <w:r>
              <w:rPr>
                <w:rFonts w:hint="eastAsia"/>
                <w:sz w:val="24"/>
              </w:rPr>
              <w:t>分以下</w:t>
            </w:r>
          </w:p>
        </w:tc>
        <w:tc>
          <w:tcPr>
            <w:tcW w:w="6488" w:type="dxa"/>
          </w:tcPr>
          <w:p w:rsidR="00773F61" w:rsidRDefault="009E5C22">
            <w:pPr>
              <w:spacing w:line="400" w:lineRule="atLeast"/>
              <w:rPr>
                <w:sz w:val="24"/>
              </w:rPr>
            </w:pPr>
            <w:r>
              <w:rPr>
                <w:rFonts w:hint="eastAsia"/>
                <w:sz w:val="24"/>
              </w:rPr>
              <w:t>动作不正确，没有发力</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（四）考核内容和操作方法（见表四）</w:t>
      </w:r>
    </w:p>
    <w:p w:rsidR="00773F61" w:rsidRDefault="009E5C22">
      <w:pPr>
        <w:spacing w:line="400" w:lineRule="atLeast"/>
        <w:jc w:val="center"/>
        <w:rPr>
          <w:sz w:val="24"/>
        </w:rPr>
      </w:pPr>
      <w:r>
        <w:rPr>
          <w:rFonts w:hint="eastAsia"/>
          <w:sz w:val="24"/>
        </w:rPr>
        <w:t>考核内容和操作方法</w:t>
      </w:r>
      <w:r>
        <w:rPr>
          <w:rFonts w:hint="eastAsia"/>
          <w:sz w:val="24"/>
        </w:rPr>
        <w:t xml:space="preserve">                        </w:t>
      </w:r>
      <w:r>
        <w:rPr>
          <w:rFonts w:hint="eastAsia"/>
          <w:sz w:val="24"/>
        </w:rPr>
        <w:t>表四</w:t>
      </w:r>
    </w:p>
    <w:tbl>
      <w:tblPr>
        <w:tblW w:w="8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5"/>
        <w:gridCol w:w="2243"/>
        <w:gridCol w:w="5585"/>
      </w:tblGrid>
      <w:tr w:rsidR="00773F61">
        <w:trPr>
          <w:trHeight w:val="337"/>
        </w:trPr>
        <w:tc>
          <w:tcPr>
            <w:tcW w:w="1125" w:type="dxa"/>
          </w:tcPr>
          <w:p w:rsidR="00773F61" w:rsidRDefault="009E5C22">
            <w:pPr>
              <w:spacing w:line="400" w:lineRule="atLeast"/>
              <w:jc w:val="center"/>
              <w:rPr>
                <w:sz w:val="24"/>
              </w:rPr>
            </w:pPr>
            <w:r>
              <w:rPr>
                <w:rFonts w:hint="eastAsia"/>
                <w:sz w:val="24"/>
              </w:rPr>
              <w:t>学期</w:t>
            </w:r>
          </w:p>
        </w:tc>
        <w:tc>
          <w:tcPr>
            <w:tcW w:w="2243" w:type="dxa"/>
          </w:tcPr>
          <w:p w:rsidR="00773F61" w:rsidRDefault="009E5C22">
            <w:pPr>
              <w:spacing w:line="400" w:lineRule="atLeast"/>
              <w:jc w:val="center"/>
              <w:rPr>
                <w:sz w:val="24"/>
              </w:rPr>
            </w:pPr>
            <w:r>
              <w:rPr>
                <w:rFonts w:hint="eastAsia"/>
                <w:sz w:val="24"/>
              </w:rPr>
              <w:t>内容</w:t>
            </w:r>
          </w:p>
        </w:tc>
        <w:tc>
          <w:tcPr>
            <w:tcW w:w="5585" w:type="dxa"/>
          </w:tcPr>
          <w:p w:rsidR="00773F61" w:rsidRDefault="009E5C22">
            <w:pPr>
              <w:spacing w:line="400" w:lineRule="atLeast"/>
              <w:jc w:val="center"/>
              <w:rPr>
                <w:sz w:val="24"/>
              </w:rPr>
            </w:pPr>
            <w:r>
              <w:rPr>
                <w:rFonts w:hint="eastAsia"/>
                <w:sz w:val="24"/>
              </w:rPr>
              <w:t>操作方法</w:t>
            </w:r>
          </w:p>
        </w:tc>
      </w:tr>
      <w:tr w:rsidR="00773F61">
        <w:trPr>
          <w:trHeight w:val="353"/>
        </w:trPr>
        <w:tc>
          <w:tcPr>
            <w:tcW w:w="1125" w:type="dxa"/>
          </w:tcPr>
          <w:p w:rsidR="00773F61" w:rsidRDefault="009E5C22">
            <w:pPr>
              <w:spacing w:line="400" w:lineRule="atLeast"/>
              <w:jc w:val="center"/>
              <w:rPr>
                <w:sz w:val="24"/>
              </w:rPr>
            </w:pPr>
            <w:r>
              <w:rPr>
                <w:rFonts w:hint="eastAsia"/>
                <w:sz w:val="24"/>
              </w:rPr>
              <w:t>二</w:t>
            </w:r>
          </w:p>
        </w:tc>
        <w:tc>
          <w:tcPr>
            <w:tcW w:w="2243" w:type="dxa"/>
          </w:tcPr>
          <w:p w:rsidR="00773F61" w:rsidRDefault="009E5C22">
            <w:pPr>
              <w:spacing w:line="400" w:lineRule="atLeast"/>
              <w:jc w:val="center"/>
              <w:rPr>
                <w:sz w:val="24"/>
              </w:rPr>
            </w:pPr>
            <w:r>
              <w:rPr>
                <w:rFonts w:hint="eastAsia"/>
                <w:sz w:val="24"/>
              </w:rPr>
              <w:t>拳腿的配合技术</w:t>
            </w:r>
          </w:p>
        </w:tc>
        <w:tc>
          <w:tcPr>
            <w:tcW w:w="5585" w:type="dxa"/>
          </w:tcPr>
          <w:p w:rsidR="00773F61" w:rsidRDefault="009E5C22">
            <w:pPr>
              <w:spacing w:line="400" w:lineRule="atLeast"/>
              <w:rPr>
                <w:sz w:val="24"/>
              </w:rPr>
            </w:pPr>
            <w:r>
              <w:rPr>
                <w:rFonts w:hint="eastAsia"/>
                <w:sz w:val="24"/>
              </w:rPr>
              <w:t>在实战姿势或移动中，做拳法与腿法配合的进攻动作</w:t>
            </w:r>
          </w:p>
        </w:tc>
      </w:tr>
      <w:tr w:rsidR="00773F61">
        <w:trPr>
          <w:trHeight w:val="353"/>
        </w:trPr>
        <w:tc>
          <w:tcPr>
            <w:tcW w:w="1125" w:type="dxa"/>
          </w:tcPr>
          <w:p w:rsidR="00773F61" w:rsidRDefault="009E5C22">
            <w:pPr>
              <w:spacing w:line="400" w:lineRule="atLeast"/>
              <w:jc w:val="center"/>
              <w:rPr>
                <w:sz w:val="24"/>
              </w:rPr>
            </w:pPr>
            <w:r>
              <w:rPr>
                <w:rFonts w:hint="eastAsia"/>
                <w:sz w:val="24"/>
              </w:rPr>
              <w:t>二</w:t>
            </w:r>
          </w:p>
        </w:tc>
        <w:tc>
          <w:tcPr>
            <w:tcW w:w="2243" w:type="dxa"/>
          </w:tcPr>
          <w:p w:rsidR="00773F61" w:rsidRDefault="009E5C22">
            <w:pPr>
              <w:spacing w:line="400" w:lineRule="atLeast"/>
              <w:jc w:val="center"/>
              <w:rPr>
                <w:sz w:val="24"/>
              </w:rPr>
            </w:pPr>
            <w:r>
              <w:rPr>
                <w:rFonts w:hint="eastAsia"/>
                <w:sz w:val="24"/>
              </w:rPr>
              <w:t>实战考核</w:t>
            </w:r>
          </w:p>
        </w:tc>
        <w:tc>
          <w:tcPr>
            <w:tcW w:w="5585" w:type="dxa"/>
          </w:tcPr>
          <w:p w:rsidR="00773F61" w:rsidRDefault="009E5C22">
            <w:pPr>
              <w:spacing w:line="400" w:lineRule="atLeast"/>
              <w:rPr>
                <w:sz w:val="24"/>
              </w:rPr>
            </w:pPr>
            <w:r>
              <w:rPr>
                <w:rFonts w:hint="eastAsia"/>
                <w:sz w:val="24"/>
              </w:rPr>
              <w:t>分组进行条件交战</w:t>
            </w:r>
          </w:p>
        </w:tc>
      </w:tr>
    </w:tbl>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836" w:firstLine="6806"/>
        <w:jc w:val="right"/>
        <w:rPr>
          <w:sz w:val="24"/>
        </w:rPr>
      </w:pPr>
      <w:r>
        <w:rPr>
          <w:rFonts w:hint="eastAsia"/>
          <w:sz w:val="24"/>
        </w:rPr>
        <w:t>执笔人：刘国春</w:t>
      </w:r>
      <w:r>
        <w:rPr>
          <w:rFonts w:hint="eastAsia"/>
          <w:sz w:val="24"/>
        </w:rPr>
        <w:t xml:space="preserve">      </w:t>
      </w:r>
    </w:p>
    <w:p w:rsidR="00773F61" w:rsidRDefault="009E5C22" w:rsidP="00F0498D">
      <w:pPr>
        <w:spacing w:line="400" w:lineRule="atLeast"/>
        <w:ind w:firstLineChars="2836" w:firstLine="6806"/>
        <w:jc w:val="right"/>
        <w:rPr>
          <w:sz w:val="24"/>
        </w:rPr>
      </w:pPr>
      <w:r>
        <w:rPr>
          <w:rFonts w:hint="eastAsia"/>
          <w:sz w:val="24"/>
        </w:rPr>
        <w:t>审定人：顾</w:t>
      </w:r>
      <w:r>
        <w:rPr>
          <w:rFonts w:hint="eastAsia"/>
          <w:sz w:val="24"/>
        </w:rPr>
        <w:t xml:space="preserve">  </w:t>
      </w:r>
      <w:r>
        <w:rPr>
          <w:rFonts w:hint="eastAsia"/>
          <w:sz w:val="24"/>
        </w:rPr>
        <w:t>宏</w:t>
      </w:r>
      <w:r>
        <w:rPr>
          <w:rFonts w:hint="eastAsia"/>
          <w:sz w:val="24"/>
        </w:rPr>
        <w:t xml:space="preserve">        </w:t>
      </w:r>
    </w:p>
    <w:p w:rsidR="00773F61" w:rsidRDefault="009E5C22" w:rsidP="00F0498D">
      <w:pPr>
        <w:spacing w:line="400" w:lineRule="atLeast"/>
        <w:ind w:firstLineChars="2836" w:firstLine="6806"/>
        <w:jc w:val="right"/>
        <w:rPr>
          <w:sz w:val="24"/>
        </w:rPr>
      </w:pPr>
      <w:r>
        <w:rPr>
          <w:rFonts w:hint="eastAsia"/>
          <w:sz w:val="24"/>
        </w:rPr>
        <w:t>批准人：陈志军</w:t>
      </w: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Pr>
        <w:rPr>
          <w:b/>
          <w:bCs/>
        </w:rPr>
      </w:pPr>
    </w:p>
    <w:p w:rsidR="00773F61" w:rsidRDefault="00773F61"/>
    <w:p w:rsidR="00773F61" w:rsidRDefault="009E5C22">
      <w:pPr>
        <w:rPr>
          <w:b/>
          <w:bCs/>
          <w:sz w:val="32"/>
        </w:rPr>
      </w:pP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19020010</w:t>
      </w:r>
    </w:p>
    <w:p w:rsidR="00773F61" w:rsidRPr="00D821BC" w:rsidRDefault="009E5C22">
      <w:pPr>
        <w:pStyle w:val="1"/>
        <w:jc w:val="center"/>
        <w:rPr>
          <w:rFonts w:ascii="黑体" w:eastAsia="黑体" w:hAnsi="黑体" w:cs="黑体"/>
          <w:b w:val="0"/>
          <w:color w:val="000000"/>
        </w:rPr>
      </w:pPr>
      <w:bookmarkStart w:id="124" w:name="_Toc149559360"/>
      <w:bookmarkStart w:id="125" w:name="_Toc468697473"/>
      <w:bookmarkStart w:id="126" w:name="_Toc476318143"/>
      <w:r w:rsidRPr="00D821BC">
        <w:rPr>
          <w:rFonts w:ascii="黑体" w:eastAsia="黑体" w:hAnsi="黑体" w:cs="黑体" w:hint="eastAsia"/>
          <w:b w:val="0"/>
          <w:color w:val="000000"/>
        </w:rPr>
        <w:t>体育保健课程教学大纲（第三学期）</w:t>
      </w:r>
      <w:bookmarkEnd w:id="124"/>
      <w:bookmarkEnd w:id="125"/>
      <w:bookmarkEnd w:id="126"/>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b/>
          <w:bCs/>
          <w:sz w:val="24"/>
        </w:rPr>
      </w:pPr>
      <w:r>
        <w:rPr>
          <w:rFonts w:hint="eastAsia"/>
          <w:sz w:val="24"/>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．正确树立健康第一的思想，培养终身体育意识，积极参加各种体育活动，熟练掌握体育保健的练习方法和技能，不断提高体育保健能力和水平。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．通过体育保健的练习，积极调整自己的心理状态，养成积极乐观的生活态度，提高适应社会的能力。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．通过传授理论知识和实践操作动手能力，使学生对自身的身体状况有进一步的了解，并能根据身体机能和生理特点选择较为适合的运动项目和方式，进行日常的体育锻炼．</w:t>
      </w:r>
    </w:p>
    <w:p w:rsidR="00773F61" w:rsidRDefault="009E5C22">
      <w:pPr>
        <w:spacing w:line="400" w:lineRule="atLeast"/>
        <w:rPr>
          <w:sz w:val="24"/>
        </w:rPr>
      </w:pPr>
      <w:r>
        <w:rPr>
          <w:rFonts w:hint="eastAsia"/>
          <w:sz w:val="24"/>
        </w:rPr>
        <w:t xml:space="preserve">    2</w:t>
      </w:r>
      <w:r>
        <w:rPr>
          <w:rFonts w:hint="eastAsia"/>
          <w:sz w:val="24"/>
        </w:rPr>
        <w:t>．养成经常锻炼的习惯，学会正确评价自己的身体机能和生理健康状况，并能较好地制定适宜自己的运动处方．</w:t>
      </w:r>
    </w:p>
    <w:p w:rsidR="00773F61" w:rsidRDefault="009E5C22">
      <w:pPr>
        <w:spacing w:line="400" w:lineRule="atLeast"/>
        <w:ind w:firstLine="435"/>
        <w:rPr>
          <w:sz w:val="24"/>
        </w:rPr>
      </w:pPr>
      <w:r>
        <w:rPr>
          <w:rFonts w:hint="eastAsia"/>
          <w:sz w:val="24"/>
        </w:rPr>
        <w:t>3</w:t>
      </w:r>
      <w:r>
        <w:rPr>
          <w:rFonts w:hint="eastAsia"/>
          <w:sz w:val="24"/>
        </w:rPr>
        <w:t>．培养乐观向上，自强自信的精神和勇于战胜疾病、克服困难的坚强意志。</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理论部分</w:t>
      </w:r>
    </w:p>
    <w:p w:rsidR="00773F61" w:rsidRDefault="009E5C22">
      <w:pPr>
        <w:spacing w:line="400" w:lineRule="atLeast"/>
        <w:rPr>
          <w:sz w:val="24"/>
        </w:rPr>
      </w:pPr>
      <w:r>
        <w:rPr>
          <w:rFonts w:hint="eastAsia"/>
          <w:sz w:val="24"/>
        </w:rPr>
        <w:t xml:space="preserve">    1</w:t>
      </w:r>
      <w:r>
        <w:rPr>
          <w:rFonts w:hint="eastAsia"/>
          <w:sz w:val="24"/>
        </w:rPr>
        <w:t>．体育保健与康复概述：主要介绍保健与康复、特点、作用及内容和方法。</w:t>
      </w:r>
    </w:p>
    <w:p w:rsidR="00773F61" w:rsidRDefault="009E5C22" w:rsidP="00F0498D">
      <w:pPr>
        <w:spacing w:line="400" w:lineRule="atLeast"/>
        <w:ind w:left="960" w:hangingChars="400" w:hanging="960"/>
        <w:rPr>
          <w:sz w:val="24"/>
        </w:rPr>
      </w:pPr>
      <w:r>
        <w:rPr>
          <w:rFonts w:hint="eastAsia"/>
          <w:sz w:val="24"/>
        </w:rPr>
        <w:t xml:space="preserve">    2</w:t>
      </w:r>
      <w:r>
        <w:rPr>
          <w:rFonts w:hint="eastAsia"/>
          <w:sz w:val="24"/>
        </w:rPr>
        <w:t>．体育保健与康复基本原理：主要介绍经络学、血液循环学神经反射学、生物全自息律学等原理。</w:t>
      </w:r>
    </w:p>
    <w:p w:rsidR="00773F61" w:rsidRDefault="009E5C22" w:rsidP="00F0498D">
      <w:pPr>
        <w:spacing w:line="400" w:lineRule="atLeast"/>
        <w:ind w:firstLineChars="200" w:firstLine="480"/>
        <w:rPr>
          <w:sz w:val="24"/>
        </w:rPr>
      </w:pPr>
      <w:r>
        <w:rPr>
          <w:rFonts w:hint="eastAsia"/>
          <w:sz w:val="24"/>
        </w:rPr>
        <w:t>3</w:t>
      </w:r>
      <w:r>
        <w:rPr>
          <w:rFonts w:hint="eastAsia"/>
          <w:sz w:val="24"/>
        </w:rPr>
        <w:t>．体育保健与康复运动处方：主要介绍制定运动处方的基本原则、内容、程序等。</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实践部分</w:t>
      </w:r>
    </w:p>
    <w:p w:rsidR="00773F61" w:rsidRDefault="009E5C22">
      <w:pPr>
        <w:spacing w:line="400" w:lineRule="atLeast"/>
        <w:ind w:leftChars="200" w:left="420"/>
        <w:rPr>
          <w:sz w:val="24"/>
        </w:rPr>
      </w:pPr>
      <w:r>
        <w:rPr>
          <w:rFonts w:hint="eastAsia"/>
          <w:sz w:val="24"/>
        </w:rPr>
        <w:t>1</w:t>
      </w:r>
      <w:r>
        <w:rPr>
          <w:rFonts w:hint="eastAsia"/>
          <w:sz w:val="24"/>
        </w:rPr>
        <w:t>．身体成分测试：了解评价自身的机能与生理状况等状况</w:t>
      </w:r>
    </w:p>
    <w:p w:rsidR="00773F61" w:rsidRDefault="009E5C22">
      <w:pPr>
        <w:spacing w:line="400" w:lineRule="atLeast"/>
        <w:ind w:leftChars="200" w:left="420"/>
        <w:rPr>
          <w:sz w:val="24"/>
        </w:rPr>
      </w:pPr>
      <w:r>
        <w:rPr>
          <w:rFonts w:hint="eastAsia"/>
          <w:sz w:val="24"/>
        </w:rPr>
        <w:t>2</w:t>
      </w:r>
      <w:r>
        <w:rPr>
          <w:rFonts w:hint="eastAsia"/>
          <w:sz w:val="24"/>
        </w:rPr>
        <w:t>．动处方制定：通过实践了解运动处方的制定原则</w:t>
      </w:r>
    </w:p>
    <w:p w:rsidR="00773F61" w:rsidRDefault="009E5C22">
      <w:pPr>
        <w:spacing w:line="400" w:lineRule="atLeast"/>
        <w:ind w:leftChars="200" w:left="420"/>
        <w:rPr>
          <w:sz w:val="24"/>
        </w:rPr>
      </w:pPr>
      <w:r>
        <w:rPr>
          <w:rFonts w:hint="eastAsia"/>
          <w:sz w:val="24"/>
        </w:rPr>
        <w:t>3</w:t>
      </w:r>
      <w:r>
        <w:rPr>
          <w:rFonts w:hint="eastAsia"/>
          <w:sz w:val="24"/>
        </w:rPr>
        <w:t>．球类康复练习方法：介绍各种球类项目锻炼的安全原则和练习方法。</w:t>
      </w:r>
    </w:p>
    <w:p w:rsidR="00773F61" w:rsidRDefault="009E5C22">
      <w:pPr>
        <w:spacing w:line="400" w:lineRule="atLeast"/>
        <w:ind w:leftChars="200" w:left="420"/>
        <w:rPr>
          <w:sz w:val="24"/>
        </w:rPr>
      </w:pPr>
      <w:r>
        <w:rPr>
          <w:rFonts w:hint="eastAsia"/>
          <w:sz w:val="24"/>
        </w:rPr>
        <w:t>4</w:t>
      </w:r>
      <w:r>
        <w:rPr>
          <w:rFonts w:hint="eastAsia"/>
          <w:sz w:val="24"/>
        </w:rPr>
        <w:t>．传统养生练习方法：介绍我国传统养生练习的方法</w:t>
      </w:r>
    </w:p>
    <w:p w:rsidR="00773F61" w:rsidRDefault="009E5C22">
      <w:pPr>
        <w:spacing w:line="400" w:lineRule="atLeast"/>
        <w:rPr>
          <w:sz w:val="24"/>
        </w:rPr>
      </w:pPr>
      <w:r>
        <w:rPr>
          <w:rFonts w:hint="eastAsia"/>
          <w:b/>
          <w:bCs/>
          <w:sz w:val="24"/>
        </w:rPr>
        <w:t>三、学时分配表</w:t>
      </w:r>
    </w:p>
    <w:p w:rsidR="00773F61" w:rsidRDefault="009E5C22" w:rsidP="00F0498D">
      <w:pPr>
        <w:spacing w:line="400" w:lineRule="atLeast"/>
        <w:ind w:firstLineChars="350" w:firstLine="840"/>
        <w:rPr>
          <w:sz w:val="24"/>
        </w:rPr>
      </w:pPr>
      <w:r>
        <w:rPr>
          <w:rFonts w:hint="eastAsia"/>
          <w:sz w:val="24"/>
        </w:rPr>
        <w:t>教学内容与学时分配</w:t>
      </w:r>
      <w:r>
        <w:rPr>
          <w:rFonts w:hint="eastAsia"/>
          <w:sz w:val="24"/>
        </w:rPr>
        <w:t xml:space="preserve">                                </w:t>
      </w:r>
      <w:r>
        <w:rPr>
          <w:rFonts w:hint="eastAsia"/>
          <w:sz w:val="24"/>
        </w:rPr>
        <w:t>表一</w:t>
      </w:r>
    </w:p>
    <w:tbl>
      <w:tblPr>
        <w:tblW w:w="8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3868"/>
        <w:gridCol w:w="4339"/>
      </w:tblGrid>
      <w:tr w:rsidR="00773F61">
        <w:trPr>
          <w:cantSplit/>
          <w:trHeight w:val="622"/>
        </w:trPr>
        <w:tc>
          <w:tcPr>
            <w:tcW w:w="4426" w:type="dxa"/>
            <w:gridSpan w:val="2"/>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学</w:t>
            </w:r>
            <w:r>
              <w:rPr>
                <w:rFonts w:hint="eastAsia"/>
                <w:sz w:val="24"/>
              </w:rPr>
              <w:t xml:space="preserve">    </w:t>
            </w:r>
            <w:r>
              <w:rPr>
                <w:rFonts w:hint="eastAsia"/>
                <w:sz w:val="24"/>
              </w:rPr>
              <w:t>期</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4339" w:type="dxa"/>
            <w:vAlign w:val="center"/>
          </w:tcPr>
          <w:p w:rsidR="00773F61" w:rsidRDefault="009E5C22">
            <w:pPr>
              <w:spacing w:line="400" w:lineRule="atLeast"/>
              <w:jc w:val="center"/>
              <w:rPr>
                <w:sz w:val="24"/>
              </w:rPr>
            </w:pPr>
            <w:r>
              <w:rPr>
                <w:rFonts w:hint="eastAsia"/>
                <w:sz w:val="24"/>
              </w:rPr>
              <w:t>第一学期</w:t>
            </w:r>
          </w:p>
        </w:tc>
      </w:tr>
      <w:tr w:rsidR="00773F61">
        <w:trPr>
          <w:trHeight w:val="303"/>
        </w:trPr>
        <w:tc>
          <w:tcPr>
            <w:tcW w:w="558" w:type="dxa"/>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基础理论</w:t>
            </w:r>
          </w:p>
        </w:tc>
        <w:tc>
          <w:tcPr>
            <w:tcW w:w="4339" w:type="dxa"/>
          </w:tcPr>
          <w:p w:rsidR="00773F61" w:rsidRDefault="009E5C22">
            <w:pPr>
              <w:spacing w:line="400" w:lineRule="atLeast"/>
              <w:jc w:val="center"/>
              <w:rPr>
                <w:sz w:val="24"/>
              </w:rPr>
            </w:pPr>
            <w:r>
              <w:rPr>
                <w:rFonts w:hint="eastAsia"/>
                <w:sz w:val="24"/>
              </w:rPr>
              <w:t>6</w:t>
            </w:r>
          </w:p>
        </w:tc>
      </w:tr>
      <w:tr w:rsidR="00773F61">
        <w:trPr>
          <w:cantSplit/>
          <w:trHeight w:val="455"/>
        </w:trPr>
        <w:tc>
          <w:tcPr>
            <w:tcW w:w="558" w:type="dxa"/>
            <w:vMerge w:val="restart"/>
            <w:vAlign w:val="center"/>
          </w:tcPr>
          <w:p w:rsidR="00773F61" w:rsidRDefault="009E5C22">
            <w:pPr>
              <w:spacing w:line="400" w:lineRule="atLeast"/>
              <w:jc w:val="center"/>
              <w:rPr>
                <w:sz w:val="24"/>
              </w:rPr>
            </w:pPr>
            <w:r>
              <w:rPr>
                <w:rFonts w:hint="eastAsia"/>
                <w:sz w:val="24"/>
              </w:rPr>
              <w:t>实践部分</w:t>
            </w:r>
          </w:p>
        </w:tc>
        <w:tc>
          <w:tcPr>
            <w:tcW w:w="3868" w:type="dxa"/>
          </w:tcPr>
          <w:p w:rsidR="00773F61" w:rsidRDefault="009E5C22">
            <w:pPr>
              <w:spacing w:line="400" w:lineRule="atLeast"/>
              <w:rPr>
                <w:sz w:val="24"/>
              </w:rPr>
            </w:pPr>
            <w:r>
              <w:rPr>
                <w:rFonts w:hint="eastAsia"/>
                <w:sz w:val="24"/>
              </w:rPr>
              <w:t>体育保健与康复概述</w:t>
            </w:r>
          </w:p>
        </w:tc>
        <w:tc>
          <w:tcPr>
            <w:tcW w:w="4339" w:type="dxa"/>
          </w:tcPr>
          <w:p w:rsidR="00773F61" w:rsidRDefault="009E5C22">
            <w:pPr>
              <w:spacing w:line="400" w:lineRule="atLeast"/>
              <w:jc w:val="center"/>
              <w:rPr>
                <w:sz w:val="24"/>
              </w:rPr>
            </w:pPr>
            <w:r>
              <w:rPr>
                <w:rFonts w:hint="eastAsia"/>
                <w:sz w:val="24"/>
              </w:rPr>
              <w:t>2</w:t>
            </w: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体育保健与康复基本原理</w:t>
            </w:r>
          </w:p>
        </w:tc>
        <w:tc>
          <w:tcPr>
            <w:tcW w:w="4339" w:type="dxa"/>
          </w:tcPr>
          <w:p w:rsidR="00773F61" w:rsidRDefault="009E5C22">
            <w:pPr>
              <w:spacing w:line="400" w:lineRule="atLeast"/>
              <w:jc w:val="center"/>
              <w:rPr>
                <w:sz w:val="24"/>
              </w:rPr>
            </w:pPr>
            <w:r>
              <w:rPr>
                <w:rFonts w:hint="eastAsia"/>
                <w:sz w:val="24"/>
              </w:rPr>
              <w:t>2</w:t>
            </w: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体育保健与康复运动处方</w:t>
            </w:r>
          </w:p>
        </w:tc>
        <w:tc>
          <w:tcPr>
            <w:tcW w:w="4339" w:type="dxa"/>
          </w:tcPr>
          <w:p w:rsidR="00773F61" w:rsidRDefault="00773F61">
            <w:pPr>
              <w:spacing w:line="400" w:lineRule="atLeast"/>
              <w:jc w:val="center"/>
              <w:rPr>
                <w:sz w:val="24"/>
              </w:rPr>
            </w:pP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体育保健与康复测定评价</w:t>
            </w:r>
          </w:p>
        </w:tc>
        <w:tc>
          <w:tcPr>
            <w:tcW w:w="4339" w:type="dxa"/>
          </w:tcPr>
          <w:p w:rsidR="00773F61" w:rsidRDefault="00773F61">
            <w:pPr>
              <w:spacing w:line="400" w:lineRule="atLeast"/>
              <w:jc w:val="center"/>
              <w:rPr>
                <w:sz w:val="24"/>
              </w:rPr>
            </w:pP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身体成分测试</w:t>
            </w:r>
          </w:p>
        </w:tc>
        <w:tc>
          <w:tcPr>
            <w:tcW w:w="4339" w:type="dxa"/>
          </w:tcPr>
          <w:p w:rsidR="00773F61" w:rsidRDefault="009E5C22">
            <w:pPr>
              <w:spacing w:line="400" w:lineRule="atLeast"/>
              <w:jc w:val="center"/>
              <w:rPr>
                <w:sz w:val="24"/>
              </w:rPr>
            </w:pPr>
            <w:r>
              <w:rPr>
                <w:rFonts w:hint="eastAsia"/>
                <w:sz w:val="24"/>
              </w:rPr>
              <w:t>2</w:t>
            </w: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运动处方制定</w:t>
            </w:r>
          </w:p>
        </w:tc>
        <w:tc>
          <w:tcPr>
            <w:tcW w:w="4339" w:type="dxa"/>
          </w:tcPr>
          <w:p w:rsidR="00773F61" w:rsidRDefault="009E5C22">
            <w:pPr>
              <w:spacing w:line="400" w:lineRule="atLeast"/>
              <w:jc w:val="center"/>
              <w:rPr>
                <w:sz w:val="24"/>
              </w:rPr>
            </w:pPr>
            <w:r>
              <w:rPr>
                <w:rFonts w:hint="eastAsia"/>
                <w:sz w:val="24"/>
              </w:rPr>
              <w:t>2</w:t>
            </w: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球类康复练习方法</w:t>
            </w:r>
          </w:p>
        </w:tc>
        <w:tc>
          <w:tcPr>
            <w:tcW w:w="4339" w:type="dxa"/>
          </w:tcPr>
          <w:p w:rsidR="00773F61" w:rsidRDefault="009E5C22">
            <w:pPr>
              <w:spacing w:line="400" w:lineRule="atLeast"/>
              <w:jc w:val="center"/>
              <w:rPr>
                <w:sz w:val="24"/>
              </w:rPr>
            </w:pPr>
            <w:r>
              <w:rPr>
                <w:rFonts w:hint="eastAsia"/>
                <w:sz w:val="24"/>
              </w:rPr>
              <w:t>8</w:t>
            </w:r>
          </w:p>
        </w:tc>
      </w:tr>
      <w:tr w:rsidR="00773F61">
        <w:trPr>
          <w:cantSplit/>
          <w:trHeight w:val="146"/>
        </w:trPr>
        <w:tc>
          <w:tcPr>
            <w:tcW w:w="558" w:type="dxa"/>
            <w:vMerge/>
          </w:tcPr>
          <w:p w:rsidR="00773F61" w:rsidRDefault="00773F61">
            <w:pPr>
              <w:spacing w:line="400" w:lineRule="atLeast"/>
              <w:rPr>
                <w:sz w:val="24"/>
              </w:rPr>
            </w:pPr>
          </w:p>
        </w:tc>
        <w:tc>
          <w:tcPr>
            <w:tcW w:w="3868" w:type="dxa"/>
          </w:tcPr>
          <w:p w:rsidR="00773F61" w:rsidRDefault="009E5C22">
            <w:pPr>
              <w:spacing w:line="400" w:lineRule="atLeast"/>
              <w:rPr>
                <w:sz w:val="24"/>
              </w:rPr>
            </w:pPr>
            <w:r>
              <w:rPr>
                <w:rFonts w:hint="eastAsia"/>
                <w:sz w:val="24"/>
              </w:rPr>
              <w:t>传统养生练习方法</w:t>
            </w:r>
          </w:p>
        </w:tc>
        <w:tc>
          <w:tcPr>
            <w:tcW w:w="4339" w:type="dxa"/>
          </w:tcPr>
          <w:p w:rsidR="00773F61" w:rsidRDefault="009E5C22">
            <w:pPr>
              <w:spacing w:line="400" w:lineRule="atLeast"/>
              <w:jc w:val="center"/>
              <w:rPr>
                <w:sz w:val="24"/>
              </w:rPr>
            </w:pPr>
            <w:r>
              <w:rPr>
                <w:rFonts w:hint="eastAsia"/>
                <w:sz w:val="24"/>
              </w:rPr>
              <w:t>12</w:t>
            </w:r>
          </w:p>
        </w:tc>
      </w:tr>
      <w:tr w:rsidR="00773F61">
        <w:trPr>
          <w:trHeight w:val="319"/>
        </w:trPr>
        <w:tc>
          <w:tcPr>
            <w:tcW w:w="558" w:type="dxa"/>
          </w:tcPr>
          <w:p w:rsidR="00773F61" w:rsidRDefault="00773F61">
            <w:pPr>
              <w:spacing w:line="400" w:lineRule="atLeast"/>
              <w:rPr>
                <w:sz w:val="24"/>
              </w:rPr>
            </w:pPr>
          </w:p>
        </w:tc>
        <w:tc>
          <w:tcPr>
            <w:tcW w:w="3868" w:type="dxa"/>
          </w:tcPr>
          <w:p w:rsidR="00773F61" w:rsidRDefault="009E5C22" w:rsidP="00F0498D">
            <w:pPr>
              <w:spacing w:line="400" w:lineRule="atLeast"/>
              <w:ind w:firstLineChars="100" w:firstLine="240"/>
              <w:rPr>
                <w:sz w:val="24"/>
              </w:rPr>
            </w:pPr>
            <w:r>
              <w:rPr>
                <w:rFonts w:hint="eastAsia"/>
                <w:sz w:val="24"/>
              </w:rPr>
              <w:t>机</w:t>
            </w:r>
            <w:r>
              <w:rPr>
                <w:rFonts w:hint="eastAsia"/>
                <w:sz w:val="24"/>
              </w:rPr>
              <w:t xml:space="preserve">    </w:t>
            </w:r>
            <w:r>
              <w:rPr>
                <w:rFonts w:hint="eastAsia"/>
                <w:sz w:val="24"/>
              </w:rPr>
              <w:t>动</w:t>
            </w:r>
          </w:p>
        </w:tc>
        <w:tc>
          <w:tcPr>
            <w:tcW w:w="4339" w:type="dxa"/>
          </w:tcPr>
          <w:p w:rsidR="00773F61" w:rsidRDefault="009E5C22">
            <w:pPr>
              <w:spacing w:line="400" w:lineRule="atLeast"/>
              <w:jc w:val="center"/>
              <w:rPr>
                <w:sz w:val="24"/>
              </w:rPr>
            </w:pPr>
            <w:r>
              <w:rPr>
                <w:rFonts w:hint="eastAsia"/>
                <w:sz w:val="24"/>
              </w:rPr>
              <w:t>2</w:t>
            </w:r>
          </w:p>
        </w:tc>
      </w:tr>
      <w:tr w:rsidR="00773F61">
        <w:trPr>
          <w:trHeight w:val="319"/>
        </w:trPr>
        <w:tc>
          <w:tcPr>
            <w:tcW w:w="558" w:type="dxa"/>
          </w:tcPr>
          <w:p w:rsidR="00773F61" w:rsidRDefault="00773F61">
            <w:pPr>
              <w:spacing w:line="400" w:lineRule="atLeast"/>
              <w:rPr>
                <w:sz w:val="24"/>
              </w:rPr>
            </w:pPr>
          </w:p>
        </w:tc>
        <w:tc>
          <w:tcPr>
            <w:tcW w:w="3868" w:type="dxa"/>
          </w:tcPr>
          <w:p w:rsidR="00773F61" w:rsidRDefault="009E5C22" w:rsidP="00F0498D">
            <w:pPr>
              <w:spacing w:line="400" w:lineRule="atLeast"/>
              <w:ind w:firstLineChars="100" w:firstLine="240"/>
              <w:rPr>
                <w:sz w:val="24"/>
              </w:rPr>
            </w:pPr>
            <w:r>
              <w:rPr>
                <w:rFonts w:hint="eastAsia"/>
                <w:sz w:val="24"/>
              </w:rPr>
              <w:t>合</w:t>
            </w:r>
            <w:r>
              <w:rPr>
                <w:rFonts w:hint="eastAsia"/>
                <w:sz w:val="24"/>
              </w:rPr>
              <w:t xml:space="preserve">    </w:t>
            </w:r>
            <w:r>
              <w:rPr>
                <w:rFonts w:hint="eastAsia"/>
                <w:sz w:val="24"/>
              </w:rPr>
              <w:t>计</w:t>
            </w:r>
          </w:p>
        </w:tc>
        <w:tc>
          <w:tcPr>
            <w:tcW w:w="4339" w:type="dxa"/>
          </w:tcPr>
          <w:p w:rsidR="00773F61" w:rsidRDefault="009E5C22">
            <w:pPr>
              <w:spacing w:line="400" w:lineRule="atLeast"/>
              <w:jc w:val="center"/>
              <w:rPr>
                <w:sz w:val="24"/>
              </w:rPr>
            </w:pPr>
            <w:r>
              <w:rPr>
                <w:rFonts w:hint="eastAsia"/>
                <w:sz w:val="24"/>
              </w:rPr>
              <w:t>36</w:t>
            </w:r>
          </w:p>
        </w:tc>
      </w:tr>
    </w:tbl>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成绩考核与评分标准</w:t>
      </w:r>
      <w:r>
        <w:rPr>
          <w:rFonts w:hint="eastAsia"/>
          <w:sz w:val="24"/>
        </w:rPr>
        <w:t>(</w:t>
      </w:r>
      <w:r>
        <w:rPr>
          <w:rFonts w:hint="eastAsia"/>
          <w:sz w:val="24"/>
        </w:rPr>
        <w:t>表二</w:t>
      </w:r>
      <w:r>
        <w:rPr>
          <w:rFonts w:hint="eastAsia"/>
          <w:sz w:val="24"/>
        </w:rPr>
        <w:t>)</w:t>
      </w:r>
    </w:p>
    <w:p w:rsidR="00773F61" w:rsidRDefault="009E5C22">
      <w:pPr>
        <w:spacing w:line="400" w:lineRule="atLeast"/>
        <w:jc w:val="center"/>
        <w:rPr>
          <w:sz w:val="24"/>
        </w:rPr>
      </w:pPr>
      <w:r>
        <w:rPr>
          <w:rFonts w:hint="eastAsia"/>
          <w:sz w:val="24"/>
        </w:rPr>
        <w:t>成绩考核与评分标准</w:t>
      </w:r>
      <w:r>
        <w:rPr>
          <w:rFonts w:hint="eastAsia"/>
          <w:sz w:val="24"/>
        </w:rPr>
        <w:t xml:space="preserve">              </w:t>
      </w:r>
      <w:r>
        <w:rPr>
          <w:rFonts w:hint="eastAsia"/>
          <w:sz w:val="24"/>
        </w:rPr>
        <w:t>表二</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4410"/>
      </w:tblGrid>
      <w:tr w:rsidR="00773F61">
        <w:tc>
          <w:tcPr>
            <w:tcW w:w="3888" w:type="dxa"/>
          </w:tcPr>
          <w:p w:rsidR="00773F61" w:rsidRDefault="009E5C22">
            <w:pPr>
              <w:spacing w:line="400" w:lineRule="atLeast"/>
              <w:rPr>
                <w:sz w:val="24"/>
              </w:rPr>
            </w:pPr>
            <w:r>
              <w:rPr>
                <w:rFonts w:hint="eastAsia"/>
                <w:sz w:val="24"/>
              </w:rPr>
              <w:t>第一学期</w:t>
            </w:r>
          </w:p>
        </w:tc>
        <w:tc>
          <w:tcPr>
            <w:tcW w:w="4410" w:type="dxa"/>
          </w:tcPr>
          <w:p w:rsidR="00773F61" w:rsidRDefault="009E5C22">
            <w:pPr>
              <w:spacing w:line="400" w:lineRule="atLeast"/>
              <w:jc w:val="center"/>
              <w:rPr>
                <w:sz w:val="24"/>
              </w:rPr>
            </w:pPr>
            <w:r>
              <w:rPr>
                <w:rFonts w:hint="eastAsia"/>
                <w:sz w:val="24"/>
              </w:rPr>
              <w:t>百分比</w:t>
            </w:r>
          </w:p>
        </w:tc>
      </w:tr>
      <w:tr w:rsidR="00773F61">
        <w:tc>
          <w:tcPr>
            <w:tcW w:w="3888" w:type="dxa"/>
          </w:tcPr>
          <w:p w:rsidR="00773F61" w:rsidRDefault="009E5C22">
            <w:pPr>
              <w:spacing w:line="400" w:lineRule="atLeast"/>
              <w:rPr>
                <w:sz w:val="24"/>
              </w:rPr>
            </w:pPr>
            <w:r>
              <w:rPr>
                <w:rFonts w:hint="eastAsia"/>
                <w:sz w:val="24"/>
              </w:rPr>
              <w:t>1</w:t>
            </w:r>
            <w:r>
              <w:rPr>
                <w:rFonts w:hint="eastAsia"/>
                <w:sz w:val="24"/>
              </w:rPr>
              <w:t>．技术部分</w:t>
            </w:r>
          </w:p>
        </w:tc>
        <w:tc>
          <w:tcPr>
            <w:tcW w:w="4410" w:type="dxa"/>
          </w:tcPr>
          <w:p w:rsidR="00773F61" w:rsidRDefault="009E5C22">
            <w:pPr>
              <w:spacing w:line="400" w:lineRule="atLeast"/>
              <w:jc w:val="center"/>
              <w:rPr>
                <w:sz w:val="24"/>
              </w:rPr>
            </w:pPr>
            <w:r>
              <w:rPr>
                <w:rFonts w:hint="eastAsia"/>
                <w:sz w:val="24"/>
              </w:rPr>
              <w:t>60</w:t>
            </w:r>
          </w:p>
        </w:tc>
      </w:tr>
      <w:tr w:rsidR="00773F61">
        <w:tc>
          <w:tcPr>
            <w:tcW w:w="3888" w:type="dxa"/>
          </w:tcPr>
          <w:p w:rsidR="00773F61" w:rsidRDefault="009E5C22">
            <w:pPr>
              <w:spacing w:line="400" w:lineRule="atLeast"/>
              <w:rPr>
                <w:sz w:val="24"/>
              </w:rPr>
            </w:pPr>
            <w:r>
              <w:rPr>
                <w:rFonts w:hint="eastAsia"/>
                <w:sz w:val="24"/>
              </w:rPr>
              <w:t>2</w:t>
            </w:r>
            <w:r>
              <w:rPr>
                <w:rFonts w:hint="eastAsia"/>
                <w:sz w:val="24"/>
              </w:rPr>
              <w:t>．学习情况</w:t>
            </w:r>
          </w:p>
        </w:tc>
        <w:tc>
          <w:tcPr>
            <w:tcW w:w="4410" w:type="dxa"/>
          </w:tcPr>
          <w:p w:rsidR="00773F61" w:rsidRDefault="009E5C22">
            <w:pPr>
              <w:spacing w:line="400" w:lineRule="atLeast"/>
              <w:jc w:val="center"/>
              <w:rPr>
                <w:sz w:val="24"/>
              </w:rPr>
            </w:pPr>
            <w:r>
              <w:rPr>
                <w:rFonts w:hint="eastAsia"/>
                <w:sz w:val="24"/>
              </w:rPr>
              <w:t>30</w:t>
            </w:r>
          </w:p>
        </w:tc>
      </w:tr>
      <w:tr w:rsidR="00773F61">
        <w:tc>
          <w:tcPr>
            <w:tcW w:w="3888" w:type="dxa"/>
          </w:tcPr>
          <w:p w:rsidR="00773F61" w:rsidRDefault="009E5C22">
            <w:pPr>
              <w:spacing w:line="400" w:lineRule="atLeast"/>
              <w:rPr>
                <w:sz w:val="24"/>
              </w:rPr>
            </w:pPr>
            <w:r>
              <w:rPr>
                <w:rFonts w:hint="eastAsia"/>
                <w:sz w:val="24"/>
              </w:rPr>
              <w:t>3</w:t>
            </w:r>
            <w:r>
              <w:rPr>
                <w:rFonts w:hint="eastAsia"/>
                <w:sz w:val="24"/>
              </w:rPr>
              <w:t>．平时</w:t>
            </w:r>
          </w:p>
        </w:tc>
        <w:tc>
          <w:tcPr>
            <w:tcW w:w="4410" w:type="dxa"/>
          </w:tcPr>
          <w:p w:rsidR="00773F61" w:rsidRDefault="009E5C22">
            <w:pPr>
              <w:spacing w:line="400" w:lineRule="atLeast"/>
              <w:jc w:val="center"/>
              <w:rPr>
                <w:sz w:val="24"/>
              </w:rPr>
            </w:pPr>
            <w:r>
              <w:rPr>
                <w:rFonts w:hint="eastAsia"/>
                <w:sz w:val="24"/>
              </w:rPr>
              <w:t>10</w:t>
            </w:r>
          </w:p>
        </w:tc>
      </w:tr>
      <w:tr w:rsidR="00773F61">
        <w:tc>
          <w:tcPr>
            <w:tcW w:w="3888" w:type="dxa"/>
          </w:tcPr>
          <w:p w:rsidR="00773F61" w:rsidRDefault="00773F61">
            <w:pPr>
              <w:spacing w:line="400" w:lineRule="atLeast"/>
              <w:rPr>
                <w:sz w:val="24"/>
              </w:rPr>
            </w:pPr>
          </w:p>
        </w:tc>
        <w:tc>
          <w:tcPr>
            <w:tcW w:w="4410" w:type="dxa"/>
          </w:tcPr>
          <w:p w:rsidR="00773F61" w:rsidRDefault="00773F61">
            <w:pPr>
              <w:spacing w:line="400" w:lineRule="atLeast"/>
              <w:jc w:val="center"/>
              <w:rPr>
                <w:sz w:val="24"/>
              </w:rPr>
            </w:pPr>
          </w:p>
        </w:tc>
      </w:tr>
      <w:tr w:rsidR="00773F61">
        <w:tc>
          <w:tcPr>
            <w:tcW w:w="3888"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4410" w:type="dxa"/>
          </w:tcPr>
          <w:p w:rsidR="00773F61" w:rsidRDefault="009E5C22">
            <w:pPr>
              <w:spacing w:line="400" w:lineRule="atLeast"/>
              <w:jc w:val="center"/>
              <w:rPr>
                <w:sz w:val="24"/>
              </w:rPr>
            </w:pPr>
            <w:r>
              <w:rPr>
                <w:rFonts w:hint="eastAsia"/>
                <w:sz w:val="24"/>
              </w:rPr>
              <w:t>100</w:t>
            </w:r>
          </w:p>
        </w:tc>
      </w:tr>
    </w:tbl>
    <w:p w:rsidR="00773F61" w:rsidRDefault="00773F61">
      <w:pPr>
        <w:spacing w:line="400" w:lineRule="atLeast"/>
        <w:rPr>
          <w:sz w:val="24"/>
        </w:rPr>
      </w:pP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技术部分</w:t>
      </w:r>
      <w:r>
        <w:rPr>
          <w:rFonts w:hint="eastAsia"/>
          <w:sz w:val="24"/>
        </w:rPr>
        <w:t>(</w:t>
      </w:r>
      <w:r>
        <w:rPr>
          <w:rFonts w:hint="eastAsia"/>
          <w:sz w:val="24"/>
        </w:rPr>
        <w:t>占</w:t>
      </w:r>
      <w:r>
        <w:rPr>
          <w:rFonts w:hint="eastAsia"/>
          <w:sz w:val="24"/>
        </w:rPr>
        <w:t>60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1</w:t>
      </w:r>
      <w:r>
        <w:rPr>
          <w:rFonts w:hint="eastAsia"/>
          <w:sz w:val="24"/>
        </w:rPr>
        <w:t>．考核学生对运动处方制定的原则掌握程度</w:t>
      </w:r>
    </w:p>
    <w:p w:rsidR="00773F61" w:rsidRDefault="009E5C22">
      <w:pPr>
        <w:spacing w:line="400" w:lineRule="atLeast"/>
        <w:rPr>
          <w:sz w:val="24"/>
        </w:rPr>
      </w:pPr>
      <w:r>
        <w:rPr>
          <w:rFonts w:hint="eastAsia"/>
          <w:sz w:val="24"/>
        </w:rPr>
        <w:t xml:space="preserve">  2</w:t>
      </w:r>
      <w:r>
        <w:rPr>
          <w:rFonts w:hint="eastAsia"/>
          <w:sz w:val="24"/>
        </w:rPr>
        <w:t>．考核球类康复练习方法的掌握程度</w:t>
      </w:r>
    </w:p>
    <w:p w:rsidR="00773F61" w:rsidRDefault="009E5C22">
      <w:pPr>
        <w:spacing w:line="400" w:lineRule="atLeast"/>
        <w:rPr>
          <w:sz w:val="24"/>
        </w:rPr>
      </w:pPr>
      <w:r>
        <w:rPr>
          <w:rFonts w:hint="eastAsia"/>
          <w:sz w:val="24"/>
        </w:rPr>
        <w:t xml:space="preserve">  3</w:t>
      </w:r>
      <w:r>
        <w:rPr>
          <w:rFonts w:hint="eastAsia"/>
          <w:sz w:val="24"/>
        </w:rPr>
        <w:t>．考核传统养生练习方法的掌握程度</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学习情况</w:t>
      </w:r>
      <w:r>
        <w:rPr>
          <w:rFonts w:hint="eastAsia"/>
          <w:sz w:val="24"/>
        </w:rPr>
        <w:t>(</w:t>
      </w:r>
      <w:r>
        <w:rPr>
          <w:rFonts w:hint="eastAsia"/>
          <w:sz w:val="24"/>
        </w:rPr>
        <w:t>占</w:t>
      </w:r>
      <w:r>
        <w:rPr>
          <w:rFonts w:hint="eastAsia"/>
          <w:sz w:val="24"/>
        </w:rPr>
        <w:t>20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1</w:t>
      </w:r>
      <w:r>
        <w:rPr>
          <w:rFonts w:hint="eastAsia"/>
          <w:sz w:val="24"/>
        </w:rPr>
        <w:t>．出勤情况</w:t>
      </w:r>
    </w:p>
    <w:p w:rsidR="00773F61" w:rsidRDefault="009E5C22">
      <w:pPr>
        <w:spacing w:line="400" w:lineRule="atLeast"/>
        <w:rPr>
          <w:sz w:val="24"/>
        </w:rPr>
      </w:pPr>
      <w:r>
        <w:rPr>
          <w:rFonts w:hint="eastAsia"/>
          <w:sz w:val="24"/>
        </w:rPr>
        <w:t xml:space="preserve">  2</w:t>
      </w:r>
      <w:r>
        <w:rPr>
          <w:rFonts w:hint="eastAsia"/>
          <w:sz w:val="24"/>
        </w:rPr>
        <w:t>．课堂表现</w:t>
      </w:r>
    </w:p>
    <w:p w:rsidR="00773F61" w:rsidRDefault="009E5C22">
      <w:pPr>
        <w:spacing w:line="400" w:lineRule="atLeast"/>
        <w:rPr>
          <w:sz w:val="24"/>
        </w:rPr>
      </w:pPr>
      <w:r>
        <w:rPr>
          <w:rFonts w:hint="eastAsia"/>
          <w:sz w:val="24"/>
        </w:rPr>
        <w:t>(</w:t>
      </w:r>
      <w:r>
        <w:rPr>
          <w:rFonts w:hint="eastAsia"/>
          <w:sz w:val="24"/>
        </w:rPr>
        <w:t>三</w:t>
      </w:r>
      <w:r>
        <w:rPr>
          <w:rFonts w:hint="eastAsia"/>
          <w:sz w:val="24"/>
        </w:rPr>
        <w:t>)</w:t>
      </w:r>
      <w:r>
        <w:rPr>
          <w:rFonts w:hint="eastAsia"/>
          <w:sz w:val="24"/>
        </w:rPr>
        <w:t>平时</w:t>
      </w:r>
      <w:r>
        <w:rPr>
          <w:rFonts w:hint="eastAsia"/>
          <w:sz w:val="24"/>
        </w:rPr>
        <w:t>(</w:t>
      </w:r>
      <w:r>
        <w:rPr>
          <w:rFonts w:hint="eastAsia"/>
          <w:sz w:val="24"/>
        </w:rPr>
        <w:t>占</w:t>
      </w:r>
      <w:r>
        <w:rPr>
          <w:rFonts w:hint="eastAsia"/>
          <w:sz w:val="24"/>
        </w:rPr>
        <w:t>10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w:t>
      </w:r>
      <w:r>
        <w:rPr>
          <w:rFonts w:hint="eastAsia"/>
          <w:sz w:val="24"/>
        </w:rPr>
        <w:t>主要考核学生上课出勤情况及课堂表现。</w:t>
      </w:r>
      <w:r>
        <w:rPr>
          <w:rFonts w:hint="eastAsia"/>
          <w:sz w:val="24"/>
        </w:rPr>
        <w:t xml:space="preserve"> </w:t>
      </w:r>
    </w:p>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587" w:firstLine="6209"/>
        <w:jc w:val="right"/>
        <w:rPr>
          <w:sz w:val="24"/>
        </w:rPr>
      </w:pPr>
      <w:r>
        <w:rPr>
          <w:rFonts w:hint="eastAsia"/>
          <w:sz w:val="24"/>
        </w:rPr>
        <w:t>执笔人：刘国春</w:t>
      </w:r>
      <w:r>
        <w:rPr>
          <w:rFonts w:hint="eastAsia"/>
          <w:sz w:val="24"/>
        </w:rPr>
        <w:t xml:space="preserve">      </w:t>
      </w:r>
    </w:p>
    <w:p w:rsidR="00773F61" w:rsidRDefault="009E5C22" w:rsidP="00F0498D">
      <w:pPr>
        <w:spacing w:line="400" w:lineRule="atLeast"/>
        <w:ind w:firstLineChars="2587" w:firstLine="6209"/>
        <w:jc w:val="right"/>
        <w:rPr>
          <w:sz w:val="24"/>
        </w:rPr>
      </w:pPr>
      <w:r>
        <w:rPr>
          <w:rFonts w:hint="eastAsia"/>
          <w:sz w:val="24"/>
        </w:rPr>
        <w:t>审定人：张君其</w:t>
      </w:r>
      <w:r>
        <w:rPr>
          <w:rFonts w:hint="eastAsia"/>
          <w:sz w:val="24"/>
        </w:rPr>
        <w:t xml:space="preserve">        </w:t>
      </w:r>
    </w:p>
    <w:p w:rsidR="00773F61" w:rsidRDefault="009E5C22" w:rsidP="00F0498D">
      <w:pPr>
        <w:spacing w:line="400" w:lineRule="atLeast"/>
        <w:ind w:firstLineChars="2587" w:firstLine="6209"/>
        <w:jc w:val="right"/>
        <w:rPr>
          <w:sz w:val="24"/>
        </w:rPr>
      </w:pPr>
      <w:r>
        <w:rPr>
          <w:rFonts w:hint="eastAsia"/>
          <w:sz w:val="24"/>
        </w:rPr>
        <w:t>批准人：陈志军</w:t>
      </w:r>
    </w:p>
    <w:p w:rsidR="00773F61" w:rsidRDefault="009E5C22">
      <w:pPr>
        <w:rPr>
          <w:bdr w:val="single" w:sz="4" w:space="0" w:color="auto"/>
        </w:rPr>
      </w:pPr>
      <w:r>
        <w:br w:type="page"/>
      </w:r>
      <w:r>
        <w:rPr>
          <w:rFonts w:hint="eastAsia"/>
          <w:bCs/>
          <w:bdr w:val="single" w:sz="4" w:space="0" w:color="auto"/>
        </w:rPr>
        <w:t>课程代码：</w:t>
      </w:r>
      <w:r>
        <w:rPr>
          <w:rFonts w:ascii="宋体" w:hint="eastAsia"/>
          <w:b/>
          <w:bCs/>
          <w:bdr w:val="single" w:sz="4" w:space="0" w:color="auto"/>
        </w:rPr>
        <w:t xml:space="preserve">  </w:t>
      </w:r>
      <w:r>
        <w:rPr>
          <w:rFonts w:ascii="宋体"/>
          <w:b/>
          <w:bCs/>
          <w:bdr w:val="single" w:sz="4" w:space="0" w:color="auto"/>
        </w:rPr>
        <w:t>190200</w:t>
      </w:r>
      <w:r>
        <w:rPr>
          <w:rFonts w:ascii="宋体" w:hint="eastAsia"/>
          <w:b/>
          <w:bCs/>
          <w:bdr w:val="single" w:sz="4" w:space="0" w:color="auto"/>
        </w:rPr>
        <w:t>2</w:t>
      </w:r>
      <w:r>
        <w:rPr>
          <w:rFonts w:ascii="宋体"/>
          <w:b/>
          <w:bCs/>
          <w:bdr w:val="single" w:sz="4" w:space="0" w:color="auto"/>
        </w:rPr>
        <w:t>0</w:t>
      </w:r>
    </w:p>
    <w:p w:rsidR="00773F61" w:rsidRPr="00D821BC" w:rsidRDefault="009E5C22">
      <w:pPr>
        <w:pStyle w:val="1"/>
        <w:jc w:val="center"/>
        <w:rPr>
          <w:rFonts w:ascii="黑体" w:eastAsia="黑体" w:hAnsi="黑体" w:cs="黑体"/>
          <w:b w:val="0"/>
          <w:color w:val="000000"/>
        </w:rPr>
      </w:pPr>
      <w:bookmarkStart w:id="127" w:name="_Toc149559361"/>
      <w:bookmarkStart w:id="128" w:name="_Toc468697474"/>
      <w:bookmarkStart w:id="129" w:name="_Toc476318144"/>
      <w:r w:rsidRPr="00D821BC">
        <w:rPr>
          <w:rFonts w:ascii="黑体" w:eastAsia="黑体" w:hAnsi="黑体" w:cs="黑体" w:hint="eastAsia"/>
          <w:b w:val="0"/>
          <w:color w:val="000000"/>
        </w:rPr>
        <w:t>体育保健课程教学大纲（第四学期）</w:t>
      </w:r>
      <w:bookmarkEnd w:id="127"/>
      <w:bookmarkEnd w:id="128"/>
      <w:bookmarkEnd w:id="129"/>
    </w:p>
    <w:p w:rsidR="00773F61" w:rsidRDefault="009E5C22">
      <w:pPr>
        <w:spacing w:line="400" w:lineRule="atLeast"/>
        <w:jc w:val="center"/>
        <w:rPr>
          <w:b/>
          <w:bCs/>
          <w:sz w:val="24"/>
        </w:rPr>
      </w:pPr>
      <w:r>
        <w:rPr>
          <w:rFonts w:hint="eastAsia"/>
          <w:b/>
          <w:bCs/>
          <w:sz w:val="24"/>
        </w:rPr>
        <w:t>（总学时：</w:t>
      </w:r>
      <w:r>
        <w:rPr>
          <w:rFonts w:hint="eastAsia"/>
          <w:b/>
          <w:bCs/>
          <w:sz w:val="24"/>
        </w:rPr>
        <w:t xml:space="preserve">36         </w:t>
      </w:r>
      <w:r>
        <w:rPr>
          <w:rFonts w:hint="eastAsia"/>
          <w:b/>
          <w:bCs/>
          <w:sz w:val="24"/>
        </w:rPr>
        <w:t>学分：</w:t>
      </w:r>
      <w:r>
        <w:rPr>
          <w:rFonts w:hint="eastAsia"/>
          <w:b/>
          <w:bCs/>
          <w:sz w:val="24"/>
        </w:rPr>
        <w:t>1</w:t>
      </w:r>
      <w:r>
        <w:rPr>
          <w:rFonts w:hint="eastAsia"/>
          <w:b/>
          <w:bCs/>
          <w:sz w:val="24"/>
        </w:rPr>
        <w:t>学分）</w:t>
      </w:r>
    </w:p>
    <w:p w:rsidR="00773F61" w:rsidRDefault="009E5C22">
      <w:pPr>
        <w:spacing w:line="400" w:lineRule="atLeast"/>
        <w:jc w:val="left"/>
        <w:rPr>
          <w:b/>
          <w:bCs/>
          <w:sz w:val="24"/>
        </w:rPr>
      </w:pPr>
      <w:r>
        <w:rPr>
          <w:rFonts w:hint="eastAsia"/>
          <w:b/>
          <w:bCs/>
          <w:sz w:val="24"/>
        </w:rPr>
        <w:t>一、课程性质、任务与目的</w:t>
      </w:r>
    </w:p>
    <w:p w:rsidR="00773F61" w:rsidRDefault="009E5C22">
      <w:pPr>
        <w:spacing w:line="400" w:lineRule="atLeast"/>
        <w:rPr>
          <w:b/>
          <w:bCs/>
          <w:sz w:val="24"/>
        </w:rPr>
      </w:pPr>
      <w:r>
        <w:rPr>
          <w:rFonts w:hint="eastAsia"/>
          <w:b/>
          <w:bCs/>
          <w:sz w:val="24"/>
        </w:rPr>
        <w:t>（一）、课程性质</w:t>
      </w:r>
    </w:p>
    <w:p w:rsidR="00773F61" w:rsidRDefault="009E5C22" w:rsidP="00F0498D">
      <w:pPr>
        <w:spacing w:line="400" w:lineRule="atLeast"/>
        <w:ind w:firstLineChars="200" w:firstLine="480"/>
        <w:rPr>
          <w:b/>
          <w:bCs/>
          <w:sz w:val="24"/>
        </w:rPr>
      </w:pPr>
      <w:r>
        <w:rPr>
          <w:rFonts w:hint="eastAsia"/>
          <w:sz w:val="24"/>
        </w:rPr>
        <w:t>保健课是为患有较严重的慢性病、残障或有医院证明确实不能参加正常的体育活动的学生而开设的一门适应性体育教育课程。课程以保健康复基本原理知识为基础，以中国传统体育养生保健和各种体育疗法相结合作为康复手段，达到适应性体育教育的目的。·学生通过保健课的学习，能够根据自身的健康状况制定科学的运动处方，并进行有目的的锻炼，从而达到身心健康的目的。</w:t>
      </w:r>
    </w:p>
    <w:p w:rsidR="00773F61" w:rsidRDefault="009E5C22">
      <w:pPr>
        <w:spacing w:line="400" w:lineRule="atLeast"/>
        <w:rPr>
          <w:b/>
          <w:bCs/>
          <w:sz w:val="24"/>
        </w:rPr>
      </w:pPr>
      <w:r>
        <w:rPr>
          <w:rFonts w:hint="eastAsia"/>
          <w:b/>
          <w:bCs/>
          <w:sz w:val="24"/>
        </w:rPr>
        <w:t>（二）、课程任务</w:t>
      </w:r>
    </w:p>
    <w:p w:rsidR="00773F61" w:rsidRDefault="009E5C22">
      <w:pPr>
        <w:spacing w:line="400" w:lineRule="atLeast"/>
        <w:ind w:firstLine="435"/>
        <w:rPr>
          <w:sz w:val="24"/>
        </w:rPr>
      </w:pPr>
      <w:r>
        <w:rPr>
          <w:rFonts w:hint="eastAsia"/>
          <w:sz w:val="24"/>
        </w:rPr>
        <w:t>1</w:t>
      </w:r>
      <w:r>
        <w:rPr>
          <w:rFonts w:hint="eastAsia"/>
          <w:sz w:val="24"/>
        </w:rPr>
        <w:t>．正确树立健康第一的思想，培养终身体育意识，积极参加各种体育活动，熟练掌握体育保健的练习方法和技能，不断提高体育保健能力和水平。</w:t>
      </w:r>
    </w:p>
    <w:p w:rsidR="00773F61" w:rsidRDefault="009E5C22">
      <w:pPr>
        <w:spacing w:line="400" w:lineRule="atLeast"/>
        <w:ind w:firstLine="435"/>
        <w:rPr>
          <w:sz w:val="24"/>
        </w:rPr>
      </w:pPr>
      <w:r>
        <w:rPr>
          <w:rFonts w:hint="eastAsia"/>
          <w:sz w:val="24"/>
        </w:rPr>
        <w:t>2</w:t>
      </w:r>
      <w:r>
        <w:rPr>
          <w:rFonts w:hint="eastAsia"/>
          <w:sz w:val="24"/>
        </w:rPr>
        <w:t>．基本掌握和有效提高身体素质、全面发展体能的理论知识和方法，养成良好的行为习惯，形成健康的生活方式，具有健康的体魄。</w:t>
      </w:r>
    </w:p>
    <w:p w:rsidR="00773F61" w:rsidRDefault="009E5C22" w:rsidP="00F0498D">
      <w:pPr>
        <w:spacing w:line="400" w:lineRule="atLeast"/>
        <w:ind w:firstLineChars="200" w:firstLine="480"/>
        <w:rPr>
          <w:sz w:val="24"/>
        </w:rPr>
      </w:pPr>
      <w:r>
        <w:rPr>
          <w:rFonts w:hint="eastAsia"/>
          <w:sz w:val="24"/>
        </w:rPr>
        <w:t>3</w:t>
      </w:r>
      <w:r>
        <w:rPr>
          <w:rFonts w:hint="eastAsia"/>
          <w:sz w:val="24"/>
        </w:rPr>
        <w:t>．通过体育保健的练习，积极调整自己的心理状态，养成积极乐观的生活态度，提高适应社会的能力。</w:t>
      </w:r>
    </w:p>
    <w:p w:rsidR="00773F61" w:rsidRDefault="009E5C22">
      <w:pPr>
        <w:spacing w:line="400" w:lineRule="atLeast"/>
        <w:rPr>
          <w:b/>
          <w:bCs/>
          <w:sz w:val="24"/>
        </w:rPr>
      </w:pPr>
      <w:r>
        <w:rPr>
          <w:rFonts w:hint="eastAsia"/>
          <w:b/>
          <w:bCs/>
          <w:sz w:val="24"/>
        </w:rPr>
        <w:t>（三）、课程目的</w:t>
      </w:r>
    </w:p>
    <w:p w:rsidR="00773F61" w:rsidRDefault="009E5C22">
      <w:pPr>
        <w:spacing w:line="400" w:lineRule="atLeast"/>
        <w:rPr>
          <w:sz w:val="24"/>
        </w:rPr>
      </w:pPr>
      <w:r>
        <w:rPr>
          <w:rFonts w:hint="eastAsia"/>
          <w:sz w:val="24"/>
        </w:rPr>
        <w:t xml:space="preserve">    1</w:t>
      </w:r>
      <w:r>
        <w:rPr>
          <w:rFonts w:hint="eastAsia"/>
          <w:sz w:val="24"/>
        </w:rPr>
        <w:t>．通过传授理论知识和实践操作动手能力，使学生对自身的身体状况有进一步的了解，并能根据身体机能和生理特点选择较为适合的运动项目和方式，进行日常的体育锻炼．</w:t>
      </w:r>
    </w:p>
    <w:p w:rsidR="00773F61" w:rsidRDefault="009E5C22">
      <w:pPr>
        <w:spacing w:line="400" w:lineRule="atLeast"/>
        <w:rPr>
          <w:sz w:val="24"/>
        </w:rPr>
      </w:pPr>
      <w:r>
        <w:rPr>
          <w:rFonts w:hint="eastAsia"/>
          <w:sz w:val="24"/>
        </w:rPr>
        <w:t xml:space="preserve">    2</w:t>
      </w:r>
      <w:r>
        <w:rPr>
          <w:rFonts w:hint="eastAsia"/>
          <w:sz w:val="24"/>
        </w:rPr>
        <w:t>．养成经常锻炼的习惯，学会正确评价自己的身体机能和生理健康状况，并能较好地制定适宜自己的运动处方．</w:t>
      </w:r>
    </w:p>
    <w:p w:rsidR="00773F61" w:rsidRDefault="009E5C22">
      <w:pPr>
        <w:spacing w:line="400" w:lineRule="atLeast"/>
        <w:ind w:firstLine="435"/>
        <w:rPr>
          <w:sz w:val="24"/>
        </w:rPr>
      </w:pPr>
      <w:r>
        <w:rPr>
          <w:rFonts w:hint="eastAsia"/>
          <w:sz w:val="24"/>
        </w:rPr>
        <w:t>3</w:t>
      </w:r>
      <w:r>
        <w:rPr>
          <w:rFonts w:hint="eastAsia"/>
          <w:sz w:val="24"/>
        </w:rPr>
        <w:t>．培养乐观向上，自强自信的精神和勇于战胜疾病、克服困难的坚强意志。</w:t>
      </w:r>
    </w:p>
    <w:p w:rsidR="00773F61" w:rsidRDefault="009E5C22">
      <w:pPr>
        <w:spacing w:line="400" w:lineRule="atLeast"/>
        <w:rPr>
          <w:sz w:val="24"/>
        </w:rPr>
      </w:pPr>
      <w:r>
        <w:rPr>
          <w:rFonts w:hint="eastAsia"/>
          <w:b/>
          <w:bCs/>
          <w:sz w:val="24"/>
        </w:rPr>
        <w:t>二、课程基本内容和要求：</w:t>
      </w:r>
    </w:p>
    <w:p w:rsidR="00773F61" w:rsidRDefault="009E5C22">
      <w:pPr>
        <w:spacing w:line="400" w:lineRule="atLeast"/>
        <w:rPr>
          <w:sz w:val="24"/>
        </w:rPr>
      </w:pPr>
      <w:r>
        <w:rPr>
          <w:rFonts w:hint="eastAsia"/>
          <w:sz w:val="24"/>
        </w:rPr>
        <w:t>(</w:t>
      </w:r>
      <w:r>
        <w:rPr>
          <w:rFonts w:hint="eastAsia"/>
          <w:sz w:val="24"/>
        </w:rPr>
        <w:t>一</w:t>
      </w:r>
      <w:r>
        <w:rPr>
          <w:rFonts w:hint="eastAsia"/>
          <w:sz w:val="24"/>
        </w:rPr>
        <w:t>)</w:t>
      </w:r>
      <w:r>
        <w:rPr>
          <w:rFonts w:hint="eastAsia"/>
          <w:sz w:val="24"/>
        </w:rPr>
        <w:t>理论部分</w:t>
      </w:r>
    </w:p>
    <w:p w:rsidR="00773F61" w:rsidRDefault="009E5C22">
      <w:pPr>
        <w:spacing w:line="400" w:lineRule="atLeast"/>
        <w:rPr>
          <w:sz w:val="24"/>
        </w:rPr>
      </w:pPr>
      <w:r>
        <w:rPr>
          <w:rFonts w:hint="eastAsia"/>
          <w:sz w:val="24"/>
        </w:rPr>
        <w:t xml:space="preserve">    1</w:t>
      </w:r>
      <w:r>
        <w:rPr>
          <w:rFonts w:hint="eastAsia"/>
          <w:sz w:val="24"/>
        </w:rPr>
        <w:t>．体育保健与康复概述：主要介绍保健与康复、特点、作用及内容和方法。</w:t>
      </w:r>
    </w:p>
    <w:p w:rsidR="00773F61" w:rsidRDefault="009E5C22" w:rsidP="00F0498D">
      <w:pPr>
        <w:spacing w:line="400" w:lineRule="atLeast"/>
        <w:ind w:left="960" w:hangingChars="400" w:hanging="960"/>
        <w:rPr>
          <w:sz w:val="24"/>
        </w:rPr>
      </w:pPr>
      <w:r>
        <w:rPr>
          <w:rFonts w:hint="eastAsia"/>
          <w:sz w:val="24"/>
        </w:rPr>
        <w:t xml:space="preserve">    2</w:t>
      </w:r>
      <w:r>
        <w:rPr>
          <w:rFonts w:hint="eastAsia"/>
          <w:sz w:val="24"/>
        </w:rPr>
        <w:t>．体育保健与康复基本原理：主要介绍经络学、血液循环学神经反射学、生物全自息律学等原理。</w:t>
      </w:r>
    </w:p>
    <w:p w:rsidR="00773F61" w:rsidRDefault="009E5C22" w:rsidP="00F0498D">
      <w:pPr>
        <w:spacing w:line="400" w:lineRule="atLeast"/>
        <w:ind w:firstLineChars="200" w:firstLine="480"/>
        <w:rPr>
          <w:sz w:val="24"/>
        </w:rPr>
      </w:pPr>
      <w:r>
        <w:rPr>
          <w:rFonts w:hint="eastAsia"/>
          <w:sz w:val="24"/>
        </w:rPr>
        <w:t>3</w:t>
      </w:r>
      <w:r>
        <w:rPr>
          <w:rFonts w:hint="eastAsia"/>
          <w:sz w:val="24"/>
        </w:rPr>
        <w:t>．体育保健与康复运动处方：主要介绍制定运动处方的基本原则、内容、程序等。</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实践部分</w:t>
      </w:r>
    </w:p>
    <w:p w:rsidR="00773F61" w:rsidRDefault="009E5C22">
      <w:pPr>
        <w:spacing w:line="400" w:lineRule="atLeast"/>
        <w:ind w:leftChars="200" w:left="420"/>
        <w:rPr>
          <w:sz w:val="24"/>
        </w:rPr>
      </w:pPr>
      <w:r>
        <w:rPr>
          <w:rFonts w:hint="eastAsia"/>
          <w:sz w:val="24"/>
        </w:rPr>
        <w:t>1</w:t>
      </w:r>
      <w:r>
        <w:rPr>
          <w:rFonts w:hint="eastAsia"/>
          <w:sz w:val="24"/>
        </w:rPr>
        <w:t>．身体成分测试：了解评价自身的机能与生理状况等状况</w:t>
      </w:r>
    </w:p>
    <w:p w:rsidR="00773F61" w:rsidRDefault="009E5C22">
      <w:pPr>
        <w:spacing w:line="400" w:lineRule="atLeast"/>
        <w:ind w:leftChars="200" w:left="420"/>
        <w:rPr>
          <w:sz w:val="24"/>
        </w:rPr>
      </w:pPr>
      <w:r>
        <w:rPr>
          <w:rFonts w:hint="eastAsia"/>
          <w:sz w:val="24"/>
        </w:rPr>
        <w:t>2</w:t>
      </w:r>
      <w:r>
        <w:rPr>
          <w:rFonts w:hint="eastAsia"/>
          <w:sz w:val="24"/>
        </w:rPr>
        <w:t>．动处方制定：通过实践了解运动处方的制定原则</w:t>
      </w:r>
    </w:p>
    <w:p w:rsidR="00773F61" w:rsidRDefault="009E5C22">
      <w:pPr>
        <w:spacing w:line="400" w:lineRule="atLeast"/>
        <w:ind w:leftChars="200" w:left="420"/>
        <w:rPr>
          <w:sz w:val="24"/>
        </w:rPr>
      </w:pPr>
      <w:r>
        <w:rPr>
          <w:rFonts w:hint="eastAsia"/>
          <w:sz w:val="24"/>
        </w:rPr>
        <w:t>3</w:t>
      </w:r>
      <w:r>
        <w:rPr>
          <w:rFonts w:hint="eastAsia"/>
          <w:sz w:val="24"/>
        </w:rPr>
        <w:t>．球类康复练习方法：介绍各种球类项目锻炼的安全原则和练习方法。</w:t>
      </w:r>
    </w:p>
    <w:p w:rsidR="00773F61" w:rsidRDefault="009E5C22">
      <w:pPr>
        <w:spacing w:line="400" w:lineRule="atLeast"/>
        <w:ind w:leftChars="200" w:left="420"/>
        <w:rPr>
          <w:sz w:val="24"/>
        </w:rPr>
      </w:pPr>
      <w:r>
        <w:rPr>
          <w:rFonts w:hint="eastAsia"/>
          <w:sz w:val="24"/>
        </w:rPr>
        <w:t>4</w:t>
      </w:r>
      <w:r>
        <w:rPr>
          <w:rFonts w:hint="eastAsia"/>
          <w:sz w:val="24"/>
        </w:rPr>
        <w:t>．传统养生练习方法：介绍我国传统养生练习的方法</w:t>
      </w:r>
    </w:p>
    <w:p w:rsidR="00773F61" w:rsidRDefault="009E5C22">
      <w:pPr>
        <w:spacing w:line="400" w:lineRule="atLeast"/>
        <w:rPr>
          <w:sz w:val="24"/>
        </w:rPr>
      </w:pPr>
      <w:r>
        <w:rPr>
          <w:rFonts w:hint="eastAsia"/>
          <w:b/>
          <w:bCs/>
          <w:sz w:val="24"/>
        </w:rPr>
        <w:t>三、学时分配表</w:t>
      </w:r>
    </w:p>
    <w:p w:rsidR="00773F61" w:rsidRDefault="00773F61">
      <w:pPr>
        <w:spacing w:line="400" w:lineRule="atLeast"/>
        <w:jc w:val="center"/>
        <w:rPr>
          <w:sz w:val="24"/>
        </w:rPr>
      </w:pPr>
    </w:p>
    <w:p w:rsidR="00773F61" w:rsidRDefault="009E5C22">
      <w:pPr>
        <w:spacing w:line="400" w:lineRule="atLeast"/>
        <w:jc w:val="center"/>
        <w:rPr>
          <w:sz w:val="24"/>
        </w:rPr>
      </w:pPr>
      <w:r>
        <w:rPr>
          <w:rFonts w:hint="eastAsia"/>
          <w:sz w:val="24"/>
        </w:rPr>
        <w:t>教学内容与学时分配</w:t>
      </w:r>
      <w:r>
        <w:rPr>
          <w:rFonts w:hint="eastAsia"/>
          <w:sz w:val="24"/>
        </w:rPr>
        <w:t xml:space="preserve">                                </w:t>
      </w:r>
      <w:r>
        <w:rPr>
          <w:rFonts w:hint="eastAsia"/>
          <w:sz w:val="24"/>
        </w:rPr>
        <w:t>表一</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3662"/>
        <w:gridCol w:w="4198"/>
      </w:tblGrid>
      <w:tr w:rsidR="00773F61">
        <w:trPr>
          <w:cantSplit/>
        </w:trPr>
        <w:tc>
          <w:tcPr>
            <w:tcW w:w="4190" w:type="dxa"/>
            <w:gridSpan w:val="2"/>
            <w:tcBorders>
              <w:tl2br w:val="single" w:sz="4" w:space="0" w:color="auto"/>
            </w:tcBorders>
          </w:tcPr>
          <w:p w:rsidR="00773F61" w:rsidRDefault="009E5C22">
            <w:pPr>
              <w:spacing w:line="400" w:lineRule="atLeast"/>
              <w:rPr>
                <w:sz w:val="24"/>
              </w:rPr>
            </w:pPr>
            <w:r>
              <w:rPr>
                <w:rFonts w:hint="eastAsia"/>
                <w:sz w:val="24"/>
              </w:rPr>
              <w:t xml:space="preserve">                            </w:t>
            </w:r>
            <w:r>
              <w:rPr>
                <w:rFonts w:hint="eastAsia"/>
                <w:sz w:val="24"/>
              </w:rPr>
              <w:t>学</w:t>
            </w:r>
            <w:r>
              <w:rPr>
                <w:rFonts w:hint="eastAsia"/>
                <w:sz w:val="24"/>
              </w:rPr>
              <w:t xml:space="preserve">    </w:t>
            </w:r>
            <w:r>
              <w:rPr>
                <w:rFonts w:hint="eastAsia"/>
                <w:sz w:val="24"/>
              </w:rPr>
              <w:t>期</w:t>
            </w:r>
          </w:p>
          <w:p w:rsidR="00773F61" w:rsidRDefault="009E5C22">
            <w:pPr>
              <w:spacing w:line="400" w:lineRule="atLeast"/>
              <w:rPr>
                <w:sz w:val="24"/>
              </w:rPr>
            </w:pPr>
            <w:r>
              <w:rPr>
                <w:rFonts w:hint="eastAsia"/>
                <w:sz w:val="24"/>
              </w:rPr>
              <w:t>内</w:t>
            </w:r>
            <w:r>
              <w:rPr>
                <w:rFonts w:hint="eastAsia"/>
                <w:sz w:val="24"/>
              </w:rPr>
              <w:t xml:space="preserve">    </w:t>
            </w:r>
            <w:r>
              <w:rPr>
                <w:rFonts w:hint="eastAsia"/>
                <w:sz w:val="24"/>
              </w:rPr>
              <w:t>容</w:t>
            </w:r>
          </w:p>
        </w:tc>
        <w:tc>
          <w:tcPr>
            <w:tcW w:w="4198" w:type="dxa"/>
            <w:vAlign w:val="center"/>
          </w:tcPr>
          <w:p w:rsidR="00773F61" w:rsidRDefault="009E5C22">
            <w:pPr>
              <w:spacing w:line="400" w:lineRule="atLeast"/>
              <w:jc w:val="center"/>
              <w:rPr>
                <w:sz w:val="24"/>
              </w:rPr>
            </w:pPr>
            <w:r>
              <w:rPr>
                <w:rFonts w:hint="eastAsia"/>
                <w:sz w:val="24"/>
              </w:rPr>
              <w:t>第二学期</w:t>
            </w:r>
          </w:p>
        </w:tc>
      </w:tr>
      <w:tr w:rsidR="00773F61">
        <w:tc>
          <w:tcPr>
            <w:tcW w:w="528" w:type="dxa"/>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基础理论</w:t>
            </w:r>
          </w:p>
        </w:tc>
        <w:tc>
          <w:tcPr>
            <w:tcW w:w="4198" w:type="dxa"/>
          </w:tcPr>
          <w:p w:rsidR="00773F61" w:rsidRDefault="009E5C22">
            <w:pPr>
              <w:spacing w:line="400" w:lineRule="atLeast"/>
              <w:jc w:val="center"/>
              <w:rPr>
                <w:sz w:val="24"/>
              </w:rPr>
            </w:pPr>
            <w:r>
              <w:rPr>
                <w:rFonts w:hint="eastAsia"/>
                <w:sz w:val="24"/>
              </w:rPr>
              <w:t>6</w:t>
            </w:r>
          </w:p>
        </w:tc>
      </w:tr>
      <w:tr w:rsidR="00773F61">
        <w:trPr>
          <w:cantSplit/>
        </w:trPr>
        <w:tc>
          <w:tcPr>
            <w:tcW w:w="528" w:type="dxa"/>
            <w:vMerge w:val="restart"/>
            <w:vAlign w:val="center"/>
          </w:tcPr>
          <w:p w:rsidR="00773F61" w:rsidRDefault="009E5C22">
            <w:pPr>
              <w:spacing w:line="400" w:lineRule="atLeast"/>
              <w:jc w:val="center"/>
              <w:rPr>
                <w:sz w:val="24"/>
              </w:rPr>
            </w:pPr>
            <w:r>
              <w:rPr>
                <w:rFonts w:hint="eastAsia"/>
                <w:sz w:val="24"/>
              </w:rPr>
              <w:t>实践部分</w:t>
            </w:r>
          </w:p>
        </w:tc>
        <w:tc>
          <w:tcPr>
            <w:tcW w:w="3662" w:type="dxa"/>
          </w:tcPr>
          <w:p w:rsidR="00773F61" w:rsidRDefault="009E5C22">
            <w:pPr>
              <w:spacing w:line="400" w:lineRule="atLeast"/>
              <w:rPr>
                <w:sz w:val="24"/>
              </w:rPr>
            </w:pPr>
            <w:r>
              <w:rPr>
                <w:rFonts w:hint="eastAsia"/>
                <w:sz w:val="24"/>
              </w:rPr>
              <w:t>体育保健与康复概述</w:t>
            </w:r>
          </w:p>
        </w:tc>
        <w:tc>
          <w:tcPr>
            <w:tcW w:w="4198" w:type="dxa"/>
          </w:tcPr>
          <w:p w:rsidR="00773F61" w:rsidRDefault="00773F61">
            <w:pPr>
              <w:spacing w:line="400" w:lineRule="atLeast"/>
              <w:jc w:val="center"/>
              <w:rPr>
                <w:sz w:val="24"/>
              </w:rPr>
            </w:pP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体育保健与康复基本原理</w:t>
            </w:r>
          </w:p>
        </w:tc>
        <w:tc>
          <w:tcPr>
            <w:tcW w:w="4198" w:type="dxa"/>
          </w:tcPr>
          <w:p w:rsidR="00773F61" w:rsidRDefault="00773F61">
            <w:pPr>
              <w:spacing w:line="400" w:lineRule="atLeast"/>
              <w:jc w:val="center"/>
              <w:rPr>
                <w:sz w:val="24"/>
              </w:rPr>
            </w:pP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体育保健与康复运动处方</w:t>
            </w:r>
          </w:p>
        </w:tc>
        <w:tc>
          <w:tcPr>
            <w:tcW w:w="4198" w:type="dxa"/>
          </w:tcPr>
          <w:p w:rsidR="00773F61" w:rsidRDefault="009E5C22">
            <w:pPr>
              <w:spacing w:line="400" w:lineRule="atLeast"/>
              <w:jc w:val="center"/>
              <w:rPr>
                <w:sz w:val="24"/>
              </w:rPr>
            </w:pPr>
            <w:r>
              <w:rPr>
                <w:rFonts w:hint="eastAsia"/>
                <w:sz w:val="24"/>
              </w:rPr>
              <w:t>2</w:t>
            </w: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体育保健与康复测定评价</w:t>
            </w:r>
          </w:p>
        </w:tc>
        <w:tc>
          <w:tcPr>
            <w:tcW w:w="4198" w:type="dxa"/>
          </w:tcPr>
          <w:p w:rsidR="00773F61" w:rsidRDefault="009E5C22">
            <w:pPr>
              <w:spacing w:line="400" w:lineRule="atLeast"/>
              <w:jc w:val="center"/>
              <w:rPr>
                <w:sz w:val="24"/>
              </w:rPr>
            </w:pPr>
            <w:r>
              <w:rPr>
                <w:rFonts w:hint="eastAsia"/>
                <w:sz w:val="24"/>
              </w:rPr>
              <w:t>2</w:t>
            </w: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身体成分测试</w:t>
            </w:r>
          </w:p>
        </w:tc>
        <w:tc>
          <w:tcPr>
            <w:tcW w:w="4198" w:type="dxa"/>
          </w:tcPr>
          <w:p w:rsidR="00773F61" w:rsidRDefault="009E5C22">
            <w:pPr>
              <w:spacing w:line="400" w:lineRule="atLeast"/>
              <w:jc w:val="center"/>
              <w:rPr>
                <w:sz w:val="24"/>
              </w:rPr>
            </w:pPr>
            <w:r>
              <w:rPr>
                <w:rFonts w:hint="eastAsia"/>
                <w:sz w:val="24"/>
              </w:rPr>
              <w:t>2</w:t>
            </w: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运动处方制定</w:t>
            </w:r>
          </w:p>
        </w:tc>
        <w:tc>
          <w:tcPr>
            <w:tcW w:w="4198" w:type="dxa"/>
          </w:tcPr>
          <w:p w:rsidR="00773F61" w:rsidRDefault="009E5C22">
            <w:pPr>
              <w:spacing w:line="400" w:lineRule="atLeast"/>
              <w:jc w:val="center"/>
              <w:rPr>
                <w:sz w:val="24"/>
              </w:rPr>
            </w:pPr>
            <w:r>
              <w:rPr>
                <w:rFonts w:hint="eastAsia"/>
                <w:sz w:val="24"/>
              </w:rPr>
              <w:t>2</w:t>
            </w: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球类康复练习方法</w:t>
            </w:r>
          </w:p>
        </w:tc>
        <w:tc>
          <w:tcPr>
            <w:tcW w:w="4198" w:type="dxa"/>
          </w:tcPr>
          <w:p w:rsidR="00773F61" w:rsidRDefault="009E5C22">
            <w:pPr>
              <w:spacing w:line="400" w:lineRule="atLeast"/>
              <w:jc w:val="center"/>
              <w:rPr>
                <w:sz w:val="24"/>
              </w:rPr>
            </w:pPr>
            <w:r>
              <w:rPr>
                <w:rFonts w:hint="eastAsia"/>
                <w:sz w:val="24"/>
              </w:rPr>
              <w:t>8</w:t>
            </w:r>
          </w:p>
        </w:tc>
      </w:tr>
      <w:tr w:rsidR="00773F61">
        <w:trPr>
          <w:cantSplit/>
        </w:trPr>
        <w:tc>
          <w:tcPr>
            <w:tcW w:w="528" w:type="dxa"/>
            <w:vMerge/>
          </w:tcPr>
          <w:p w:rsidR="00773F61" w:rsidRDefault="00773F61">
            <w:pPr>
              <w:spacing w:line="400" w:lineRule="atLeast"/>
              <w:rPr>
                <w:sz w:val="24"/>
              </w:rPr>
            </w:pPr>
          </w:p>
        </w:tc>
        <w:tc>
          <w:tcPr>
            <w:tcW w:w="3662" w:type="dxa"/>
          </w:tcPr>
          <w:p w:rsidR="00773F61" w:rsidRDefault="009E5C22">
            <w:pPr>
              <w:spacing w:line="400" w:lineRule="atLeast"/>
              <w:rPr>
                <w:sz w:val="24"/>
              </w:rPr>
            </w:pPr>
            <w:r>
              <w:rPr>
                <w:rFonts w:hint="eastAsia"/>
                <w:sz w:val="24"/>
              </w:rPr>
              <w:t>传统养生练习方法</w:t>
            </w:r>
          </w:p>
        </w:tc>
        <w:tc>
          <w:tcPr>
            <w:tcW w:w="4198" w:type="dxa"/>
          </w:tcPr>
          <w:p w:rsidR="00773F61" w:rsidRDefault="009E5C22">
            <w:pPr>
              <w:spacing w:line="400" w:lineRule="atLeast"/>
              <w:jc w:val="center"/>
              <w:rPr>
                <w:sz w:val="24"/>
              </w:rPr>
            </w:pPr>
            <w:r>
              <w:rPr>
                <w:rFonts w:hint="eastAsia"/>
                <w:sz w:val="24"/>
              </w:rPr>
              <w:t>12</w:t>
            </w:r>
          </w:p>
        </w:tc>
      </w:tr>
      <w:tr w:rsidR="00773F61">
        <w:tc>
          <w:tcPr>
            <w:tcW w:w="528" w:type="dxa"/>
          </w:tcPr>
          <w:p w:rsidR="00773F61" w:rsidRDefault="00773F61">
            <w:pPr>
              <w:spacing w:line="400" w:lineRule="atLeast"/>
              <w:rPr>
                <w:sz w:val="24"/>
              </w:rPr>
            </w:pPr>
          </w:p>
        </w:tc>
        <w:tc>
          <w:tcPr>
            <w:tcW w:w="3662" w:type="dxa"/>
          </w:tcPr>
          <w:p w:rsidR="00773F61" w:rsidRDefault="009E5C22" w:rsidP="00F0498D">
            <w:pPr>
              <w:spacing w:line="400" w:lineRule="atLeast"/>
              <w:ind w:firstLineChars="100" w:firstLine="240"/>
              <w:rPr>
                <w:sz w:val="24"/>
              </w:rPr>
            </w:pPr>
            <w:r>
              <w:rPr>
                <w:rFonts w:hint="eastAsia"/>
                <w:sz w:val="24"/>
              </w:rPr>
              <w:t>机</w:t>
            </w:r>
            <w:r>
              <w:rPr>
                <w:rFonts w:hint="eastAsia"/>
                <w:sz w:val="24"/>
              </w:rPr>
              <w:t xml:space="preserve">    </w:t>
            </w:r>
            <w:r>
              <w:rPr>
                <w:rFonts w:hint="eastAsia"/>
                <w:sz w:val="24"/>
              </w:rPr>
              <w:t>动</w:t>
            </w:r>
          </w:p>
        </w:tc>
        <w:tc>
          <w:tcPr>
            <w:tcW w:w="4198" w:type="dxa"/>
          </w:tcPr>
          <w:p w:rsidR="00773F61" w:rsidRDefault="009E5C22">
            <w:pPr>
              <w:spacing w:line="400" w:lineRule="atLeast"/>
              <w:jc w:val="center"/>
              <w:rPr>
                <w:sz w:val="24"/>
              </w:rPr>
            </w:pPr>
            <w:r>
              <w:rPr>
                <w:rFonts w:hint="eastAsia"/>
                <w:sz w:val="24"/>
              </w:rPr>
              <w:t>2</w:t>
            </w:r>
          </w:p>
        </w:tc>
      </w:tr>
      <w:tr w:rsidR="00773F61">
        <w:tc>
          <w:tcPr>
            <w:tcW w:w="528" w:type="dxa"/>
          </w:tcPr>
          <w:p w:rsidR="00773F61" w:rsidRDefault="00773F61">
            <w:pPr>
              <w:spacing w:line="400" w:lineRule="atLeast"/>
              <w:rPr>
                <w:sz w:val="24"/>
              </w:rPr>
            </w:pPr>
          </w:p>
        </w:tc>
        <w:tc>
          <w:tcPr>
            <w:tcW w:w="3662" w:type="dxa"/>
          </w:tcPr>
          <w:p w:rsidR="00773F61" w:rsidRDefault="009E5C22" w:rsidP="00F0498D">
            <w:pPr>
              <w:spacing w:line="400" w:lineRule="atLeast"/>
              <w:ind w:firstLineChars="100" w:firstLine="240"/>
              <w:rPr>
                <w:sz w:val="24"/>
              </w:rPr>
            </w:pPr>
            <w:r>
              <w:rPr>
                <w:rFonts w:hint="eastAsia"/>
                <w:sz w:val="24"/>
              </w:rPr>
              <w:t>合</w:t>
            </w:r>
            <w:r>
              <w:rPr>
                <w:rFonts w:hint="eastAsia"/>
                <w:sz w:val="24"/>
              </w:rPr>
              <w:t xml:space="preserve">    </w:t>
            </w:r>
            <w:r>
              <w:rPr>
                <w:rFonts w:hint="eastAsia"/>
                <w:sz w:val="24"/>
              </w:rPr>
              <w:t>计</w:t>
            </w:r>
          </w:p>
        </w:tc>
        <w:tc>
          <w:tcPr>
            <w:tcW w:w="4198" w:type="dxa"/>
          </w:tcPr>
          <w:p w:rsidR="00773F61" w:rsidRDefault="009E5C22">
            <w:pPr>
              <w:spacing w:line="400" w:lineRule="atLeast"/>
              <w:jc w:val="center"/>
              <w:rPr>
                <w:sz w:val="24"/>
              </w:rPr>
            </w:pPr>
            <w:r>
              <w:rPr>
                <w:rFonts w:hint="eastAsia"/>
                <w:sz w:val="24"/>
              </w:rPr>
              <w:t>36</w:t>
            </w:r>
          </w:p>
        </w:tc>
      </w:tr>
    </w:tbl>
    <w:p w:rsidR="00773F61" w:rsidRDefault="00773F61">
      <w:pPr>
        <w:spacing w:line="400" w:lineRule="atLeast"/>
        <w:rPr>
          <w:b/>
          <w:bCs/>
          <w:sz w:val="24"/>
        </w:rPr>
      </w:pPr>
    </w:p>
    <w:p w:rsidR="00773F61" w:rsidRDefault="00773F61">
      <w:pPr>
        <w:spacing w:line="400" w:lineRule="atLeast"/>
        <w:rPr>
          <w:b/>
          <w:bCs/>
          <w:sz w:val="24"/>
        </w:rPr>
      </w:pPr>
    </w:p>
    <w:p w:rsidR="00773F61" w:rsidRDefault="00773F61">
      <w:pPr>
        <w:spacing w:line="400" w:lineRule="atLeast"/>
        <w:rPr>
          <w:b/>
          <w:bCs/>
          <w:sz w:val="24"/>
        </w:rPr>
      </w:pPr>
    </w:p>
    <w:p w:rsidR="00773F61" w:rsidRDefault="009E5C22">
      <w:pPr>
        <w:spacing w:line="400" w:lineRule="atLeast"/>
        <w:rPr>
          <w:sz w:val="24"/>
        </w:rPr>
      </w:pPr>
      <w:r>
        <w:rPr>
          <w:rFonts w:hint="eastAsia"/>
          <w:b/>
          <w:bCs/>
          <w:sz w:val="24"/>
        </w:rPr>
        <w:t>四、有关说明</w:t>
      </w:r>
    </w:p>
    <w:p w:rsidR="00773F61" w:rsidRDefault="009E5C22">
      <w:pPr>
        <w:spacing w:line="400" w:lineRule="atLeast"/>
        <w:rPr>
          <w:sz w:val="24"/>
        </w:rPr>
      </w:pPr>
      <w:r>
        <w:rPr>
          <w:rFonts w:hint="eastAsia"/>
          <w:sz w:val="24"/>
        </w:rPr>
        <w:t>成绩考核与评分标准</w:t>
      </w:r>
      <w:r>
        <w:rPr>
          <w:rFonts w:hint="eastAsia"/>
          <w:sz w:val="24"/>
        </w:rPr>
        <w:t>(</w:t>
      </w:r>
      <w:r>
        <w:rPr>
          <w:rFonts w:hint="eastAsia"/>
          <w:sz w:val="24"/>
        </w:rPr>
        <w:t>表二</w:t>
      </w:r>
      <w:r>
        <w:rPr>
          <w:rFonts w:hint="eastAsia"/>
          <w:sz w:val="24"/>
        </w:rPr>
        <w:t>)</w:t>
      </w:r>
    </w:p>
    <w:p w:rsidR="00773F61" w:rsidRDefault="009E5C22">
      <w:pPr>
        <w:spacing w:line="400" w:lineRule="atLeast"/>
        <w:jc w:val="center"/>
        <w:rPr>
          <w:sz w:val="24"/>
        </w:rPr>
      </w:pPr>
      <w:r>
        <w:rPr>
          <w:rFonts w:hint="eastAsia"/>
          <w:sz w:val="24"/>
        </w:rPr>
        <w:t>成绩考核与评分标准</w:t>
      </w:r>
      <w:r>
        <w:rPr>
          <w:rFonts w:hint="eastAsia"/>
          <w:sz w:val="24"/>
        </w:rPr>
        <w:t xml:space="preserve">              </w:t>
      </w:r>
      <w:r>
        <w:rPr>
          <w:rFonts w:hint="eastAsia"/>
          <w:sz w:val="24"/>
        </w:rPr>
        <w:t>表二</w:t>
      </w:r>
    </w:p>
    <w:tbl>
      <w:tblPr>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8"/>
        <w:gridCol w:w="3960"/>
      </w:tblGrid>
      <w:tr w:rsidR="00773F61">
        <w:tc>
          <w:tcPr>
            <w:tcW w:w="4428" w:type="dxa"/>
          </w:tcPr>
          <w:p w:rsidR="00773F61" w:rsidRDefault="009E5C22">
            <w:pPr>
              <w:spacing w:line="400" w:lineRule="atLeast"/>
              <w:jc w:val="center"/>
              <w:rPr>
                <w:sz w:val="24"/>
              </w:rPr>
            </w:pPr>
            <w:r>
              <w:rPr>
                <w:rFonts w:hint="eastAsia"/>
                <w:sz w:val="24"/>
              </w:rPr>
              <w:t>第二学期</w:t>
            </w:r>
          </w:p>
        </w:tc>
        <w:tc>
          <w:tcPr>
            <w:tcW w:w="3960" w:type="dxa"/>
          </w:tcPr>
          <w:p w:rsidR="00773F61" w:rsidRDefault="009E5C22">
            <w:pPr>
              <w:spacing w:line="400" w:lineRule="atLeast"/>
              <w:jc w:val="center"/>
              <w:rPr>
                <w:sz w:val="24"/>
              </w:rPr>
            </w:pPr>
            <w:r>
              <w:rPr>
                <w:rFonts w:hint="eastAsia"/>
                <w:sz w:val="24"/>
              </w:rPr>
              <w:t>百分比</w:t>
            </w:r>
          </w:p>
        </w:tc>
      </w:tr>
      <w:tr w:rsidR="00773F61">
        <w:tc>
          <w:tcPr>
            <w:tcW w:w="4428" w:type="dxa"/>
          </w:tcPr>
          <w:p w:rsidR="00773F61" w:rsidRDefault="009E5C22">
            <w:pPr>
              <w:spacing w:line="400" w:lineRule="atLeast"/>
              <w:rPr>
                <w:sz w:val="24"/>
              </w:rPr>
            </w:pPr>
            <w:r>
              <w:rPr>
                <w:rFonts w:hint="eastAsia"/>
                <w:sz w:val="24"/>
              </w:rPr>
              <w:t>1</w:t>
            </w:r>
            <w:r>
              <w:rPr>
                <w:rFonts w:hint="eastAsia"/>
                <w:sz w:val="24"/>
              </w:rPr>
              <w:t>．技术部分</w:t>
            </w:r>
          </w:p>
        </w:tc>
        <w:tc>
          <w:tcPr>
            <w:tcW w:w="3960" w:type="dxa"/>
          </w:tcPr>
          <w:p w:rsidR="00773F61" w:rsidRDefault="009E5C22">
            <w:pPr>
              <w:spacing w:line="400" w:lineRule="atLeast"/>
              <w:jc w:val="center"/>
              <w:rPr>
                <w:sz w:val="24"/>
              </w:rPr>
            </w:pPr>
            <w:r>
              <w:rPr>
                <w:rFonts w:hint="eastAsia"/>
                <w:sz w:val="24"/>
              </w:rPr>
              <w:t>60</w:t>
            </w:r>
          </w:p>
        </w:tc>
      </w:tr>
      <w:tr w:rsidR="00773F61">
        <w:tc>
          <w:tcPr>
            <w:tcW w:w="4428" w:type="dxa"/>
          </w:tcPr>
          <w:p w:rsidR="00773F61" w:rsidRDefault="009E5C22">
            <w:pPr>
              <w:spacing w:line="400" w:lineRule="atLeast"/>
              <w:rPr>
                <w:sz w:val="24"/>
              </w:rPr>
            </w:pPr>
            <w:r>
              <w:rPr>
                <w:rFonts w:hint="eastAsia"/>
                <w:sz w:val="24"/>
              </w:rPr>
              <w:t>2</w:t>
            </w:r>
            <w:r>
              <w:rPr>
                <w:rFonts w:hint="eastAsia"/>
                <w:sz w:val="24"/>
              </w:rPr>
              <w:t>．学习情况</w:t>
            </w:r>
          </w:p>
        </w:tc>
        <w:tc>
          <w:tcPr>
            <w:tcW w:w="3960" w:type="dxa"/>
          </w:tcPr>
          <w:p w:rsidR="00773F61" w:rsidRDefault="009E5C22">
            <w:pPr>
              <w:spacing w:line="400" w:lineRule="atLeast"/>
              <w:jc w:val="center"/>
              <w:rPr>
                <w:sz w:val="24"/>
              </w:rPr>
            </w:pPr>
            <w:r>
              <w:rPr>
                <w:rFonts w:hint="eastAsia"/>
                <w:sz w:val="24"/>
              </w:rPr>
              <w:t>20</w:t>
            </w:r>
          </w:p>
        </w:tc>
      </w:tr>
      <w:tr w:rsidR="00773F61">
        <w:tc>
          <w:tcPr>
            <w:tcW w:w="4428" w:type="dxa"/>
          </w:tcPr>
          <w:p w:rsidR="00773F61" w:rsidRDefault="009E5C22">
            <w:pPr>
              <w:spacing w:line="400" w:lineRule="atLeast"/>
              <w:rPr>
                <w:sz w:val="24"/>
              </w:rPr>
            </w:pPr>
            <w:r>
              <w:rPr>
                <w:rFonts w:hint="eastAsia"/>
                <w:sz w:val="24"/>
              </w:rPr>
              <w:t>3</w:t>
            </w:r>
            <w:r>
              <w:rPr>
                <w:rFonts w:hint="eastAsia"/>
                <w:sz w:val="24"/>
              </w:rPr>
              <w:t>．平时</w:t>
            </w:r>
          </w:p>
        </w:tc>
        <w:tc>
          <w:tcPr>
            <w:tcW w:w="3960" w:type="dxa"/>
          </w:tcPr>
          <w:p w:rsidR="00773F61" w:rsidRDefault="009E5C22">
            <w:pPr>
              <w:spacing w:line="400" w:lineRule="atLeast"/>
              <w:jc w:val="center"/>
              <w:rPr>
                <w:sz w:val="24"/>
              </w:rPr>
            </w:pPr>
            <w:r>
              <w:rPr>
                <w:rFonts w:hint="eastAsia"/>
                <w:sz w:val="24"/>
              </w:rPr>
              <w:t>10</w:t>
            </w:r>
          </w:p>
        </w:tc>
      </w:tr>
      <w:tr w:rsidR="00773F61">
        <w:tc>
          <w:tcPr>
            <w:tcW w:w="4428" w:type="dxa"/>
          </w:tcPr>
          <w:p w:rsidR="00773F61" w:rsidRDefault="009E5C22">
            <w:pPr>
              <w:spacing w:line="400" w:lineRule="atLeast"/>
              <w:rPr>
                <w:sz w:val="24"/>
              </w:rPr>
            </w:pPr>
            <w:r>
              <w:rPr>
                <w:rFonts w:hint="eastAsia"/>
                <w:sz w:val="24"/>
              </w:rPr>
              <w:t>4</w:t>
            </w:r>
            <w:r>
              <w:rPr>
                <w:rFonts w:hint="eastAsia"/>
                <w:sz w:val="24"/>
              </w:rPr>
              <w:t>．理论部分</w:t>
            </w:r>
          </w:p>
        </w:tc>
        <w:tc>
          <w:tcPr>
            <w:tcW w:w="3960" w:type="dxa"/>
          </w:tcPr>
          <w:p w:rsidR="00773F61" w:rsidRDefault="009E5C22">
            <w:pPr>
              <w:spacing w:line="400" w:lineRule="atLeast"/>
              <w:jc w:val="center"/>
              <w:rPr>
                <w:sz w:val="24"/>
              </w:rPr>
            </w:pPr>
            <w:r>
              <w:rPr>
                <w:rFonts w:hint="eastAsia"/>
                <w:sz w:val="24"/>
              </w:rPr>
              <w:t>10</w:t>
            </w:r>
          </w:p>
        </w:tc>
      </w:tr>
      <w:tr w:rsidR="00773F61">
        <w:tc>
          <w:tcPr>
            <w:tcW w:w="4428" w:type="dxa"/>
          </w:tcPr>
          <w:p w:rsidR="00773F61" w:rsidRDefault="009E5C22">
            <w:pPr>
              <w:spacing w:line="400" w:lineRule="atLeast"/>
              <w:jc w:val="center"/>
              <w:rPr>
                <w:sz w:val="24"/>
              </w:rPr>
            </w:pPr>
            <w:r>
              <w:rPr>
                <w:rFonts w:hint="eastAsia"/>
                <w:sz w:val="24"/>
              </w:rPr>
              <w:t>合</w:t>
            </w:r>
            <w:r>
              <w:rPr>
                <w:rFonts w:hint="eastAsia"/>
                <w:sz w:val="24"/>
              </w:rPr>
              <w:t xml:space="preserve">  </w:t>
            </w:r>
            <w:r>
              <w:rPr>
                <w:rFonts w:hint="eastAsia"/>
                <w:sz w:val="24"/>
              </w:rPr>
              <w:t>计</w:t>
            </w:r>
          </w:p>
        </w:tc>
        <w:tc>
          <w:tcPr>
            <w:tcW w:w="3960" w:type="dxa"/>
          </w:tcPr>
          <w:p w:rsidR="00773F61" w:rsidRDefault="009E5C22">
            <w:pPr>
              <w:spacing w:line="400" w:lineRule="atLeast"/>
              <w:jc w:val="center"/>
              <w:rPr>
                <w:sz w:val="24"/>
              </w:rPr>
            </w:pPr>
            <w:r>
              <w:rPr>
                <w:rFonts w:hint="eastAsia"/>
                <w:sz w:val="24"/>
              </w:rPr>
              <w:t>100</w:t>
            </w:r>
          </w:p>
        </w:tc>
      </w:tr>
    </w:tbl>
    <w:p w:rsidR="00773F61" w:rsidRDefault="009E5C22">
      <w:pPr>
        <w:spacing w:line="400" w:lineRule="atLeast"/>
        <w:rPr>
          <w:sz w:val="24"/>
        </w:rPr>
      </w:pPr>
      <w:r>
        <w:rPr>
          <w:rFonts w:hint="eastAsia"/>
          <w:sz w:val="24"/>
        </w:rPr>
        <w:t xml:space="preserve"> (</w:t>
      </w:r>
      <w:r>
        <w:rPr>
          <w:rFonts w:hint="eastAsia"/>
          <w:sz w:val="24"/>
        </w:rPr>
        <w:t>一</w:t>
      </w:r>
      <w:r>
        <w:rPr>
          <w:rFonts w:hint="eastAsia"/>
          <w:sz w:val="24"/>
        </w:rPr>
        <w:t>)</w:t>
      </w:r>
      <w:r>
        <w:rPr>
          <w:rFonts w:hint="eastAsia"/>
          <w:sz w:val="24"/>
        </w:rPr>
        <w:t>理论部分</w:t>
      </w:r>
      <w:r>
        <w:rPr>
          <w:rFonts w:hint="eastAsia"/>
          <w:sz w:val="24"/>
        </w:rPr>
        <w:t>(</w:t>
      </w:r>
      <w:r>
        <w:rPr>
          <w:rFonts w:hint="eastAsia"/>
          <w:sz w:val="24"/>
        </w:rPr>
        <w:t>占</w:t>
      </w:r>
      <w:r>
        <w:rPr>
          <w:rFonts w:hint="eastAsia"/>
          <w:sz w:val="24"/>
        </w:rPr>
        <w:t>10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w:t>
      </w:r>
      <w:r>
        <w:rPr>
          <w:rFonts w:hint="eastAsia"/>
          <w:sz w:val="24"/>
        </w:rPr>
        <w:t>参加全校理论课的统考</w:t>
      </w:r>
    </w:p>
    <w:p w:rsidR="00773F61" w:rsidRDefault="009E5C22">
      <w:pPr>
        <w:spacing w:line="400" w:lineRule="atLeast"/>
        <w:rPr>
          <w:sz w:val="24"/>
        </w:rPr>
      </w:pPr>
      <w:r>
        <w:rPr>
          <w:rFonts w:hint="eastAsia"/>
          <w:sz w:val="24"/>
        </w:rPr>
        <w:t>(</w:t>
      </w:r>
      <w:r>
        <w:rPr>
          <w:rFonts w:hint="eastAsia"/>
          <w:sz w:val="24"/>
        </w:rPr>
        <w:t>二</w:t>
      </w:r>
      <w:r>
        <w:rPr>
          <w:rFonts w:hint="eastAsia"/>
          <w:sz w:val="24"/>
        </w:rPr>
        <w:t>)</w:t>
      </w:r>
      <w:r>
        <w:rPr>
          <w:rFonts w:hint="eastAsia"/>
          <w:sz w:val="24"/>
        </w:rPr>
        <w:t>技术部分</w:t>
      </w:r>
      <w:r>
        <w:rPr>
          <w:rFonts w:hint="eastAsia"/>
          <w:sz w:val="24"/>
        </w:rPr>
        <w:t>(</w:t>
      </w:r>
      <w:r>
        <w:rPr>
          <w:rFonts w:hint="eastAsia"/>
          <w:sz w:val="24"/>
        </w:rPr>
        <w:t>占</w:t>
      </w:r>
      <w:r>
        <w:rPr>
          <w:rFonts w:hint="eastAsia"/>
          <w:sz w:val="24"/>
        </w:rPr>
        <w:t>50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1</w:t>
      </w:r>
      <w:r>
        <w:rPr>
          <w:rFonts w:hint="eastAsia"/>
          <w:sz w:val="24"/>
        </w:rPr>
        <w:t>．考核学生对身体测定与评价的掌握程度</w:t>
      </w:r>
    </w:p>
    <w:p w:rsidR="00773F61" w:rsidRDefault="009E5C22">
      <w:pPr>
        <w:spacing w:line="400" w:lineRule="atLeast"/>
        <w:rPr>
          <w:sz w:val="24"/>
        </w:rPr>
      </w:pPr>
      <w:r>
        <w:rPr>
          <w:rFonts w:hint="eastAsia"/>
          <w:sz w:val="24"/>
        </w:rPr>
        <w:t xml:space="preserve">  2</w:t>
      </w:r>
      <w:r>
        <w:rPr>
          <w:rFonts w:hint="eastAsia"/>
          <w:sz w:val="24"/>
        </w:rPr>
        <w:t>．考核球类康复练习方法的掌握程度</w:t>
      </w:r>
    </w:p>
    <w:p w:rsidR="00773F61" w:rsidRDefault="009E5C22">
      <w:pPr>
        <w:spacing w:line="400" w:lineRule="atLeast"/>
        <w:rPr>
          <w:sz w:val="24"/>
        </w:rPr>
      </w:pPr>
      <w:r>
        <w:rPr>
          <w:rFonts w:hint="eastAsia"/>
          <w:sz w:val="24"/>
        </w:rPr>
        <w:t xml:space="preserve">  3</w:t>
      </w:r>
      <w:r>
        <w:rPr>
          <w:rFonts w:hint="eastAsia"/>
          <w:sz w:val="24"/>
        </w:rPr>
        <w:t>．考核传统养生练习方法的掌握程度</w:t>
      </w:r>
    </w:p>
    <w:p w:rsidR="00773F61" w:rsidRDefault="009E5C22">
      <w:pPr>
        <w:spacing w:line="400" w:lineRule="atLeast"/>
        <w:rPr>
          <w:sz w:val="24"/>
        </w:rPr>
      </w:pPr>
      <w:r>
        <w:rPr>
          <w:rFonts w:hint="eastAsia"/>
          <w:sz w:val="24"/>
        </w:rPr>
        <w:t>(</w:t>
      </w:r>
      <w:r>
        <w:rPr>
          <w:rFonts w:hint="eastAsia"/>
          <w:sz w:val="24"/>
        </w:rPr>
        <w:t>三</w:t>
      </w:r>
      <w:r>
        <w:rPr>
          <w:rFonts w:hint="eastAsia"/>
          <w:sz w:val="24"/>
        </w:rPr>
        <w:t>)</w:t>
      </w:r>
      <w:r>
        <w:rPr>
          <w:rFonts w:hint="eastAsia"/>
          <w:sz w:val="24"/>
        </w:rPr>
        <w:t>学习情况</w:t>
      </w:r>
      <w:r>
        <w:rPr>
          <w:rFonts w:hint="eastAsia"/>
          <w:sz w:val="24"/>
        </w:rPr>
        <w:t>(</w:t>
      </w:r>
      <w:r>
        <w:rPr>
          <w:rFonts w:hint="eastAsia"/>
          <w:sz w:val="24"/>
        </w:rPr>
        <w:t>占</w:t>
      </w:r>
      <w:r>
        <w:rPr>
          <w:rFonts w:hint="eastAsia"/>
          <w:sz w:val="24"/>
        </w:rPr>
        <w:t>20</w:t>
      </w:r>
      <w:r>
        <w:rPr>
          <w:rFonts w:hint="eastAsia"/>
          <w:sz w:val="24"/>
        </w:rPr>
        <w:t>％</w:t>
      </w:r>
      <w:r>
        <w:rPr>
          <w:rFonts w:hint="eastAsia"/>
          <w:sz w:val="24"/>
        </w:rPr>
        <w:t>)</w:t>
      </w:r>
    </w:p>
    <w:p w:rsidR="00773F61" w:rsidRDefault="009E5C22">
      <w:pPr>
        <w:spacing w:line="400" w:lineRule="atLeast"/>
        <w:rPr>
          <w:sz w:val="24"/>
        </w:rPr>
      </w:pPr>
      <w:r>
        <w:rPr>
          <w:rFonts w:hint="eastAsia"/>
          <w:sz w:val="24"/>
        </w:rPr>
        <w:t xml:space="preserve">  1</w:t>
      </w:r>
      <w:r>
        <w:rPr>
          <w:rFonts w:hint="eastAsia"/>
          <w:sz w:val="24"/>
        </w:rPr>
        <w:t>．出勤情况</w:t>
      </w:r>
    </w:p>
    <w:p w:rsidR="00773F61" w:rsidRDefault="009E5C22">
      <w:pPr>
        <w:spacing w:line="400" w:lineRule="atLeast"/>
        <w:rPr>
          <w:sz w:val="24"/>
        </w:rPr>
      </w:pPr>
      <w:r>
        <w:rPr>
          <w:rFonts w:hint="eastAsia"/>
          <w:sz w:val="24"/>
        </w:rPr>
        <w:t xml:space="preserve">  2</w:t>
      </w:r>
      <w:r>
        <w:rPr>
          <w:rFonts w:hint="eastAsia"/>
          <w:sz w:val="24"/>
        </w:rPr>
        <w:t>．课堂表现</w:t>
      </w:r>
    </w:p>
    <w:p w:rsidR="00773F61" w:rsidRDefault="009E5C22">
      <w:pPr>
        <w:spacing w:line="400" w:lineRule="atLeast"/>
        <w:rPr>
          <w:sz w:val="24"/>
        </w:rPr>
      </w:pPr>
      <w:r>
        <w:rPr>
          <w:rFonts w:hint="eastAsia"/>
          <w:sz w:val="24"/>
        </w:rPr>
        <w:t>(</w:t>
      </w:r>
      <w:r>
        <w:rPr>
          <w:rFonts w:hint="eastAsia"/>
          <w:sz w:val="24"/>
        </w:rPr>
        <w:t>四</w:t>
      </w:r>
      <w:r>
        <w:rPr>
          <w:rFonts w:hint="eastAsia"/>
          <w:sz w:val="24"/>
        </w:rPr>
        <w:t>)</w:t>
      </w:r>
      <w:r>
        <w:rPr>
          <w:rFonts w:hint="eastAsia"/>
          <w:sz w:val="24"/>
        </w:rPr>
        <w:t>平时（占</w:t>
      </w:r>
      <w:r>
        <w:rPr>
          <w:rFonts w:hint="eastAsia"/>
          <w:sz w:val="24"/>
        </w:rPr>
        <w:t>20</w:t>
      </w:r>
      <w:r>
        <w:rPr>
          <w:rFonts w:hint="eastAsia"/>
          <w:sz w:val="24"/>
        </w:rPr>
        <w:t>％）</w:t>
      </w:r>
    </w:p>
    <w:p w:rsidR="00773F61" w:rsidRDefault="009E5C22">
      <w:pPr>
        <w:spacing w:line="400" w:lineRule="atLeast"/>
        <w:rPr>
          <w:sz w:val="24"/>
        </w:rPr>
      </w:pPr>
      <w:r>
        <w:rPr>
          <w:rFonts w:hint="eastAsia"/>
          <w:sz w:val="24"/>
        </w:rPr>
        <w:t xml:space="preserve">  </w:t>
      </w:r>
      <w:r>
        <w:rPr>
          <w:rFonts w:hint="eastAsia"/>
          <w:sz w:val="24"/>
        </w:rPr>
        <w:t>主要考核学生上课出勤情况及课堂表现。</w:t>
      </w:r>
    </w:p>
    <w:p w:rsidR="00773F61" w:rsidRDefault="009E5C22">
      <w:pPr>
        <w:spacing w:line="400" w:lineRule="atLeast"/>
        <w:rPr>
          <w:sz w:val="24"/>
        </w:rPr>
      </w:pPr>
      <w:r>
        <w:rPr>
          <w:rFonts w:hint="eastAsia"/>
          <w:sz w:val="24"/>
        </w:rPr>
        <w:t>教学参考书：《高校体育新教程》。</w:t>
      </w:r>
    </w:p>
    <w:p w:rsidR="00773F61" w:rsidRDefault="009E5C22" w:rsidP="00F0498D">
      <w:pPr>
        <w:spacing w:line="400" w:lineRule="atLeast"/>
        <w:ind w:firstLineChars="2736" w:firstLine="6566"/>
        <w:jc w:val="right"/>
        <w:rPr>
          <w:sz w:val="24"/>
        </w:rPr>
      </w:pPr>
      <w:r>
        <w:rPr>
          <w:rFonts w:hint="eastAsia"/>
          <w:sz w:val="24"/>
        </w:rPr>
        <w:t>执笔人：刘国春</w:t>
      </w:r>
      <w:r>
        <w:rPr>
          <w:rFonts w:hint="eastAsia"/>
          <w:sz w:val="24"/>
        </w:rPr>
        <w:t xml:space="preserve">      </w:t>
      </w:r>
    </w:p>
    <w:p w:rsidR="00773F61" w:rsidRDefault="009E5C22" w:rsidP="00F0498D">
      <w:pPr>
        <w:spacing w:line="400" w:lineRule="atLeast"/>
        <w:ind w:firstLineChars="2736" w:firstLine="6566"/>
        <w:jc w:val="right"/>
        <w:rPr>
          <w:sz w:val="24"/>
        </w:rPr>
      </w:pPr>
      <w:r>
        <w:rPr>
          <w:rFonts w:hint="eastAsia"/>
          <w:sz w:val="24"/>
        </w:rPr>
        <w:t>审定人：张君其</w:t>
      </w:r>
      <w:r>
        <w:rPr>
          <w:rFonts w:hint="eastAsia"/>
          <w:sz w:val="24"/>
        </w:rPr>
        <w:t xml:space="preserve">        </w:t>
      </w:r>
    </w:p>
    <w:p w:rsidR="00773F61" w:rsidRDefault="009E5C22" w:rsidP="00F0498D">
      <w:pPr>
        <w:spacing w:line="400" w:lineRule="atLeast"/>
        <w:ind w:firstLineChars="2736" w:firstLine="6566"/>
        <w:jc w:val="right"/>
        <w:rPr>
          <w:sz w:val="24"/>
        </w:rPr>
      </w:pPr>
      <w:r>
        <w:rPr>
          <w:rFonts w:hint="eastAsia"/>
          <w:sz w:val="24"/>
        </w:rPr>
        <w:t>批准人：陈志军</w:t>
      </w:r>
    </w:p>
    <w:p w:rsidR="00773F61" w:rsidRDefault="00773F61" w:rsidP="00F0498D">
      <w:pPr>
        <w:spacing w:line="400" w:lineRule="atLeast"/>
        <w:ind w:firstLineChars="2736" w:firstLine="6592"/>
        <w:rPr>
          <w:b/>
          <w:bCs/>
          <w:sz w:val="24"/>
        </w:rPr>
        <w:sectPr w:rsidR="00773F61">
          <w:footerReference w:type="first" r:id="rId13"/>
          <w:pgSz w:w="12242" w:h="15842"/>
          <w:pgMar w:top="1440" w:right="1797" w:bottom="1440" w:left="1620" w:header="851" w:footer="992" w:gutter="0"/>
          <w:cols w:space="425"/>
          <w:titlePg/>
          <w:docGrid w:type="lines" w:linePitch="312"/>
        </w:sectPr>
      </w:pPr>
    </w:p>
    <w:p w:rsidR="00773F61" w:rsidRDefault="00250542">
      <w:pPr>
        <w:rPr>
          <w:rFonts w:eastAsia="楷体_GB2312"/>
          <w:b/>
          <w:sz w:val="44"/>
        </w:rPr>
      </w:pPr>
      <w:r>
        <w:rPr>
          <w:b/>
          <w:bCs/>
        </w:rPr>
        <w:pict>
          <v:rect id="_x0000_s1143" style="position:absolute;left:0;text-align:left;margin-left:0;margin-top:0;width:104.9pt;height:22.7pt;z-index:253021184">
            <v:textbox>
              <w:txbxContent>
                <w:p w:rsidR="00250542" w:rsidRDefault="00250542">
                  <w:r>
                    <w:rPr>
                      <w:rFonts w:hint="eastAsia"/>
                    </w:rPr>
                    <w:t>课程代码</w:t>
                  </w:r>
                  <w:r>
                    <w:rPr>
                      <w:rFonts w:hint="eastAsia"/>
                    </w:rPr>
                    <w:t>:03050040</w:t>
                  </w:r>
                </w:p>
              </w:txbxContent>
            </v:textbox>
          </v:rect>
        </w:pict>
      </w:r>
    </w:p>
    <w:p w:rsidR="00773F61" w:rsidRPr="00D821BC" w:rsidRDefault="009E5C22">
      <w:pPr>
        <w:pStyle w:val="1"/>
        <w:jc w:val="center"/>
        <w:rPr>
          <w:rFonts w:ascii="黑体" w:eastAsia="黑体" w:hAnsi="黑体" w:cs="黑体"/>
          <w:b w:val="0"/>
          <w:color w:val="000000"/>
        </w:rPr>
      </w:pPr>
      <w:bookmarkStart w:id="130" w:name="_Toc476318145"/>
      <w:r w:rsidRPr="00D821BC">
        <w:rPr>
          <w:rFonts w:ascii="黑体" w:eastAsia="黑体" w:hAnsi="黑体" w:cs="黑体" w:hint="eastAsia"/>
          <w:b w:val="0"/>
          <w:color w:val="000000"/>
        </w:rPr>
        <w:t>大学计算机信息基础课程教学大纲</w:t>
      </w:r>
      <w:bookmarkEnd w:id="130"/>
    </w:p>
    <w:p w:rsidR="00773F61" w:rsidRDefault="009E5C22">
      <w:pPr>
        <w:spacing w:line="400" w:lineRule="atLeast"/>
        <w:jc w:val="center"/>
        <w:rPr>
          <w:rFonts w:ascii="黑体" w:eastAsia="黑体"/>
          <w:sz w:val="24"/>
        </w:rPr>
      </w:pPr>
      <w:r>
        <w:rPr>
          <w:rFonts w:ascii="黑体" w:eastAsia="黑体" w:hint="eastAsia"/>
          <w:sz w:val="24"/>
        </w:rPr>
        <w:t>(总学时数：30（12+18），学分数：2)</w:t>
      </w:r>
    </w:p>
    <w:p w:rsidR="00773F61" w:rsidRPr="00250542" w:rsidRDefault="009E5C22" w:rsidP="00250542">
      <w:pPr>
        <w:rPr>
          <w:b/>
          <w:sz w:val="24"/>
        </w:rPr>
      </w:pPr>
      <w:bookmarkStart w:id="131" w:name="_Toc470010232"/>
      <w:bookmarkStart w:id="132" w:name="_Toc472083218"/>
      <w:r w:rsidRPr="00250542">
        <w:rPr>
          <w:rFonts w:hint="eastAsia"/>
          <w:b/>
          <w:sz w:val="24"/>
        </w:rPr>
        <w:t>一、课程的性质、任务和目的</w:t>
      </w:r>
      <w:bookmarkEnd w:id="131"/>
      <w:bookmarkEnd w:id="132"/>
    </w:p>
    <w:p w:rsidR="00773F61" w:rsidRDefault="009E5C22" w:rsidP="00F0498D">
      <w:pPr>
        <w:spacing w:line="400" w:lineRule="atLeast"/>
        <w:ind w:leftChars="200" w:left="420" w:firstLineChars="200" w:firstLine="480"/>
        <w:rPr>
          <w:sz w:val="24"/>
        </w:rPr>
      </w:pPr>
      <w:r>
        <w:rPr>
          <w:rFonts w:hint="eastAsia"/>
          <w:sz w:val="24"/>
        </w:rPr>
        <w:t>本课程是一门公共基础课，是非计算机专业学生在大学期间学习计算机的第一门课程。</w:t>
      </w:r>
    </w:p>
    <w:p w:rsidR="00773F61" w:rsidRDefault="009E5C22" w:rsidP="00F0498D">
      <w:pPr>
        <w:spacing w:line="400" w:lineRule="atLeast"/>
        <w:ind w:leftChars="200" w:left="420" w:firstLineChars="200" w:firstLine="480"/>
        <w:rPr>
          <w:sz w:val="24"/>
        </w:rPr>
      </w:pPr>
      <w:r>
        <w:rPr>
          <w:rFonts w:hint="eastAsia"/>
          <w:sz w:val="24"/>
        </w:rPr>
        <w:t>本课程的教学任务是：主要介绍计算机与信息技术的基本概念、原理与技术，特别是有关计算机硬件、软件、网络、多媒体与信息系统的基本知识。同时培养学生实际使用计算机的能力，使学生更好地理解并掌握信息浏览、</w:t>
      </w:r>
      <w:r>
        <w:rPr>
          <w:rFonts w:hint="eastAsia"/>
          <w:sz w:val="24"/>
        </w:rPr>
        <w:t>Windows7</w:t>
      </w:r>
      <w:r>
        <w:rPr>
          <w:rFonts w:hint="eastAsia"/>
          <w:sz w:val="24"/>
        </w:rPr>
        <w:t>操作系统、电子邮件、文字处理、电子表格、演示文稿制作等内容。</w:t>
      </w:r>
    </w:p>
    <w:p w:rsidR="00773F61" w:rsidRDefault="009E5C22" w:rsidP="00F0498D">
      <w:pPr>
        <w:spacing w:line="400" w:lineRule="atLeast"/>
        <w:ind w:leftChars="200" w:left="420" w:firstLineChars="200" w:firstLine="480"/>
        <w:rPr>
          <w:sz w:val="24"/>
        </w:rPr>
      </w:pPr>
      <w:r>
        <w:rPr>
          <w:rFonts w:hint="eastAsia"/>
          <w:sz w:val="24"/>
        </w:rPr>
        <w:t>通过本课程的学习，要求学生能掌握计算机信息处理与应用的基础知识，具有操作和使用微机系统的初步能力，培养学生的计算机信息素养，提高学生的综合素质，应用计算机为本专业的学习服务，并为后续课程（计算机语言</w:t>
      </w:r>
      <w:r>
        <w:rPr>
          <w:rFonts w:hint="eastAsia"/>
          <w:sz w:val="24"/>
        </w:rPr>
        <w:t>(C)</w:t>
      </w:r>
      <w:r>
        <w:rPr>
          <w:rFonts w:hint="eastAsia"/>
          <w:sz w:val="24"/>
        </w:rPr>
        <w:t>、计算机语言</w:t>
      </w:r>
      <w:r>
        <w:rPr>
          <w:rFonts w:hint="eastAsia"/>
          <w:sz w:val="24"/>
        </w:rPr>
        <w:t>(VB)</w:t>
      </w:r>
      <w:r>
        <w:rPr>
          <w:rFonts w:hint="eastAsia"/>
          <w:sz w:val="24"/>
        </w:rPr>
        <w:t>、计算机语言</w:t>
      </w:r>
      <w:r>
        <w:rPr>
          <w:rFonts w:hint="eastAsia"/>
          <w:sz w:val="24"/>
        </w:rPr>
        <w:t>(VFP)</w:t>
      </w:r>
      <w:r>
        <w:rPr>
          <w:rFonts w:hint="eastAsia"/>
          <w:sz w:val="24"/>
        </w:rPr>
        <w:t>等）的学习打下一个坚实的基础。</w:t>
      </w:r>
    </w:p>
    <w:p w:rsidR="00773F61" w:rsidRPr="00250542" w:rsidRDefault="009E5C22" w:rsidP="00250542">
      <w:pPr>
        <w:rPr>
          <w:b/>
          <w:sz w:val="24"/>
        </w:rPr>
      </w:pPr>
      <w:bookmarkStart w:id="133" w:name="_Toc470010233"/>
      <w:bookmarkStart w:id="134" w:name="_Toc472083219"/>
      <w:r w:rsidRPr="00250542">
        <w:rPr>
          <w:rFonts w:hint="eastAsia"/>
          <w:b/>
          <w:sz w:val="24"/>
        </w:rPr>
        <w:t>二、课程的基本内容和要求</w:t>
      </w:r>
      <w:bookmarkEnd w:id="133"/>
      <w:bookmarkEnd w:id="134"/>
    </w:p>
    <w:p w:rsidR="00773F61" w:rsidRPr="003974C7" w:rsidRDefault="009E5C22" w:rsidP="003974C7">
      <w:pPr>
        <w:ind w:firstLineChars="236" w:firstLine="566"/>
        <w:rPr>
          <w:sz w:val="24"/>
        </w:rPr>
      </w:pPr>
      <w:r w:rsidRPr="003974C7">
        <w:rPr>
          <w:rFonts w:hint="eastAsia"/>
          <w:sz w:val="24"/>
        </w:rPr>
        <w:t>1</w:t>
      </w:r>
      <w:r w:rsidRPr="003974C7">
        <w:rPr>
          <w:rFonts w:hint="eastAsia"/>
          <w:sz w:val="24"/>
        </w:rPr>
        <w:t>．信息技术概述</w:t>
      </w:r>
    </w:p>
    <w:p w:rsidR="00773F61" w:rsidRDefault="009E5C22" w:rsidP="003974C7">
      <w:pPr>
        <w:spacing w:line="400" w:lineRule="atLeast"/>
        <w:ind w:leftChars="133" w:left="279" w:firstLineChars="236" w:firstLine="566"/>
        <w:rPr>
          <w:sz w:val="24"/>
        </w:rPr>
      </w:pPr>
      <w:r>
        <w:rPr>
          <w:sz w:val="24"/>
        </w:rPr>
        <w:t>（</w:t>
      </w:r>
      <w:r>
        <w:rPr>
          <w:sz w:val="24"/>
        </w:rPr>
        <w:t>1</w:t>
      </w:r>
      <w:r>
        <w:rPr>
          <w:sz w:val="24"/>
        </w:rPr>
        <w:t>）</w:t>
      </w:r>
      <w:r>
        <w:rPr>
          <w:rFonts w:hint="eastAsia"/>
          <w:sz w:val="24"/>
        </w:rPr>
        <w:t>了解什么是信息，什么是信息处理，什么是信息技术</w:t>
      </w:r>
    </w:p>
    <w:p w:rsidR="00773F61" w:rsidRDefault="009E5C22" w:rsidP="00F0498D">
      <w:pPr>
        <w:spacing w:line="400" w:lineRule="atLeast"/>
        <w:ind w:leftChars="400" w:left="1320" w:hangingChars="200" w:hanging="480"/>
        <w:rPr>
          <w:sz w:val="24"/>
        </w:rPr>
      </w:pPr>
      <w:r>
        <w:rPr>
          <w:sz w:val="24"/>
        </w:rPr>
        <w:t>（</w:t>
      </w:r>
      <w:r>
        <w:rPr>
          <w:sz w:val="24"/>
        </w:rPr>
        <w:t>2</w:t>
      </w:r>
      <w:r>
        <w:rPr>
          <w:sz w:val="24"/>
        </w:rPr>
        <w:t>）</w:t>
      </w:r>
      <w:r>
        <w:rPr>
          <w:rFonts w:hint="eastAsia"/>
          <w:sz w:val="24"/>
        </w:rPr>
        <w:t>了解什么是微电子技术，它的作用和意义，掌握集成电路的基本知识</w:t>
      </w:r>
    </w:p>
    <w:p w:rsidR="00773F61" w:rsidRDefault="009E5C22" w:rsidP="00F0498D">
      <w:pPr>
        <w:spacing w:line="400" w:lineRule="atLeast"/>
        <w:ind w:leftChars="400" w:left="1320" w:hangingChars="200" w:hanging="480"/>
        <w:rPr>
          <w:sz w:val="24"/>
        </w:rPr>
      </w:pPr>
      <w:r>
        <w:rPr>
          <w:sz w:val="24"/>
        </w:rPr>
        <w:t>（</w:t>
      </w:r>
      <w:r>
        <w:rPr>
          <w:sz w:val="24"/>
        </w:rPr>
        <w:t>3</w:t>
      </w:r>
      <w:r>
        <w:rPr>
          <w:sz w:val="24"/>
        </w:rPr>
        <w:t>）</w:t>
      </w:r>
      <w:r>
        <w:rPr>
          <w:rFonts w:hint="eastAsia"/>
          <w:sz w:val="24"/>
        </w:rPr>
        <w:t>初步理解通信系统的组成和数据通信的基本原理</w:t>
      </w:r>
    </w:p>
    <w:p w:rsidR="00773F61" w:rsidRDefault="009E5C22" w:rsidP="00F0498D">
      <w:pPr>
        <w:spacing w:line="400" w:lineRule="atLeast"/>
        <w:ind w:leftChars="400" w:left="1320" w:hangingChars="200" w:hanging="480"/>
        <w:rPr>
          <w:sz w:val="24"/>
        </w:rPr>
      </w:pPr>
      <w:r>
        <w:rPr>
          <w:sz w:val="24"/>
        </w:rPr>
        <w:t>（</w:t>
      </w:r>
      <w:r>
        <w:rPr>
          <w:sz w:val="24"/>
        </w:rPr>
        <w:t>4</w:t>
      </w:r>
      <w:r>
        <w:rPr>
          <w:sz w:val="24"/>
        </w:rPr>
        <w:t>）</w:t>
      </w:r>
      <w:r>
        <w:rPr>
          <w:rFonts w:hint="eastAsia"/>
          <w:sz w:val="24"/>
        </w:rPr>
        <w:t>了解通信技术的分类和通信技术的发展前景</w:t>
      </w:r>
    </w:p>
    <w:p w:rsidR="00773F61" w:rsidRDefault="009E5C22" w:rsidP="00F0498D">
      <w:pPr>
        <w:spacing w:line="400" w:lineRule="atLeast"/>
        <w:ind w:leftChars="400" w:left="1320" w:hangingChars="200" w:hanging="480"/>
        <w:rPr>
          <w:sz w:val="24"/>
        </w:rPr>
      </w:pPr>
      <w:r>
        <w:rPr>
          <w:sz w:val="24"/>
        </w:rPr>
        <w:t>（</w:t>
      </w:r>
      <w:r>
        <w:rPr>
          <w:rFonts w:hint="eastAsia"/>
          <w:sz w:val="24"/>
        </w:rPr>
        <w:t>5</w:t>
      </w:r>
      <w:r>
        <w:rPr>
          <w:rFonts w:hint="eastAsia"/>
          <w:sz w:val="24"/>
        </w:rPr>
        <w:t>）理解什么是比特，掌握比特的运算</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6</w:t>
      </w:r>
      <w:r>
        <w:rPr>
          <w:rFonts w:hint="eastAsia"/>
          <w:sz w:val="24"/>
        </w:rPr>
        <w:t>）熟练掌握十进制数、二进制数、八进制数、十六进制数之间的相互转换，熟悉整数和实数在计算机内的表示方法</w:t>
      </w:r>
    </w:p>
    <w:p w:rsidR="00773F61" w:rsidRPr="003974C7" w:rsidRDefault="009E5C22" w:rsidP="003974C7">
      <w:pPr>
        <w:ind w:firstLineChars="236" w:firstLine="566"/>
        <w:rPr>
          <w:sz w:val="24"/>
        </w:rPr>
      </w:pPr>
      <w:r w:rsidRPr="003974C7">
        <w:rPr>
          <w:rFonts w:hint="eastAsia"/>
          <w:sz w:val="24"/>
        </w:rPr>
        <w:t>2</w:t>
      </w:r>
      <w:r w:rsidRPr="003974C7">
        <w:rPr>
          <w:rFonts w:hint="eastAsia"/>
          <w:sz w:val="24"/>
        </w:rPr>
        <w:t>．计算机组成原理</w:t>
      </w:r>
    </w:p>
    <w:p w:rsidR="00773F61" w:rsidRDefault="009E5C22" w:rsidP="00F0498D">
      <w:pPr>
        <w:spacing w:line="400" w:lineRule="atLeast"/>
        <w:ind w:leftChars="400" w:left="1320" w:hangingChars="200" w:hanging="480"/>
        <w:rPr>
          <w:sz w:val="24"/>
        </w:rPr>
      </w:pPr>
      <w:r>
        <w:rPr>
          <w:sz w:val="24"/>
        </w:rPr>
        <w:t>（</w:t>
      </w:r>
      <w:r>
        <w:rPr>
          <w:sz w:val="24"/>
        </w:rPr>
        <w:t>1</w:t>
      </w:r>
      <w:r>
        <w:rPr>
          <w:sz w:val="24"/>
        </w:rPr>
        <w:t>）</w:t>
      </w:r>
      <w:r>
        <w:rPr>
          <w:rFonts w:hint="eastAsia"/>
          <w:sz w:val="24"/>
        </w:rPr>
        <w:t>了解计算机的发展与作用，</w:t>
      </w:r>
      <w:r>
        <w:rPr>
          <w:sz w:val="24"/>
        </w:rPr>
        <w:t>掌握计算机硬件的主要组成部分及其功能，</w:t>
      </w:r>
      <w:r>
        <w:rPr>
          <w:rFonts w:hint="eastAsia"/>
          <w:sz w:val="24"/>
        </w:rPr>
        <w:t>了解计算机的类型及它们的用途</w:t>
      </w:r>
    </w:p>
    <w:p w:rsidR="00773F61" w:rsidRDefault="009E5C22" w:rsidP="00F0498D">
      <w:pPr>
        <w:spacing w:line="400" w:lineRule="atLeast"/>
        <w:ind w:leftChars="400" w:left="1320" w:hangingChars="200" w:hanging="480"/>
        <w:rPr>
          <w:sz w:val="24"/>
        </w:rPr>
      </w:pPr>
      <w:r>
        <w:rPr>
          <w:sz w:val="24"/>
        </w:rPr>
        <w:t>（</w:t>
      </w:r>
      <w:r>
        <w:rPr>
          <w:sz w:val="24"/>
        </w:rPr>
        <w:t>2</w:t>
      </w:r>
      <w:r>
        <w:rPr>
          <w:sz w:val="24"/>
        </w:rPr>
        <w:t>）了解微处理器的特点、功能、应用及大概的发展情况</w:t>
      </w:r>
    </w:p>
    <w:p w:rsidR="00773F61" w:rsidRDefault="009E5C22" w:rsidP="00F0498D">
      <w:pPr>
        <w:spacing w:line="400" w:lineRule="atLeast"/>
        <w:ind w:leftChars="400" w:left="1320" w:hangingChars="200" w:hanging="480"/>
        <w:rPr>
          <w:sz w:val="24"/>
        </w:rPr>
      </w:pPr>
      <w:r>
        <w:rPr>
          <w:sz w:val="24"/>
        </w:rPr>
        <w:t>（</w:t>
      </w:r>
      <w:r>
        <w:rPr>
          <w:sz w:val="24"/>
        </w:rPr>
        <w:t>3</w:t>
      </w:r>
      <w:r>
        <w:rPr>
          <w:sz w:val="24"/>
        </w:rPr>
        <w:t>）了解</w:t>
      </w:r>
      <w:r>
        <w:rPr>
          <w:sz w:val="24"/>
        </w:rPr>
        <w:t>CPU</w:t>
      </w:r>
      <w:r>
        <w:rPr>
          <w:sz w:val="24"/>
        </w:rPr>
        <w:t>的结构与工作原理，理解指令</w:t>
      </w:r>
      <w:r>
        <w:rPr>
          <w:rFonts w:hint="eastAsia"/>
          <w:sz w:val="24"/>
        </w:rPr>
        <w:t>及它在计算机中</w:t>
      </w:r>
      <w:r>
        <w:rPr>
          <w:sz w:val="24"/>
        </w:rPr>
        <w:t>的执行过程</w:t>
      </w:r>
    </w:p>
    <w:p w:rsidR="00773F61" w:rsidRDefault="009E5C22" w:rsidP="00F0498D">
      <w:pPr>
        <w:spacing w:line="400" w:lineRule="atLeast"/>
        <w:ind w:leftChars="400" w:left="1320" w:hangingChars="200" w:hanging="480"/>
        <w:rPr>
          <w:sz w:val="24"/>
        </w:rPr>
      </w:pPr>
      <w:r>
        <w:rPr>
          <w:sz w:val="24"/>
        </w:rPr>
        <w:t>（</w:t>
      </w:r>
      <w:r>
        <w:rPr>
          <w:sz w:val="24"/>
        </w:rPr>
        <w:t>4</w:t>
      </w:r>
      <w:r>
        <w:rPr>
          <w:sz w:val="24"/>
        </w:rPr>
        <w:t>）熟悉</w:t>
      </w:r>
      <w:r>
        <w:rPr>
          <w:sz w:val="24"/>
        </w:rPr>
        <w:t>PC</w:t>
      </w:r>
      <w:r>
        <w:rPr>
          <w:sz w:val="24"/>
        </w:rPr>
        <w:t>机的物理组成，了解芯片组与其他部件的关系</w:t>
      </w:r>
    </w:p>
    <w:p w:rsidR="00773F61" w:rsidRDefault="009E5C22" w:rsidP="00F0498D">
      <w:pPr>
        <w:spacing w:line="400" w:lineRule="atLeast"/>
        <w:ind w:leftChars="400" w:left="1320" w:hangingChars="200" w:hanging="480"/>
        <w:rPr>
          <w:sz w:val="24"/>
        </w:rPr>
      </w:pPr>
      <w:r>
        <w:rPr>
          <w:sz w:val="24"/>
        </w:rPr>
        <w:t>（</w:t>
      </w:r>
      <w:r>
        <w:rPr>
          <w:sz w:val="24"/>
        </w:rPr>
        <w:t>5</w:t>
      </w:r>
      <w:r>
        <w:rPr>
          <w:sz w:val="24"/>
        </w:rPr>
        <w:t>）了解</w:t>
      </w:r>
      <w:r>
        <w:rPr>
          <w:sz w:val="24"/>
        </w:rPr>
        <w:t>Cache</w:t>
      </w:r>
      <w:r>
        <w:rPr>
          <w:sz w:val="24"/>
        </w:rPr>
        <w:t>存储器和主存储器的功能与关系</w:t>
      </w:r>
    </w:p>
    <w:p w:rsidR="00773F61" w:rsidRDefault="009E5C22" w:rsidP="00F0498D">
      <w:pPr>
        <w:spacing w:line="400" w:lineRule="atLeast"/>
        <w:ind w:leftChars="400" w:left="1320" w:hangingChars="200" w:hanging="480"/>
        <w:rPr>
          <w:sz w:val="24"/>
        </w:rPr>
      </w:pPr>
      <w:r>
        <w:rPr>
          <w:sz w:val="24"/>
        </w:rPr>
        <w:t>（</w:t>
      </w:r>
      <w:r>
        <w:rPr>
          <w:sz w:val="24"/>
        </w:rPr>
        <w:t>6</w:t>
      </w:r>
      <w:r>
        <w:rPr>
          <w:sz w:val="24"/>
        </w:rPr>
        <w:t>）理解</w:t>
      </w:r>
      <w:r>
        <w:rPr>
          <w:sz w:val="24"/>
        </w:rPr>
        <w:t>I/O</w:t>
      </w:r>
      <w:r>
        <w:rPr>
          <w:sz w:val="24"/>
        </w:rPr>
        <w:t>总线、</w:t>
      </w:r>
      <w:r>
        <w:rPr>
          <w:sz w:val="24"/>
        </w:rPr>
        <w:t>I/O</w:t>
      </w:r>
      <w:r>
        <w:rPr>
          <w:sz w:val="24"/>
        </w:rPr>
        <w:t>控制器、</w:t>
      </w:r>
      <w:r>
        <w:rPr>
          <w:sz w:val="24"/>
        </w:rPr>
        <w:t>I/O</w:t>
      </w:r>
      <w:r>
        <w:rPr>
          <w:sz w:val="24"/>
        </w:rPr>
        <w:t>接口及</w:t>
      </w:r>
      <w:r>
        <w:rPr>
          <w:sz w:val="24"/>
        </w:rPr>
        <w:t>I/O</w:t>
      </w:r>
      <w:r>
        <w:rPr>
          <w:sz w:val="24"/>
        </w:rPr>
        <w:t>设备的功能与相互关系</w:t>
      </w:r>
    </w:p>
    <w:p w:rsidR="00773F61" w:rsidRDefault="009E5C22" w:rsidP="00F0498D">
      <w:pPr>
        <w:spacing w:line="400" w:lineRule="atLeast"/>
        <w:ind w:leftChars="400" w:left="1320" w:hangingChars="200" w:hanging="480"/>
        <w:rPr>
          <w:sz w:val="24"/>
        </w:rPr>
      </w:pPr>
      <w:r>
        <w:rPr>
          <w:sz w:val="24"/>
        </w:rPr>
        <w:t>（</w:t>
      </w:r>
      <w:r>
        <w:rPr>
          <w:sz w:val="24"/>
        </w:rPr>
        <w:t>7</w:t>
      </w:r>
      <w:r>
        <w:rPr>
          <w:sz w:val="24"/>
        </w:rPr>
        <w:t>）掌握常用输入设备的功能、结构与原理</w:t>
      </w:r>
    </w:p>
    <w:p w:rsidR="00773F61" w:rsidRDefault="009E5C22" w:rsidP="00F0498D">
      <w:pPr>
        <w:spacing w:line="400" w:lineRule="atLeast"/>
        <w:ind w:leftChars="400" w:left="1320" w:hangingChars="200" w:hanging="480"/>
        <w:rPr>
          <w:sz w:val="24"/>
        </w:rPr>
      </w:pPr>
      <w:r>
        <w:rPr>
          <w:sz w:val="24"/>
        </w:rPr>
        <w:t>（</w:t>
      </w:r>
      <w:r>
        <w:rPr>
          <w:sz w:val="24"/>
        </w:rPr>
        <w:t>8</w:t>
      </w:r>
      <w:r>
        <w:rPr>
          <w:sz w:val="24"/>
        </w:rPr>
        <w:t>）掌握常用输出设备的功能、结构与原理</w:t>
      </w:r>
    </w:p>
    <w:p w:rsidR="00773F61" w:rsidRDefault="009E5C22" w:rsidP="00F0498D">
      <w:pPr>
        <w:spacing w:line="400" w:lineRule="atLeast"/>
        <w:ind w:leftChars="400" w:left="1320" w:hangingChars="200" w:hanging="480"/>
        <w:rPr>
          <w:sz w:val="24"/>
        </w:rPr>
      </w:pPr>
      <w:r>
        <w:rPr>
          <w:sz w:val="24"/>
        </w:rPr>
        <w:t>（</w:t>
      </w:r>
      <w:r>
        <w:rPr>
          <w:sz w:val="24"/>
        </w:rPr>
        <w:t>9</w:t>
      </w:r>
      <w:r>
        <w:rPr>
          <w:sz w:val="24"/>
        </w:rPr>
        <w:t>）</w:t>
      </w:r>
      <w:r>
        <w:rPr>
          <w:rFonts w:hint="eastAsia"/>
          <w:sz w:val="24"/>
        </w:rPr>
        <w:t>了</w:t>
      </w:r>
      <w:r>
        <w:rPr>
          <w:sz w:val="24"/>
        </w:rPr>
        <w:t>解磁盘、光盘的类型、结构与原理</w:t>
      </w:r>
    </w:p>
    <w:p w:rsidR="00773F61" w:rsidRPr="003974C7" w:rsidRDefault="009E5C22" w:rsidP="003974C7">
      <w:pPr>
        <w:ind w:firstLineChars="236" w:firstLine="566"/>
        <w:rPr>
          <w:sz w:val="24"/>
        </w:rPr>
      </w:pPr>
      <w:r w:rsidRPr="003974C7">
        <w:rPr>
          <w:rFonts w:hint="eastAsia"/>
          <w:sz w:val="24"/>
        </w:rPr>
        <w:t>3</w:t>
      </w:r>
      <w:r w:rsidRPr="003974C7">
        <w:rPr>
          <w:rFonts w:hint="eastAsia"/>
          <w:sz w:val="24"/>
        </w:rPr>
        <w:t>．计算机软件</w:t>
      </w:r>
    </w:p>
    <w:p w:rsidR="00773F61" w:rsidRDefault="009E5C22" w:rsidP="00F0498D">
      <w:pPr>
        <w:spacing w:line="400" w:lineRule="atLeast"/>
        <w:ind w:leftChars="400" w:left="1320" w:hangingChars="200" w:hanging="480"/>
        <w:rPr>
          <w:sz w:val="24"/>
        </w:rPr>
      </w:pPr>
      <w:r>
        <w:rPr>
          <w:sz w:val="24"/>
        </w:rPr>
        <w:t>（</w:t>
      </w:r>
      <w:r>
        <w:rPr>
          <w:sz w:val="24"/>
        </w:rPr>
        <w:t>1</w:t>
      </w:r>
      <w:r>
        <w:rPr>
          <w:sz w:val="24"/>
        </w:rPr>
        <w:t>）了解什么是计算机软件和计算机软件技术</w:t>
      </w:r>
    </w:p>
    <w:p w:rsidR="00773F61" w:rsidRDefault="009E5C22" w:rsidP="00F0498D">
      <w:pPr>
        <w:spacing w:line="400" w:lineRule="atLeast"/>
        <w:ind w:leftChars="400" w:left="1320" w:hangingChars="200" w:hanging="480"/>
        <w:rPr>
          <w:sz w:val="24"/>
        </w:rPr>
      </w:pPr>
      <w:r>
        <w:rPr>
          <w:sz w:val="24"/>
        </w:rPr>
        <w:t>（</w:t>
      </w:r>
      <w:r>
        <w:rPr>
          <w:sz w:val="24"/>
        </w:rPr>
        <w:t>2</w:t>
      </w:r>
      <w:r>
        <w:rPr>
          <w:sz w:val="24"/>
        </w:rPr>
        <w:t>）</w:t>
      </w:r>
      <w:r>
        <w:rPr>
          <w:rFonts w:hint="eastAsia"/>
          <w:sz w:val="24"/>
        </w:rPr>
        <w:t>结合</w:t>
      </w:r>
      <w:r>
        <w:rPr>
          <w:rFonts w:hint="eastAsia"/>
          <w:sz w:val="24"/>
        </w:rPr>
        <w:t>W</w:t>
      </w:r>
      <w:r>
        <w:rPr>
          <w:sz w:val="24"/>
        </w:rPr>
        <w:t>indows</w:t>
      </w:r>
      <w:r>
        <w:rPr>
          <w:sz w:val="24"/>
        </w:rPr>
        <w:t>操作系统</w:t>
      </w:r>
      <w:r>
        <w:rPr>
          <w:rFonts w:hint="eastAsia"/>
          <w:sz w:val="24"/>
        </w:rPr>
        <w:t>，</w:t>
      </w:r>
      <w:r>
        <w:rPr>
          <w:sz w:val="24"/>
        </w:rPr>
        <w:t>了解操作系统的作用</w:t>
      </w:r>
      <w:r>
        <w:rPr>
          <w:rFonts w:hint="eastAsia"/>
          <w:sz w:val="24"/>
        </w:rPr>
        <w:t>和</w:t>
      </w:r>
      <w:r>
        <w:rPr>
          <w:sz w:val="24"/>
        </w:rPr>
        <w:t>功能</w:t>
      </w:r>
      <w:r>
        <w:rPr>
          <w:rFonts w:hint="eastAsia"/>
          <w:sz w:val="24"/>
        </w:rPr>
        <w:t>，熟悉几种</w:t>
      </w:r>
      <w:r>
        <w:rPr>
          <w:sz w:val="24"/>
        </w:rPr>
        <w:t>常用</w:t>
      </w:r>
      <w:r>
        <w:rPr>
          <w:rFonts w:hint="eastAsia"/>
          <w:sz w:val="24"/>
        </w:rPr>
        <w:t>的</w:t>
      </w:r>
      <w:r>
        <w:rPr>
          <w:sz w:val="24"/>
        </w:rPr>
        <w:t>操作系统</w:t>
      </w:r>
    </w:p>
    <w:p w:rsidR="00773F61" w:rsidRDefault="009E5C22" w:rsidP="00F0498D">
      <w:pPr>
        <w:spacing w:line="400" w:lineRule="atLeast"/>
        <w:ind w:leftChars="400" w:left="1320" w:hangingChars="200" w:hanging="480"/>
        <w:rPr>
          <w:sz w:val="24"/>
        </w:rPr>
      </w:pPr>
      <w:r>
        <w:rPr>
          <w:sz w:val="24"/>
        </w:rPr>
        <w:t>（</w:t>
      </w:r>
      <w:r>
        <w:rPr>
          <w:sz w:val="24"/>
        </w:rPr>
        <w:t>3</w:t>
      </w:r>
      <w:r>
        <w:rPr>
          <w:sz w:val="24"/>
        </w:rPr>
        <w:t>）</w:t>
      </w:r>
      <w:r>
        <w:rPr>
          <w:rFonts w:hint="eastAsia"/>
          <w:sz w:val="24"/>
        </w:rPr>
        <w:t>理解多任务处理和文件管理的基本原理</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4</w:t>
      </w:r>
      <w:r>
        <w:rPr>
          <w:rFonts w:hint="eastAsia"/>
          <w:sz w:val="24"/>
        </w:rPr>
        <w:t>）了解</w:t>
      </w:r>
      <w:r>
        <w:rPr>
          <w:sz w:val="24"/>
        </w:rPr>
        <w:t>计算机语言程序</w:t>
      </w:r>
      <w:r>
        <w:rPr>
          <w:rFonts w:hint="eastAsia"/>
          <w:sz w:val="24"/>
        </w:rPr>
        <w:t>的作用、基本结构</w:t>
      </w:r>
      <w:r>
        <w:rPr>
          <w:sz w:val="24"/>
        </w:rPr>
        <w:t>及它们的执行过程</w:t>
      </w:r>
    </w:p>
    <w:p w:rsidR="00773F61" w:rsidRDefault="009E5C22" w:rsidP="00F0498D">
      <w:pPr>
        <w:spacing w:line="400" w:lineRule="atLeast"/>
        <w:ind w:leftChars="400" w:left="1320" w:hangingChars="200" w:hanging="480"/>
        <w:rPr>
          <w:sz w:val="24"/>
        </w:rPr>
      </w:pPr>
      <w:r>
        <w:rPr>
          <w:sz w:val="24"/>
        </w:rPr>
        <w:t>（</w:t>
      </w:r>
      <w:r>
        <w:rPr>
          <w:rFonts w:hint="eastAsia"/>
          <w:sz w:val="24"/>
        </w:rPr>
        <w:t>5</w:t>
      </w:r>
      <w:r>
        <w:rPr>
          <w:sz w:val="24"/>
        </w:rPr>
        <w:t>）了解计算机软件基础理论所包含的内容、算法和数据结构的概念</w:t>
      </w:r>
    </w:p>
    <w:p w:rsidR="00773F61" w:rsidRPr="003974C7" w:rsidRDefault="009E5C22" w:rsidP="003974C7">
      <w:pPr>
        <w:ind w:firstLineChars="236" w:firstLine="566"/>
        <w:rPr>
          <w:sz w:val="24"/>
        </w:rPr>
      </w:pPr>
      <w:r w:rsidRPr="003974C7">
        <w:rPr>
          <w:rFonts w:hint="eastAsia"/>
          <w:sz w:val="24"/>
        </w:rPr>
        <w:t>4</w:t>
      </w:r>
      <w:r w:rsidRPr="003974C7">
        <w:rPr>
          <w:rFonts w:hint="eastAsia"/>
          <w:sz w:val="24"/>
        </w:rPr>
        <w:t>．计算机网络与因特网</w:t>
      </w:r>
    </w:p>
    <w:p w:rsidR="00773F61" w:rsidRDefault="009E5C22" w:rsidP="00F0498D">
      <w:pPr>
        <w:spacing w:line="400" w:lineRule="atLeast"/>
        <w:ind w:leftChars="400" w:left="1320" w:hangingChars="200" w:hanging="480"/>
        <w:rPr>
          <w:sz w:val="24"/>
        </w:rPr>
      </w:pPr>
      <w:r>
        <w:rPr>
          <w:sz w:val="24"/>
        </w:rPr>
        <w:t>（</w:t>
      </w:r>
      <w:r>
        <w:rPr>
          <w:sz w:val="24"/>
        </w:rPr>
        <w:t>1</w:t>
      </w:r>
      <w:r>
        <w:rPr>
          <w:sz w:val="24"/>
        </w:rPr>
        <w:t>）</w:t>
      </w:r>
      <w:r>
        <w:rPr>
          <w:rFonts w:hint="eastAsia"/>
          <w:sz w:val="24"/>
        </w:rPr>
        <w:t>了解计算机网络的分类，熟悉计算机网络所能提供的服务及常用的网络软件，初步理解客户</w:t>
      </w:r>
      <w:r>
        <w:rPr>
          <w:rFonts w:hint="eastAsia"/>
          <w:sz w:val="24"/>
        </w:rPr>
        <w:t>/</w:t>
      </w:r>
      <w:r>
        <w:rPr>
          <w:rFonts w:hint="eastAsia"/>
          <w:sz w:val="24"/>
        </w:rPr>
        <w:t>服务器工作模式</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w:t>
      </w:r>
      <w:r>
        <w:rPr>
          <w:sz w:val="24"/>
        </w:rPr>
        <w:t>掌握局域网的特点与组成，了解几种常用的局域网，熟悉局域网提供的功能与服务，</w:t>
      </w:r>
      <w:r>
        <w:rPr>
          <w:rFonts w:hint="eastAsia"/>
          <w:sz w:val="24"/>
        </w:rPr>
        <w:t>了解以太网的工作原理及组网方法</w:t>
      </w:r>
    </w:p>
    <w:p w:rsidR="00773F61" w:rsidRDefault="009E5C22" w:rsidP="00F0498D">
      <w:pPr>
        <w:spacing w:line="400" w:lineRule="atLeast"/>
        <w:ind w:leftChars="400" w:left="1320" w:hangingChars="200" w:hanging="480"/>
        <w:rPr>
          <w:sz w:val="24"/>
        </w:rPr>
      </w:pPr>
      <w:r>
        <w:rPr>
          <w:sz w:val="24"/>
        </w:rPr>
        <w:t>（</w:t>
      </w:r>
      <w:r>
        <w:rPr>
          <w:rFonts w:hint="eastAsia"/>
          <w:sz w:val="24"/>
        </w:rPr>
        <w:t>3</w:t>
      </w:r>
      <w:r>
        <w:rPr>
          <w:sz w:val="24"/>
        </w:rPr>
        <w:t>）了解构成广域网的远程数字通信线路的性能及几种常用的接入技术，懂得广域网的构成和分组交换机的功能，理解广域网的通信过程与路由表的作用</w:t>
      </w:r>
    </w:p>
    <w:p w:rsidR="00773F61" w:rsidRDefault="009E5C22" w:rsidP="00F0498D">
      <w:pPr>
        <w:spacing w:line="400" w:lineRule="atLeast"/>
        <w:ind w:leftChars="400" w:left="1320" w:hangingChars="200" w:hanging="480"/>
        <w:rPr>
          <w:sz w:val="24"/>
        </w:rPr>
      </w:pPr>
      <w:r>
        <w:rPr>
          <w:sz w:val="24"/>
        </w:rPr>
        <w:t>（</w:t>
      </w:r>
      <w:r>
        <w:rPr>
          <w:rFonts w:hint="eastAsia"/>
          <w:sz w:val="24"/>
        </w:rPr>
        <w:t>4</w:t>
      </w:r>
      <w:r>
        <w:rPr>
          <w:sz w:val="24"/>
        </w:rPr>
        <w:t>）初步了解</w:t>
      </w:r>
      <w:r>
        <w:rPr>
          <w:sz w:val="24"/>
        </w:rPr>
        <w:t>TCP/IP</w:t>
      </w:r>
      <w:r>
        <w:rPr>
          <w:sz w:val="24"/>
        </w:rPr>
        <w:t>协议的作用，熟悉</w:t>
      </w:r>
      <w:r>
        <w:rPr>
          <w:sz w:val="24"/>
        </w:rPr>
        <w:t>IP</w:t>
      </w:r>
      <w:r>
        <w:rPr>
          <w:sz w:val="24"/>
        </w:rPr>
        <w:t>地址的格式与分类，初步懂得路由器的功能与通信过程</w:t>
      </w:r>
    </w:p>
    <w:p w:rsidR="00773F61" w:rsidRDefault="009E5C22" w:rsidP="00F0498D">
      <w:pPr>
        <w:spacing w:line="400" w:lineRule="atLeast"/>
        <w:ind w:leftChars="400" w:left="1320" w:hangingChars="200" w:hanging="480"/>
        <w:rPr>
          <w:sz w:val="24"/>
        </w:rPr>
      </w:pPr>
      <w:r>
        <w:rPr>
          <w:sz w:val="24"/>
        </w:rPr>
        <w:t>（</w:t>
      </w:r>
      <w:r>
        <w:rPr>
          <w:rFonts w:hint="eastAsia"/>
          <w:sz w:val="24"/>
        </w:rPr>
        <w:t>5</w:t>
      </w:r>
      <w:r>
        <w:rPr>
          <w:sz w:val="24"/>
        </w:rPr>
        <w:t>）熟悉域名与</w:t>
      </w:r>
      <w:r>
        <w:rPr>
          <w:sz w:val="24"/>
        </w:rPr>
        <w:t>IP</w:t>
      </w:r>
      <w:r>
        <w:rPr>
          <w:sz w:val="24"/>
        </w:rPr>
        <w:t>地址的关系，理解域名系统的作用和工作过程</w:t>
      </w:r>
    </w:p>
    <w:p w:rsidR="00773F61" w:rsidRDefault="009E5C22" w:rsidP="00F0498D">
      <w:pPr>
        <w:spacing w:line="400" w:lineRule="atLeast"/>
        <w:ind w:leftChars="400" w:left="1320" w:hangingChars="200" w:hanging="480"/>
        <w:rPr>
          <w:sz w:val="24"/>
        </w:rPr>
      </w:pPr>
      <w:r>
        <w:rPr>
          <w:sz w:val="24"/>
        </w:rPr>
        <w:t>（</w:t>
      </w:r>
      <w:r>
        <w:rPr>
          <w:rFonts w:hint="eastAsia"/>
          <w:sz w:val="24"/>
        </w:rPr>
        <w:t>6</w:t>
      </w:r>
      <w:r>
        <w:rPr>
          <w:sz w:val="24"/>
        </w:rPr>
        <w:t>）了解电子邮件系统和远程文件传输系统（</w:t>
      </w:r>
      <w:r>
        <w:rPr>
          <w:sz w:val="24"/>
        </w:rPr>
        <w:t>FTP</w:t>
      </w:r>
      <w:r>
        <w:rPr>
          <w:sz w:val="24"/>
        </w:rPr>
        <w:t>）的大体原理与工作过程</w:t>
      </w:r>
    </w:p>
    <w:p w:rsidR="00773F61" w:rsidRDefault="009E5C22" w:rsidP="00F0498D">
      <w:pPr>
        <w:spacing w:line="400" w:lineRule="atLeast"/>
        <w:ind w:leftChars="400" w:left="1320" w:hangingChars="200" w:hanging="480"/>
        <w:rPr>
          <w:sz w:val="24"/>
        </w:rPr>
      </w:pPr>
      <w:r>
        <w:rPr>
          <w:sz w:val="24"/>
        </w:rPr>
        <w:t>（</w:t>
      </w:r>
      <w:r>
        <w:rPr>
          <w:rFonts w:hint="eastAsia"/>
          <w:sz w:val="24"/>
        </w:rPr>
        <w:t>7</w:t>
      </w:r>
      <w:r>
        <w:rPr>
          <w:sz w:val="24"/>
        </w:rPr>
        <w:t>）了解</w:t>
      </w:r>
      <w:r>
        <w:rPr>
          <w:sz w:val="24"/>
        </w:rPr>
        <w:t>WWW</w:t>
      </w:r>
      <w:r>
        <w:rPr>
          <w:sz w:val="24"/>
        </w:rPr>
        <w:t>的功能、组成及其应用，掌握</w:t>
      </w:r>
      <w:r>
        <w:rPr>
          <w:sz w:val="24"/>
        </w:rPr>
        <w:t>HTML</w:t>
      </w:r>
      <w:r>
        <w:rPr>
          <w:sz w:val="24"/>
        </w:rPr>
        <w:t>、</w:t>
      </w:r>
      <w:r>
        <w:rPr>
          <w:sz w:val="24"/>
        </w:rPr>
        <w:t>URL</w:t>
      </w:r>
      <w:r>
        <w:rPr>
          <w:sz w:val="24"/>
        </w:rPr>
        <w:t>、</w:t>
      </w:r>
      <w:r>
        <w:rPr>
          <w:sz w:val="24"/>
        </w:rPr>
        <w:t>http</w:t>
      </w:r>
      <w:r>
        <w:rPr>
          <w:sz w:val="24"/>
        </w:rPr>
        <w:t>和</w:t>
      </w:r>
      <w:r>
        <w:rPr>
          <w:sz w:val="24"/>
        </w:rPr>
        <w:t>Web</w:t>
      </w:r>
      <w:r>
        <w:rPr>
          <w:sz w:val="24"/>
        </w:rPr>
        <w:t>浏览器等的作用与原理</w:t>
      </w:r>
    </w:p>
    <w:p w:rsidR="00773F61" w:rsidRDefault="009E5C22" w:rsidP="00F0498D">
      <w:pPr>
        <w:spacing w:line="400" w:lineRule="atLeast"/>
        <w:ind w:leftChars="400" w:left="1320" w:hangingChars="200" w:hanging="480"/>
        <w:rPr>
          <w:sz w:val="24"/>
        </w:rPr>
      </w:pPr>
      <w:r>
        <w:rPr>
          <w:sz w:val="24"/>
        </w:rPr>
        <w:t>（</w:t>
      </w:r>
      <w:r>
        <w:rPr>
          <w:rFonts w:hint="eastAsia"/>
          <w:sz w:val="24"/>
        </w:rPr>
        <w:t>8</w:t>
      </w:r>
      <w:r>
        <w:rPr>
          <w:sz w:val="24"/>
        </w:rPr>
        <w:t>）初步理解网络信息安全措施如身份</w:t>
      </w:r>
      <w:r>
        <w:rPr>
          <w:rFonts w:hint="eastAsia"/>
          <w:sz w:val="24"/>
        </w:rPr>
        <w:t>认</w:t>
      </w:r>
      <w:r>
        <w:rPr>
          <w:sz w:val="24"/>
        </w:rPr>
        <w:t>证、访问控制、数据加密、数字签名、防火墙、病毒防范等的原理与作用</w:t>
      </w:r>
    </w:p>
    <w:p w:rsidR="00773F61" w:rsidRPr="003974C7" w:rsidRDefault="009E5C22" w:rsidP="003974C7">
      <w:pPr>
        <w:ind w:firstLineChars="236" w:firstLine="566"/>
        <w:rPr>
          <w:sz w:val="24"/>
        </w:rPr>
      </w:pPr>
      <w:r w:rsidRPr="003974C7">
        <w:rPr>
          <w:rFonts w:hint="eastAsia"/>
          <w:sz w:val="24"/>
        </w:rPr>
        <w:t>5</w:t>
      </w:r>
      <w:r w:rsidRPr="003974C7">
        <w:rPr>
          <w:rFonts w:hint="eastAsia"/>
          <w:sz w:val="24"/>
        </w:rPr>
        <w:t>．数字媒体及应用</w:t>
      </w:r>
    </w:p>
    <w:p w:rsidR="00773F61" w:rsidRDefault="009E5C22" w:rsidP="00F0498D">
      <w:pPr>
        <w:spacing w:line="400" w:lineRule="atLeast"/>
        <w:ind w:leftChars="400" w:left="1320" w:hangingChars="200" w:hanging="480"/>
        <w:rPr>
          <w:sz w:val="24"/>
        </w:rPr>
      </w:pPr>
      <w:r>
        <w:rPr>
          <w:sz w:val="24"/>
        </w:rPr>
        <w:t>（</w:t>
      </w:r>
      <w:r>
        <w:rPr>
          <w:rFonts w:hint="eastAsia"/>
          <w:sz w:val="24"/>
        </w:rPr>
        <w:t>1</w:t>
      </w:r>
      <w:r>
        <w:rPr>
          <w:sz w:val="24"/>
        </w:rPr>
        <w:t>）</w:t>
      </w:r>
      <w:r>
        <w:rPr>
          <w:rFonts w:hint="eastAsia"/>
          <w:sz w:val="24"/>
        </w:rPr>
        <w:t>理解</w:t>
      </w:r>
      <w:r>
        <w:rPr>
          <w:sz w:val="24"/>
        </w:rPr>
        <w:t>GB2312</w:t>
      </w:r>
      <w:r>
        <w:rPr>
          <w:sz w:val="24"/>
        </w:rPr>
        <w:t>，</w:t>
      </w:r>
      <w:r>
        <w:rPr>
          <w:sz w:val="24"/>
        </w:rPr>
        <w:t>GBK</w:t>
      </w:r>
      <w:r>
        <w:rPr>
          <w:sz w:val="24"/>
        </w:rPr>
        <w:t>和</w:t>
      </w:r>
      <w:r>
        <w:rPr>
          <w:sz w:val="24"/>
        </w:rPr>
        <w:t>GB18030</w:t>
      </w:r>
      <w:r>
        <w:rPr>
          <w:sz w:val="24"/>
        </w:rPr>
        <w:t>三种汉字编码标准的内容</w:t>
      </w:r>
      <w:r>
        <w:rPr>
          <w:rFonts w:hint="eastAsia"/>
          <w:sz w:val="24"/>
        </w:rPr>
        <w:t>和特点</w:t>
      </w:r>
      <w:r>
        <w:rPr>
          <w:sz w:val="24"/>
        </w:rPr>
        <w:t>，熟悉中文文本准备的方法，</w:t>
      </w:r>
      <w:r>
        <w:rPr>
          <w:rFonts w:hint="eastAsia"/>
          <w:sz w:val="24"/>
        </w:rPr>
        <w:t>了解文本在计算机中的表示方法，</w:t>
      </w:r>
      <w:r>
        <w:rPr>
          <w:sz w:val="24"/>
        </w:rPr>
        <w:t>掌握常用文本编辑与处理软件的功能与应用</w:t>
      </w:r>
    </w:p>
    <w:p w:rsidR="00773F61" w:rsidRDefault="009E5C22" w:rsidP="00F0498D">
      <w:pPr>
        <w:spacing w:line="400" w:lineRule="atLeast"/>
        <w:ind w:leftChars="400" w:left="1320" w:hangingChars="200" w:hanging="480"/>
        <w:rPr>
          <w:sz w:val="24"/>
        </w:rPr>
      </w:pPr>
      <w:r>
        <w:rPr>
          <w:sz w:val="24"/>
        </w:rPr>
        <w:t>（</w:t>
      </w:r>
      <w:r>
        <w:rPr>
          <w:rFonts w:hint="eastAsia"/>
          <w:sz w:val="24"/>
        </w:rPr>
        <w:t>2</w:t>
      </w:r>
      <w:r>
        <w:rPr>
          <w:sz w:val="24"/>
        </w:rPr>
        <w:t>）掌握</w:t>
      </w:r>
      <w:r>
        <w:rPr>
          <w:rFonts w:hint="eastAsia"/>
          <w:sz w:val="24"/>
        </w:rPr>
        <w:t>数字图像获取的原理与方法，熟悉图像在计算机中的表示，初步了解数字图像处理的内容与应用，大体明白计算机图形的生成过程及应用</w:t>
      </w:r>
    </w:p>
    <w:p w:rsidR="00773F61" w:rsidRDefault="009E5C22" w:rsidP="00F0498D">
      <w:pPr>
        <w:spacing w:line="400" w:lineRule="atLeast"/>
        <w:ind w:leftChars="400" w:left="1320" w:hangingChars="200" w:hanging="480"/>
        <w:rPr>
          <w:sz w:val="24"/>
        </w:rPr>
      </w:pPr>
      <w:r>
        <w:rPr>
          <w:sz w:val="24"/>
        </w:rPr>
        <w:t>（</w:t>
      </w:r>
      <w:r>
        <w:rPr>
          <w:rFonts w:hint="eastAsia"/>
          <w:sz w:val="24"/>
        </w:rPr>
        <w:t>3</w:t>
      </w:r>
      <w:r>
        <w:rPr>
          <w:sz w:val="24"/>
        </w:rPr>
        <w:t>）</w:t>
      </w:r>
      <w:r>
        <w:rPr>
          <w:rFonts w:hint="eastAsia"/>
          <w:sz w:val="24"/>
        </w:rPr>
        <w:t>掌握声音获取的方法与设备，熟悉波形声音在计算机中的表示、标准与应用，初步了解语音合成和音乐合成的过程与应用</w:t>
      </w:r>
    </w:p>
    <w:p w:rsidR="00773F61" w:rsidRDefault="009E5C22" w:rsidP="00F0498D">
      <w:pPr>
        <w:spacing w:line="400" w:lineRule="atLeast"/>
        <w:ind w:leftChars="400" w:left="1320" w:hangingChars="200" w:hanging="480"/>
        <w:rPr>
          <w:sz w:val="24"/>
        </w:rPr>
      </w:pPr>
      <w:r>
        <w:rPr>
          <w:sz w:val="24"/>
        </w:rPr>
        <w:t>（</w:t>
      </w:r>
      <w:r>
        <w:rPr>
          <w:rFonts w:hint="eastAsia"/>
          <w:sz w:val="24"/>
        </w:rPr>
        <w:t>4</w:t>
      </w:r>
      <w:r>
        <w:rPr>
          <w:sz w:val="24"/>
        </w:rPr>
        <w:t>）</w:t>
      </w:r>
      <w:r>
        <w:rPr>
          <w:rFonts w:hint="eastAsia"/>
          <w:sz w:val="24"/>
        </w:rPr>
        <w:t>了解数字视频的获取方法与设备，熟悉视频压缩编码的几种标准及其应用，初步了解计算机动画的制作过程</w:t>
      </w:r>
    </w:p>
    <w:p w:rsidR="00773F61" w:rsidRPr="003974C7" w:rsidRDefault="009E5C22" w:rsidP="003974C7">
      <w:pPr>
        <w:ind w:firstLineChars="236" w:firstLine="566"/>
        <w:rPr>
          <w:sz w:val="24"/>
        </w:rPr>
      </w:pPr>
      <w:r w:rsidRPr="003974C7">
        <w:rPr>
          <w:rFonts w:hint="eastAsia"/>
          <w:sz w:val="24"/>
        </w:rPr>
        <w:t>6</w:t>
      </w:r>
      <w:r w:rsidRPr="003974C7">
        <w:rPr>
          <w:rFonts w:hint="eastAsia"/>
          <w:sz w:val="24"/>
        </w:rPr>
        <w:t>．信息系统与数据库</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）了解计算机信息系统的特点、结构、主要类型和发展趋势</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）了解业务信息处理系统、信息检索系统和信息分析系统的区别和特点</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3</w:t>
      </w:r>
      <w:r>
        <w:rPr>
          <w:rFonts w:hint="eastAsia"/>
          <w:sz w:val="24"/>
        </w:rPr>
        <w:t>）区分数据库、数据库管理系统和数据库系统的不同概念和内容</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4</w:t>
      </w:r>
      <w:r>
        <w:rPr>
          <w:rFonts w:hint="eastAsia"/>
          <w:sz w:val="24"/>
        </w:rPr>
        <w:t>）了解数据模型，掌握数据库系统和应用的相关知识</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5</w:t>
      </w:r>
      <w:r>
        <w:rPr>
          <w:rFonts w:hint="eastAsia"/>
          <w:sz w:val="24"/>
        </w:rPr>
        <w:t>）了解并初步掌握信息系统的开发的过程、方法和技术</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6</w:t>
      </w:r>
      <w:r>
        <w:rPr>
          <w:rFonts w:hint="eastAsia"/>
          <w:sz w:val="24"/>
        </w:rPr>
        <w:t>）了解信息系统运行和维护的内容和方法</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7</w:t>
      </w:r>
      <w:r>
        <w:rPr>
          <w:rFonts w:hint="eastAsia"/>
          <w:sz w:val="24"/>
        </w:rPr>
        <w:t>）了解典型信息系统的应用</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8</w:t>
      </w:r>
      <w:r>
        <w:rPr>
          <w:rFonts w:hint="eastAsia"/>
          <w:sz w:val="24"/>
        </w:rPr>
        <w:t>）知道计算机信息处理的特点</w:t>
      </w:r>
    </w:p>
    <w:p w:rsidR="00773F61" w:rsidRDefault="009E5C22" w:rsidP="00F0498D">
      <w:pPr>
        <w:spacing w:line="400" w:lineRule="atLeast"/>
        <w:ind w:leftChars="400" w:left="1320" w:hangingChars="200" w:hanging="480"/>
        <w:rPr>
          <w:sz w:val="24"/>
        </w:rPr>
      </w:pPr>
      <w:r>
        <w:rPr>
          <w:sz w:val="24"/>
        </w:rPr>
        <w:t>（</w:t>
      </w:r>
      <w:r>
        <w:rPr>
          <w:rFonts w:hint="eastAsia"/>
          <w:sz w:val="24"/>
        </w:rPr>
        <w:t>9</w:t>
      </w:r>
      <w:r>
        <w:rPr>
          <w:sz w:val="24"/>
        </w:rPr>
        <w:t>）</w:t>
      </w:r>
      <w:r>
        <w:rPr>
          <w:rFonts w:hint="eastAsia"/>
          <w:sz w:val="24"/>
        </w:rPr>
        <w:t>掌握信息化的概念，了解信息化建设的有关问题</w:t>
      </w:r>
    </w:p>
    <w:p w:rsidR="00773F61" w:rsidRDefault="009E5C22" w:rsidP="00F0498D">
      <w:pPr>
        <w:spacing w:line="400" w:lineRule="atLeast"/>
        <w:ind w:leftChars="400" w:left="1320" w:hangingChars="200" w:hanging="480"/>
        <w:rPr>
          <w:sz w:val="24"/>
        </w:rPr>
      </w:pPr>
      <w:r>
        <w:rPr>
          <w:sz w:val="24"/>
        </w:rPr>
        <w:t>（</w:t>
      </w:r>
      <w:r>
        <w:rPr>
          <w:rFonts w:hint="eastAsia"/>
          <w:sz w:val="24"/>
        </w:rPr>
        <w:t>10</w:t>
      </w:r>
      <w:r>
        <w:rPr>
          <w:sz w:val="24"/>
        </w:rPr>
        <w:t>）</w:t>
      </w:r>
      <w:r>
        <w:rPr>
          <w:rFonts w:hint="eastAsia"/>
          <w:sz w:val="24"/>
        </w:rPr>
        <w:t>了解信息化指标体系的内容与意义</w:t>
      </w:r>
    </w:p>
    <w:p w:rsidR="00773F61" w:rsidRPr="003974C7" w:rsidRDefault="009E5C22" w:rsidP="003974C7">
      <w:pPr>
        <w:ind w:firstLineChars="236" w:firstLine="566"/>
        <w:rPr>
          <w:sz w:val="24"/>
        </w:rPr>
      </w:pPr>
      <w:r w:rsidRPr="003974C7">
        <w:rPr>
          <w:rFonts w:hint="eastAsia"/>
          <w:sz w:val="24"/>
        </w:rPr>
        <w:t>7</w:t>
      </w:r>
      <w:r w:rsidRPr="003974C7">
        <w:rPr>
          <w:rFonts w:hint="eastAsia"/>
          <w:sz w:val="24"/>
        </w:rPr>
        <w:t>．</w:t>
      </w:r>
      <w:r w:rsidRPr="003974C7">
        <w:rPr>
          <w:sz w:val="24"/>
        </w:rPr>
        <w:t>Windows</w:t>
      </w:r>
      <w:r w:rsidRPr="003974C7">
        <w:rPr>
          <w:rFonts w:hint="eastAsia"/>
          <w:sz w:val="24"/>
        </w:rPr>
        <w:t>7</w:t>
      </w:r>
      <w:r w:rsidRPr="003974C7">
        <w:rPr>
          <w:rFonts w:hint="eastAsia"/>
          <w:sz w:val="24"/>
        </w:rPr>
        <w:t>的基本操作</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w:t>
      </w:r>
      <w:r>
        <w:rPr>
          <w:sz w:val="24"/>
        </w:rPr>
        <w:t>Windows</w:t>
      </w:r>
      <w:r>
        <w:rPr>
          <w:rFonts w:hint="eastAsia"/>
          <w:sz w:val="24"/>
        </w:rPr>
        <w:t>7</w:t>
      </w:r>
      <w:r>
        <w:rPr>
          <w:rFonts w:hint="eastAsia"/>
          <w:sz w:val="24"/>
        </w:rPr>
        <w:t>的基本知识</w:t>
      </w:r>
    </w:p>
    <w:p w:rsidR="00773F61" w:rsidRDefault="009E5C22" w:rsidP="00F0498D">
      <w:pPr>
        <w:spacing w:line="400" w:lineRule="atLeast"/>
        <w:ind w:leftChars="600" w:left="1500" w:hangingChars="100" w:hanging="240"/>
        <w:rPr>
          <w:sz w:val="24"/>
        </w:rPr>
      </w:pPr>
      <w:r>
        <w:rPr>
          <w:rFonts w:hint="eastAsia"/>
          <w:sz w:val="24"/>
        </w:rPr>
        <w:t>①了解和熟悉</w:t>
      </w:r>
      <w:r>
        <w:rPr>
          <w:sz w:val="24"/>
        </w:rPr>
        <w:t>Windows</w:t>
      </w:r>
      <w:r>
        <w:rPr>
          <w:rFonts w:hint="eastAsia"/>
          <w:sz w:val="24"/>
        </w:rPr>
        <w:t>7</w:t>
      </w:r>
      <w:r>
        <w:rPr>
          <w:rFonts w:hint="eastAsia"/>
          <w:sz w:val="24"/>
        </w:rPr>
        <w:t>的特点、运行环境、启动和关闭</w:t>
      </w:r>
    </w:p>
    <w:p w:rsidR="00773F61" w:rsidRDefault="009E5C22" w:rsidP="00F0498D">
      <w:pPr>
        <w:spacing w:line="400" w:lineRule="atLeast"/>
        <w:ind w:leftChars="600" w:left="1500" w:hangingChars="100" w:hanging="240"/>
        <w:rPr>
          <w:sz w:val="24"/>
        </w:rPr>
      </w:pPr>
      <w:r>
        <w:rPr>
          <w:rFonts w:hint="eastAsia"/>
          <w:sz w:val="24"/>
        </w:rPr>
        <w:t>②掌握鼠标器的使用，桌面、窗口、菜单、对话框和工具栏的基本概念及基本操作方法</w:t>
      </w:r>
    </w:p>
    <w:p w:rsidR="00773F61" w:rsidRDefault="009E5C22" w:rsidP="00F0498D">
      <w:pPr>
        <w:spacing w:line="400" w:lineRule="atLeast"/>
        <w:ind w:leftChars="600" w:left="1500" w:hangingChars="100" w:hanging="240"/>
        <w:rPr>
          <w:sz w:val="24"/>
        </w:rPr>
      </w:pPr>
      <w:r>
        <w:rPr>
          <w:rFonts w:hint="eastAsia"/>
          <w:sz w:val="24"/>
        </w:rPr>
        <w:t>③掌握启动和退出应用程序的多种方法</w:t>
      </w:r>
    </w:p>
    <w:p w:rsidR="00773F61" w:rsidRDefault="009E5C22" w:rsidP="00F0498D">
      <w:pPr>
        <w:spacing w:line="400" w:lineRule="atLeast"/>
        <w:ind w:leftChars="600" w:left="1500" w:hangingChars="100" w:hanging="240"/>
        <w:rPr>
          <w:sz w:val="24"/>
        </w:rPr>
      </w:pPr>
      <w:r>
        <w:rPr>
          <w:rFonts w:hint="eastAsia"/>
          <w:sz w:val="24"/>
        </w:rPr>
        <w:t>④了解剪贴板、帮助系统、汉字输入法的使用</w:t>
      </w:r>
    </w:p>
    <w:p w:rsidR="00773F61" w:rsidRDefault="009E5C22" w:rsidP="00F0498D">
      <w:pPr>
        <w:spacing w:line="400" w:lineRule="atLeast"/>
        <w:ind w:leftChars="400" w:left="1320" w:hangingChars="200" w:hanging="480"/>
        <w:rPr>
          <w:rFonts w:ascii="宋体" w:hAnsi="宋体"/>
          <w:sz w:val="24"/>
        </w:rPr>
      </w:pPr>
      <w:r>
        <w:rPr>
          <w:rFonts w:hint="eastAsia"/>
          <w:sz w:val="24"/>
        </w:rPr>
        <w:t>（</w:t>
      </w:r>
      <w:r>
        <w:rPr>
          <w:rFonts w:hint="eastAsia"/>
          <w:sz w:val="24"/>
        </w:rPr>
        <w:t>2</w:t>
      </w:r>
      <w:r>
        <w:rPr>
          <w:rFonts w:hint="eastAsia"/>
          <w:sz w:val="24"/>
        </w:rPr>
        <w:t>）资源管理器和我的电脑的使用</w:t>
      </w:r>
    </w:p>
    <w:p w:rsidR="00773F61" w:rsidRDefault="009E5C22" w:rsidP="00F0498D">
      <w:pPr>
        <w:spacing w:line="400" w:lineRule="atLeast"/>
        <w:ind w:leftChars="600" w:left="1500" w:hangingChars="100" w:hanging="240"/>
        <w:rPr>
          <w:sz w:val="24"/>
        </w:rPr>
      </w:pPr>
      <w:r>
        <w:rPr>
          <w:rFonts w:hint="eastAsia"/>
          <w:sz w:val="24"/>
        </w:rPr>
        <w:t>①掌握资源管理器和我的电脑的基本操作方法</w:t>
      </w:r>
    </w:p>
    <w:p w:rsidR="00773F61" w:rsidRDefault="009E5C22" w:rsidP="00F0498D">
      <w:pPr>
        <w:pStyle w:val="20"/>
        <w:spacing w:line="400" w:lineRule="atLeast"/>
        <w:ind w:leftChars="600" w:left="1500" w:hangingChars="100" w:hanging="240"/>
        <w:rPr>
          <w:sz w:val="24"/>
        </w:rPr>
      </w:pPr>
      <w:r>
        <w:rPr>
          <w:rFonts w:hint="eastAsia"/>
          <w:sz w:val="24"/>
        </w:rPr>
        <w:t>②熟练掌握文件及文件夹的选定、建立、删除、复制、移动、改名、查找、创建快捷方式、查看和修改属性</w:t>
      </w:r>
    </w:p>
    <w:p w:rsidR="00773F61" w:rsidRDefault="009E5C22" w:rsidP="00F0498D">
      <w:pPr>
        <w:spacing w:line="400" w:lineRule="atLeast"/>
        <w:ind w:leftChars="600" w:left="1500" w:hangingChars="100" w:hanging="240"/>
        <w:rPr>
          <w:sz w:val="24"/>
        </w:rPr>
      </w:pPr>
      <w:r>
        <w:rPr>
          <w:rFonts w:hint="eastAsia"/>
          <w:sz w:val="24"/>
        </w:rPr>
        <w:t>③了解控制面板中有关应用程序</w:t>
      </w:r>
    </w:p>
    <w:p w:rsidR="00773F61" w:rsidRDefault="009E5C22" w:rsidP="00F0498D">
      <w:pPr>
        <w:spacing w:line="400" w:lineRule="atLeast"/>
        <w:ind w:leftChars="600" w:left="1500" w:hangingChars="100" w:hanging="240"/>
        <w:rPr>
          <w:sz w:val="24"/>
        </w:rPr>
      </w:pPr>
      <w:r>
        <w:rPr>
          <w:rFonts w:hint="eastAsia"/>
          <w:sz w:val="24"/>
        </w:rPr>
        <w:t>④掌握多任务的开启及切换</w:t>
      </w:r>
    </w:p>
    <w:p w:rsidR="00773F61" w:rsidRDefault="009E5C22" w:rsidP="00F0498D">
      <w:pPr>
        <w:spacing w:line="400" w:lineRule="atLeast"/>
        <w:ind w:leftChars="400" w:left="1320" w:hangingChars="200" w:hanging="480"/>
        <w:rPr>
          <w:rFonts w:ascii="宋体" w:hAnsi="宋体"/>
          <w:sz w:val="24"/>
        </w:rPr>
      </w:pPr>
      <w:r>
        <w:rPr>
          <w:rFonts w:hint="eastAsia"/>
          <w:sz w:val="24"/>
        </w:rPr>
        <w:t>（</w:t>
      </w:r>
      <w:r>
        <w:rPr>
          <w:rFonts w:hint="eastAsia"/>
          <w:sz w:val="24"/>
        </w:rPr>
        <w:t>3</w:t>
      </w:r>
      <w:r>
        <w:rPr>
          <w:rFonts w:hint="eastAsia"/>
          <w:sz w:val="24"/>
        </w:rPr>
        <w:t>）</w:t>
      </w:r>
      <w:r>
        <w:rPr>
          <w:sz w:val="24"/>
        </w:rPr>
        <w:t>Windows</w:t>
      </w:r>
      <w:r>
        <w:rPr>
          <w:rFonts w:hint="eastAsia"/>
          <w:sz w:val="24"/>
        </w:rPr>
        <w:t>7</w:t>
      </w:r>
      <w:r>
        <w:rPr>
          <w:rFonts w:hint="eastAsia"/>
          <w:sz w:val="24"/>
        </w:rPr>
        <w:t>的常用应用工具</w:t>
      </w:r>
    </w:p>
    <w:p w:rsidR="00773F61" w:rsidRDefault="009E5C22" w:rsidP="00F0498D">
      <w:pPr>
        <w:spacing w:line="400" w:lineRule="atLeast"/>
        <w:ind w:leftChars="600" w:left="1500" w:hangingChars="100" w:hanging="240"/>
        <w:rPr>
          <w:sz w:val="24"/>
        </w:rPr>
      </w:pPr>
      <w:r>
        <w:rPr>
          <w:rFonts w:hint="eastAsia"/>
          <w:sz w:val="24"/>
        </w:rPr>
        <w:t>①掌握画图、记事本、写字板程序的使用</w:t>
      </w:r>
    </w:p>
    <w:p w:rsidR="00773F61" w:rsidRDefault="009E5C22" w:rsidP="00F0498D">
      <w:pPr>
        <w:spacing w:line="400" w:lineRule="atLeast"/>
        <w:ind w:leftChars="600" w:left="1500" w:hangingChars="100" w:hanging="240"/>
        <w:rPr>
          <w:sz w:val="24"/>
        </w:rPr>
      </w:pPr>
      <w:r>
        <w:rPr>
          <w:rFonts w:hint="eastAsia"/>
          <w:sz w:val="24"/>
        </w:rPr>
        <w:t>②知道</w:t>
      </w:r>
      <w:r>
        <w:rPr>
          <w:sz w:val="24"/>
        </w:rPr>
        <w:t>CD</w:t>
      </w:r>
      <w:r>
        <w:rPr>
          <w:rFonts w:hint="eastAsia"/>
          <w:sz w:val="24"/>
        </w:rPr>
        <w:t>播放器、录音机、媒体播放机的使用</w:t>
      </w:r>
    </w:p>
    <w:p w:rsidR="00773F61" w:rsidRDefault="009E5C22" w:rsidP="00F0498D">
      <w:pPr>
        <w:spacing w:line="400" w:lineRule="atLeast"/>
        <w:ind w:leftChars="600" w:left="1500" w:hangingChars="100" w:hanging="240"/>
        <w:rPr>
          <w:sz w:val="24"/>
        </w:rPr>
      </w:pPr>
      <w:r>
        <w:rPr>
          <w:rFonts w:hint="eastAsia"/>
          <w:sz w:val="24"/>
        </w:rPr>
        <w:t>③了解</w:t>
      </w:r>
      <w:r>
        <w:rPr>
          <w:sz w:val="24"/>
        </w:rPr>
        <w:t>Windows</w:t>
      </w:r>
      <w:r>
        <w:rPr>
          <w:rFonts w:hint="eastAsia"/>
          <w:sz w:val="24"/>
        </w:rPr>
        <w:t>7</w:t>
      </w:r>
      <w:r>
        <w:rPr>
          <w:rFonts w:hint="eastAsia"/>
          <w:sz w:val="24"/>
        </w:rPr>
        <w:t>的系统工具</w:t>
      </w:r>
    </w:p>
    <w:p w:rsidR="00773F61" w:rsidRPr="003974C7" w:rsidRDefault="009E5C22" w:rsidP="003974C7">
      <w:pPr>
        <w:ind w:firstLineChars="236" w:firstLine="566"/>
        <w:rPr>
          <w:sz w:val="24"/>
        </w:rPr>
      </w:pPr>
      <w:r w:rsidRPr="003974C7">
        <w:rPr>
          <w:rFonts w:hint="eastAsia"/>
          <w:sz w:val="24"/>
        </w:rPr>
        <w:t>8</w:t>
      </w:r>
      <w:r w:rsidRPr="003974C7">
        <w:rPr>
          <w:rFonts w:hint="eastAsia"/>
          <w:sz w:val="24"/>
        </w:rPr>
        <w:t>．</w:t>
      </w:r>
      <w:r w:rsidRPr="003974C7">
        <w:rPr>
          <w:sz w:val="24"/>
        </w:rPr>
        <w:t>Word</w:t>
      </w:r>
      <w:r w:rsidRPr="003974C7">
        <w:rPr>
          <w:rFonts w:hint="eastAsia"/>
          <w:sz w:val="24"/>
        </w:rPr>
        <w:t>2010</w:t>
      </w:r>
      <w:r w:rsidRPr="003974C7">
        <w:rPr>
          <w:rFonts w:hint="eastAsia"/>
          <w:sz w:val="24"/>
        </w:rPr>
        <w:t>软件的基本操作</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w:t>
      </w:r>
      <w:r>
        <w:rPr>
          <w:sz w:val="24"/>
        </w:rPr>
        <w:t>Word</w:t>
      </w:r>
      <w:r>
        <w:rPr>
          <w:rFonts w:hint="eastAsia"/>
          <w:sz w:val="24"/>
        </w:rPr>
        <w:t>2010</w:t>
      </w:r>
      <w:r>
        <w:rPr>
          <w:rFonts w:hint="eastAsia"/>
          <w:sz w:val="24"/>
        </w:rPr>
        <w:t>简介</w:t>
      </w:r>
    </w:p>
    <w:p w:rsidR="00773F61" w:rsidRDefault="009E5C22" w:rsidP="00F0498D">
      <w:pPr>
        <w:spacing w:line="400" w:lineRule="atLeast"/>
        <w:ind w:leftChars="600" w:left="1500" w:hangingChars="100" w:hanging="240"/>
        <w:rPr>
          <w:sz w:val="24"/>
        </w:rPr>
      </w:pPr>
      <w:r>
        <w:rPr>
          <w:rFonts w:hint="eastAsia"/>
          <w:sz w:val="24"/>
        </w:rPr>
        <w:t>①了解</w:t>
      </w:r>
      <w:r>
        <w:rPr>
          <w:sz w:val="24"/>
        </w:rPr>
        <w:t>Word</w:t>
      </w:r>
      <w:r>
        <w:rPr>
          <w:rFonts w:hint="eastAsia"/>
          <w:sz w:val="24"/>
        </w:rPr>
        <w:t>2010</w:t>
      </w:r>
      <w:r>
        <w:rPr>
          <w:rFonts w:hint="eastAsia"/>
          <w:sz w:val="24"/>
        </w:rPr>
        <w:t>软件的功能、特点、运行环境、启动和退出、</w:t>
      </w:r>
      <w:r>
        <w:rPr>
          <w:sz w:val="24"/>
        </w:rPr>
        <w:t>Word</w:t>
      </w:r>
      <w:r>
        <w:rPr>
          <w:rFonts w:hint="eastAsia"/>
          <w:sz w:val="24"/>
        </w:rPr>
        <w:t>2010</w:t>
      </w:r>
      <w:r>
        <w:rPr>
          <w:rFonts w:hint="eastAsia"/>
          <w:sz w:val="24"/>
        </w:rPr>
        <w:t>窗口的组成、各部分作用</w:t>
      </w:r>
    </w:p>
    <w:p w:rsidR="00773F61" w:rsidRDefault="009E5C22" w:rsidP="00F0498D">
      <w:pPr>
        <w:spacing w:line="400" w:lineRule="atLeast"/>
        <w:ind w:leftChars="600" w:left="1500" w:hangingChars="100" w:hanging="240"/>
        <w:rPr>
          <w:sz w:val="24"/>
        </w:rPr>
      </w:pPr>
      <w:r>
        <w:rPr>
          <w:rFonts w:hint="eastAsia"/>
          <w:sz w:val="24"/>
        </w:rPr>
        <w:t>②掌握文档的建立和编辑：文档的建立、修改、删除和查找；文本的选定、复制、移动、查找与替换；掌握常用的几种视图方式</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w:t>
      </w:r>
      <w:r>
        <w:rPr>
          <w:rFonts w:hint="eastAsia"/>
          <w:sz w:val="24"/>
        </w:rPr>
        <w:t>W</w:t>
      </w:r>
      <w:r>
        <w:rPr>
          <w:sz w:val="24"/>
        </w:rPr>
        <w:t>ord</w:t>
      </w:r>
      <w:r>
        <w:rPr>
          <w:rFonts w:hint="eastAsia"/>
          <w:sz w:val="24"/>
        </w:rPr>
        <w:t>2010</w:t>
      </w:r>
      <w:r>
        <w:rPr>
          <w:rFonts w:hint="eastAsia"/>
          <w:sz w:val="24"/>
        </w:rPr>
        <w:t>中的制表</w:t>
      </w:r>
    </w:p>
    <w:p w:rsidR="00773F61" w:rsidRDefault="009E5C22" w:rsidP="00F0498D">
      <w:pPr>
        <w:spacing w:line="400" w:lineRule="atLeast"/>
        <w:ind w:leftChars="600" w:left="1500" w:hangingChars="100" w:hanging="240"/>
        <w:rPr>
          <w:sz w:val="24"/>
        </w:rPr>
      </w:pPr>
      <w:r>
        <w:rPr>
          <w:rFonts w:hint="eastAsia"/>
          <w:sz w:val="24"/>
        </w:rPr>
        <w:t>①掌握表格的建立方法</w:t>
      </w:r>
    </w:p>
    <w:p w:rsidR="00773F61" w:rsidRDefault="009E5C22" w:rsidP="00F0498D">
      <w:pPr>
        <w:spacing w:line="400" w:lineRule="atLeast"/>
        <w:ind w:leftChars="600" w:left="1500" w:hangingChars="100" w:hanging="240"/>
        <w:rPr>
          <w:sz w:val="24"/>
        </w:rPr>
      </w:pPr>
      <w:r>
        <w:rPr>
          <w:rFonts w:hint="eastAsia"/>
          <w:sz w:val="24"/>
        </w:rPr>
        <w:t>②掌握表格的编辑、格式化和计算</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3</w:t>
      </w:r>
      <w:r>
        <w:rPr>
          <w:rFonts w:hint="eastAsia"/>
          <w:sz w:val="24"/>
        </w:rPr>
        <w:t>）</w:t>
      </w:r>
      <w:r>
        <w:rPr>
          <w:rFonts w:hint="eastAsia"/>
          <w:sz w:val="24"/>
        </w:rPr>
        <w:t>W</w:t>
      </w:r>
      <w:r>
        <w:rPr>
          <w:sz w:val="24"/>
        </w:rPr>
        <w:t>ord</w:t>
      </w:r>
      <w:r>
        <w:rPr>
          <w:rFonts w:hint="eastAsia"/>
          <w:sz w:val="24"/>
        </w:rPr>
        <w:t>2010</w:t>
      </w:r>
      <w:r>
        <w:rPr>
          <w:rFonts w:hint="eastAsia"/>
          <w:sz w:val="24"/>
        </w:rPr>
        <w:t>的版面设计和排版</w:t>
      </w:r>
    </w:p>
    <w:p w:rsidR="00773F61" w:rsidRDefault="009E5C22" w:rsidP="00F0498D">
      <w:pPr>
        <w:spacing w:line="400" w:lineRule="atLeast"/>
        <w:ind w:leftChars="600" w:left="1500" w:hangingChars="100" w:hanging="240"/>
        <w:rPr>
          <w:sz w:val="24"/>
        </w:rPr>
      </w:pPr>
      <w:r>
        <w:rPr>
          <w:rFonts w:hint="eastAsia"/>
          <w:sz w:val="24"/>
        </w:rPr>
        <w:t>①熟练掌握字符格式化的基本操作</w:t>
      </w:r>
    </w:p>
    <w:p w:rsidR="00773F61" w:rsidRDefault="009E5C22" w:rsidP="00F0498D">
      <w:pPr>
        <w:spacing w:line="400" w:lineRule="atLeast"/>
        <w:ind w:leftChars="600" w:left="1500" w:hangingChars="100" w:hanging="240"/>
        <w:rPr>
          <w:sz w:val="24"/>
        </w:rPr>
      </w:pPr>
      <w:r>
        <w:rPr>
          <w:rFonts w:hint="eastAsia"/>
          <w:sz w:val="24"/>
        </w:rPr>
        <w:t>②熟练掌握段落格式化：缩进、首行下沉、段落间距、正文对齐、边框和底纹</w:t>
      </w:r>
    </w:p>
    <w:p w:rsidR="00773F61" w:rsidRDefault="009E5C22" w:rsidP="00F0498D">
      <w:pPr>
        <w:spacing w:line="400" w:lineRule="atLeast"/>
        <w:ind w:leftChars="600" w:left="1500" w:hangingChars="100" w:hanging="240"/>
        <w:rPr>
          <w:sz w:val="24"/>
        </w:rPr>
      </w:pPr>
      <w:r>
        <w:rPr>
          <w:rFonts w:hint="eastAsia"/>
          <w:sz w:val="24"/>
        </w:rPr>
        <w:t>③熟练掌握图文混排的基本操作</w:t>
      </w:r>
    </w:p>
    <w:p w:rsidR="00773F61" w:rsidRDefault="009E5C22" w:rsidP="00F0498D">
      <w:pPr>
        <w:spacing w:line="400" w:lineRule="atLeast"/>
        <w:ind w:leftChars="600" w:left="1500" w:hangingChars="100" w:hanging="240"/>
        <w:rPr>
          <w:sz w:val="24"/>
        </w:rPr>
      </w:pPr>
      <w:r>
        <w:rPr>
          <w:rFonts w:hint="eastAsia"/>
          <w:sz w:val="24"/>
        </w:rPr>
        <w:t>④掌握页面设置的基本操作</w:t>
      </w:r>
    </w:p>
    <w:p w:rsidR="00773F61" w:rsidRPr="003974C7" w:rsidRDefault="009E5C22" w:rsidP="003974C7">
      <w:pPr>
        <w:ind w:firstLineChars="236" w:firstLine="566"/>
        <w:rPr>
          <w:sz w:val="24"/>
        </w:rPr>
      </w:pPr>
      <w:r w:rsidRPr="003974C7">
        <w:rPr>
          <w:rFonts w:hint="eastAsia"/>
          <w:sz w:val="24"/>
        </w:rPr>
        <w:t>9</w:t>
      </w:r>
      <w:r w:rsidRPr="003974C7">
        <w:rPr>
          <w:rFonts w:hint="eastAsia"/>
          <w:sz w:val="24"/>
        </w:rPr>
        <w:t>．</w:t>
      </w:r>
      <w:r w:rsidRPr="003974C7">
        <w:rPr>
          <w:sz w:val="24"/>
        </w:rPr>
        <w:t>Excel</w:t>
      </w:r>
      <w:r w:rsidRPr="003974C7">
        <w:rPr>
          <w:rFonts w:hint="eastAsia"/>
          <w:sz w:val="24"/>
        </w:rPr>
        <w:t>2010</w:t>
      </w:r>
      <w:r w:rsidRPr="003974C7">
        <w:rPr>
          <w:rFonts w:hint="eastAsia"/>
          <w:sz w:val="24"/>
        </w:rPr>
        <w:t>软件的基本操作</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）电子表格的基本功能和特点</w:t>
      </w:r>
    </w:p>
    <w:p w:rsidR="00773F61" w:rsidRDefault="009E5C22" w:rsidP="00F0498D">
      <w:pPr>
        <w:spacing w:line="400" w:lineRule="atLeast"/>
        <w:ind w:leftChars="600" w:left="1500" w:hangingChars="100" w:hanging="240"/>
        <w:rPr>
          <w:sz w:val="24"/>
        </w:rPr>
      </w:pPr>
      <w:r>
        <w:rPr>
          <w:rFonts w:hint="eastAsia"/>
          <w:sz w:val="24"/>
        </w:rPr>
        <w:t>①熟悉</w:t>
      </w:r>
      <w:r>
        <w:rPr>
          <w:rFonts w:hint="eastAsia"/>
          <w:sz w:val="24"/>
        </w:rPr>
        <w:t>Excel2010</w:t>
      </w:r>
      <w:r>
        <w:rPr>
          <w:rFonts w:hint="eastAsia"/>
          <w:sz w:val="24"/>
        </w:rPr>
        <w:t>的启动和退出；</w:t>
      </w:r>
      <w:r>
        <w:rPr>
          <w:rFonts w:hint="eastAsia"/>
          <w:sz w:val="24"/>
        </w:rPr>
        <w:t>Excel2010</w:t>
      </w:r>
      <w:r>
        <w:rPr>
          <w:rFonts w:hint="eastAsia"/>
          <w:sz w:val="24"/>
        </w:rPr>
        <w:t>窗口的组成；菜单栏、常用工具栏、格式工具栏、工作簿窗口</w:t>
      </w:r>
    </w:p>
    <w:p w:rsidR="00773F61" w:rsidRDefault="009E5C22" w:rsidP="00F0498D">
      <w:pPr>
        <w:spacing w:line="400" w:lineRule="atLeast"/>
        <w:ind w:leftChars="600" w:left="1500" w:hangingChars="100" w:hanging="240"/>
        <w:rPr>
          <w:sz w:val="24"/>
        </w:rPr>
      </w:pPr>
      <w:r>
        <w:rPr>
          <w:rFonts w:hint="eastAsia"/>
          <w:sz w:val="24"/>
        </w:rPr>
        <w:t>②理解工作簿、工作表的基本概念</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）工作表的建立和使用</w:t>
      </w:r>
    </w:p>
    <w:p w:rsidR="00773F61" w:rsidRDefault="009E5C22" w:rsidP="00F0498D">
      <w:pPr>
        <w:spacing w:line="400" w:lineRule="atLeast"/>
        <w:ind w:leftChars="600" w:left="1500" w:hangingChars="100" w:hanging="240"/>
        <w:rPr>
          <w:sz w:val="24"/>
        </w:rPr>
      </w:pPr>
      <w:r>
        <w:rPr>
          <w:rFonts w:hint="eastAsia"/>
          <w:sz w:val="24"/>
        </w:rPr>
        <w:t>①掌握单元格和区域的操作：数据类型、数据的输入、编辑、公式和函数、工作表的格式化</w:t>
      </w:r>
    </w:p>
    <w:p w:rsidR="00773F61" w:rsidRDefault="009E5C22" w:rsidP="00F0498D">
      <w:pPr>
        <w:spacing w:line="400" w:lineRule="atLeast"/>
        <w:ind w:leftChars="600" w:left="1500" w:hangingChars="100" w:hanging="240"/>
        <w:rPr>
          <w:sz w:val="24"/>
        </w:rPr>
      </w:pPr>
      <w:r>
        <w:rPr>
          <w:rFonts w:hint="eastAsia"/>
          <w:sz w:val="24"/>
        </w:rPr>
        <w:t>②掌握数据清单的添加、修改、删除、排序、筛选、分类汇总、分级显示</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3</w:t>
      </w:r>
      <w:r>
        <w:rPr>
          <w:rFonts w:hint="eastAsia"/>
          <w:sz w:val="24"/>
        </w:rPr>
        <w:t>）图表的建立和编辑</w:t>
      </w:r>
    </w:p>
    <w:p w:rsidR="00773F61" w:rsidRDefault="009E5C22" w:rsidP="00F0498D">
      <w:pPr>
        <w:spacing w:line="400" w:lineRule="atLeast"/>
        <w:ind w:leftChars="600" w:left="1500" w:hangingChars="100" w:hanging="240"/>
        <w:rPr>
          <w:sz w:val="24"/>
        </w:rPr>
      </w:pPr>
      <w:r>
        <w:rPr>
          <w:rFonts w:hint="eastAsia"/>
          <w:sz w:val="24"/>
        </w:rPr>
        <w:t>①掌握数据透视表的建立、编辑、格式化和图表化</w:t>
      </w:r>
    </w:p>
    <w:p w:rsidR="00773F61" w:rsidRDefault="009E5C22" w:rsidP="00F0498D">
      <w:pPr>
        <w:spacing w:line="400" w:lineRule="atLeast"/>
        <w:ind w:leftChars="600" w:left="1500" w:hangingChars="100" w:hanging="240"/>
        <w:rPr>
          <w:sz w:val="24"/>
        </w:rPr>
      </w:pPr>
      <w:r>
        <w:rPr>
          <w:rFonts w:hint="eastAsia"/>
          <w:sz w:val="24"/>
        </w:rPr>
        <w:t>②了解工作表和图表的打印</w:t>
      </w:r>
    </w:p>
    <w:p w:rsidR="00773F61" w:rsidRPr="003974C7" w:rsidRDefault="009E5C22" w:rsidP="003974C7">
      <w:pPr>
        <w:ind w:firstLineChars="236" w:firstLine="566"/>
        <w:rPr>
          <w:sz w:val="24"/>
        </w:rPr>
      </w:pPr>
      <w:r w:rsidRPr="003974C7">
        <w:rPr>
          <w:rFonts w:hint="eastAsia"/>
          <w:sz w:val="24"/>
        </w:rPr>
        <w:t>10</w:t>
      </w:r>
      <w:r w:rsidRPr="003974C7">
        <w:rPr>
          <w:rFonts w:hint="eastAsia"/>
          <w:sz w:val="24"/>
        </w:rPr>
        <w:t>．</w:t>
      </w:r>
      <w:r w:rsidRPr="003974C7">
        <w:rPr>
          <w:rFonts w:hint="eastAsia"/>
          <w:sz w:val="24"/>
        </w:rPr>
        <w:t>P</w:t>
      </w:r>
      <w:r w:rsidRPr="003974C7">
        <w:rPr>
          <w:sz w:val="24"/>
        </w:rPr>
        <w:t>owerPoint</w:t>
      </w:r>
      <w:r w:rsidRPr="003974C7">
        <w:rPr>
          <w:rFonts w:hint="eastAsia"/>
          <w:sz w:val="24"/>
        </w:rPr>
        <w:t>2010</w:t>
      </w:r>
      <w:r w:rsidRPr="003974C7">
        <w:rPr>
          <w:rFonts w:hint="eastAsia"/>
          <w:sz w:val="24"/>
        </w:rPr>
        <w:t>软件的基本操作</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）演示文稿的建立和使用</w:t>
      </w:r>
    </w:p>
    <w:p w:rsidR="00773F61" w:rsidRDefault="009E5C22" w:rsidP="00F0498D">
      <w:pPr>
        <w:spacing w:line="400" w:lineRule="atLeast"/>
        <w:ind w:leftChars="600" w:left="1500" w:hangingChars="100" w:hanging="240"/>
        <w:rPr>
          <w:sz w:val="24"/>
        </w:rPr>
      </w:pPr>
      <w:r>
        <w:rPr>
          <w:rFonts w:hint="eastAsia"/>
          <w:sz w:val="24"/>
        </w:rPr>
        <w:t>①熟练掌握演示文稿的建立方法</w:t>
      </w:r>
    </w:p>
    <w:p w:rsidR="00773F61" w:rsidRDefault="009E5C22" w:rsidP="00F0498D">
      <w:pPr>
        <w:spacing w:line="400" w:lineRule="atLeast"/>
        <w:ind w:leftChars="600" w:left="1500" w:hangingChars="100" w:hanging="240"/>
        <w:rPr>
          <w:sz w:val="24"/>
        </w:rPr>
      </w:pPr>
      <w:r>
        <w:rPr>
          <w:rFonts w:hint="eastAsia"/>
          <w:sz w:val="24"/>
        </w:rPr>
        <w:t>②掌握幻灯片母版的设计和使用</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）设计幻灯片放映</w:t>
      </w:r>
    </w:p>
    <w:p w:rsidR="00773F61" w:rsidRDefault="009E5C22" w:rsidP="00F0498D">
      <w:pPr>
        <w:spacing w:line="400" w:lineRule="atLeast"/>
        <w:ind w:leftChars="600" w:left="1500" w:hangingChars="100" w:hanging="240"/>
        <w:rPr>
          <w:sz w:val="24"/>
        </w:rPr>
      </w:pPr>
      <w:r>
        <w:rPr>
          <w:rFonts w:hint="eastAsia"/>
          <w:sz w:val="24"/>
        </w:rPr>
        <w:t>①掌握在幻灯片中加入影片、声音和旁白</w:t>
      </w:r>
    </w:p>
    <w:p w:rsidR="00773F61" w:rsidRDefault="009E5C22" w:rsidP="00F0498D">
      <w:pPr>
        <w:spacing w:line="400" w:lineRule="atLeast"/>
        <w:ind w:leftChars="600" w:left="1500" w:hangingChars="100" w:hanging="240"/>
        <w:rPr>
          <w:sz w:val="24"/>
        </w:rPr>
      </w:pPr>
      <w:r>
        <w:rPr>
          <w:rFonts w:hint="eastAsia"/>
          <w:sz w:val="24"/>
        </w:rPr>
        <w:t>②熟练掌握幻灯片动画的设计</w:t>
      </w:r>
    </w:p>
    <w:p w:rsidR="00773F61" w:rsidRDefault="009E5C22" w:rsidP="00F0498D">
      <w:pPr>
        <w:spacing w:line="400" w:lineRule="atLeast"/>
        <w:ind w:leftChars="600" w:left="1500" w:hangingChars="100" w:hanging="240"/>
        <w:rPr>
          <w:sz w:val="24"/>
        </w:rPr>
      </w:pPr>
      <w:r>
        <w:rPr>
          <w:rFonts w:hint="eastAsia"/>
          <w:sz w:val="24"/>
        </w:rPr>
        <w:t>③掌握排练幻灯片放映</w:t>
      </w:r>
    </w:p>
    <w:p w:rsidR="00773F61" w:rsidRDefault="009E5C22" w:rsidP="00F0498D">
      <w:pPr>
        <w:spacing w:line="400" w:lineRule="atLeast"/>
        <w:ind w:leftChars="600" w:left="1500" w:hangingChars="100" w:hanging="240"/>
        <w:rPr>
          <w:sz w:val="24"/>
        </w:rPr>
      </w:pPr>
      <w:r>
        <w:rPr>
          <w:rFonts w:hint="eastAsia"/>
          <w:sz w:val="24"/>
        </w:rPr>
        <w:t>④熟练掌握交互式幻灯片的创建</w:t>
      </w:r>
    </w:p>
    <w:p w:rsidR="00773F61" w:rsidRPr="003974C7" w:rsidRDefault="009E5C22" w:rsidP="003974C7">
      <w:pPr>
        <w:ind w:firstLineChars="236" w:firstLine="566"/>
        <w:rPr>
          <w:sz w:val="24"/>
        </w:rPr>
      </w:pPr>
      <w:r w:rsidRPr="003974C7">
        <w:rPr>
          <w:rFonts w:hint="eastAsia"/>
          <w:sz w:val="24"/>
        </w:rPr>
        <w:t>11</w:t>
      </w:r>
      <w:r w:rsidRPr="003974C7">
        <w:rPr>
          <w:rFonts w:hint="eastAsia"/>
          <w:sz w:val="24"/>
        </w:rPr>
        <w:t>．</w:t>
      </w:r>
      <w:r w:rsidRPr="003974C7">
        <w:rPr>
          <w:rFonts w:hint="eastAsia"/>
          <w:sz w:val="24"/>
        </w:rPr>
        <w:t>Office2010</w:t>
      </w:r>
      <w:r w:rsidRPr="003974C7">
        <w:rPr>
          <w:rFonts w:hint="eastAsia"/>
          <w:sz w:val="24"/>
        </w:rPr>
        <w:t>综合应用</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1</w:t>
      </w:r>
      <w:r>
        <w:rPr>
          <w:rFonts w:hint="eastAsia"/>
          <w:sz w:val="24"/>
        </w:rPr>
        <w:t>）</w:t>
      </w:r>
      <w:r>
        <w:rPr>
          <w:rFonts w:hint="eastAsia"/>
          <w:sz w:val="24"/>
        </w:rPr>
        <w:t>W</w:t>
      </w:r>
      <w:r>
        <w:rPr>
          <w:sz w:val="24"/>
        </w:rPr>
        <w:t>ord</w:t>
      </w:r>
      <w:r>
        <w:rPr>
          <w:rFonts w:hint="eastAsia"/>
          <w:sz w:val="24"/>
        </w:rPr>
        <w:t>2010</w:t>
      </w:r>
      <w:r>
        <w:rPr>
          <w:rFonts w:hint="eastAsia"/>
          <w:sz w:val="24"/>
        </w:rPr>
        <w:t>文档与其它格式文档相互转换，嵌入或链接其它应用程序对象</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2</w:t>
      </w:r>
      <w:r>
        <w:rPr>
          <w:rFonts w:hint="eastAsia"/>
          <w:sz w:val="24"/>
        </w:rPr>
        <w:t>）</w:t>
      </w:r>
      <w:r>
        <w:rPr>
          <w:rFonts w:hint="eastAsia"/>
          <w:sz w:val="24"/>
        </w:rPr>
        <w:t>E</w:t>
      </w:r>
      <w:r>
        <w:rPr>
          <w:sz w:val="24"/>
        </w:rPr>
        <w:t>xcel</w:t>
      </w:r>
      <w:r>
        <w:rPr>
          <w:rFonts w:hint="eastAsia"/>
          <w:sz w:val="24"/>
        </w:rPr>
        <w:t>2010</w:t>
      </w:r>
      <w:r>
        <w:rPr>
          <w:rFonts w:hint="eastAsia"/>
          <w:sz w:val="24"/>
        </w:rPr>
        <w:t>工作表与其它格式文件相互转换，嵌入或链接其它应用程序对象</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3</w:t>
      </w:r>
      <w:r>
        <w:rPr>
          <w:rFonts w:hint="eastAsia"/>
          <w:sz w:val="24"/>
        </w:rPr>
        <w:t>）</w:t>
      </w:r>
      <w:r>
        <w:rPr>
          <w:rFonts w:hint="eastAsia"/>
          <w:sz w:val="24"/>
        </w:rPr>
        <w:t>P</w:t>
      </w:r>
      <w:r>
        <w:rPr>
          <w:sz w:val="24"/>
        </w:rPr>
        <w:t>owerPoint</w:t>
      </w:r>
      <w:r>
        <w:rPr>
          <w:rFonts w:hint="eastAsia"/>
          <w:sz w:val="24"/>
        </w:rPr>
        <w:t>2010</w:t>
      </w:r>
      <w:r>
        <w:rPr>
          <w:rFonts w:hint="eastAsia"/>
          <w:sz w:val="24"/>
        </w:rPr>
        <w:t>嵌入或链接其它应用程序对象，转换成网页</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4</w:t>
      </w:r>
      <w:r>
        <w:rPr>
          <w:rFonts w:hint="eastAsia"/>
          <w:sz w:val="24"/>
        </w:rPr>
        <w:t>）根据给定文本、图片、声音、视频剪辑、网页等资料制作多媒体效果的综合性网页、网站，并进行发布</w:t>
      </w:r>
    </w:p>
    <w:p w:rsidR="00773F61" w:rsidRDefault="009E5C22" w:rsidP="00F0498D">
      <w:pPr>
        <w:spacing w:line="400" w:lineRule="atLeast"/>
        <w:ind w:leftChars="400" w:left="1320" w:hangingChars="200" w:hanging="480"/>
        <w:rPr>
          <w:sz w:val="24"/>
        </w:rPr>
      </w:pPr>
      <w:r>
        <w:rPr>
          <w:rFonts w:hint="eastAsia"/>
          <w:sz w:val="24"/>
        </w:rPr>
        <w:t>（</w:t>
      </w:r>
      <w:r>
        <w:rPr>
          <w:rFonts w:hint="eastAsia"/>
          <w:sz w:val="24"/>
        </w:rPr>
        <w:t>5</w:t>
      </w:r>
      <w:r>
        <w:rPr>
          <w:rFonts w:hint="eastAsia"/>
          <w:sz w:val="24"/>
        </w:rPr>
        <w:t>）综合利用</w:t>
      </w:r>
      <w:r>
        <w:rPr>
          <w:rFonts w:hint="eastAsia"/>
          <w:sz w:val="24"/>
        </w:rPr>
        <w:t>O</w:t>
      </w:r>
      <w:r>
        <w:rPr>
          <w:sz w:val="24"/>
        </w:rPr>
        <w:t>ffice</w:t>
      </w:r>
      <w:r>
        <w:rPr>
          <w:rFonts w:hint="eastAsia"/>
          <w:sz w:val="24"/>
        </w:rPr>
        <w:t>2010</w:t>
      </w:r>
      <w:r>
        <w:rPr>
          <w:rFonts w:hint="eastAsia"/>
          <w:sz w:val="24"/>
        </w:rPr>
        <w:t>软件解决实际问题</w:t>
      </w:r>
    </w:p>
    <w:p w:rsidR="00773F61" w:rsidRDefault="009E5C22" w:rsidP="003974C7">
      <w:pPr>
        <w:ind w:firstLineChars="236" w:firstLine="566"/>
        <w:rPr>
          <w:sz w:val="24"/>
        </w:rPr>
      </w:pPr>
      <w:bookmarkStart w:id="135" w:name="_Toc470010234"/>
      <w:bookmarkStart w:id="136" w:name="_Toc472083220"/>
      <w:r>
        <w:rPr>
          <w:rFonts w:hint="eastAsia"/>
          <w:sz w:val="24"/>
        </w:rPr>
        <w:t>三、学时分配表</w:t>
      </w:r>
      <w:bookmarkEnd w:id="135"/>
      <w:bookmarkEnd w:id="136"/>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253"/>
        <w:gridCol w:w="907"/>
        <w:gridCol w:w="907"/>
        <w:gridCol w:w="907"/>
      </w:tblGrid>
      <w:tr w:rsidR="00773F61">
        <w:trPr>
          <w:jc w:val="center"/>
        </w:trPr>
        <w:tc>
          <w:tcPr>
            <w:tcW w:w="648" w:type="dxa"/>
            <w:vAlign w:val="center"/>
          </w:tcPr>
          <w:p w:rsidR="00773F61" w:rsidRDefault="009E5C22">
            <w:pPr>
              <w:spacing w:line="400" w:lineRule="atLeast"/>
              <w:jc w:val="center"/>
              <w:rPr>
                <w:rFonts w:eastAsia="黑体"/>
                <w:sz w:val="24"/>
              </w:rPr>
            </w:pPr>
            <w:r>
              <w:rPr>
                <w:rFonts w:eastAsia="黑体" w:hint="eastAsia"/>
                <w:sz w:val="24"/>
              </w:rPr>
              <w:t>序号</w:t>
            </w:r>
          </w:p>
        </w:tc>
        <w:tc>
          <w:tcPr>
            <w:tcW w:w="4253" w:type="dxa"/>
            <w:vAlign w:val="center"/>
          </w:tcPr>
          <w:p w:rsidR="00773F61" w:rsidRDefault="009E5C22">
            <w:pPr>
              <w:spacing w:line="400" w:lineRule="atLeast"/>
              <w:jc w:val="center"/>
              <w:rPr>
                <w:rFonts w:eastAsia="黑体"/>
                <w:sz w:val="24"/>
              </w:rPr>
            </w:pPr>
            <w:r>
              <w:rPr>
                <w:rFonts w:eastAsia="黑体" w:hint="eastAsia"/>
                <w:sz w:val="24"/>
              </w:rPr>
              <w:t>内容</w:t>
            </w:r>
          </w:p>
        </w:tc>
        <w:tc>
          <w:tcPr>
            <w:tcW w:w="907" w:type="dxa"/>
            <w:vAlign w:val="center"/>
          </w:tcPr>
          <w:p w:rsidR="00773F61" w:rsidRDefault="009E5C22">
            <w:pPr>
              <w:spacing w:line="400" w:lineRule="atLeast"/>
              <w:jc w:val="center"/>
              <w:rPr>
                <w:rFonts w:eastAsia="黑体"/>
                <w:sz w:val="24"/>
              </w:rPr>
            </w:pPr>
            <w:r>
              <w:rPr>
                <w:rFonts w:eastAsia="黑体" w:hint="eastAsia"/>
                <w:sz w:val="24"/>
              </w:rPr>
              <w:t>讲授</w:t>
            </w:r>
          </w:p>
        </w:tc>
        <w:tc>
          <w:tcPr>
            <w:tcW w:w="907" w:type="dxa"/>
            <w:vAlign w:val="center"/>
          </w:tcPr>
          <w:p w:rsidR="00773F61" w:rsidRDefault="009E5C22">
            <w:pPr>
              <w:spacing w:line="400" w:lineRule="atLeast"/>
              <w:jc w:val="center"/>
              <w:rPr>
                <w:rFonts w:eastAsia="黑体"/>
                <w:sz w:val="24"/>
              </w:rPr>
            </w:pPr>
            <w:r>
              <w:rPr>
                <w:rFonts w:eastAsia="黑体" w:hint="eastAsia"/>
                <w:sz w:val="24"/>
              </w:rPr>
              <w:t>实践</w:t>
            </w:r>
          </w:p>
        </w:tc>
        <w:tc>
          <w:tcPr>
            <w:tcW w:w="907" w:type="dxa"/>
            <w:vAlign w:val="center"/>
          </w:tcPr>
          <w:p w:rsidR="00773F61" w:rsidRDefault="009E5C22">
            <w:pPr>
              <w:spacing w:line="400" w:lineRule="atLeast"/>
              <w:jc w:val="center"/>
              <w:rPr>
                <w:rFonts w:eastAsia="黑体"/>
                <w:sz w:val="24"/>
              </w:rPr>
            </w:pPr>
            <w:r>
              <w:rPr>
                <w:rFonts w:eastAsia="黑体" w:hint="eastAsia"/>
                <w:sz w:val="24"/>
              </w:rPr>
              <w:t>小计</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1</w:t>
            </w:r>
          </w:p>
        </w:tc>
        <w:tc>
          <w:tcPr>
            <w:tcW w:w="4253" w:type="dxa"/>
          </w:tcPr>
          <w:p w:rsidR="00773F61" w:rsidRDefault="009E5C22">
            <w:pPr>
              <w:spacing w:line="400" w:lineRule="atLeast"/>
              <w:rPr>
                <w:sz w:val="24"/>
              </w:rPr>
            </w:pPr>
            <w:r>
              <w:rPr>
                <w:rFonts w:hint="eastAsia"/>
                <w:sz w:val="24"/>
              </w:rPr>
              <w:t>信息技术概述</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2</w:t>
            </w:r>
          </w:p>
        </w:tc>
        <w:tc>
          <w:tcPr>
            <w:tcW w:w="4253" w:type="dxa"/>
          </w:tcPr>
          <w:p w:rsidR="00773F61" w:rsidRDefault="009E5C22">
            <w:pPr>
              <w:spacing w:line="400" w:lineRule="atLeast"/>
              <w:rPr>
                <w:sz w:val="24"/>
              </w:rPr>
            </w:pPr>
            <w:r>
              <w:rPr>
                <w:rFonts w:hint="eastAsia"/>
                <w:sz w:val="24"/>
              </w:rPr>
              <w:t>计算机组成原理</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b/>
                <w:bCs/>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3</w:t>
            </w:r>
          </w:p>
        </w:tc>
        <w:tc>
          <w:tcPr>
            <w:tcW w:w="4253" w:type="dxa"/>
          </w:tcPr>
          <w:p w:rsidR="00773F61" w:rsidRDefault="009E5C22">
            <w:pPr>
              <w:tabs>
                <w:tab w:val="left" w:pos="2940"/>
              </w:tabs>
              <w:spacing w:line="400" w:lineRule="atLeast"/>
              <w:rPr>
                <w:sz w:val="24"/>
              </w:rPr>
            </w:pPr>
            <w:r>
              <w:rPr>
                <w:rFonts w:hint="eastAsia"/>
                <w:sz w:val="24"/>
              </w:rPr>
              <w:t>计算机软件</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4</w:t>
            </w:r>
          </w:p>
        </w:tc>
        <w:tc>
          <w:tcPr>
            <w:tcW w:w="4253" w:type="dxa"/>
          </w:tcPr>
          <w:p w:rsidR="00773F61" w:rsidRDefault="009E5C22">
            <w:pPr>
              <w:spacing w:line="400" w:lineRule="atLeast"/>
              <w:rPr>
                <w:sz w:val="24"/>
              </w:rPr>
            </w:pPr>
            <w:r>
              <w:rPr>
                <w:rFonts w:hint="eastAsia"/>
                <w:sz w:val="24"/>
              </w:rPr>
              <w:t>计算机网络与互联网</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5</w:t>
            </w:r>
          </w:p>
        </w:tc>
        <w:tc>
          <w:tcPr>
            <w:tcW w:w="4253" w:type="dxa"/>
          </w:tcPr>
          <w:p w:rsidR="00773F61" w:rsidRDefault="009E5C22">
            <w:pPr>
              <w:spacing w:line="400" w:lineRule="atLeast"/>
              <w:rPr>
                <w:sz w:val="24"/>
              </w:rPr>
            </w:pPr>
            <w:r>
              <w:rPr>
                <w:rFonts w:hint="eastAsia"/>
                <w:sz w:val="24"/>
              </w:rPr>
              <w:t>数字媒体技术与应用</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6</w:t>
            </w:r>
          </w:p>
        </w:tc>
        <w:tc>
          <w:tcPr>
            <w:tcW w:w="4253" w:type="dxa"/>
          </w:tcPr>
          <w:p w:rsidR="00773F61" w:rsidRDefault="009E5C22">
            <w:pPr>
              <w:spacing w:line="400" w:lineRule="atLeast"/>
              <w:rPr>
                <w:sz w:val="24"/>
              </w:rPr>
            </w:pPr>
            <w:r>
              <w:rPr>
                <w:rFonts w:hint="eastAsia"/>
                <w:sz w:val="24"/>
              </w:rPr>
              <w:t>数据库技术与信息系统</w:t>
            </w:r>
          </w:p>
        </w:tc>
        <w:tc>
          <w:tcPr>
            <w:tcW w:w="907" w:type="dxa"/>
          </w:tcPr>
          <w:p w:rsidR="00773F61" w:rsidRDefault="009E5C22">
            <w:pPr>
              <w:spacing w:line="400" w:lineRule="atLeast"/>
              <w:jc w:val="center"/>
              <w:rPr>
                <w:sz w:val="24"/>
              </w:rPr>
            </w:pPr>
            <w:r>
              <w:rPr>
                <w:rFonts w:hint="eastAsia"/>
                <w:sz w:val="24"/>
              </w:rPr>
              <w:t>2</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2</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7</w:t>
            </w:r>
          </w:p>
        </w:tc>
        <w:tc>
          <w:tcPr>
            <w:tcW w:w="4253" w:type="dxa"/>
          </w:tcPr>
          <w:p w:rsidR="00773F61" w:rsidRDefault="009E5C22">
            <w:pPr>
              <w:spacing w:line="400" w:lineRule="atLeast"/>
              <w:rPr>
                <w:sz w:val="24"/>
              </w:rPr>
            </w:pPr>
            <w:r>
              <w:rPr>
                <w:rFonts w:hint="eastAsia"/>
                <w:sz w:val="24"/>
              </w:rPr>
              <w:t>文字处理</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6</w:t>
            </w:r>
          </w:p>
        </w:tc>
        <w:tc>
          <w:tcPr>
            <w:tcW w:w="907" w:type="dxa"/>
          </w:tcPr>
          <w:p w:rsidR="00773F61" w:rsidRDefault="009E5C22">
            <w:pPr>
              <w:spacing w:line="400" w:lineRule="atLeast"/>
              <w:jc w:val="center"/>
              <w:rPr>
                <w:sz w:val="24"/>
              </w:rPr>
            </w:pPr>
            <w:r>
              <w:rPr>
                <w:rFonts w:hint="eastAsia"/>
                <w:sz w:val="24"/>
              </w:rPr>
              <w:t>6</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8</w:t>
            </w:r>
          </w:p>
        </w:tc>
        <w:tc>
          <w:tcPr>
            <w:tcW w:w="4253" w:type="dxa"/>
          </w:tcPr>
          <w:p w:rsidR="00773F61" w:rsidRDefault="009E5C22">
            <w:pPr>
              <w:spacing w:line="400" w:lineRule="atLeast"/>
              <w:rPr>
                <w:sz w:val="24"/>
              </w:rPr>
            </w:pPr>
            <w:r>
              <w:rPr>
                <w:rFonts w:hint="eastAsia"/>
                <w:sz w:val="24"/>
              </w:rPr>
              <w:t>电子表格</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6</w:t>
            </w:r>
          </w:p>
        </w:tc>
        <w:tc>
          <w:tcPr>
            <w:tcW w:w="907" w:type="dxa"/>
          </w:tcPr>
          <w:p w:rsidR="00773F61" w:rsidRDefault="009E5C22">
            <w:pPr>
              <w:spacing w:line="400" w:lineRule="atLeast"/>
              <w:jc w:val="center"/>
              <w:rPr>
                <w:sz w:val="24"/>
              </w:rPr>
            </w:pPr>
            <w:r>
              <w:rPr>
                <w:rFonts w:hint="eastAsia"/>
                <w:sz w:val="24"/>
              </w:rPr>
              <w:t>6</w:t>
            </w:r>
          </w:p>
        </w:tc>
      </w:tr>
      <w:tr w:rsidR="00773F61">
        <w:trPr>
          <w:trHeight w:hRule="exact" w:val="340"/>
          <w:jc w:val="center"/>
        </w:trPr>
        <w:tc>
          <w:tcPr>
            <w:tcW w:w="648" w:type="dxa"/>
          </w:tcPr>
          <w:p w:rsidR="00773F61" w:rsidRDefault="009E5C22">
            <w:pPr>
              <w:spacing w:line="400" w:lineRule="atLeast"/>
              <w:jc w:val="center"/>
              <w:rPr>
                <w:sz w:val="24"/>
              </w:rPr>
            </w:pPr>
            <w:r>
              <w:rPr>
                <w:rFonts w:hint="eastAsia"/>
                <w:sz w:val="24"/>
              </w:rPr>
              <w:t>9</w:t>
            </w:r>
          </w:p>
        </w:tc>
        <w:tc>
          <w:tcPr>
            <w:tcW w:w="4253" w:type="dxa"/>
          </w:tcPr>
          <w:p w:rsidR="00773F61" w:rsidRDefault="009E5C22">
            <w:pPr>
              <w:spacing w:line="400" w:lineRule="atLeast"/>
              <w:rPr>
                <w:sz w:val="24"/>
              </w:rPr>
            </w:pPr>
            <w:r>
              <w:rPr>
                <w:rFonts w:hint="eastAsia"/>
                <w:sz w:val="24"/>
              </w:rPr>
              <w:t>演示文稿制作</w:t>
            </w:r>
          </w:p>
        </w:tc>
        <w:tc>
          <w:tcPr>
            <w:tcW w:w="907" w:type="dxa"/>
          </w:tcPr>
          <w:p w:rsidR="00773F61" w:rsidRDefault="00773F61">
            <w:pPr>
              <w:spacing w:line="400" w:lineRule="atLeast"/>
              <w:jc w:val="center"/>
              <w:rPr>
                <w:sz w:val="24"/>
              </w:rPr>
            </w:pPr>
          </w:p>
        </w:tc>
        <w:tc>
          <w:tcPr>
            <w:tcW w:w="907" w:type="dxa"/>
          </w:tcPr>
          <w:p w:rsidR="00773F61" w:rsidRDefault="009E5C22">
            <w:pPr>
              <w:spacing w:line="400" w:lineRule="atLeast"/>
              <w:jc w:val="center"/>
              <w:rPr>
                <w:sz w:val="24"/>
              </w:rPr>
            </w:pPr>
            <w:r>
              <w:rPr>
                <w:rFonts w:hint="eastAsia"/>
                <w:sz w:val="24"/>
              </w:rPr>
              <w:t>6</w:t>
            </w:r>
          </w:p>
        </w:tc>
        <w:tc>
          <w:tcPr>
            <w:tcW w:w="907" w:type="dxa"/>
          </w:tcPr>
          <w:p w:rsidR="00773F61" w:rsidRDefault="009E5C22">
            <w:pPr>
              <w:spacing w:line="400" w:lineRule="atLeast"/>
              <w:jc w:val="center"/>
              <w:rPr>
                <w:sz w:val="24"/>
              </w:rPr>
            </w:pPr>
            <w:r>
              <w:rPr>
                <w:rFonts w:hint="eastAsia"/>
                <w:sz w:val="24"/>
              </w:rPr>
              <w:t>6</w:t>
            </w:r>
          </w:p>
        </w:tc>
      </w:tr>
      <w:tr w:rsidR="00773F61">
        <w:trPr>
          <w:jc w:val="center"/>
        </w:trPr>
        <w:tc>
          <w:tcPr>
            <w:tcW w:w="4901" w:type="dxa"/>
            <w:gridSpan w:val="2"/>
          </w:tcPr>
          <w:p w:rsidR="00773F61" w:rsidRDefault="009E5C22">
            <w:pPr>
              <w:tabs>
                <w:tab w:val="center" w:pos="2342"/>
              </w:tabs>
              <w:spacing w:line="400" w:lineRule="atLeast"/>
              <w:jc w:val="center"/>
              <w:rPr>
                <w:rFonts w:eastAsia="黑体"/>
                <w:sz w:val="24"/>
              </w:rPr>
            </w:pPr>
            <w:r>
              <w:rPr>
                <w:rFonts w:eastAsia="黑体" w:hint="eastAsia"/>
                <w:sz w:val="24"/>
              </w:rPr>
              <w:t>合</w:t>
            </w:r>
            <w:r>
              <w:rPr>
                <w:rFonts w:eastAsia="黑体" w:hint="eastAsia"/>
                <w:sz w:val="24"/>
              </w:rPr>
              <w:t xml:space="preserve">    </w:t>
            </w:r>
            <w:r>
              <w:rPr>
                <w:rFonts w:eastAsia="黑体" w:hint="eastAsia"/>
                <w:sz w:val="24"/>
              </w:rPr>
              <w:t>计</w:t>
            </w:r>
          </w:p>
        </w:tc>
        <w:tc>
          <w:tcPr>
            <w:tcW w:w="907" w:type="dxa"/>
          </w:tcPr>
          <w:p w:rsidR="00773F61" w:rsidRDefault="009E5C22">
            <w:pPr>
              <w:spacing w:line="400" w:lineRule="atLeast"/>
              <w:jc w:val="center"/>
              <w:rPr>
                <w:sz w:val="24"/>
              </w:rPr>
            </w:pPr>
            <w:r>
              <w:rPr>
                <w:rFonts w:hint="eastAsia"/>
                <w:sz w:val="24"/>
              </w:rPr>
              <w:t>12</w:t>
            </w:r>
          </w:p>
        </w:tc>
        <w:tc>
          <w:tcPr>
            <w:tcW w:w="907" w:type="dxa"/>
          </w:tcPr>
          <w:p w:rsidR="00773F61" w:rsidRDefault="009E5C22">
            <w:pPr>
              <w:spacing w:line="400" w:lineRule="atLeast"/>
              <w:jc w:val="center"/>
              <w:rPr>
                <w:sz w:val="24"/>
              </w:rPr>
            </w:pPr>
            <w:r>
              <w:rPr>
                <w:rFonts w:hint="eastAsia"/>
                <w:sz w:val="24"/>
              </w:rPr>
              <w:t>18</w:t>
            </w:r>
          </w:p>
        </w:tc>
        <w:tc>
          <w:tcPr>
            <w:tcW w:w="907" w:type="dxa"/>
          </w:tcPr>
          <w:p w:rsidR="00773F61" w:rsidRDefault="009E5C22">
            <w:pPr>
              <w:spacing w:line="400" w:lineRule="atLeast"/>
              <w:jc w:val="center"/>
              <w:rPr>
                <w:sz w:val="24"/>
              </w:rPr>
            </w:pPr>
            <w:r>
              <w:rPr>
                <w:rFonts w:hint="eastAsia"/>
                <w:sz w:val="24"/>
              </w:rPr>
              <w:t>30</w:t>
            </w:r>
          </w:p>
        </w:tc>
      </w:tr>
    </w:tbl>
    <w:p w:rsidR="00773F61" w:rsidRDefault="009E5C22" w:rsidP="003974C7">
      <w:pPr>
        <w:ind w:firstLineChars="236" w:firstLine="566"/>
        <w:rPr>
          <w:sz w:val="24"/>
        </w:rPr>
      </w:pPr>
      <w:bookmarkStart w:id="137" w:name="_Toc470010235"/>
      <w:bookmarkStart w:id="138" w:name="_Toc472083221"/>
      <w:r>
        <w:rPr>
          <w:rFonts w:hint="eastAsia"/>
          <w:sz w:val="24"/>
        </w:rPr>
        <w:t>四、课内实践项目表</w:t>
      </w:r>
      <w:bookmarkEnd w:id="137"/>
      <w:bookmarkEnd w:id="138"/>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5"/>
        <w:gridCol w:w="2378"/>
        <w:gridCol w:w="3737"/>
        <w:gridCol w:w="658"/>
        <w:gridCol w:w="1502"/>
      </w:tblGrid>
      <w:tr w:rsidR="00773F61">
        <w:trPr>
          <w:tblHeader/>
          <w:jc w:val="center"/>
        </w:trPr>
        <w:tc>
          <w:tcPr>
            <w:tcW w:w="685" w:type="dxa"/>
            <w:vAlign w:val="center"/>
          </w:tcPr>
          <w:p w:rsidR="00773F61" w:rsidRDefault="009E5C22">
            <w:pPr>
              <w:spacing w:line="400" w:lineRule="atLeast"/>
              <w:jc w:val="center"/>
              <w:rPr>
                <w:rFonts w:eastAsia="黑体"/>
                <w:sz w:val="24"/>
              </w:rPr>
            </w:pPr>
            <w:r>
              <w:rPr>
                <w:rFonts w:eastAsia="黑体" w:hint="eastAsia"/>
                <w:sz w:val="24"/>
              </w:rPr>
              <w:t>序号</w:t>
            </w:r>
          </w:p>
        </w:tc>
        <w:tc>
          <w:tcPr>
            <w:tcW w:w="2378" w:type="dxa"/>
            <w:vAlign w:val="center"/>
          </w:tcPr>
          <w:p w:rsidR="00773F61" w:rsidRDefault="009E5C22">
            <w:pPr>
              <w:spacing w:line="400" w:lineRule="atLeast"/>
              <w:jc w:val="center"/>
              <w:rPr>
                <w:rFonts w:eastAsia="黑体"/>
                <w:sz w:val="24"/>
              </w:rPr>
            </w:pPr>
            <w:r>
              <w:rPr>
                <w:rFonts w:eastAsia="黑体" w:hint="eastAsia"/>
                <w:sz w:val="24"/>
              </w:rPr>
              <w:t>项目名称</w:t>
            </w:r>
          </w:p>
        </w:tc>
        <w:tc>
          <w:tcPr>
            <w:tcW w:w="3737" w:type="dxa"/>
            <w:vAlign w:val="center"/>
          </w:tcPr>
          <w:p w:rsidR="00773F61" w:rsidRDefault="009E5C22">
            <w:pPr>
              <w:spacing w:line="400" w:lineRule="atLeast"/>
              <w:jc w:val="center"/>
              <w:rPr>
                <w:rFonts w:eastAsia="黑体"/>
                <w:sz w:val="24"/>
              </w:rPr>
            </w:pPr>
            <w:r>
              <w:rPr>
                <w:rFonts w:eastAsia="黑体" w:hint="eastAsia"/>
                <w:sz w:val="24"/>
              </w:rPr>
              <w:t>内容和要求</w:t>
            </w:r>
          </w:p>
        </w:tc>
        <w:tc>
          <w:tcPr>
            <w:tcW w:w="658" w:type="dxa"/>
            <w:vAlign w:val="center"/>
          </w:tcPr>
          <w:p w:rsidR="00773F61" w:rsidRDefault="009E5C22">
            <w:pPr>
              <w:spacing w:line="400" w:lineRule="atLeast"/>
              <w:jc w:val="center"/>
              <w:rPr>
                <w:rFonts w:eastAsia="黑体"/>
                <w:sz w:val="24"/>
              </w:rPr>
            </w:pPr>
            <w:r>
              <w:rPr>
                <w:rFonts w:eastAsia="黑体" w:hint="eastAsia"/>
                <w:sz w:val="24"/>
              </w:rPr>
              <w:t>学时数</w:t>
            </w:r>
          </w:p>
        </w:tc>
        <w:tc>
          <w:tcPr>
            <w:tcW w:w="1502" w:type="dxa"/>
          </w:tcPr>
          <w:p w:rsidR="00773F61" w:rsidRDefault="009E5C22">
            <w:pPr>
              <w:spacing w:line="400" w:lineRule="atLeast"/>
              <w:jc w:val="center"/>
              <w:rPr>
                <w:rFonts w:eastAsia="黑体"/>
                <w:sz w:val="24"/>
              </w:rPr>
            </w:pPr>
            <w:r>
              <w:rPr>
                <w:rFonts w:eastAsia="黑体" w:hint="eastAsia"/>
                <w:sz w:val="24"/>
              </w:rPr>
              <w:t>实验类型（演示、验证、综合、设计、研究）</w:t>
            </w:r>
          </w:p>
        </w:tc>
      </w:tr>
      <w:tr w:rsidR="00773F61">
        <w:trPr>
          <w:jc w:val="center"/>
        </w:trPr>
        <w:tc>
          <w:tcPr>
            <w:tcW w:w="685" w:type="dxa"/>
            <w:vAlign w:val="center"/>
          </w:tcPr>
          <w:p w:rsidR="00773F61" w:rsidRDefault="009E5C22">
            <w:pPr>
              <w:spacing w:line="400" w:lineRule="atLeast"/>
              <w:jc w:val="center"/>
              <w:rPr>
                <w:sz w:val="24"/>
              </w:rPr>
            </w:pPr>
            <w:r>
              <w:rPr>
                <w:rFonts w:hint="eastAsia"/>
                <w:sz w:val="24"/>
              </w:rPr>
              <w:t>1</w:t>
            </w:r>
          </w:p>
        </w:tc>
        <w:tc>
          <w:tcPr>
            <w:tcW w:w="2378" w:type="dxa"/>
            <w:vAlign w:val="center"/>
          </w:tcPr>
          <w:p w:rsidR="00773F61" w:rsidRDefault="009E5C22">
            <w:pPr>
              <w:spacing w:line="400" w:lineRule="atLeast"/>
              <w:rPr>
                <w:sz w:val="24"/>
              </w:rPr>
            </w:pPr>
            <w:r>
              <w:rPr>
                <w:rFonts w:hint="eastAsia"/>
                <w:sz w:val="24"/>
              </w:rPr>
              <w:t>编辑排版电子文稿</w:t>
            </w:r>
          </w:p>
        </w:tc>
        <w:tc>
          <w:tcPr>
            <w:tcW w:w="3737" w:type="dxa"/>
            <w:vAlign w:val="center"/>
          </w:tcPr>
          <w:p w:rsidR="00773F61" w:rsidRDefault="009E5C22">
            <w:pPr>
              <w:spacing w:line="400" w:lineRule="atLeast"/>
              <w:rPr>
                <w:sz w:val="24"/>
              </w:rPr>
            </w:pPr>
            <w:r>
              <w:rPr>
                <w:rFonts w:hint="eastAsia"/>
                <w:sz w:val="24"/>
              </w:rPr>
              <w:t>熟练掌握</w:t>
            </w:r>
            <w:r>
              <w:rPr>
                <w:rFonts w:hint="eastAsia"/>
                <w:sz w:val="24"/>
              </w:rPr>
              <w:t>Word2010</w:t>
            </w:r>
            <w:r>
              <w:rPr>
                <w:rFonts w:hint="eastAsia"/>
                <w:sz w:val="24"/>
              </w:rPr>
              <w:t>软件的操作方法</w:t>
            </w:r>
          </w:p>
        </w:tc>
        <w:tc>
          <w:tcPr>
            <w:tcW w:w="658" w:type="dxa"/>
            <w:vAlign w:val="center"/>
          </w:tcPr>
          <w:p w:rsidR="00773F61" w:rsidRDefault="009E5C22">
            <w:pPr>
              <w:spacing w:line="400" w:lineRule="atLeast"/>
              <w:jc w:val="center"/>
              <w:rPr>
                <w:sz w:val="24"/>
              </w:rPr>
            </w:pPr>
            <w:r>
              <w:rPr>
                <w:rFonts w:hint="eastAsia"/>
                <w:sz w:val="24"/>
              </w:rPr>
              <w:t>6</w:t>
            </w:r>
          </w:p>
        </w:tc>
        <w:tc>
          <w:tcPr>
            <w:tcW w:w="1502" w:type="dxa"/>
          </w:tcPr>
          <w:p w:rsidR="00773F61" w:rsidRDefault="009E5C22">
            <w:pPr>
              <w:spacing w:line="400" w:lineRule="atLeast"/>
              <w:jc w:val="center"/>
              <w:rPr>
                <w:sz w:val="24"/>
              </w:rPr>
            </w:pPr>
            <w:r>
              <w:rPr>
                <w:rFonts w:eastAsia="黑体" w:hint="eastAsia"/>
                <w:sz w:val="24"/>
              </w:rPr>
              <w:t>验证</w:t>
            </w:r>
          </w:p>
        </w:tc>
      </w:tr>
      <w:tr w:rsidR="00773F61">
        <w:trPr>
          <w:jc w:val="center"/>
        </w:trPr>
        <w:tc>
          <w:tcPr>
            <w:tcW w:w="685" w:type="dxa"/>
            <w:vAlign w:val="center"/>
          </w:tcPr>
          <w:p w:rsidR="00773F61" w:rsidRDefault="009E5C22">
            <w:pPr>
              <w:spacing w:line="400" w:lineRule="atLeast"/>
              <w:jc w:val="center"/>
              <w:rPr>
                <w:sz w:val="24"/>
              </w:rPr>
            </w:pPr>
            <w:r>
              <w:rPr>
                <w:rFonts w:hint="eastAsia"/>
                <w:sz w:val="24"/>
              </w:rPr>
              <w:t>2</w:t>
            </w:r>
          </w:p>
        </w:tc>
        <w:tc>
          <w:tcPr>
            <w:tcW w:w="2378" w:type="dxa"/>
            <w:vAlign w:val="center"/>
          </w:tcPr>
          <w:p w:rsidR="00773F61" w:rsidRDefault="009E5C22">
            <w:pPr>
              <w:spacing w:line="400" w:lineRule="atLeast"/>
              <w:rPr>
                <w:sz w:val="24"/>
              </w:rPr>
            </w:pPr>
            <w:r>
              <w:rPr>
                <w:rFonts w:hint="eastAsia"/>
                <w:sz w:val="24"/>
              </w:rPr>
              <w:t>Excel</w:t>
            </w:r>
            <w:r>
              <w:rPr>
                <w:rFonts w:hint="eastAsia"/>
                <w:sz w:val="24"/>
              </w:rPr>
              <w:t>的数据操作与图表</w:t>
            </w:r>
          </w:p>
        </w:tc>
        <w:tc>
          <w:tcPr>
            <w:tcW w:w="3737" w:type="dxa"/>
            <w:vAlign w:val="center"/>
          </w:tcPr>
          <w:p w:rsidR="00773F61" w:rsidRDefault="009E5C22">
            <w:pPr>
              <w:spacing w:line="400" w:lineRule="atLeast"/>
              <w:rPr>
                <w:sz w:val="24"/>
              </w:rPr>
            </w:pPr>
            <w:r>
              <w:rPr>
                <w:rFonts w:hint="eastAsia"/>
                <w:sz w:val="24"/>
              </w:rPr>
              <w:t>熟练掌握</w:t>
            </w:r>
            <w:r>
              <w:rPr>
                <w:rFonts w:hint="eastAsia"/>
                <w:sz w:val="24"/>
              </w:rPr>
              <w:t>Excel2010</w:t>
            </w:r>
            <w:r>
              <w:rPr>
                <w:rFonts w:hint="eastAsia"/>
                <w:sz w:val="24"/>
              </w:rPr>
              <w:t>软件的基本功能的使用方法，熟练掌握</w:t>
            </w:r>
            <w:r>
              <w:rPr>
                <w:rFonts w:hint="eastAsia"/>
                <w:sz w:val="24"/>
              </w:rPr>
              <w:t>Excel2010</w:t>
            </w:r>
            <w:r>
              <w:rPr>
                <w:rFonts w:hint="eastAsia"/>
                <w:sz w:val="24"/>
              </w:rPr>
              <w:t>中数据清单的操作方法及图表的生成</w:t>
            </w:r>
          </w:p>
        </w:tc>
        <w:tc>
          <w:tcPr>
            <w:tcW w:w="658" w:type="dxa"/>
          </w:tcPr>
          <w:p w:rsidR="00773F61" w:rsidRDefault="009E5C22">
            <w:pPr>
              <w:spacing w:line="400" w:lineRule="atLeast"/>
              <w:jc w:val="center"/>
              <w:rPr>
                <w:sz w:val="24"/>
              </w:rPr>
            </w:pPr>
            <w:r>
              <w:rPr>
                <w:rFonts w:hint="eastAsia"/>
                <w:sz w:val="24"/>
              </w:rPr>
              <w:t>6</w:t>
            </w:r>
          </w:p>
        </w:tc>
        <w:tc>
          <w:tcPr>
            <w:tcW w:w="1502" w:type="dxa"/>
          </w:tcPr>
          <w:p w:rsidR="00773F61" w:rsidRDefault="009E5C22">
            <w:pPr>
              <w:spacing w:line="400" w:lineRule="atLeast"/>
              <w:jc w:val="center"/>
              <w:rPr>
                <w:sz w:val="24"/>
              </w:rPr>
            </w:pPr>
            <w:r>
              <w:rPr>
                <w:rFonts w:eastAsia="黑体" w:hint="eastAsia"/>
                <w:sz w:val="24"/>
              </w:rPr>
              <w:t>验证</w:t>
            </w:r>
          </w:p>
        </w:tc>
      </w:tr>
      <w:tr w:rsidR="00773F61">
        <w:trPr>
          <w:jc w:val="center"/>
        </w:trPr>
        <w:tc>
          <w:tcPr>
            <w:tcW w:w="685" w:type="dxa"/>
            <w:vAlign w:val="center"/>
          </w:tcPr>
          <w:p w:rsidR="00773F61" w:rsidRDefault="009E5C22">
            <w:pPr>
              <w:spacing w:line="400" w:lineRule="atLeast"/>
              <w:jc w:val="center"/>
              <w:rPr>
                <w:sz w:val="24"/>
              </w:rPr>
            </w:pPr>
            <w:r>
              <w:rPr>
                <w:rFonts w:hint="eastAsia"/>
                <w:sz w:val="24"/>
              </w:rPr>
              <w:t>3</w:t>
            </w:r>
          </w:p>
        </w:tc>
        <w:tc>
          <w:tcPr>
            <w:tcW w:w="2378" w:type="dxa"/>
            <w:vAlign w:val="center"/>
          </w:tcPr>
          <w:p w:rsidR="00773F61" w:rsidRDefault="009E5C22">
            <w:pPr>
              <w:spacing w:line="400" w:lineRule="atLeast"/>
              <w:rPr>
                <w:sz w:val="24"/>
              </w:rPr>
            </w:pPr>
            <w:r>
              <w:rPr>
                <w:rFonts w:hint="eastAsia"/>
                <w:sz w:val="24"/>
              </w:rPr>
              <w:t>演示文稿的制作</w:t>
            </w:r>
          </w:p>
        </w:tc>
        <w:tc>
          <w:tcPr>
            <w:tcW w:w="3737" w:type="dxa"/>
            <w:vAlign w:val="center"/>
          </w:tcPr>
          <w:p w:rsidR="00773F61" w:rsidRDefault="009E5C22">
            <w:pPr>
              <w:spacing w:line="400" w:lineRule="atLeast"/>
              <w:rPr>
                <w:sz w:val="24"/>
              </w:rPr>
            </w:pPr>
            <w:r>
              <w:rPr>
                <w:rFonts w:hint="eastAsia"/>
                <w:sz w:val="24"/>
              </w:rPr>
              <w:t>熟练掌握利用</w:t>
            </w:r>
            <w:r>
              <w:rPr>
                <w:rFonts w:hint="eastAsia"/>
                <w:sz w:val="24"/>
              </w:rPr>
              <w:t>P</w:t>
            </w:r>
            <w:r>
              <w:rPr>
                <w:sz w:val="24"/>
              </w:rPr>
              <w:t>owerPoint</w:t>
            </w:r>
            <w:r>
              <w:rPr>
                <w:rFonts w:hint="eastAsia"/>
                <w:sz w:val="24"/>
              </w:rPr>
              <w:t>2010</w:t>
            </w:r>
            <w:r>
              <w:rPr>
                <w:rFonts w:hint="eastAsia"/>
                <w:sz w:val="24"/>
              </w:rPr>
              <w:t>制作幻灯片的方法熟练掌握利用</w:t>
            </w:r>
            <w:r>
              <w:rPr>
                <w:rFonts w:hint="eastAsia"/>
                <w:sz w:val="24"/>
              </w:rPr>
              <w:t>P</w:t>
            </w:r>
            <w:r>
              <w:rPr>
                <w:sz w:val="24"/>
              </w:rPr>
              <w:t>owerPoint</w:t>
            </w:r>
            <w:r>
              <w:rPr>
                <w:rFonts w:hint="eastAsia"/>
                <w:sz w:val="24"/>
              </w:rPr>
              <w:t>2010</w:t>
            </w:r>
            <w:r>
              <w:rPr>
                <w:rFonts w:hint="eastAsia"/>
                <w:sz w:val="24"/>
              </w:rPr>
              <w:t>格式化幻灯片的方法</w:t>
            </w:r>
          </w:p>
        </w:tc>
        <w:tc>
          <w:tcPr>
            <w:tcW w:w="658" w:type="dxa"/>
          </w:tcPr>
          <w:p w:rsidR="00773F61" w:rsidRDefault="009E5C22">
            <w:pPr>
              <w:spacing w:line="400" w:lineRule="atLeast"/>
              <w:jc w:val="center"/>
              <w:rPr>
                <w:sz w:val="24"/>
              </w:rPr>
            </w:pPr>
            <w:r>
              <w:rPr>
                <w:rFonts w:hint="eastAsia"/>
                <w:sz w:val="24"/>
              </w:rPr>
              <w:t>6</w:t>
            </w:r>
          </w:p>
        </w:tc>
        <w:tc>
          <w:tcPr>
            <w:tcW w:w="1502" w:type="dxa"/>
          </w:tcPr>
          <w:p w:rsidR="00773F61" w:rsidRDefault="009E5C22">
            <w:pPr>
              <w:spacing w:line="400" w:lineRule="atLeast"/>
              <w:jc w:val="center"/>
              <w:rPr>
                <w:sz w:val="24"/>
              </w:rPr>
            </w:pPr>
            <w:r>
              <w:rPr>
                <w:rFonts w:eastAsia="黑体" w:hint="eastAsia"/>
                <w:sz w:val="24"/>
              </w:rPr>
              <w:t>验证</w:t>
            </w:r>
          </w:p>
        </w:tc>
      </w:tr>
      <w:tr w:rsidR="00773F61">
        <w:trPr>
          <w:cantSplit/>
          <w:jc w:val="center"/>
        </w:trPr>
        <w:tc>
          <w:tcPr>
            <w:tcW w:w="6800" w:type="dxa"/>
            <w:gridSpan w:val="3"/>
            <w:tcBorders>
              <w:bottom w:val="single" w:sz="4" w:space="0" w:color="auto"/>
            </w:tcBorders>
            <w:vAlign w:val="center"/>
          </w:tcPr>
          <w:p w:rsidR="00773F61" w:rsidRDefault="009E5C22">
            <w:pPr>
              <w:spacing w:line="400" w:lineRule="atLeast"/>
              <w:jc w:val="center"/>
              <w:rPr>
                <w:rFonts w:ascii="黑体" w:eastAsia="黑体" w:hAnsi="宋体"/>
                <w:sz w:val="24"/>
              </w:rPr>
            </w:pPr>
            <w:r>
              <w:rPr>
                <w:rFonts w:ascii="黑体" w:eastAsia="黑体" w:hAnsi="宋体" w:hint="eastAsia"/>
                <w:sz w:val="24"/>
              </w:rPr>
              <w:t>课  内  实  践  时  数  合  计</w:t>
            </w:r>
          </w:p>
        </w:tc>
        <w:tc>
          <w:tcPr>
            <w:tcW w:w="658" w:type="dxa"/>
            <w:tcBorders>
              <w:bottom w:val="single" w:sz="4" w:space="0" w:color="auto"/>
            </w:tcBorders>
            <w:vAlign w:val="center"/>
          </w:tcPr>
          <w:p w:rsidR="00773F61" w:rsidRDefault="009E5C22">
            <w:pPr>
              <w:spacing w:line="400" w:lineRule="atLeast"/>
              <w:jc w:val="center"/>
              <w:rPr>
                <w:sz w:val="24"/>
              </w:rPr>
            </w:pPr>
            <w:r>
              <w:rPr>
                <w:rFonts w:hint="eastAsia"/>
                <w:sz w:val="24"/>
              </w:rPr>
              <w:t>18</w:t>
            </w:r>
          </w:p>
        </w:tc>
        <w:tc>
          <w:tcPr>
            <w:tcW w:w="1502" w:type="dxa"/>
            <w:tcBorders>
              <w:bottom w:val="single" w:sz="4" w:space="0" w:color="auto"/>
            </w:tcBorders>
          </w:tcPr>
          <w:p w:rsidR="00773F61" w:rsidRDefault="00773F61">
            <w:pPr>
              <w:spacing w:line="400" w:lineRule="atLeast"/>
              <w:jc w:val="center"/>
              <w:rPr>
                <w:sz w:val="24"/>
              </w:rPr>
            </w:pPr>
          </w:p>
        </w:tc>
      </w:tr>
    </w:tbl>
    <w:p w:rsidR="00773F61" w:rsidRDefault="009E5C22" w:rsidP="003974C7">
      <w:pPr>
        <w:ind w:firstLineChars="236" w:firstLine="566"/>
        <w:rPr>
          <w:sz w:val="24"/>
        </w:rPr>
      </w:pPr>
      <w:bookmarkStart w:id="139" w:name="_Toc470010236"/>
      <w:bookmarkStart w:id="140" w:name="_Toc472083222"/>
      <w:r>
        <w:rPr>
          <w:rFonts w:hint="eastAsia"/>
          <w:sz w:val="24"/>
        </w:rPr>
        <w:t>五、有关说明</w:t>
      </w:r>
      <w:bookmarkEnd w:id="139"/>
      <w:bookmarkEnd w:id="140"/>
    </w:p>
    <w:p w:rsidR="00773F61" w:rsidRDefault="009E5C22">
      <w:pPr>
        <w:spacing w:line="400" w:lineRule="atLeast"/>
        <w:ind w:left="420"/>
        <w:rPr>
          <w:sz w:val="24"/>
        </w:rPr>
      </w:pPr>
      <w:r>
        <w:rPr>
          <w:rFonts w:hint="eastAsia"/>
          <w:sz w:val="24"/>
        </w:rPr>
        <w:t>1</w:t>
      </w:r>
      <w:r>
        <w:rPr>
          <w:rFonts w:hint="eastAsia"/>
          <w:sz w:val="24"/>
        </w:rPr>
        <w:t>．本课程的先修课程：无，但学生在高中阶段应具有一定的计算机操作能力。</w:t>
      </w:r>
    </w:p>
    <w:p w:rsidR="00773F61" w:rsidRDefault="009E5C22">
      <w:pPr>
        <w:spacing w:line="400" w:lineRule="atLeast"/>
        <w:ind w:left="420"/>
        <w:rPr>
          <w:sz w:val="24"/>
        </w:rPr>
      </w:pPr>
      <w:r>
        <w:rPr>
          <w:rFonts w:hint="eastAsia"/>
          <w:sz w:val="24"/>
        </w:rPr>
        <w:t>2</w:t>
      </w:r>
      <w:r>
        <w:rPr>
          <w:rFonts w:hint="eastAsia"/>
          <w:sz w:val="24"/>
        </w:rPr>
        <w:t>．本大纲适用于非计算机专业，总学时数可视具体情况适当调整，每周</w:t>
      </w:r>
      <w:r>
        <w:rPr>
          <w:rFonts w:hint="eastAsia"/>
          <w:sz w:val="24"/>
        </w:rPr>
        <w:t>2</w:t>
      </w:r>
      <w:r>
        <w:rPr>
          <w:rFonts w:hint="eastAsia"/>
          <w:sz w:val="24"/>
        </w:rPr>
        <w:t>学时。</w:t>
      </w:r>
    </w:p>
    <w:p w:rsidR="00773F61" w:rsidRDefault="009E5C22">
      <w:pPr>
        <w:spacing w:line="400" w:lineRule="atLeast"/>
        <w:ind w:left="420"/>
        <w:rPr>
          <w:sz w:val="24"/>
        </w:rPr>
      </w:pPr>
      <w:r>
        <w:rPr>
          <w:rFonts w:hint="eastAsia"/>
          <w:sz w:val="24"/>
        </w:rPr>
        <w:t>3</w:t>
      </w:r>
      <w:r>
        <w:rPr>
          <w:rFonts w:hint="eastAsia"/>
          <w:sz w:val="24"/>
        </w:rPr>
        <w:t>．作业、习题课由任课教师作适当安排，计算机基础教学部可制定统一的作业本。</w:t>
      </w:r>
    </w:p>
    <w:p w:rsidR="00773F61" w:rsidRDefault="009E5C22" w:rsidP="00F0498D">
      <w:pPr>
        <w:spacing w:line="400" w:lineRule="atLeast"/>
        <w:ind w:leftChars="200" w:left="900" w:hangingChars="200" w:hanging="480"/>
        <w:rPr>
          <w:sz w:val="24"/>
        </w:rPr>
      </w:pPr>
      <w:r>
        <w:rPr>
          <w:rFonts w:hint="eastAsia"/>
          <w:sz w:val="24"/>
        </w:rPr>
        <w:t>4</w:t>
      </w:r>
      <w:r>
        <w:rPr>
          <w:rFonts w:hint="eastAsia"/>
          <w:sz w:val="24"/>
        </w:rPr>
        <w:t>．建议在计算机机房进行教学，使用一体化教学软件布置理论练习测试题，分章节分阶段进行练习和测试，教师对每章重要的知识点进行归纳讲解。</w:t>
      </w:r>
    </w:p>
    <w:p w:rsidR="00773F61" w:rsidRDefault="009E5C22">
      <w:pPr>
        <w:pStyle w:val="3"/>
        <w:spacing w:line="400" w:lineRule="atLeast"/>
        <w:ind w:leftChars="200" w:left="420"/>
        <w:rPr>
          <w:sz w:val="24"/>
          <w:szCs w:val="24"/>
        </w:rPr>
      </w:pPr>
      <w:r>
        <w:rPr>
          <w:rFonts w:hint="eastAsia"/>
          <w:sz w:val="24"/>
          <w:szCs w:val="24"/>
        </w:rPr>
        <w:t>5</w:t>
      </w:r>
      <w:r>
        <w:rPr>
          <w:rFonts w:hint="eastAsia"/>
          <w:sz w:val="24"/>
          <w:szCs w:val="24"/>
        </w:rPr>
        <w:t>．课程考核办法：</w:t>
      </w:r>
    </w:p>
    <w:p w:rsidR="00773F61" w:rsidRDefault="009E5C22">
      <w:pPr>
        <w:pStyle w:val="3"/>
        <w:spacing w:line="400" w:lineRule="atLeast"/>
        <w:ind w:left="630"/>
        <w:rPr>
          <w:sz w:val="24"/>
          <w:szCs w:val="24"/>
        </w:rPr>
      </w:pPr>
      <w:r>
        <w:rPr>
          <w:rFonts w:hint="eastAsia"/>
          <w:sz w:val="24"/>
          <w:szCs w:val="24"/>
        </w:rPr>
        <w:t>（</w:t>
      </w:r>
      <w:r>
        <w:rPr>
          <w:rFonts w:hint="eastAsia"/>
          <w:sz w:val="24"/>
          <w:szCs w:val="24"/>
        </w:rPr>
        <w:t>1</w:t>
      </w:r>
      <w:r>
        <w:rPr>
          <w:rFonts w:hint="eastAsia"/>
          <w:sz w:val="24"/>
          <w:szCs w:val="24"/>
        </w:rPr>
        <w:t>）期末考试采用无纸化考试，考试采用自行开发的一体化教学软件随机抽取试卷的办法。</w:t>
      </w:r>
    </w:p>
    <w:p w:rsidR="00773F61" w:rsidRDefault="009E5C22" w:rsidP="00F0498D">
      <w:pPr>
        <w:pStyle w:val="3"/>
        <w:spacing w:line="400" w:lineRule="atLeast"/>
        <w:ind w:left="1110" w:hangingChars="200" w:hanging="480"/>
        <w:rPr>
          <w:sz w:val="24"/>
          <w:szCs w:val="24"/>
        </w:rPr>
      </w:pPr>
      <w:r>
        <w:rPr>
          <w:rFonts w:hint="eastAsia"/>
          <w:sz w:val="24"/>
          <w:szCs w:val="24"/>
        </w:rPr>
        <w:t>（</w:t>
      </w:r>
      <w:r>
        <w:rPr>
          <w:rFonts w:hint="eastAsia"/>
          <w:sz w:val="24"/>
          <w:szCs w:val="24"/>
        </w:rPr>
        <w:t>2</w:t>
      </w:r>
      <w:r>
        <w:rPr>
          <w:rFonts w:hint="eastAsia"/>
          <w:sz w:val="24"/>
          <w:szCs w:val="24"/>
        </w:rPr>
        <w:t>）平时成绩中至少要记载学生的考勤，作业成绩，上机操作练习的成绩，并保留</w:t>
      </w:r>
      <w:r>
        <w:rPr>
          <w:rFonts w:hint="eastAsia"/>
          <w:sz w:val="24"/>
          <w:szCs w:val="24"/>
        </w:rPr>
        <w:t>6</w:t>
      </w:r>
      <w:r>
        <w:rPr>
          <w:rFonts w:hint="eastAsia"/>
          <w:sz w:val="24"/>
          <w:szCs w:val="24"/>
        </w:rPr>
        <w:t>张学生的操作盘。</w:t>
      </w:r>
    </w:p>
    <w:p w:rsidR="00773F61" w:rsidRDefault="009E5C22" w:rsidP="00F0498D">
      <w:pPr>
        <w:pStyle w:val="3"/>
        <w:spacing w:line="400" w:lineRule="atLeast"/>
        <w:ind w:left="1110" w:hangingChars="200" w:hanging="480"/>
        <w:rPr>
          <w:sz w:val="24"/>
          <w:szCs w:val="24"/>
        </w:rPr>
      </w:pPr>
      <w:r>
        <w:rPr>
          <w:rFonts w:hint="eastAsia"/>
          <w:sz w:val="24"/>
          <w:szCs w:val="24"/>
        </w:rPr>
        <w:t>（</w:t>
      </w:r>
      <w:r>
        <w:rPr>
          <w:rFonts w:hint="eastAsia"/>
          <w:sz w:val="24"/>
          <w:szCs w:val="24"/>
        </w:rPr>
        <w:t>3</w:t>
      </w:r>
      <w:r>
        <w:rPr>
          <w:rFonts w:hint="eastAsia"/>
          <w:sz w:val="24"/>
          <w:szCs w:val="24"/>
        </w:rPr>
        <w:t>）该课程的最后总评成绩由平时成绩（点名、理论作业、上机作业）和期末考试成绩</w:t>
      </w:r>
      <w:r>
        <w:rPr>
          <w:rFonts w:hint="eastAsia"/>
          <w:sz w:val="24"/>
          <w:szCs w:val="24"/>
        </w:rPr>
        <w:t>2</w:t>
      </w:r>
      <w:r>
        <w:rPr>
          <w:rFonts w:hint="eastAsia"/>
          <w:sz w:val="24"/>
          <w:szCs w:val="24"/>
        </w:rPr>
        <w:t>部分组成，平时成绩不得高于总成绩的</w:t>
      </w:r>
      <w:r>
        <w:rPr>
          <w:rFonts w:hint="eastAsia"/>
          <w:sz w:val="24"/>
          <w:szCs w:val="24"/>
        </w:rPr>
        <w:t>40%</w:t>
      </w:r>
      <w:r>
        <w:rPr>
          <w:rFonts w:hint="eastAsia"/>
          <w:sz w:val="24"/>
          <w:szCs w:val="24"/>
        </w:rPr>
        <w:t>，期考成绩不得低于总成绩的</w:t>
      </w:r>
      <w:r>
        <w:rPr>
          <w:rFonts w:hint="eastAsia"/>
          <w:sz w:val="24"/>
          <w:szCs w:val="24"/>
        </w:rPr>
        <w:t>60%</w:t>
      </w:r>
      <w:r>
        <w:rPr>
          <w:rFonts w:hint="eastAsia"/>
          <w:sz w:val="24"/>
          <w:szCs w:val="24"/>
        </w:rPr>
        <w:t>。</w:t>
      </w:r>
    </w:p>
    <w:p w:rsidR="00773F61" w:rsidRDefault="009E5C22">
      <w:pPr>
        <w:pStyle w:val="3"/>
        <w:spacing w:line="400" w:lineRule="atLeast"/>
        <w:ind w:leftChars="200" w:left="420"/>
        <w:rPr>
          <w:sz w:val="24"/>
          <w:szCs w:val="24"/>
        </w:rPr>
      </w:pPr>
      <w:r>
        <w:rPr>
          <w:rFonts w:hint="eastAsia"/>
          <w:sz w:val="24"/>
          <w:szCs w:val="24"/>
        </w:rPr>
        <w:t>6</w:t>
      </w:r>
      <w:r>
        <w:rPr>
          <w:rFonts w:hint="eastAsia"/>
          <w:sz w:val="24"/>
          <w:szCs w:val="24"/>
        </w:rPr>
        <w:t>．本课程的参考书目如下：</w:t>
      </w:r>
    </w:p>
    <w:p w:rsidR="00773F61" w:rsidRDefault="009E5C22">
      <w:pPr>
        <w:pStyle w:val="3"/>
        <w:spacing w:line="400" w:lineRule="atLeast"/>
        <w:ind w:leftChars="400" w:left="840"/>
        <w:rPr>
          <w:sz w:val="24"/>
          <w:szCs w:val="24"/>
        </w:rPr>
      </w:pPr>
      <w:r>
        <w:rPr>
          <w:rFonts w:hint="eastAsia"/>
          <w:sz w:val="24"/>
          <w:szCs w:val="24"/>
        </w:rPr>
        <w:t xml:space="preserve">1. </w:t>
      </w:r>
      <w:r>
        <w:rPr>
          <w:rFonts w:hint="eastAsia"/>
          <w:sz w:val="24"/>
          <w:szCs w:val="24"/>
        </w:rPr>
        <w:t>张福炎</w:t>
      </w:r>
      <w:r>
        <w:rPr>
          <w:rFonts w:hint="eastAsia"/>
          <w:sz w:val="24"/>
          <w:szCs w:val="24"/>
        </w:rPr>
        <w:t xml:space="preserve"> </w:t>
      </w:r>
      <w:r>
        <w:rPr>
          <w:rFonts w:hint="eastAsia"/>
          <w:sz w:val="24"/>
          <w:szCs w:val="24"/>
        </w:rPr>
        <w:t>孙志挥</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《大学计算机信息技术教程（第</w:t>
      </w:r>
      <w:r>
        <w:rPr>
          <w:rFonts w:hint="eastAsia"/>
          <w:sz w:val="24"/>
          <w:szCs w:val="24"/>
        </w:rPr>
        <w:t>6</w:t>
      </w:r>
      <w:r>
        <w:rPr>
          <w:rFonts w:hint="eastAsia"/>
          <w:sz w:val="24"/>
          <w:szCs w:val="24"/>
        </w:rPr>
        <w:t>版第</w:t>
      </w:r>
      <w:r>
        <w:rPr>
          <w:rFonts w:hint="eastAsia"/>
          <w:sz w:val="24"/>
          <w:szCs w:val="24"/>
        </w:rPr>
        <w:t>2</w:t>
      </w:r>
      <w:r>
        <w:rPr>
          <w:rFonts w:hint="eastAsia"/>
          <w:sz w:val="24"/>
          <w:szCs w:val="24"/>
        </w:rPr>
        <w:t>次修订）》</w:t>
      </w:r>
      <w:r>
        <w:rPr>
          <w:rFonts w:hint="eastAsia"/>
          <w:sz w:val="24"/>
          <w:szCs w:val="24"/>
        </w:rPr>
        <w:t xml:space="preserve"> </w:t>
      </w:r>
    </w:p>
    <w:p w:rsidR="00773F61" w:rsidRDefault="009E5C22">
      <w:pPr>
        <w:pStyle w:val="3"/>
        <w:spacing w:line="400" w:lineRule="atLeast"/>
        <w:ind w:leftChars="400" w:left="840"/>
        <w:rPr>
          <w:sz w:val="24"/>
          <w:szCs w:val="24"/>
        </w:rPr>
      </w:pPr>
      <w:r>
        <w:rPr>
          <w:rFonts w:hint="eastAsia"/>
          <w:sz w:val="24"/>
          <w:szCs w:val="24"/>
        </w:rPr>
        <w:t>南京大学出版社</w:t>
      </w:r>
      <w:r>
        <w:rPr>
          <w:rFonts w:hint="eastAsia"/>
          <w:sz w:val="24"/>
          <w:szCs w:val="24"/>
        </w:rPr>
        <w:t xml:space="preserve">  2015</w:t>
      </w:r>
      <w:r>
        <w:rPr>
          <w:rFonts w:hint="eastAsia"/>
          <w:sz w:val="24"/>
          <w:szCs w:val="24"/>
        </w:rPr>
        <w:t>年</w:t>
      </w:r>
      <w:r>
        <w:rPr>
          <w:rFonts w:hint="eastAsia"/>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2. </w:t>
      </w:r>
      <w:r>
        <w:rPr>
          <w:rFonts w:hint="eastAsia"/>
          <w:sz w:val="24"/>
          <w:szCs w:val="24"/>
        </w:rPr>
        <w:t>王必友</w:t>
      </w:r>
      <w:r>
        <w:rPr>
          <w:rFonts w:hint="eastAsia"/>
          <w:sz w:val="24"/>
          <w:szCs w:val="24"/>
        </w:rPr>
        <w:t xml:space="preserve"> </w:t>
      </w:r>
      <w:r>
        <w:rPr>
          <w:rFonts w:hint="eastAsia"/>
          <w:sz w:val="24"/>
          <w:szCs w:val="24"/>
        </w:rPr>
        <w:t>张明</w:t>
      </w:r>
      <w:r>
        <w:rPr>
          <w:rFonts w:hint="eastAsia"/>
          <w:sz w:val="24"/>
          <w:szCs w:val="24"/>
        </w:rPr>
        <w:t xml:space="preserve"> </w:t>
      </w:r>
      <w:r>
        <w:rPr>
          <w:rFonts w:hint="eastAsia"/>
          <w:sz w:val="24"/>
          <w:szCs w:val="24"/>
        </w:rPr>
        <w:t>蔡绍稷</w:t>
      </w:r>
      <w:r>
        <w:rPr>
          <w:rFonts w:hint="eastAsia"/>
          <w:sz w:val="24"/>
          <w:szCs w:val="24"/>
        </w:rPr>
        <w:t xml:space="preserve"> </w:t>
      </w:r>
      <w:r>
        <w:rPr>
          <w:rFonts w:hint="eastAsia"/>
          <w:sz w:val="24"/>
          <w:szCs w:val="24"/>
        </w:rPr>
        <w:t>编著</w:t>
      </w:r>
      <w:r>
        <w:rPr>
          <w:rFonts w:hint="eastAsia"/>
          <w:sz w:val="24"/>
          <w:szCs w:val="24"/>
        </w:rPr>
        <w:t xml:space="preserve"> </w:t>
      </w:r>
      <w:r>
        <w:rPr>
          <w:rFonts w:hint="eastAsia"/>
          <w:sz w:val="24"/>
          <w:szCs w:val="24"/>
        </w:rPr>
        <w:t>《大学计算机信息技术实验指导书（第</w:t>
      </w:r>
      <w:r>
        <w:rPr>
          <w:rFonts w:hint="eastAsia"/>
          <w:sz w:val="24"/>
          <w:szCs w:val="24"/>
        </w:rPr>
        <w:t>5</w:t>
      </w:r>
      <w:r>
        <w:rPr>
          <w:rFonts w:hint="eastAsia"/>
          <w:sz w:val="24"/>
          <w:szCs w:val="24"/>
        </w:rPr>
        <w:t>版第</w:t>
      </w:r>
      <w:r>
        <w:rPr>
          <w:rFonts w:hint="eastAsia"/>
          <w:sz w:val="24"/>
          <w:szCs w:val="24"/>
        </w:rPr>
        <w:t>2</w:t>
      </w:r>
      <w:r>
        <w:rPr>
          <w:rFonts w:hint="eastAsia"/>
          <w:sz w:val="24"/>
          <w:szCs w:val="24"/>
        </w:rPr>
        <w:t>次修订）》</w:t>
      </w:r>
      <w:r>
        <w:rPr>
          <w:rFonts w:hint="eastAsia"/>
          <w:sz w:val="24"/>
          <w:szCs w:val="24"/>
        </w:rPr>
        <w:t xml:space="preserve">  </w:t>
      </w:r>
      <w:r>
        <w:rPr>
          <w:rFonts w:hint="eastAsia"/>
          <w:sz w:val="24"/>
          <w:szCs w:val="24"/>
        </w:rPr>
        <w:t>南京大学出版社</w:t>
      </w:r>
      <w:r>
        <w:rPr>
          <w:rFonts w:hint="eastAsia"/>
          <w:sz w:val="24"/>
          <w:szCs w:val="24"/>
        </w:rPr>
        <w:t xml:space="preserve"> 2012</w:t>
      </w:r>
      <w:r>
        <w:rPr>
          <w:rFonts w:hint="eastAsia"/>
          <w:sz w:val="24"/>
          <w:szCs w:val="24"/>
        </w:rPr>
        <w:t>年</w:t>
      </w:r>
      <w:r>
        <w:rPr>
          <w:rFonts w:hint="eastAsia"/>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3. </w:t>
      </w:r>
      <w:r>
        <w:rPr>
          <w:rFonts w:hint="eastAsia"/>
          <w:sz w:val="24"/>
          <w:szCs w:val="24"/>
        </w:rPr>
        <w:t>吉根林</w:t>
      </w:r>
      <w:r>
        <w:rPr>
          <w:sz w:val="24"/>
          <w:szCs w:val="24"/>
        </w:rPr>
        <w:t xml:space="preserve"> </w:t>
      </w:r>
      <w:r>
        <w:rPr>
          <w:rFonts w:hint="eastAsia"/>
          <w:sz w:val="24"/>
          <w:szCs w:val="24"/>
        </w:rPr>
        <w:t>王必友</w:t>
      </w:r>
      <w:r>
        <w:rPr>
          <w:sz w:val="24"/>
          <w:szCs w:val="24"/>
        </w:rPr>
        <w:t xml:space="preserve"> </w:t>
      </w:r>
      <w:r>
        <w:rPr>
          <w:rFonts w:hint="eastAsia"/>
          <w:sz w:val="24"/>
          <w:szCs w:val="24"/>
        </w:rPr>
        <w:t>主编</w:t>
      </w:r>
      <w:r>
        <w:rPr>
          <w:sz w:val="24"/>
          <w:szCs w:val="24"/>
        </w:rPr>
        <w:t xml:space="preserve"> </w:t>
      </w:r>
      <w:r>
        <w:rPr>
          <w:rFonts w:hint="eastAsia"/>
          <w:sz w:val="24"/>
          <w:szCs w:val="24"/>
        </w:rPr>
        <w:t>《大学计算机教程》</w:t>
      </w:r>
      <w:r>
        <w:rPr>
          <w:sz w:val="24"/>
          <w:szCs w:val="24"/>
        </w:rPr>
        <w:t xml:space="preserve"> </w:t>
      </w:r>
      <w:r>
        <w:rPr>
          <w:rFonts w:hint="eastAsia"/>
          <w:sz w:val="24"/>
          <w:szCs w:val="24"/>
        </w:rPr>
        <w:t>高等教育出版社</w:t>
      </w:r>
      <w:r>
        <w:rPr>
          <w:sz w:val="24"/>
          <w:szCs w:val="24"/>
        </w:rPr>
        <w:t xml:space="preserve"> 2015</w:t>
      </w:r>
      <w:r>
        <w:rPr>
          <w:rFonts w:hint="eastAsia"/>
          <w:sz w:val="24"/>
          <w:szCs w:val="24"/>
        </w:rPr>
        <w:t>年</w:t>
      </w:r>
      <w:r>
        <w:rPr>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4. </w:t>
      </w:r>
      <w:r>
        <w:rPr>
          <w:rFonts w:hint="eastAsia"/>
          <w:sz w:val="24"/>
          <w:szCs w:val="24"/>
        </w:rPr>
        <w:t>王必友</w:t>
      </w:r>
      <w:r>
        <w:rPr>
          <w:sz w:val="24"/>
          <w:szCs w:val="24"/>
        </w:rPr>
        <w:t xml:space="preserve"> </w:t>
      </w:r>
      <w:r>
        <w:rPr>
          <w:rFonts w:hint="eastAsia"/>
          <w:sz w:val="24"/>
          <w:szCs w:val="24"/>
        </w:rPr>
        <w:t>主编</w:t>
      </w:r>
      <w:r>
        <w:rPr>
          <w:sz w:val="24"/>
          <w:szCs w:val="24"/>
        </w:rPr>
        <w:t xml:space="preserve"> </w:t>
      </w:r>
      <w:r>
        <w:rPr>
          <w:rFonts w:hint="eastAsia"/>
          <w:sz w:val="24"/>
          <w:szCs w:val="24"/>
        </w:rPr>
        <w:t>《大学计算机实践教程》</w:t>
      </w:r>
      <w:r>
        <w:rPr>
          <w:sz w:val="24"/>
          <w:szCs w:val="24"/>
        </w:rPr>
        <w:t xml:space="preserve"> </w:t>
      </w:r>
      <w:r>
        <w:rPr>
          <w:rFonts w:hint="eastAsia"/>
          <w:sz w:val="24"/>
          <w:szCs w:val="24"/>
        </w:rPr>
        <w:t>高等教育出版社</w:t>
      </w:r>
      <w:r>
        <w:rPr>
          <w:sz w:val="24"/>
          <w:szCs w:val="24"/>
        </w:rPr>
        <w:t xml:space="preserve"> 2015</w:t>
      </w:r>
      <w:r>
        <w:rPr>
          <w:rFonts w:hint="eastAsia"/>
          <w:sz w:val="24"/>
          <w:szCs w:val="24"/>
        </w:rPr>
        <w:t>年</w:t>
      </w:r>
      <w:r>
        <w:rPr>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5. </w:t>
      </w:r>
      <w:r>
        <w:rPr>
          <w:rFonts w:hint="eastAsia"/>
          <w:sz w:val="24"/>
          <w:szCs w:val="24"/>
        </w:rPr>
        <w:t>黄润才</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《计算机导论》</w:t>
      </w:r>
      <w:r>
        <w:rPr>
          <w:rFonts w:hint="eastAsia"/>
          <w:sz w:val="24"/>
          <w:szCs w:val="24"/>
        </w:rPr>
        <w:t xml:space="preserve">  </w:t>
      </w:r>
      <w:r>
        <w:rPr>
          <w:rFonts w:hint="eastAsia"/>
          <w:sz w:val="24"/>
          <w:szCs w:val="24"/>
        </w:rPr>
        <w:t>中国铁道出版社</w:t>
      </w:r>
      <w:r>
        <w:rPr>
          <w:rFonts w:hint="eastAsia"/>
          <w:sz w:val="24"/>
          <w:szCs w:val="24"/>
        </w:rPr>
        <w:t xml:space="preserve">  2014</w:t>
      </w:r>
      <w:r>
        <w:rPr>
          <w:rFonts w:hint="eastAsia"/>
          <w:sz w:val="24"/>
          <w:szCs w:val="24"/>
        </w:rPr>
        <w:t>年</w:t>
      </w:r>
      <w:r>
        <w:rPr>
          <w:rFonts w:hint="eastAsia"/>
          <w:sz w:val="24"/>
          <w:szCs w:val="24"/>
        </w:rPr>
        <w:t>3</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6. </w:t>
      </w:r>
      <w:r>
        <w:rPr>
          <w:rFonts w:hint="eastAsia"/>
          <w:sz w:val="24"/>
          <w:szCs w:val="24"/>
        </w:rPr>
        <w:t>唐全</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《计算机信息技术教程》</w:t>
      </w:r>
      <w:r>
        <w:rPr>
          <w:rFonts w:hint="eastAsia"/>
          <w:sz w:val="24"/>
          <w:szCs w:val="24"/>
        </w:rPr>
        <w:t xml:space="preserve">  </w:t>
      </w:r>
      <w:r>
        <w:rPr>
          <w:rFonts w:hint="eastAsia"/>
          <w:sz w:val="24"/>
          <w:szCs w:val="24"/>
        </w:rPr>
        <w:t>清华大学出版社</w:t>
      </w:r>
      <w:r>
        <w:rPr>
          <w:rFonts w:hint="eastAsia"/>
          <w:sz w:val="24"/>
          <w:szCs w:val="24"/>
        </w:rPr>
        <w:t xml:space="preserve">  2015</w:t>
      </w:r>
      <w:r>
        <w:rPr>
          <w:rFonts w:hint="eastAsia"/>
          <w:sz w:val="24"/>
          <w:szCs w:val="24"/>
        </w:rPr>
        <w:t>年</w:t>
      </w:r>
      <w:r>
        <w:rPr>
          <w:rFonts w:hint="eastAsia"/>
          <w:sz w:val="24"/>
          <w:szCs w:val="24"/>
        </w:rPr>
        <w:t>5</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7. </w:t>
      </w:r>
      <w:r>
        <w:rPr>
          <w:rFonts w:hint="eastAsia"/>
          <w:sz w:val="24"/>
          <w:szCs w:val="24"/>
        </w:rPr>
        <w:t>沈军</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《大学计算机基础</w:t>
      </w:r>
      <w:r>
        <w:rPr>
          <w:rFonts w:hint="eastAsia"/>
          <w:sz w:val="24"/>
          <w:szCs w:val="24"/>
        </w:rPr>
        <w:t xml:space="preserve"> </w:t>
      </w:r>
      <w:r>
        <w:rPr>
          <w:rFonts w:hint="eastAsia"/>
          <w:sz w:val="24"/>
          <w:szCs w:val="24"/>
        </w:rPr>
        <w:t>基本应用技能解析》</w:t>
      </w:r>
      <w:r>
        <w:rPr>
          <w:rFonts w:hint="eastAsia"/>
          <w:sz w:val="24"/>
          <w:szCs w:val="24"/>
        </w:rPr>
        <w:t xml:space="preserve"> </w:t>
      </w:r>
      <w:r>
        <w:rPr>
          <w:rFonts w:hint="eastAsia"/>
          <w:sz w:val="24"/>
          <w:szCs w:val="24"/>
        </w:rPr>
        <w:t>东南大学出版社</w:t>
      </w:r>
      <w:r>
        <w:rPr>
          <w:rFonts w:hint="eastAsia"/>
          <w:sz w:val="24"/>
          <w:szCs w:val="24"/>
        </w:rPr>
        <w:t xml:space="preserve">  2015</w:t>
      </w:r>
      <w:r>
        <w:rPr>
          <w:rFonts w:hint="eastAsia"/>
          <w:sz w:val="24"/>
          <w:szCs w:val="24"/>
        </w:rPr>
        <w:t>年</w:t>
      </w:r>
      <w:r>
        <w:rPr>
          <w:rFonts w:hint="eastAsia"/>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8. </w:t>
      </w:r>
      <w:r>
        <w:rPr>
          <w:rFonts w:hint="eastAsia"/>
          <w:sz w:val="24"/>
          <w:szCs w:val="24"/>
        </w:rPr>
        <w:t>沈军</w:t>
      </w:r>
      <w:r>
        <w:rPr>
          <w:rFonts w:hint="eastAsia"/>
          <w:sz w:val="24"/>
          <w:szCs w:val="24"/>
        </w:rPr>
        <w:t xml:space="preserve"> </w:t>
      </w:r>
      <w:r>
        <w:rPr>
          <w:rFonts w:hint="eastAsia"/>
          <w:sz w:val="24"/>
          <w:szCs w:val="24"/>
        </w:rPr>
        <w:t>朱敏</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《大学计算机基础</w:t>
      </w:r>
      <w:r>
        <w:rPr>
          <w:rFonts w:hint="eastAsia"/>
          <w:sz w:val="24"/>
          <w:szCs w:val="24"/>
        </w:rPr>
        <w:t xml:space="preserve"> </w:t>
      </w:r>
      <w:r>
        <w:rPr>
          <w:rFonts w:hint="eastAsia"/>
          <w:sz w:val="24"/>
          <w:szCs w:val="24"/>
        </w:rPr>
        <w:t>基本概念及应用思维解析》</w:t>
      </w:r>
      <w:r>
        <w:rPr>
          <w:rFonts w:hint="eastAsia"/>
          <w:sz w:val="24"/>
          <w:szCs w:val="24"/>
        </w:rPr>
        <w:t xml:space="preserve"> </w:t>
      </w:r>
      <w:r>
        <w:rPr>
          <w:rFonts w:hint="eastAsia"/>
          <w:sz w:val="24"/>
          <w:szCs w:val="24"/>
        </w:rPr>
        <w:t>高等教育出版社</w:t>
      </w:r>
      <w:r>
        <w:rPr>
          <w:rFonts w:hint="eastAsia"/>
          <w:sz w:val="24"/>
          <w:szCs w:val="24"/>
        </w:rPr>
        <w:t xml:space="preserve"> 2015</w:t>
      </w:r>
      <w:r>
        <w:rPr>
          <w:rFonts w:hint="eastAsia"/>
          <w:sz w:val="24"/>
          <w:szCs w:val="24"/>
        </w:rPr>
        <w:t>年</w:t>
      </w:r>
      <w:r>
        <w:rPr>
          <w:rFonts w:hint="eastAsia"/>
          <w:sz w:val="24"/>
          <w:szCs w:val="24"/>
        </w:rPr>
        <w:t>8</w:t>
      </w:r>
      <w:r>
        <w:rPr>
          <w:rFonts w:hint="eastAsia"/>
          <w:sz w:val="24"/>
          <w:szCs w:val="24"/>
        </w:rPr>
        <w:t>月</w:t>
      </w:r>
    </w:p>
    <w:p w:rsidR="00773F61" w:rsidRDefault="009E5C22">
      <w:pPr>
        <w:pStyle w:val="3"/>
        <w:spacing w:line="400" w:lineRule="atLeast"/>
        <w:ind w:leftChars="400" w:left="840"/>
        <w:rPr>
          <w:sz w:val="24"/>
          <w:szCs w:val="24"/>
        </w:rPr>
      </w:pPr>
      <w:r>
        <w:rPr>
          <w:rFonts w:hint="eastAsia"/>
          <w:sz w:val="24"/>
          <w:szCs w:val="24"/>
        </w:rPr>
        <w:t xml:space="preserve">9. </w:t>
      </w:r>
      <w:r>
        <w:rPr>
          <w:rFonts w:hint="eastAsia"/>
          <w:sz w:val="24"/>
          <w:szCs w:val="24"/>
        </w:rPr>
        <w:t>曲俊华</w:t>
      </w:r>
      <w:r>
        <w:rPr>
          <w:rFonts w:hint="eastAsia"/>
          <w:sz w:val="24"/>
          <w:szCs w:val="24"/>
        </w:rPr>
        <w:t xml:space="preserve"> </w:t>
      </w:r>
      <w:r>
        <w:rPr>
          <w:rFonts w:hint="eastAsia"/>
          <w:sz w:val="24"/>
          <w:szCs w:val="24"/>
        </w:rPr>
        <w:t>夏宏</w:t>
      </w:r>
      <w:r>
        <w:rPr>
          <w:rFonts w:hint="eastAsia"/>
          <w:sz w:val="24"/>
          <w:szCs w:val="24"/>
        </w:rPr>
        <w:t xml:space="preserve"> </w:t>
      </w:r>
      <w:r>
        <w:rPr>
          <w:rFonts w:hint="eastAsia"/>
          <w:sz w:val="24"/>
          <w:szCs w:val="24"/>
        </w:rPr>
        <w:t>主编</w:t>
      </w:r>
      <w:r>
        <w:rPr>
          <w:rFonts w:hint="eastAsia"/>
          <w:sz w:val="24"/>
          <w:szCs w:val="24"/>
        </w:rPr>
        <w:t xml:space="preserve"> </w:t>
      </w:r>
      <w:r>
        <w:rPr>
          <w:rFonts w:hint="eastAsia"/>
          <w:sz w:val="24"/>
          <w:szCs w:val="24"/>
        </w:rPr>
        <w:t>《信息技术基础实验指导与习题》</w:t>
      </w:r>
      <w:r>
        <w:rPr>
          <w:rFonts w:hint="eastAsia"/>
          <w:sz w:val="24"/>
          <w:szCs w:val="24"/>
        </w:rPr>
        <w:t xml:space="preserve"> </w:t>
      </w:r>
      <w:r>
        <w:rPr>
          <w:rFonts w:hint="eastAsia"/>
          <w:sz w:val="24"/>
          <w:szCs w:val="24"/>
        </w:rPr>
        <w:t>中国电力出版社</w:t>
      </w:r>
      <w:r>
        <w:rPr>
          <w:rFonts w:hint="eastAsia"/>
          <w:sz w:val="24"/>
          <w:szCs w:val="24"/>
        </w:rPr>
        <w:t xml:space="preserve">  2015</w:t>
      </w:r>
      <w:r>
        <w:rPr>
          <w:rFonts w:hint="eastAsia"/>
          <w:sz w:val="24"/>
          <w:szCs w:val="24"/>
        </w:rPr>
        <w:t>年</w:t>
      </w:r>
      <w:r>
        <w:rPr>
          <w:rFonts w:hint="eastAsia"/>
          <w:sz w:val="24"/>
          <w:szCs w:val="24"/>
        </w:rPr>
        <w:t>8</w:t>
      </w:r>
      <w:r>
        <w:rPr>
          <w:rFonts w:hint="eastAsia"/>
          <w:sz w:val="24"/>
          <w:szCs w:val="24"/>
        </w:rPr>
        <w:t>月</w:t>
      </w:r>
    </w:p>
    <w:p w:rsidR="00773F61" w:rsidRDefault="00773F61">
      <w:pPr>
        <w:spacing w:line="400" w:lineRule="atLeast"/>
        <w:jc w:val="right"/>
        <w:rPr>
          <w:rFonts w:ascii="黑体" w:eastAsia="黑体"/>
          <w:bCs/>
          <w:sz w:val="24"/>
        </w:rPr>
      </w:pPr>
    </w:p>
    <w:p w:rsidR="00773F61" w:rsidRDefault="009E5C22">
      <w:pPr>
        <w:spacing w:line="400" w:lineRule="atLeast"/>
        <w:jc w:val="righ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执笔人：刘芝怡</w:t>
      </w:r>
    </w:p>
    <w:p w:rsidR="00773F61" w:rsidRDefault="009E5C22">
      <w:pPr>
        <w:spacing w:line="400" w:lineRule="atLeast"/>
        <w:jc w:val="righ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 xml:space="preserve">审定人：蔡晓丽 </w:t>
      </w:r>
    </w:p>
    <w:p w:rsidR="00773F61" w:rsidRDefault="009E5C22">
      <w:pPr>
        <w:spacing w:line="400" w:lineRule="atLeast"/>
        <w:jc w:val="right"/>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批准人：胡智喜</w:t>
      </w:r>
    </w:p>
    <w:p w:rsidR="00773F61" w:rsidRDefault="00773F61">
      <w:pPr>
        <w:rPr>
          <w:rFonts w:eastAsia="楷体_GB2312"/>
          <w:b/>
          <w:sz w:val="44"/>
        </w:rP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p w:rsidR="00773F61" w:rsidRDefault="00773F61">
      <w:pPr>
        <w:jc w:val="center"/>
      </w:pPr>
    </w:p>
    <w:tbl>
      <w:tblPr>
        <w:tblpPr w:leftFromText="180" w:rightFromText="180" w:vertAnchor="text" w:horzAnchor="margin" w:tblpY="1"/>
        <w:tblW w:w="1945" w:type="dxa"/>
        <w:tblBorders>
          <w:insideH w:val="outset" w:sz="6" w:space="0" w:color="auto"/>
          <w:insideV w:val="outset" w:sz="6" w:space="0" w:color="auto"/>
        </w:tblBorders>
        <w:tblLayout w:type="fixed"/>
        <w:tblCellMar>
          <w:left w:w="105" w:type="dxa"/>
          <w:right w:w="105" w:type="dxa"/>
        </w:tblCellMar>
        <w:tblLook w:val="04A0" w:firstRow="1" w:lastRow="0" w:firstColumn="1" w:lastColumn="0" w:noHBand="0" w:noVBand="1"/>
      </w:tblPr>
      <w:tblGrid>
        <w:gridCol w:w="1945"/>
      </w:tblGrid>
      <w:tr w:rsidR="00773F61">
        <w:trPr>
          <w:trHeight w:val="223"/>
        </w:trPr>
        <w:tc>
          <w:tcPr>
            <w:tcW w:w="1945" w:type="dxa"/>
            <w:tcBorders>
              <w:top w:val="single" w:sz="6" w:space="0" w:color="000000"/>
              <w:left w:val="single" w:sz="6" w:space="0" w:color="000000"/>
              <w:bottom w:val="single" w:sz="6" w:space="0" w:color="000000"/>
              <w:right w:val="single" w:sz="6" w:space="0" w:color="000000"/>
            </w:tcBorders>
            <w:vAlign w:val="center"/>
          </w:tcPr>
          <w:p w:rsidR="00773F61" w:rsidRDefault="009E5C22">
            <w:pPr>
              <w:pStyle w:val="ae"/>
              <w:spacing w:line="360" w:lineRule="auto"/>
            </w:pPr>
            <w:r>
              <w:rPr>
                <w:rFonts w:hint="eastAsia"/>
                <w:sz w:val="18"/>
                <w:szCs w:val="18"/>
              </w:rPr>
              <w:t>课程代码：</w:t>
            </w:r>
            <w:r>
              <w:rPr>
                <w:sz w:val="18"/>
                <w:szCs w:val="18"/>
              </w:rPr>
              <w:t>07070410</w:t>
            </w:r>
          </w:p>
        </w:tc>
      </w:tr>
    </w:tbl>
    <w:p w:rsidR="00773F61" w:rsidRDefault="00773F61">
      <w:pPr>
        <w:ind w:firstLineChars="2985" w:firstLine="7164"/>
        <w:rPr>
          <w:sz w:val="24"/>
        </w:rPr>
      </w:pPr>
    </w:p>
    <w:p w:rsidR="00773F61" w:rsidRPr="00D821BC" w:rsidRDefault="009E5C22" w:rsidP="00D821BC">
      <w:pPr>
        <w:pStyle w:val="1"/>
        <w:jc w:val="center"/>
        <w:rPr>
          <w:rFonts w:ascii="黑体" w:eastAsia="黑体" w:hAnsi="黑体" w:cs="黑体"/>
          <w:b w:val="0"/>
          <w:color w:val="000000"/>
        </w:rPr>
      </w:pPr>
      <w:bookmarkStart w:id="141" w:name="_Toc468697476"/>
      <w:bookmarkStart w:id="142" w:name="_Toc476318146"/>
      <w:r w:rsidRPr="00D821BC">
        <w:rPr>
          <w:rFonts w:ascii="黑体" w:eastAsia="黑体" w:hAnsi="黑体" w:cs="黑体" w:hint="eastAsia"/>
          <w:b w:val="0"/>
          <w:color w:val="000000"/>
        </w:rPr>
        <w:t>大学英语 I课程教学大纲（修订版）</w:t>
      </w:r>
      <w:bookmarkEnd w:id="141"/>
      <w:bookmarkEnd w:id="142"/>
    </w:p>
    <w:p w:rsidR="00773F61" w:rsidRDefault="009E5C22">
      <w:pPr>
        <w:pStyle w:val="ae"/>
        <w:spacing w:before="0" w:beforeAutospacing="0" w:after="0" w:afterAutospacing="0" w:line="400" w:lineRule="atLeast"/>
        <w:ind w:left="630"/>
        <w:jc w:val="center"/>
      </w:pPr>
      <w:r>
        <w:rPr>
          <w:rFonts w:hint="eastAsia"/>
        </w:rPr>
        <w:t>（总学时数：</w:t>
      </w:r>
      <w:r>
        <w:t>64</w:t>
      </w:r>
      <w:r>
        <w:rPr>
          <w:rFonts w:hint="eastAsia"/>
        </w:rPr>
        <w:t>，学分数：</w:t>
      </w:r>
      <w:r>
        <w:t>4</w:t>
      </w:r>
      <w:r>
        <w:rPr>
          <w:rFonts w:hint="eastAsia"/>
        </w:rPr>
        <w:t>）</w:t>
      </w:r>
    </w:p>
    <w:p w:rsidR="00773F61" w:rsidRDefault="00773F61">
      <w:pPr>
        <w:widowControl/>
        <w:tabs>
          <w:tab w:val="left" w:pos="720"/>
        </w:tabs>
        <w:spacing w:line="400" w:lineRule="atLeast"/>
        <w:rPr>
          <w:sz w:val="24"/>
        </w:rPr>
      </w:pPr>
    </w:p>
    <w:p w:rsidR="00773F61" w:rsidRDefault="009E5C22">
      <w:pPr>
        <w:pStyle w:val="ae"/>
        <w:spacing w:before="0" w:beforeAutospacing="0" w:after="0" w:afterAutospacing="0" w:line="400" w:lineRule="atLeast"/>
      </w:pPr>
      <w:r>
        <w:rPr>
          <w:rStyle w:val="af"/>
          <w:rFonts w:hint="eastAsia"/>
        </w:rPr>
        <w:t>一、总则</w:t>
      </w:r>
    </w:p>
    <w:p w:rsidR="00773F61" w:rsidRDefault="009E5C22">
      <w:pPr>
        <w:pStyle w:val="ae"/>
        <w:spacing w:before="0" w:beforeAutospacing="0" w:after="0" w:afterAutospacing="0" w:line="400" w:lineRule="atLeast"/>
        <w:ind w:leftChars="57" w:left="360" w:hangingChars="100" w:hanging="240"/>
      </w:pPr>
      <w:r>
        <w:rPr>
          <w:rFonts w:hint="eastAsia"/>
        </w:rPr>
        <w:t>      根据教育部大学英语教学改革思路和全国大学外语教学指导委员会《大学英语课程教学要求》，特制订本大纲，大纲的各项规定可作为常州工学院大学英语教学安排、教材编写、教学质量检查的参考或依据。</w:t>
      </w:r>
    </w:p>
    <w:p w:rsidR="00773F61" w:rsidRDefault="009E5C22">
      <w:pPr>
        <w:pStyle w:val="ae"/>
        <w:spacing w:before="0" w:beforeAutospacing="0" w:after="0" w:afterAutospacing="0" w:line="400" w:lineRule="atLeast"/>
      </w:pPr>
      <w:r>
        <w:rPr>
          <w:rStyle w:val="af"/>
          <w:rFonts w:hint="eastAsia"/>
        </w:rPr>
        <w:t>二、教学对象</w:t>
      </w:r>
    </w:p>
    <w:p w:rsidR="00773F61" w:rsidRDefault="009E5C22">
      <w:pPr>
        <w:pStyle w:val="ae"/>
        <w:spacing w:before="0" w:beforeAutospacing="0" w:after="0" w:afterAutospacing="0" w:line="400" w:lineRule="atLeast"/>
        <w:ind w:leftChars="171" w:left="359" w:firstLineChars="150" w:firstLine="360"/>
      </w:pPr>
      <w:r>
        <w:rPr>
          <w:rFonts w:hint="eastAsia"/>
        </w:rPr>
        <w:t>本大纲的教学对象是常州工学院非英语专业的本科生。按照教育部关于普通高级中学《英语课程标准》的要求，学生入学时应掌握基本的英语语音和语法知识，学会使用3000个单词和400-500个习惯用语和固定搭配，并在听、说、读、写、等方面受过一定的训练。</w:t>
      </w:r>
    </w:p>
    <w:p w:rsidR="00773F61" w:rsidRDefault="009E5C22">
      <w:pPr>
        <w:pStyle w:val="ae"/>
        <w:spacing w:before="0" w:beforeAutospacing="0" w:after="0" w:afterAutospacing="0" w:line="400" w:lineRule="atLeast"/>
      </w:pPr>
      <w:r>
        <w:rPr>
          <w:rFonts w:hint="eastAsia"/>
        </w:rPr>
        <w:t>三、</w:t>
      </w:r>
      <w:r>
        <w:rPr>
          <w:rStyle w:val="af"/>
          <w:rFonts w:hint="eastAsia"/>
        </w:rPr>
        <w:t>课程的性质、任务和目的</w:t>
      </w:r>
    </w:p>
    <w:p w:rsidR="00773F61" w:rsidRDefault="009E5C22">
      <w:pPr>
        <w:pStyle w:val="ae"/>
        <w:spacing w:before="0" w:beforeAutospacing="0" w:after="0" w:afterAutospacing="0" w:line="400" w:lineRule="atLeast"/>
        <w:ind w:leftChars="171" w:left="359" w:firstLineChars="200" w:firstLine="480"/>
      </w:pPr>
      <w:r>
        <w:rPr>
          <w:rFonts w:hint="eastAsia"/>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773F61" w:rsidRDefault="009E5C22">
      <w:pPr>
        <w:pStyle w:val="ae"/>
        <w:spacing w:before="0" w:beforeAutospacing="0" w:after="0" w:afterAutospacing="0" w:line="400" w:lineRule="atLeast"/>
        <w:ind w:leftChars="171" w:left="359" w:firstLineChars="200" w:firstLine="480"/>
      </w:pPr>
      <w:r>
        <w:rPr>
          <w:rFonts w:hint="eastAsia"/>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773F61" w:rsidRDefault="009E5C22">
      <w:pPr>
        <w:pStyle w:val="ae"/>
        <w:spacing w:before="0" w:beforeAutospacing="0" w:after="0" w:afterAutospacing="0" w:line="400" w:lineRule="atLeast"/>
      </w:pPr>
      <w:r>
        <w:rPr>
          <w:rStyle w:val="af"/>
          <w:rFonts w:hint="eastAsia"/>
        </w:rPr>
        <w:t>四、课程基本内容和要求</w:t>
      </w:r>
    </w:p>
    <w:p w:rsidR="00773F61" w:rsidRDefault="009E5C22">
      <w:pPr>
        <w:pStyle w:val="ae"/>
        <w:spacing w:before="0" w:beforeAutospacing="0" w:after="0" w:afterAutospacing="0" w:line="400" w:lineRule="atLeast"/>
        <w:ind w:leftChars="112" w:left="235" w:firstLineChars="100" w:firstLine="240"/>
      </w:pPr>
      <w:r>
        <w:rPr>
          <w:rFonts w:hint="eastAsia"/>
        </w:rPr>
        <w:t>听：能听懂英语讲课及简短会话和谈话，抓住中心大意和要点。</w:t>
      </w:r>
    </w:p>
    <w:p w:rsidR="00773F61" w:rsidRDefault="009E5C22">
      <w:pPr>
        <w:pStyle w:val="ae"/>
        <w:spacing w:before="0" w:beforeAutospacing="0" w:after="0" w:afterAutospacing="0" w:line="400" w:lineRule="atLeast"/>
        <w:ind w:leftChars="200" w:left="420" w:firstLineChars="22" w:firstLine="53"/>
      </w:pPr>
      <w:r>
        <w:rPr>
          <w:rFonts w:hint="eastAsia"/>
        </w:rPr>
        <w:t>说：学会基本的课堂用语，能用英语提问并回答教师就课文提出的问题。</w:t>
      </w:r>
    </w:p>
    <w:p w:rsidR="00773F61" w:rsidRDefault="009E5C22">
      <w:pPr>
        <w:pStyle w:val="ae"/>
        <w:spacing w:before="0" w:beforeAutospacing="0" w:after="0" w:afterAutospacing="0" w:line="400" w:lineRule="atLeast"/>
        <w:ind w:leftChars="237" w:left="978" w:hangingChars="200" w:hanging="480"/>
      </w:pPr>
      <w:r>
        <w:rPr>
          <w:rFonts w:hint="eastAsia"/>
        </w:rPr>
        <w:t>读：能读懂语言难度一般的普通题材的文章，学会基本的阅读技能。阅读速度为每分钟</w:t>
      </w:r>
      <w:r>
        <w:t>60-80</w:t>
      </w:r>
      <w:r>
        <w:rPr>
          <w:rFonts w:hint="eastAsia"/>
        </w:rPr>
        <w:t>个单词。</w:t>
      </w:r>
    </w:p>
    <w:p w:rsidR="00773F61" w:rsidRDefault="009E5C22">
      <w:pPr>
        <w:pStyle w:val="ae"/>
        <w:spacing w:before="0" w:beforeAutospacing="0" w:after="0" w:afterAutospacing="0" w:line="400" w:lineRule="atLeast"/>
        <w:ind w:leftChars="211" w:left="923" w:hangingChars="200" w:hanging="480"/>
      </w:pPr>
      <w:r>
        <w:rPr>
          <w:rFonts w:hint="eastAsia"/>
        </w:rPr>
        <w:t>写：能根据所学课文做笔记，回答问题，完成提纲和填写表格，能就所学内容在半小时内写出</w:t>
      </w:r>
      <w:r>
        <w:t>100</w:t>
      </w:r>
      <w:r>
        <w:rPr>
          <w:rFonts w:hint="eastAsia"/>
        </w:rPr>
        <w:t>词左右的短文。内容比较连贯，语法基本正确。</w:t>
      </w:r>
    </w:p>
    <w:p w:rsidR="00773F61" w:rsidRDefault="009E5C22">
      <w:pPr>
        <w:pStyle w:val="ae"/>
        <w:spacing w:before="0" w:beforeAutospacing="0" w:after="0" w:afterAutospacing="0" w:line="400" w:lineRule="atLeast"/>
        <w:ind w:leftChars="211" w:left="923" w:hangingChars="200" w:hanging="480"/>
      </w:pPr>
      <w:r>
        <w:rPr>
          <w:rFonts w:hint="eastAsia"/>
        </w:rPr>
        <w:t>译：能翻译难度低于课文的英语文章，理解正确，译文基本达意，译速每小时</w:t>
      </w:r>
      <w:r>
        <w:t>250</w:t>
      </w:r>
      <w:r>
        <w:rPr>
          <w:rFonts w:hint="eastAsia"/>
        </w:rPr>
        <w:t>英语词。能译出句子结构比较简单的汉语，译文达意，基本无重大语言错误，译速每小时</w:t>
      </w:r>
      <w:r>
        <w:t>200</w:t>
      </w:r>
      <w:r>
        <w:rPr>
          <w:rFonts w:hint="eastAsia"/>
        </w:rPr>
        <w:t>汉字左右。</w:t>
      </w:r>
    </w:p>
    <w:p w:rsidR="00773F61" w:rsidRDefault="009E5C22">
      <w:pPr>
        <w:pStyle w:val="ae"/>
        <w:spacing w:before="0" w:beforeAutospacing="0" w:after="0" w:afterAutospacing="0" w:line="400" w:lineRule="atLeast"/>
      </w:pPr>
      <w:r>
        <w:rPr>
          <w:rStyle w:val="af"/>
          <w:rFonts w:hint="eastAsia"/>
        </w:rPr>
        <w:t>五、学时分配</w:t>
      </w:r>
    </w:p>
    <w:p w:rsidR="00773F61" w:rsidRDefault="009E5C22">
      <w:pPr>
        <w:pStyle w:val="ae"/>
        <w:spacing w:before="0" w:beforeAutospacing="0" w:after="0" w:afterAutospacing="0" w:line="400" w:lineRule="atLeast"/>
        <w:ind w:leftChars="211" w:left="443" w:firstLineChars="98" w:firstLine="236"/>
      </w:pPr>
      <w:r>
        <w:rPr>
          <w:rStyle w:val="af"/>
          <w:rFonts w:hint="eastAsia"/>
        </w:rPr>
        <w:t>基础课程</w:t>
      </w:r>
    </w:p>
    <w:tbl>
      <w:tblPr>
        <w:tblW w:w="7536" w:type="dxa"/>
        <w:tblInd w:w="766" w:type="dxa"/>
        <w:tblBorders>
          <w:insideH w:val="outset" w:sz="6" w:space="0" w:color="auto"/>
          <w:insideV w:val="outset" w:sz="6" w:space="0" w:color="auto"/>
        </w:tblBorders>
        <w:tblLayout w:type="fixed"/>
        <w:tblCellMar>
          <w:left w:w="105" w:type="dxa"/>
          <w:right w:w="105" w:type="dxa"/>
        </w:tblCellMar>
        <w:tblLook w:val="04A0" w:firstRow="1" w:lastRow="0" w:firstColumn="1" w:lastColumn="0" w:noHBand="0" w:noVBand="1"/>
      </w:tblPr>
      <w:tblGrid>
        <w:gridCol w:w="993"/>
        <w:gridCol w:w="3977"/>
        <w:gridCol w:w="1361"/>
        <w:gridCol w:w="1205"/>
      </w:tblGrid>
      <w:tr w:rsidR="00773F61">
        <w:trPr>
          <w:trHeight w:val="390"/>
        </w:trPr>
        <w:tc>
          <w:tcPr>
            <w:tcW w:w="993" w:type="dxa"/>
            <w:tcBorders>
              <w:top w:val="single" w:sz="12" w:space="0" w:color="000000"/>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100" w:firstLine="240"/>
            </w:pPr>
            <w:r>
              <w:rPr>
                <w:rFonts w:hint="eastAsia"/>
              </w:rPr>
              <w:t>序号</w:t>
            </w:r>
          </w:p>
        </w:tc>
        <w:tc>
          <w:tcPr>
            <w:tcW w:w="3977" w:type="dxa"/>
            <w:tcBorders>
              <w:top w:val="single" w:sz="12" w:space="0" w:color="000000"/>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课程模块</w:t>
            </w:r>
          </w:p>
        </w:tc>
        <w:tc>
          <w:tcPr>
            <w:tcW w:w="1361" w:type="dxa"/>
            <w:tcBorders>
              <w:top w:val="single" w:sz="12" w:space="0" w:color="000000"/>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pPr>
            <w:r>
              <w:rPr>
                <w:rFonts w:hint="eastAsia"/>
              </w:rPr>
              <w:t>讲  授</w:t>
            </w:r>
          </w:p>
        </w:tc>
        <w:tc>
          <w:tcPr>
            <w:tcW w:w="1205" w:type="dxa"/>
            <w:tcBorders>
              <w:top w:val="single" w:sz="12" w:space="0" w:color="000000"/>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pPr>
            <w:r>
              <w:rPr>
                <w:rFonts w:hint="eastAsia"/>
              </w:rPr>
              <w:t>小  计</w:t>
            </w:r>
          </w:p>
        </w:tc>
      </w:tr>
      <w:tr w:rsidR="00773F61">
        <w:trPr>
          <w:trHeight w:val="405"/>
        </w:trPr>
        <w:tc>
          <w:tcPr>
            <w:tcW w:w="993"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1</w:t>
            </w:r>
          </w:p>
        </w:tc>
        <w:tc>
          <w:tcPr>
            <w:tcW w:w="3977"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听  力</w:t>
            </w:r>
          </w:p>
        </w:tc>
        <w:tc>
          <w:tcPr>
            <w:tcW w:w="1361"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16</w:t>
            </w:r>
          </w:p>
        </w:tc>
        <w:tc>
          <w:tcPr>
            <w:tcW w:w="1205"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16</w:t>
            </w:r>
          </w:p>
        </w:tc>
      </w:tr>
      <w:tr w:rsidR="00773F61">
        <w:trPr>
          <w:trHeight w:val="390"/>
        </w:trPr>
        <w:tc>
          <w:tcPr>
            <w:tcW w:w="993"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2</w:t>
            </w:r>
          </w:p>
        </w:tc>
        <w:tc>
          <w:tcPr>
            <w:tcW w:w="3977"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口  语</w:t>
            </w:r>
          </w:p>
        </w:tc>
        <w:tc>
          <w:tcPr>
            <w:tcW w:w="1361"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8</w:t>
            </w:r>
          </w:p>
        </w:tc>
        <w:tc>
          <w:tcPr>
            <w:tcW w:w="1205"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8</w:t>
            </w:r>
          </w:p>
        </w:tc>
      </w:tr>
      <w:tr w:rsidR="00773F61">
        <w:trPr>
          <w:trHeight w:val="390"/>
        </w:trPr>
        <w:tc>
          <w:tcPr>
            <w:tcW w:w="993"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3</w:t>
            </w:r>
          </w:p>
        </w:tc>
        <w:tc>
          <w:tcPr>
            <w:tcW w:w="3977"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阅  读</w:t>
            </w:r>
          </w:p>
        </w:tc>
        <w:tc>
          <w:tcPr>
            <w:tcW w:w="1361"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24</w:t>
            </w:r>
          </w:p>
        </w:tc>
        <w:tc>
          <w:tcPr>
            <w:tcW w:w="1205"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24</w:t>
            </w:r>
          </w:p>
        </w:tc>
      </w:tr>
      <w:tr w:rsidR="00773F61">
        <w:trPr>
          <w:trHeight w:val="390"/>
        </w:trPr>
        <w:tc>
          <w:tcPr>
            <w:tcW w:w="993"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4</w:t>
            </w:r>
          </w:p>
        </w:tc>
        <w:tc>
          <w:tcPr>
            <w:tcW w:w="3977"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写  译</w:t>
            </w:r>
          </w:p>
        </w:tc>
        <w:tc>
          <w:tcPr>
            <w:tcW w:w="1361"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16</w:t>
            </w:r>
          </w:p>
        </w:tc>
        <w:tc>
          <w:tcPr>
            <w:tcW w:w="1205"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16</w:t>
            </w:r>
          </w:p>
        </w:tc>
      </w:tr>
      <w:tr w:rsidR="00773F61">
        <w:trPr>
          <w:cantSplit/>
          <w:trHeight w:val="390"/>
        </w:trPr>
        <w:tc>
          <w:tcPr>
            <w:tcW w:w="4970" w:type="dxa"/>
            <w:gridSpan w:val="2"/>
            <w:tcBorders>
              <w:top w:val="nil"/>
              <w:left w:val="single" w:sz="12" w:space="0" w:color="000000"/>
              <w:bottom w:val="single" w:sz="12"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合   计</w:t>
            </w:r>
          </w:p>
        </w:tc>
        <w:tc>
          <w:tcPr>
            <w:tcW w:w="1361" w:type="dxa"/>
            <w:tcBorders>
              <w:top w:val="nil"/>
              <w:left w:val="nil"/>
              <w:bottom w:val="single" w:sz="12" w:space="0" w:color="000000"/>
              <w:right w:val="single" w:sz="6"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64</w:t>
            </w:r>
          </w:p>
        </w:tc>
        <w:tc>
          <w:tcPr>
            <w:tcW w:w="1205" w:type="dxa"/>
            <w:tcBorders>
              <w:top w:val="nil"/>
              <w:left w:val="nil"/>
              <w:bottom w:val="single" w:sz="12" w:space="0" w:color="000000"/>
              <w:right w:val="single" w:sz="12" w:space="0" w:color="000000"/>
            </w:tcBorders>
            <w:vAlign w:val="center"/>
          </w:tcPr>
          <w:p w:rsidR="00773F61" w:rsidRDefault="009E5C22">
            <w:pPr>
              <w:pStyle w:val="ae"/>
              <w:spacing w:before="0" w:beforeAutospacing="0" w:after="0" w:afterAutospacing="0" w:line="400" w:lineRule="atLeast"/>
              <w:ind w:firstLineChars="200" w:firstLine="480"/>
            </w:pPr>
            <w:r>
              <w:rPr>
                <w:rFonts w:hint="eastAsia"/>
              </w:rPr>
              <w:t>64</w:t>
            </w:r>
          </w:p>
        </w:tc>
      </w:tr>
    </w:tbl>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pPr>
      <w:r>
        <w:rPr>
          <w:rStyle w:val="af"/>
          <w:rFonts w:hint="eastAsia"/>
        </w:rPr>
        <w:t>六、教学模式</w:t>
      </w:r>
    </w:p>
    <w:p w:rsidR="00773F61" w:rsidRDefault="009E5C22">
      <w:pPr>
        <w:widowControl/>
        <w:tabs>
          <w:tab w:val="left" w:pos="720"/>
        </w:tabs>
        <w:spacing w:line="400" w:lineRule="atLeast"/>
        <w:ind w:leftChars="150" w:left="315" w:firstLineChars="200" w:firstLine="480"/>
        <w:rPr>
          <w:rFonts w:ascii="宋体" w:hAnsi="宋体"/>
          <w:sz w:val="24"/>
        </w:rPr>
      </w:pPr>
      <w:r>
        <w:rPr>
          <w:sz w:val="24"/>
          <w:shd w:val="clear" w:color="auto" w:fill="FFFFFF"/>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773F61" w:rsidRDefault="009E5C22">
      <w:pPr>
        <w:pStyle w:val="ae"/>
        <w:spacing w:before="0" w:beforeAutospacing="0" w:after="0" w:afterAutospacing="0" w:line="400" w:lineRule="atLeast"/>
      </w:pPr>
      <w:r>
        <w:rPr>
          <w:rStyle w:val="af"/>
          <w:rFonts w:hint="eastAsia"/>
        </w:rPr>
        <w:t>七、教学评估</w:t>
      </w:r>
    </w:p>
    <w:p w:rsidR="00773F61" w:rsidRDefault="009E5C22">
      <w:pPr>
        <w:widowControl/>
        <w:tabs>
          <w:tab w:val="left" w:pos="720"/>
        </w:tabs>
        <w:spacing w:line="400" w:lineRule="atLeast"/>
        <w:ind w:leftChars="150" w:left="315" w:firstLineChars="200" w:firstLine="480"/>
        <w:rPr>
          <w:rFonts w:ascii="宋体" w:hAnsi="宋体"/>
          <w:sz w:val="24"/>
        </w:rPr>
      </w:pPr>
      <w:r>
        <w:rPr>
          <w:rFonts w:hint="eastAsia"/>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773F61" w:rsidRDefault="009E5C22">
      <w:pPr>
        <w:widowControl/>
        <w:tabs>
          <w:tab w:val="left" w:pos="720"/>
        </w:tabs>
        <w:spacing w:line="400" w:lineRule="atLeast"/>
        <w:ind w:leftChars="150" w:left="315" w:firstLineChars="150" w:firstLine="360"/>
        <w:rPr>
          <w:sz w:val="24"/>
          <w:shd w:val="clear" w:color="auto" w:fill="FFFFFF"/>
        </w:rPr>
      </w:pPr>
      <w:r>
        <w:rPr>
          <w:sz w:val="24"/>
          <w:shd w:val="clear" w:color="auto" w:fill="FFFFFF"/>
        </w:rPr>
        <w:t xml:space="preserve"> </w:t>
      </w:r>
      <w:r>
        <w:rPr>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773F61" w:rsidRDefault="009E5C22">
      <w:pPr>
        <w:widowControl/>
        <w:tabs>
          <w:tab w:val="left" w:pos="720"/>
        </w:tabs>
        <w:spacing w:line="400" w:lineRule="atLeast"/>
        <w:ind w:leftChars="150" w:left="315" w:firstLineChars="150" w:firstLine="360"/>
        <w:rPr>
          <w:rFonts w:ascii="宋体" w:hAnsi="宋体"/>
          <w:sz w:val="24"/>
        </w:rPr>
      </w:pPr>
      <w:r>
        <w:rPr>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pPr>
      <w:r>
        <w:rPr>
          <w:rStyle w:val="af"/>
          <w:rFonts w:hint="eastAsia"/>
        </w:rPr>
        <w:t>八、有关说明</w:t>
      </w:r>
    </w:p>
    <w:p w:rsidR="00773F61" w:rsidRDefault="009E5C22">
      <w:pPr>
        <w:pStyle w:val="ae"/>
        <w:spacing w:before="0" w:beforeAutospacing="0" w:after="0" w:afterAutospacing="0" w:line="400" w:lineRule="atLeast"/>
      </w:pPr>
      <w:r>
        <w:rPr>
          <w:rFonts w:hint="eastAsia"/>
        </w:rPr>
        <w:t>（一）先修课程</w:t>
      </w:r>
    </w:p>
    <w:p w:rsidR="00773F61" w:rsidRDefault="009E5C22">
      <w:pPr>
        <w:pStyle w:val="ae"/>
        <w:spacing w:before="0" w:beforeAutospacing="0" w:after="0" w:afterAutospacing="0" w:line="400" w:lineRule="atLeast"/>
        <w:ind w:firstLineChars="300" w:firstLine="720"/>
      </w:pPr>
      <w:r>
        <w:rPr>
          <w:rFonts w:hint="eastAsia"/>
        </w:rPr>
        <w:t>高中英语</w:t>
      </w:r>
    </w:p>
    <w:p w:rsidR="00773F61" w:rsidRDefault="009E5C22">
      <w:pPr>
        <w:widowControl/>
        <w:tabs>
          <w:tab w:val="left" w:pos="720"/>
        </w:tabs>
        <w:spacing w:line="400" w:lineRule="atLeast"/>
        <w:rPr>
          <w:rFonts w:ascii="宋体" w:hAnsi="宋体"/>
          <w:sz w:val="24"/>
        </w:rPr>
      </w:pPr>
      <w:r>
        <w:rPr>
          <w:rFonts w:ascii="宋体" w:hAnsi="宋体" w:hint="eastAsia"/>
          <w:sz w:val="24"/>
        </w:rPr>
        <w:t>（二）教学建议</w:t>
      </w:r>
    </w:p>
    <w:p w:rsidR="00773F61" w:rsidRDefault="009E5C22">
      <w:pPr>
        <w:pStyle w:val="ae"/>
        <w:spacing w:before="0" w:beforeAutospacing="0" w:after="0" w:afterAutospacing="0" w:line="400" w:lineRule="atLeast"/>
        <w:ind w:leftChars="200" w:left="420" w:firstLineChars="150" w:firstLine="360"/>
      </w:pPr>
      <w:r>
        <w:rPr>
          <w:rFonts w:hint="eastAsia"/>
        </w:rPr>
        <w:t>实行分级教学、分类指导、自主学习。</w:t>
      </w:r>
    </w:p>
    <w:p w:rsidR="00773F61" w:rsidRDefault="009E5C22">
      <w:pPr>
        <w:widowControl/>
        <w:tabs>
          <w:tab w:val="left" w:pos="720"/>
        </w:tabs>
        <w:spacing w:line="400" w:lineRule="atLeast"/>
        <w:ind w:firstLineChars="50" w:firstLine="120"/>
        <w:rPr>
          <w:rFonts w:ascii="宋体" w:hAnsi="宋体"/>
          <w:sz w:val="24"/>
        </w:rPr>
      </w:pPr>
      <w:r>
        <w:rPr>
          <w:rFonts w:ascii="宋体" w:hAnsi="宋体" w:hint="eastAsia"/>
          <w:sz w:val="24"/>
        </w:rPr>
        <w:t>（三）教学参考书</w:t>
      </w:r>
    </w:p>
    <w:p w:rsidR="00773F61" w:rsidRDefault="009E5C22">
      <w:pPr>
        <w:widowControl/>
        <w:tabs>
          <w:tab w:val="left" w:pos="720"/>
        </w:tabs>
        <w:spacing w:line="400" w:lineRule="atLeast"/>
        <w:ind w:firstLineChars="150" w:firstLine="360"/>
        <w:rPr>
          <w:rFonts w:ascii="宋体" w:hAnsi="宋体"/>
          <w:sz w:val="24"/>
        </w:rPr>
      </w:pPr>
      <w:r>
        <w:rPr>
          <w:rFonts w:ascii="宋体" w:hAnsi="宋体"/>
          <w:sz w:val="24"/>
        </w:rPr>
        <w:t>1</w:t>
      </w:r>
      <w:r>
        <w:rPr>
          <w:rFonts w:ascii="宋体" w:hAnsi="宋体" w:hint="eastAsia"/>
          <w:sz w:val="24"/>
        </w:rPr>
        <w:t>．郑树棠 新视野大学英语读写教程 北京 外语教学与研究出版社</w:t>
      </w:r>
    </w:p>
    <w:p w:rsidR="00773F61" w:rsidRDefault="009E5C22">
      <w:pPr>
        <w:widowControl/>
        <w:tabs>
          <w:tab w:val="left" w:pos="720"/>
        </w:tabs>
        <w:spacing w:line="400" w:lineRule="atLeast"/>
        <w:ind w:firstLineChars="150" w:firstLine="360"/>
        <w:rPr>
          <w:rFonts w:ascii="宋体" w:hAnsi="宋体"/>
          <w:sz w:val="24"/>
        </w:rPr>
      </w:pPr>
      <w:r>
        <w:rPr>
          <w:rFonts w:ascii="宋体" w:hAnsi="宋体" w:hint="eastAsia"/>
          <w:sz w:val="24"/>
        </w:rPr>
        <w:t>2. 虞苏美 大学英语</w:t>
      </w:r>
      <w:r>
        <w:rPr>
          <w:rFonts w:ascii="宋体" w:hAnsi="宋体"/>
          <w:sz w:val="24"/>
        </w:rPr>
        <w:t> (</w:t>
      </w:r>
      <w:r>
        <w:rPr>
          <w:rFonts w:ascii="宋体" w:hAnsi="宋体" w:hint="eastAsia"/>
          <w:sz w:val="24"/>
        </w:rPr>
        <w:t>全新版</w:t>
      </w:r>
      <w:r>
        <w:rPr>
          <w:rFonts w:ascii="宋体" w:hAnsi="宋体"/>
          <w:sz w:val="24"/>
        </w:rPr>
        <w:t>) </w:t>
      </w:r>
      <w:r>
        <w:rPr>
          <w:rFonts w:ascii="宋体" w:hAnsi="宋体" w:hint="eastAsia"/>
          <w:sz w:val="24"/>
        </w:rPr>
        <w:t>听说教程 上海 上海外语教育出版社</w:t>
      </w:r>
    </w:p>
    <w:p w:rsidR="00773F61" w:rsidRDefault="00773F61">
      <w:pPr>
        <w:pStyle w:val="ae"/>
        <w:spacing w:before="0" w:beforeAutospacing="0" w:after="0" w:afterAutospacing="0" w:line="400" w:lineRule="atLeast"/>
        <w:ind w:left="1395" w:firstLineChars="200" w:firstLine="480"/>
      </w:pPr>
    </w:p>
    <w:p w:rsidR="00773F61" w:rsidRDefault="00773F61">
      <w:pPr>
        <w:pStyle w:val="ae"/>
        <w:spacing w:before="0" w:beforeAutospacing="0" w:after="0" w:afterAutospacing="0" w:line="400" w:lineRule="atLeast"/>
        <w:ind w:left="1395" w:firstLineChars="200" w:firstLine="480"/>
      </w:pPr>
    </w:p>
    <w:p w:rsidR="00773F61" w:rsidRDefault="00773F61">
      <w:pPr>
        <w:pStyle w:val="ae"/>
        <w:spacing w:before="0" w:beforeAutospacing="0" w:after="0" w:afterAutospacing="0" w:line="400" w:lineRule="atLeast"/>
        <w:ind w:left="1395" w:firstLineChars="200" w:firstLine="480"/>
      </w:pPr>
    </w:p>
    <w:p w:rsidR="00773F61" w:rsidRDefault="00773F61">
      <w:pPr>
        <w:pStyle w:val="ae"/>
        <w:spacing w:before="0" w:beforeAutospacing="0" w:after="0" w:afterAutospacing="0" w:line="400" w:lineRule="atLeast"/>
        <w:ind w:left="1395" w:firstLineChars="200" w:firstLine="480"/>
      </w:pPr>
    </w:p>
    <w:p w:rsidR="00773F61" w:rsidRDefault="00773F61">
      <w:pPr>
        <w:pStyle w:val="ae"/>
        <w:spacing w:before="0" w:beforeAutospacing="0" w:after="0" w:afterAutospacing="0" w:line="400" w:lineRule="atLeast"/>
        <w:ind w:left="1395" w:firstLineChars="200" w:firstLine="480"/>
      </w:pPr>
    </w:p>
    <w:p w:rsidR="00773F61" w:rsidRDefault="00773F61">
      <w:pPr>
        <w:pStyle w:val="ae"/>
        <w:spacing w:before="0" w:beforeAutospacing="0" w:after="0" w:afterAutospacing="0" w:line="400" w:lineRule="atLeast"/>
        <w:ind w:left="1395" w:firstLineChars="200" w:firstLine="480"/>
        <w:jc w:val="right"/>
      </w:pPr>
    </w:p>
    <w:p w:rsidR="00773F61" w:rsidRDefault="009E5C22">
      <w:pPr>
        <w:pStyle w:val="ae"/>
        <w:spacing w:before="0" w:beforeAutospacing="0" w:after="0" w:afterAutospacing="0" w:line="400" w:lineRule="atLeast"/>
        <w:ind w:left="1395" w:firstLineChars="200" w:firstLine="480"/>
        <w:jc w:val="right"/>
      </w:pPr>
      <w:r>
        <w:rPr>
          <w:rFonts w:hint="eastAsia"/>
        </w:rPr>
        <w:t xml:space="preserve">                                  制定：杨  柳</w:t>
      </w:r>
    </w:p>
    <w:p w:rsidR="00773F61" w:rsidRDefault="009E5C22">
      <w:pPr>
        <w:pStyle w:val="ae"/>
        <w:spacing w:before="0" w:beforeAutospacing="0" w:after="0" w:afterAutospacing="0" w:line="400" w:lineRule="atLeast"/>
        <w:ind w:left="1395" w:firstLineChars="200" w:firstLine="480"/>
        <w:jc w:val="right"/>
      </w:pPr>
      <w:r>
        <w:rPr>
          <w:rFonts w:hint="eastAsia"/>
        </w:rPr>
        <w:t xml:space="preserve">                                  审核：马  霞</w:t>
      </w:r>
    </w:p>
    <w:p w:rsidR="00773F61" w:rsidRDefault="009E5C22">
      <w:pPr>
        <w:pStyle w:val="ae"/>
        <w:spacing w:before="0" w:beforeAutospacing="0" w:after="0" w:afterAutospacing="0" w:line="400" w:lineRule="atLeast"/>
        <w:ind w:left="1395" w:firstLineChars="200" w:firstLine="480"/>
        <w:jc w:val="right"/>
      </w:pPr>
      <w:r>
        <w:rPr>
          <w:rFonts w:hint="eastAsia"/>
        </w:rPr>
        <w:t xml:space="preserve">                                  批准：潘金林</w:t>
      </w:r>
    </w:p>
    <w:p w:rsidR="00773F61" w:rsidRDefault="009E5C22">
      <w:pPr>
        <w:pStyle w:val="ae"/>
        <w:spacing w:before="0" w:beforeAutospacing="0" w:after="0" w:afterAutospacing="0"/>
        <w:ind w:left="1395" w:firstLineChars="200" w:firstLine="480"/>
      </w:pPr>
      <w:r>
        <w:rPr>
          <w:rFonts w:hint="eastAsia"/>
        </w:rPr>
        <w:t xml:space="preserve">       </w:t>
      </w:r>
    </w:p>
    <w:p w:rsidR="00773F61" w:rsidRDefault="009E5C22">
      <w:pPr>
        <w:pStyle w:val="ae"/>
        <w:spacing w:before="0" w:beforeAutospacing="0" w:after="0" w:afterAutospacing="0"/>
        <w:ind w:left="1395" w:firstLineChars="200" w:firstLine="480"/>
      </w:pPr>
      <w:r>
        <w:rPr>
          <w:rFonts w:hint="eastAsia"/>
        </w:rPr>
        <w:t xml:space="preserve">                                   </w:t>
      </w:r>
    </w:p>
    <w:p w:rsidR="00773F61" w:rsidRDefault="00773F61">
      <w:pPr>
        <w:pStyle w:val="ae"/>
        <w:spacing w:before="0" w:beforeAutospacing="0" w:after="0" w:afterAutospacing="0" w:line="360" w:lineRule="auto"/>
      </w:pPr>
    </w:p>
    <w:p w:rsidR="00773F61" w:rsidRDefault="00773F61">
      <w:pPr>
        <w:pStyle w:val="ae"/>
        <w:spacing w:before="0" w:beforeAutospacing="0" w:after="0" w:afterAutospacing="0" w:line="360" w:lineRule="auto"/>
      </w:pPr>
    </w:p>
    <w:p w:rsidR="00773F61" w:rsidRDefault="00773F61">
      <w:pPr>
        <w:pStyle w:val="ae"/>
        <w:spacing w:before="0" w:beforeAutospacing="0" w:after="0" w:afterAutospacing="0" w:line="360" w:lineRule="auto"/>
      </w:pPr>
    </w:p>
    <w:p w:rsidR="00773F61" w:rsidRDefault="00773F61">
      <w:pPr>
        <w:pStyle w:val="ae"/>
        <w:spacing w:before="0" w:beforeAutospacing="0" w:after="0" w:afterAutospacing="0" w:line="360" w:lineRule="auto"/>
        <w:rPr>
          <w:sz w:val="21"/>
          <w:szCs w:val="21"/>
        </w:rPr>
      </w:pPr>
    </w:p>
    <w:p w:rsidR="00773F61" w:rsidRDefault="00773F61">
      <w:pPr>
        <w:pStyle w:val="ae"/>
        <w:spacing w:before="0" w:beforeAutospacing="0" w:after="0" w:afterAutospacing="0" w:line="360" w:lineRule="auto"/>
        <w:rPr>
          <w:sz w:val="21"/>
          <w:szCs w:val="21"/>
        </w:rPr>
      </w:pPr>
    </w:p>
    <w:p w:rsidR="00773F61" w:rsidRDefault="00773F61">
      <w:pPr>
        <w:pStyle w:val="ae"/>
        <w:spacing w:before="0" w:beforeAutospacing="0" w:after="0" w:afterAutospacing="0" w:line="360" w:lineRule="auto"/>
        <w:rPr>
          <w:sz w:val="21"/>
          <w:szCs w:val="21"/>
        </w:rPr>
      </w:pPr>
    </w:p>
    <w:tbl>
      <w:tblPr>
        <w:tblpPr w:leftFromText="180" w:rightFromText="180" w:vertAnchor="text" w:horzAnchor="margin" w:tblpY="1"/>
        <w:tblW w:w="1905" w:type="dxa"/>
        <w:tblBorders>
          <w:insideH w:val="outset" w:sz="6" w:space="0" w:color="auto"/>
          <w:insideV w:val="outset" w:sz="6" w:space="0" w:color="auto"/>
        </w:tblBorders>
        <w:tblLayout w:type="fixed"/>
        <w:tblCellMar>
          <w:left w:w="105" w:type="dxa"/>
          <w:right w:w="105" w:type="dxa"/>
        </w:tblCellMar>
        <w:tblLook w:val="04A0" w:firstRow="1" w:lastRow="0" w:firstColumn="1" w:lastColumn="0" w:noHBand="0" w:noVBand="1"/>
      </w:tblPr>
      <w:tblGrid>
        <w:gridCol w:w="1905"/>
      </w:tblGrid>
      <w:tr w:rsidR="00773F61">
        <w:trPr>
          <w:trHeight w:val="236"/>
        </w:trPr>
        <w:tc>
          <w:tcPr>
            <w:tcW w:w="1905" w:type="dxa"/>
            <w:tcBorders>
              <w:top w:val="single" w:sz="6" w:space="0" w:color="000000"/>
              <w:left w:val="single" w:sz="6" w:space="0" w:color="000000"/>
              <w:bottom w:val="single" w:sz="6" w:space="0" w:color="000000"/>
              <w:right w:val="single" w:sz="6" w:space="0" w:color="000000"/>
            </w:tcBorders>
            <w:vAlign w:val="center"/>
          </w:tcPr>
          <w:p w:rsidR="00773F61" w:rsidRDefault="009E5C22">
            <w:pPr>
              <w:pStyle w:val="ae"/>
              <w:spacing w:line="360" w:lineRule="auto"/>
              <w:jc w:val="center"/>
            </w:pPr>
            <w:r>
              <w:rPr>
                <w:rFonts w:hint="eastAsia"/>
                <w:sz w:val="18"/>
                <w:szCs w:val="18"/>
              </w:rPr>
              <w:t>课程代码：</w:t>
            </w:r>
            <w:r>
              <w:rPr>
                <w:sz w:val="18"/>
                <w:szCs w:val="18"/>
              </w:rPr>
              <w:t>07070420</w:t>
            </w:r>
          </w:p>
        </w:tc>
      </w:tr>
    </w:tbl>
    <w:p w:rsidR="00773F61" w:rsidRDefault="00773F61">
      <w:pPr>
        <w:widowControl/>
        <w:tabs>
          <w:tab w:val="left" w:pos="720"/>
        </w:tabs>
        <w:spacing w:line="375" w:lineRule="atLeast"/>
        <w:ind w:firstLineChars="445" w:firstLine="1608"/>
        <w:rPr>
          <w:rStyle w:val="af"/>
          <w:rFonts w:ascii="宋体" w:hAnsi="宋体" w:cs="宋体"/>
          <w:sz w:val="36"/>
          <w:szCs w:val="36"/>
        </w:rPr>
      </w:pPr>
    </w:p>
    <w:p w:rsidR="00773F61" w:rsidRPr="00D821BC" w:rsidRDefault="009E5C22">
      <w:pPr>
        <w:pStyle w:val="1"/>
        <w:spacing w:before="0" w:after="0" w:line="240" w:lineRule="auto"/>
        <w:jc w:val="center"/>
        <w:rPr>
          <w:rFonts w:ascii="黑体" w:eastAsia="黑体" w:hAnsi="黑体" w:cs="黑体"/>
          <w:b w:val="0"/>
        </w:rPr>
      </w:pPr>
      <w:bookmarkStart w:id="143" w:name="_Toc468697477"/>
      <w:bookmarkStart w:id="144" w:name="_Toc476318147"/>
      <w:r w:rsidRPr="00D821BC">
        <w:rPr>
          <w:rFonts w:ascii="黑体" w:eastAsia="黑体" w:hAnsi="黑体" w:cs="黑体" w:hint="eastAsia"/>
          <w:b w:val="0"/>
          <w:color w:val="000000"/>
        </w:rPr>
        <w:t>大学英语II课程教学大纲（修订版</w:t>
      </w:r>
      <w:r w:rsidRPr="00D821BC">
        <w:rPr>
          <w:rFonts w:ascii="黑体" w:eastAsia="黑体" w:hAnsi="黑体" w:cs="黑体" w:hint="eastAsia"/>
          <w:b w:val="0"/>
        </w:rPr>
        <w:t>）</w:t>
      </w:r>
      <w:bookmarkEnd w:id="143"/>
      <w:bookmarkEnd w:id="144"/>
    </w:p>
    <w:p w:rsidR="00773F61" w:rsidRDefault="00773F61">
      <w:pPr>
        <w:widowControl/>
        <w:tabs>
          <w:tab w:val="left" w:pos="720"/>
        </w:tabs>
        <w:spacing w:line="375" w:lineRule="atLeast"/>
      </w:pPr>
    </w:p>
    <w:p w:rsidR="00773F61" w:rsidRDefault="009E5C22">
      <w:pPr>
        <w:pStyle w:val="ae"/>
        <w:spacing w:before="0" w:beforeAutospacing="0" w:after="0" w:afterAutospacing="0" w:line="400" w:lineRule="atLeast"/>
        <w:jc w:val="center"/>
      </w:pPr>
      <w:r>
        <w:rPr>
          <w:rFonts w:hint="eastAsia"/>
        </w:rPr>
        <w:t>（总学时数：</w:t>
      </w:r>
      <w:r>
        <w:t>64</w:t>
      </w:r>
      <w:r>
        <w:rPr>
          <w:rFonts w:hint="eastAsia"/>
        </w:rPr>
        <w:t>，学分数：</w:t>
      </w:r>
      <w:r>
        <w:t>4</w:t>
      </w:r>
      <w:r>
        <w:rPr>
          <w:rFonts w:hint="eastAsia"/>
        </w:rPr>
        <w:t>）</w:t>
      </w:r>
    </w:p>
    <w:p w:rsidR="00773F61" w:rsidRDefault="00773F61">
      <w:pPr>
        <w:widowControl/>
        <w:tabs>
          <w:tab w:val="left" w:pos="720"/>
        </w:tabs>
        <w:spacing w:line="400" w:lineRule="atLeast"/>
        <w:ind w:firstLineChars="49" w:firstLine="118"/>
        <w:rPr>
          <w:rStyle w:val="af"/>
          <w:rFonts w:ascii="宋体" w:hAnsi="宋体" w:cs="宋体"/>
          <w:sz w:val="24"/>
        </w:rPr>
      </w:pPr>
    </w:p>
    <w:p w:rsidR="00773F61" w:rsidRDefault="009E5C22">
      <w:pPr>
        <w:widowControl/>
        <w:tabs>
          <w:tab w:val="left" w:pos="720"/>
        </w:tabs>
        <w:spacing w:line="400" w:lineRule="atLeast"/>
        <w:rPr>
          <w:sz w:val="24"/>
        </w:rPr>
      </w:pPr>
      <w:r>
        <w:rPr>
          <w:rStyle w:val="af"/>
          <w:rFonts w:ascii="宋体" w:hAnsi="宋体" w:cs="宋体" w:hint="eastAsia"/>
          <w:sz w:val="24"/>
        </w:rPr>
        <w:t>一、总则</w:t>
      </w:r>
    </w:p>
    <w:p w:rsidR="00773F61" w:rsidRDefault="009E5C22">
      <w:pPr>
        <w:widowControl/>
        <w:tabs>
          <w:tab w:val="left" w:pos="720"/>
        </w:tabs>
        <w:spacing w:line="400" w:lineRule="atLeast"/>
        <w:ind w:leftChars="150" w:left="315" w:firstLineChars="100" w:firstLine="240"/>
        <w:rPr>
          <w:rStyle w:val="af"/>
          <w:rFonts w:ascii="宋体" w:hAnsi="宋体" w:cs="宋体"/>
          <w:sz w:val="24"/>
        </w:rPr>
      </w:pPr>
      <w:r>
        <w:rPr>
          <w:rFonts w:hint="eastAsia"/>
          <w:sz w:val="24"/>
        </w:rPr>
        <w:t xml:space="preserve">  </w:t>
      </w:r>
      <w:r>
        <w:rPr>
          <w:rFonts w:hint="eastAsia"/>
          <w:sz w:val="24"/>
        </w:rPr>
        <w:t>根据教育部大学英语教学改革思路和全国大学外语教学指导委员会《大学英语课程教学要求》，特制订本大纲，大纲的各项规定可作为常州工学院大学英语教学安排、教材编写、教学质量检查的参考或依据。</w:t>
      </w:r>
    </w:p>
    <w:p w:rsidR="00773F61" w:rsidRDefault="009E5C22">
      <w:pPr>
        <w:widowControl/>
        <w:tabs>
          <w:tab w:val="left" w:pos="720"/>
        </w:tabs>
        <w:spacing w:line="400" w:lineRule="atLeast"/>
        <w:rPr>
          <w:rFonts w:ascii="宋体" w:hAnsi="宋体"/>
          <w:sz w:val="24"/>
        </w:rPr>
      </w:pPr>
      <w:r>
        <w:rPr>
          <w:rStyle w:val="af"/>
          <w:rFonts w:ascii="宋体" w:hAnsi="宋体" w:cs="宋体" w:hint="eastAsia"/>
          <w:sz w:val="24"/>
        </w:rPr>
        <w:t>二、教学对象</w:t>
      </w:r>
    </w:p>
    <w:p w:rsidR="00773F61" w:rsidRDefault="009E5C22">
      <w:pPr>
        <w:widowControl/>
        <w:tabs>
          <w:tab w:val="left" w:pos="720"/>
        </w:tabs>
        <w:spacing w:line="400" w:lineRule="atLeast"/>
        <w:ind w:leftChars="150" w:left="315" w:firstLineChars="200" w:firstLine="480"/>
        <w:rPr>
          <w:rFonts w:ascii="宋体" w:hAnsi="宋体"/>
          <w:sz w:val="24"/>
        </w:rPr>
      </w:pPr>
      <w:r>
        <w:rPr>
          <w:rFonts w:hint="eastAsia"/>
          <w:sz w:val="24"/>
        </w:rPr>
        <w:t>本大纲的教学对象是常州工学院非英语专业的本科生。按照教育部关于普通高级中学《英语课程标准》的要求，学生入学时应掌握基本的英语语音和语法知识，学会使用</w:t>
      </w:r>
      <w:r>
        <w:rPr>
          <w:rFonts w:hint="eastAsia"/>
          <w:sz w:val="24"/>
        </w:rPr>
        <w:t>3000</w:t>
      </w:r>
      <w:r>
        <w:rPr>
          <w:rFonts w:hint="eastAsia"/>
          <w:sz w:val="24"/>
        </w:rPr>
        <w:t>个单词和</w:t>
      </w:r>
      <w:r>
        <w:rPr>
          <w:rFonts w:hint="eastAsia"/>
          <w:sz w:val="24"/>
        </w:rPr>
        <w:t>400-500</w:t>
      </w:r>
      <w:r>
        <w:rPr>
          <w:rFonts w:hint="eastAsia"/>
          <w:sz w:val="24"/>
        </w:rPr>
        <w:t>个习惯用语和固定搭配，并在听、说、读、写、等方面受过一定的训练。</w:t>
      </w:r>
    </w:p>
    <w:p w:rsidR="00773F61" w:rsidRDefault="009E5C22">
      <w:pPr>
        <w:pStyle w:val="ae"/>
        <w:spacing w:before="0" w:beforeAutospacing="0" w:after="0" w:afterAutospacing="0" w:line="400" w:lineRule="atLeast"/>
        <w:ind w:firstLineChars="50" w:firstLine="120"/>
      </w:pPr>
      <w:r>
        <w:rPr>
          <w:rFonts w:hint="eastAsia"/>
        </w:rPr>
        <w:t>三、</w:t>
      </w:r>
      <w:r>
        <w:rPr>
          <w:rStyle w:val="af"/>
          <w:rFonts w:hint="eastAsia"/>
        </w:rPr>
        <w:t>课程的性质、任务和目的</w:t>
      </w:r>
    </w:p>
    <w:p w:rsidR="00773F61" w:rsidRDefault="009E5C22">
      <w:pPr>
        <w:widowControl/>
        <w:tabs>
          <w:tab w:val="left" w:pos="720"/>
        </w:tabs>
        <w:spacing w:line="400" w:lineRule="atLeast"/>
        <w:ind w:leftChars="150" w:left="315" w:firstLineChars="200" w:firstLine="480"/>
        <w:rPr>
          <w:rFonts w:ascii="宋体" w:hAnsi="宋体"/>
          <w:sz w:val="24"/>
        </w:rPr>
      </w:pPr>
      <w:r>
        <w:rPr>
          <w:rFonts w:hint="eastAsia"/>
          <w:sz w:val="24"/>
        </w:rPr>
        <w:t>大学英语教学是高等教育的一个有机组成部分，大学英语课程是大学生的一门必修的基础课程。大学英语是以英语语言知识与应用技能、学习策略和跨文化交际为主要内容，以外语教学理论为指导，集多种教学模式和教学手段为一体的教学体系。</w:t>
      </w:r>
    </w:p>
    <w:p w:rsidR="00773F61" w:rsidRDefault="009E5C22">
      <w:pPr>
        <w:widowControl/>
        <w:tabs>
          <w:tab w:val="left" w:pos="720"/>
        </w:tabs>
        <w:spacing w:line="400" w:lineRule="atLeast"/>
        <w:ind w:leftChars="150" w:left="315" w:firstLineChars="200" w:firstLine="480"/>
        <w:rPr>
          <w:rFonts w:ascii="宋体" w:hAnsi="宋体"/>
          <w:sz w:val="24"/>
        </w:rPr>
      </w:pPr>
      <w:r>
        <w:rPr>
          <w:rFonts w:hint="eastAsia"/>
          <w:sz w:val="24"/>
        </w:rPr>
        <w:t>大学英语的教学目标是培养学生的英语综合应用能力，特别是听说能力，使他们在今后工作和社会交往中能用英语有效地进行口头和书面的信息交流，同时增强其自主学习能力和综合文化素养，以适应我国经济发展和国际交流的需要。</w:t>
      </w:r>
    </w:p>
    <w:p w:rsidR="00773F61" w:rsidRDefault="009E5C22">
      <w:pPr>
        <w:pStyle w:val="ae"/>
        <w:spacing w:before="0" w:beforeAutospacing="0" w:after="0" w:afterAutospacing="0" w:line="400" w:lineRule="atLeast"/>
        <w:ind w:firstLineChars="49" w:firstLine="118"/>
      </w:pPr>
      <w:r>
        <w:rPr>
          <w:rStyle w:val="af"/>
          <w:rFonts w:hint="eastAsia"/>
        </w:rPr>
        <w:t>四、课程基本内容和要求</w:t>
      </w:r>
    </w:p>
    <w:p w:rsidR="00773F61" w:rsidRDefault="009E5C22">
      <w:pPr>
        <w:pStyle w:val="ae"/>
        <w:spacing w:before="0" w:beforeAutospacing="0" w:after="0" w:afterAutospacing="0" w:line="400" w:lineRule="atLeast"/>
        <w:ind w:firstLineChars="150" w:firstLine="360"/>
      </w:pPr>
      <w:r>
        <w:rPr>
          <w:rFonts w:hint="eastAsia"/>
        </w:rPr>
        <w:t>听：能听懂英语讲课及简短会话和谈话，抓住中心大意和要点。</w:t>
      </w:r>
    </w:p>
    <w:p w:rsidR="00773F61" w:rsidRDefault="009E5C22">
      <w:pPr>
        <w:pStyle w:val="ae"/>
        <w:spacing w:before="0" w:beforeAutospacing="0" w:after="0" w:afterAutospacing="0" w:line="400" w:lineRule="atLeast"/>
        <w:ind w:left="420"/>
      </w:pPr>
      <w:r>
        <w:rPr>
          <w:rFonts w:hint="eastAsia"/>
        </w:rPr>
        <w:t>说：学会基本的课堂用语，能用英语提问并回答教师就课文提出的问题。</w:t>
      </w:r>
    </w:p>
    <w:p w:rsidR="00773F61" w:rsidRDefault="009E5C22">
      <w:pPr>
        <w:pStyle w:val="ae"/>
        <w:spacing w:before="0" w:beforeAutospacing="0" w:after="0" w:afterAutospacing="0" w:line="400" w:lineRule="atLeast"/>
        <w:ind w:leftChars="188" w:left="875" w:hangingChars="200" w:hanging="480"/>
      </w:pPr>
      <w:r>
        <w:rPr>
          <w:rFonts w:hint="eastAsia"/>
        </w:rPr>
        <w:t>读：能读懂语言难度一般的普通题材的文章，学会基本的阅读技能。阅读速度为每分钟</w:t>
      </w:r>
      <w:r>
        <w:t>65-90</w:t>
      </w:r>
      <w:r>
        <w:rPr>
          <w:rFonts w:hint="eastAsia"/>
        </w:rPr>
        <w:t>个单词。</w:t>
      </w:r>
    </w:p>
    <w:p w:rsidR="00773F61" w:rsidRDefault="009E5C22">
      <w:pPr>
        <w:pStyle w:val="ae"/>
        <w:spacing w:before="0" w:beforeAutospacing="0" w:after="0" w:afterAutospacing="0" w:line="400" w:lineRule="atLeast"/>
        <w:ind w:leftChars="201" w:left="902" w:hangingChars="200" w:hanging="480"/>
      </w:pPr>
      <w:r>
        <w:rPr>
          <w:rFonts w:hint="eastAsia"/>
        </w:rPr>
        <w:t>写：能根据所学课文做笔记，回答问题，完成提纲和填写表格，能就所学内容在半小时内写出</w:t>
      </w:r>
      <w:r>
        <w:t>100</w:t>
      </w:r>
      <w:r>
        <w:rPr>
          <w:rFonts w:hint="eastAsia"/>
        </w:rPr>
        <w:t>词左右的短文。内容比较连贯，语法基本正确。</w:t>
      </w:r>
    </w:p>
    <w:p w:rsidR="00773F61" w:rsidRDefault="009E5C22">
      <w:pPr>
        <w:pStyle w:val="ae"/>
        <w:spacing w:before="0" w:beforeAutospacing="0" w:after="0" w:afterAutospacing="0" w:line="400" w:lineRule="atLeast"/>
        <w:ind w:leftChars="213" w:left="927" w:hangingChars="200" w:hanging="480"/>
      </w:pPr>
      <w:r>
        <w:rPr>
          <w:rFonts w:hint="eastAsia"/>
        </w:rPr>
        <w:t>译：能翻译难度低于课文的英语文章，理解正确，译文基本达意，译速每小时</w:t>
      </w:r>
      <w:r>
        <w:t>250</w:t>
      </w:r>
      <w:r>
        <w:rPr>
          <w:rFonts w:hint="eastAsia"/>
        </w:rPr>
        <w:t>英语词。能译出句子结构比较简单的汉语，译文达意，基本无重大语言错误，译速每小时２００汉字左右。</w:t>
      </w:r>
    </w:p>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pPr>
      <w:r>
        <w:rPr>
          <w:rStyle w:val="af"/>
          <w:rFonts w:hint="eastAsia"/>
        </w:rPr>
        <w:t>五、学时分配</w:t>
      </w:r>
    </w:p>
    <w:p w:rsidR="00773F61" w:rsidRDefault="009E5C22">
      <w:pPr>
        <w:pStyle w:val="ae"/>
        <w:spacing w:before="0" w:beforeAutospacing="0" w:after="0" w:afterAutospacing="0" w:line="400" w:lineRule="atLeast"/>
        <w:ind w:left="870"/>
      </w:pPr>
      <w:r>
        <w:rPr>
          <w:rStyle w:val="af"/>
          <w:rFonts w:hint="eastAsia"/>
        </w:rPr>
        <w:t>基础课程</w:t>
      </w:r>
    </w:p>
    <w:p w:rsidR="00773F61" w:rsidRDefault="00773F61">
      <w:pPr>
        <w:widowControl/>
        <w:tabs>
          <w:tab w:val="left" w:pos="720"/>
        </w:tabs>
        <w:spacing w:line="400" w:lineRule="atLeast"/>
        <w:rPr>
          <w:rFonts w:ascii="宋体" w:hAnsi="宋体"/>
          <w:sz w:val="24"/>
        </w:rPr>
      </w:pPr>
    </w:p>
    <w:tbl>
      <w:tblPr>
        <w:tblW w:w="7536" w:type="dxa"/>
        <w:tblInd w:w="978" w:type="dxa"/>
        <w:tblBorders>
          <w:insideH w:val="outset" w:sz="6" w:space="0" w:color="auto"/>
          <w:insideV w:val="outset" w:sz="6" w:space="0" w:color="auto"/>
        </w:tblBorders>
        <w:tblLayout w:type="fixed"/>
        <w:tblCellMar>
          <w:left w:w="105" w:type="dxa"/>
          <w:right w:w="105" w:type="dxa"/>
        </w:tblCellMar>
        <w:tblLook w:val="04A0" w:firstRow="1" w:lastRow="0" w:firstColumn="1" w:lastColumn="0" w:noHBand="0" w:noVBand="1"/>
      </w:tblPr>
      <w:tblGrid>
        <w:gridCol w:w="995"/>
        <w:gridCol w:w="3989"/>
        <w:gridCol w:w="1355"/>
        <w:gridCol w:w="1197"/>
      </w:tblGrid>
      <w:tr w:rsidR="00773F61">
        <w:trPr>
          <w:trHeight w:val="390"/>
        </w:trPr>
        <w:tc>
          <w:tcPr>
            <w:tcW w:w="995" w:type="dxa"/>
            <w:tcBorders>
              <w:top w:val="single" w:sz="12" w:space="0" w:color="000000"/>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序号</w:t>
            </w:r>
          </w:p>
        </w:tc>
        <w:tc>
          <w:tcPr>
            <w:tcW w:w="3989" w:type="dxa"/>
            <w:tcBorders>
              <w:top w:val="single" w:sz="12" w:space="0" w:color="000000"/>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课程模块</w:t>
            </w:r>
          </w:p>
        </w:tc>
        <w:tc>
          <w:tcPr>
            <w:tcW w:w="1355" w:type="dxa"/>
            <w:tcBorders>
              <w:top w:val="single" w:sz="12" w:space="0" w:color="000000"/>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讲  授</w:t>
            </w:r>
          </w:p>
        </w:tc>
        <w:tc>
          <w:tcPr>
            <w:tcW w:w="1197" w:type="dxa"/>
            <w:tcBorders>
              <w:top w:val="single" w:sz="12" w:space="0" w:color="000000"/>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小  计</w:t>
            </w:r>
          </w:p>
        </w:tc>
      </w:tr>
      <w:tr w:rsidR="00773F61">
        <w:trPr>
          <w:trHeight w:val="405"/>
        </w:trPr>
        <w:tc>
          <w:tcPr>
            <w:tcW w:w="995"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1</w:t>
            </w:r>
          </w:p>
        </w:tc>
        <w:tc>
          <w:tcPr>
            <w:tcW w:w="3989"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听  力</w:t>
            </w:r>
          </w:p>
        </w:tc>
        <w:tc>
          <w:tcPr>
            <w:tcW w:w="1355"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16</w:t>
            </w:r>
          </w:p>
        </w:tc>
        <w:tc>
          <w:tcPr>
            <w:tcW w:w="1197"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16</w:t>
            </w:r>
          </w:p>
        </w:tc>
      </w:tr>
      <w:tr w:rsidR="00773F61">
        <w:trPr>
          <w:trHeight w:val="390"/>
        </w:trPr>
        <w:tc>
          <w:tcPr>
            <w:tcW w:w="995"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2</w:t>
            </w:r>
          </w:p>
        </w:tc>
        <w:tc>
          <w:tcPr>
            <w:tcW w:w="3989"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口  语</w:t>
            </w:r>
          </w:p>
        </w:tc>
        <w:tc>
          <w:tcPr>
            <w:tcW w:w="1355"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8</w:t>
            </w:r>
          </w:p>
        </w:tc>
        <w:tc>
          <w:tcPr>
            <w:tcW w:w="1197"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8</w:t>
            </w:r>
          </w:p>
        </w:tc>
      </w:tr>
      <w:tr w:rsidR="00773F61">
        <w:trPr>
          <w:trHeight w:val="390"/>
        </w:trPr>
        <w:tc>
          <w:tcPr>
            <w:tcW w:w="995"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3</w:t>
            </w:r>
          </w:p>
        </w:tc>
        <w:tc>
          <w:tcPr>
            <w:tcW w:w="3989"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阅  读</w:t>
            </w:r>
          </w:p>
        </w:tc>
        <w:tc>
          <w:tcPr>
            <w:tcW w:w="1355"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24</w:t>
            </w:r>
          </w:p>
        </w:tc>
        <w:tc>
          <w:tcPr>
            <w:tcW w:w="1197"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24</w:t>
            </w:r>
          </w:p>
        </w:tc>
      </w:tr>
      <w:tr w:rsidR="00773F61">
        <w:trPr>
          <w:trHeight w:val="390"/>
        </w:trPr>
        <w:tc>
          <w:tcPr>
            <w:tcW w:w="995" w:type="dxa"/>
            <w:tcBorders>
              <w:top w:val="nil"/>
              <w:left w:val="single" w:sz="12" w:space="0" w:color="000000"/>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4</w:t>
            </w:r>
          </w:p>
        </w:tc>
        <w:tc>
          <w:tcPr>
            <w:tcW w:w="3989"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写  译</w:t>
            </w:r>
          </w:p>
        </w:tc>
        <w:tc>
          <w:tcPr>
            <w:tcW w:w="1355" w:type="dxa"/>
            <w:tcBorders>
              <w:top w:val="nil"/>
              <w:left w:val="nil"/>
              <w:bottom w:val="single" w:sz="6"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16</w:t>
            </w:r>
          </w:p>
        </w:tc>
        <w:tc>
          <w:tcPr>
            <w:tcW w:w="1197" w:type="dxa"/>
            <w:tcBorders>
              <w:top w:val="nil"/>
              <w:left w:val="nil"/>
              <w:bottom w:val="single" w:sz="6"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16</w:t>
            </w:r>
          </w:p>
        </w:tc>
      </w:tr>
      <w:tr w:rsidR="00773F61">
        <w:trPr>
          <w:cantSplit/>
          <w:trHeight w:val="390"/>
        </w:trPr>
        <w:tc>
          <w:tcPr>
            <w:tcW w:w="4984" w:type="dxa"/>
            <w:gridSpan w:val="2"/>
            <w:tcBorders>
              <w:top w:val="nil"/>
              <w:left w:val="single" w:sz="12" w:space="0" w:color="000000"/>
              <w:bottom w:val="single" w:sz="12" w:space="0" w:color="000000"/>
              <w:right w:val="single" w:sz="6" w:space="0" w:color="000000"/>
            </w:tcBorders>
            <w:vAlign w:val="center"/>
          </w:tcPr>
          <w:p w:rsidR="00773F61" w:rsidRDefault="009E5C22">
            <w:pPr>
              <w:pStyle w:val="ae"/>
              <w:spacing w:before="0" w:beforeAutospacing="0" w:after="0" w:afterAutospacing="0" w:line="400" w:lineRule="atLeast"/>
              <w:ind w:firstLine="1050"/>
            </w:pPr>
            <w:r>
              <w:rPr>
                <w:rFonts w:hint="eastAsia"/>
              </w:rPr>
              <w:t>合   计</w:t>
            </w:r>
          </w:p>
        </w:tc>
        <w:tc>
          <w:tcPr>
            <w:tcW w:w="1355" w:type="dxa"/>
            <w:tcBorders>
              <w:top w:val="nil"/>
              <w:left w:val="nil"/>
              <w:bottom w:val="single" w:sz="12" w:space="0" w:color="000000"/>
              <w:right w:val="single" w:sz="6" w:space="0" w:color="000000"/>
            </w:tcBorders>
            <w:vAlign w:val="center"/>
          </w:tcPr>
          <w:p w:rsidR="00773F61" w:rsidRDefault="009E5C22">
            <w:pPr>
              <w:pStyle w:val="ae"/>
              <w:spacing w:before="0" w:beforeAutospacing="0" w:after="0" w:afterAutospacing="0" w:line="400" w:lineRule="atLeast"/>
              <w:jc w:val="center"/>
            </w:pPr>
            <w:r>
              <w:rPr>
                <w:rFonts w:hint="eastAsia"/>
              </w:rPr>
              <w:t>64</w:t>
            </w:r>
          </w:p>
        </w:tc>
        <w:tc>
          <w:tcPr>
            <w:tcW w:w="1197" w:type="dxa"/>
            <w:tcBorders>
              <w:top w:val="nil"/>
              <w:left w:val="nil"/>
              <w:bottom w:val="single" w:sz="12" w:space="0" w:color="000000"/>
              <w:right w:val="single" w:sz="12" w:space="0" w:color="000000"/>
            </w:tcBorders>
            <w:vAlign w:val="center"/>
          </w:tcPr>
          <w:p w:rsidR="00773F61" w:rsidRDefault="009E5C22">
            <w:pPr>
              <w:pStyle w:val="ae"/>
              <w:spacing w:before="0" w:beforeAutospacing="0" w:after="0" w:afterAutospacing="0" w:line="400" w:lineRule="atLeast"/>
              <w:jc w:val="center"/>
            </w:pPr>
            <w:r>
              <w:rPr>
                <w:rFonts w:hint="eastAsia"/>
              </w:rPr>
              <w:t>64</w:t>
            </w:r>
          </w:p>
        </w:tc>
      </w:tr>
    </w:tbl>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pPr>
      <w:r>
        <w:rPr>
          <w:rStyle w:val="af"/>
          <w:rFonts w:hint="eastAsia"/>
        </w:rPr>
        <w:t>六、教学模式</w:t>
      </w:r>
    </w:p>
    <w:p w:rsidR="00773F61" w:rsidRDefault="009E5C22">
      <w:pPr>
        <w:widowControl/>
        <w:tabs>
          <w:tab w:val="left" w:pos="720"/>
        </w:tabs>
        <w:spacing w:line="400" w:lineRule="atLeast"/>
        <w:ind w:leftChars="100" w:left="210" w:firstLineChars="150" w:firstLine="360"/>
        <w:rPr>
          <w:rFonts w:ascii="宋体" w:hAnsi="宋体"/>
          <w:sz w:val="24"/>
        </w:rPr>
      </w:pPr>
      <w:r>
        <w:rPr>
          <w:sz w:val="24"/>
          <w:shd w:val="clear" w:color="auto" w:fill="FFFFFF"/>
        </w:rPr>
        <w:t>大学英语的教学模式应充分利用现代信息技术，采用基于计算机和课堂的英语教学模式，改进以教师讲授为主的单一教学模式。新的教学模式应以现代信息技术，特别是网络技术为支撑，使英语的教与学可以在一定程度上不受时间和地点的限制，朝着个性化和自主学习的方向发展。新的教学模式应体现英语教学实用性、知识性和趣味性相结合的原则，有利于调动教师和学生两个方面的积极性，尤其要体现学生在教学过程中的主体地位和教师在教学过程中的主导作用。在充分利用现代信息技术的同时，要合理继承传统教学模式中的优秀部分，发挥传统课堂教学的优势。</w:t>
      </w:r>
    </w:p>
    <w:p w:rsidR="00773F61" w:rsidRDefault="009E5C22">
      <w:pPr>
        <w:pStyle w:val="ae"/>
        <w:spacing w:before="0" w:beforeAutospacing="0" w:after="0" w:afterAutospacing="0" w:line="400" w:lineRule="atLeast"/>
      </w:pPr>
      <w:r>
        <w:rPr>
          <w:rStyle w:val="af"/>
          <w:rFonts w:hint="eastAsia"/>
        </w:rPr>
        <w:t>七、教学评估</w:t>
      </w:r>
    </w:p>
    <w:p w:rsidR="00773F61" w:rsidRDefault="009E5C22">
      <w:pPr>
        <w:widowControl/>
        <w:tabs>
          <w:tab w:val="left" w:pos="720"/>
        </w:tabs>
        <w:spacing w:line="400" w:lineRule="atLeast"/>
        <w:ind w:leftChars="100" w:left="210" w:firstLineChars="200" w:firstLine="480"/>
        <w:rPr>
          <w:rFonts w:ascii="宋体" w:hAnsi="宋体"/>
          <w:sz w:val="24"/>
        </w:rPr>
      </w:pPr>
      <w:r>
        <w:rPr>
          <w:rFonts w:hint="eastAsia"/>
          <w:sz w:val="24"/>
        </w:rPr>
        <w:t>教学评估是大学英语课程教学的一个重要环节。全面、客观、科学、准确的评估体系对于实现课程目标至关重要。它既是教师获取教学反馈信息、改进教学管理、保证教学质量的重要依据，又是学生调整学习策略、改进学习方法、提高学习效率的有效手段。教学评估分形成性评价和终结性评价两种。</w:t>
      </w:r>
    </w:p>
    <w:p w:rsidR="00773F61" w:rsidRDefault="009E5C22">
      <w:pPr>
        <w:widowControl/>
        <w:tabs>
          <w:tab w:val="left" w:pos="720"/>
        </w:tabs>
        <w:spacing w:line="400" w:lineRule="atLeast"/>
        <w:ind w:leftChars="100" w:left="210" w:firstLineChars="200" w:firstLine="480"/>
        <w:rPr>
          <w:rFonts w:ascii="宋体" w:hAnsi="宋体"/>
          <w:sz w:val="24"/>
        </w:rPr>
      </w:pPr>
      <w:r>
        <w:rPr>
          <w:sz w:val="24"/>
          <w:shd w:val="clear" w:color="auto" w:fill="FFFFFF"/>
        </w:rPr>
        <w:t>形成性评估是教学过程中进行的过程性和发展性评估，即根据教学目标，采用多种评估手段和形式，跟踪教学过程，反馈教学信息，促进学生全面发展。形成性评估特别有利于对学生自主学习的过程进行有效监控，在实施基于计算机和课堂的教学模式中尤为重要。形成性评估包括学生自我评估、学生相互间的评估、教师对学生的评估、教务部门对学生的评估等。形成性评估可以采用课堂活动和课外活动记录、网上自学记录、学习档案记录、访谈和座谈等多种形式，以便对学生学习过程进行观察、评价和监督，促进学生有效地学习。</w:t>
      </w:r>
    </w:p>
    <w:p w:rsidR="00773F61" w:rsidRDefault="009E5C22">
      <w:pPr>
        <w:widowControl/>
        <w:tabs>
          <w:tab w:val="left" w:pos="720"/>
        </w:tabs>
        <w:spacing w:line="400" w:lineRule="atLeast"/>
        <w:ind w:leftChars="100" w:left="210" w:firstLineChars="150" w:firstLine="360"/>
        <w:rPr>
          <w:rFonts w:ascii="宋体" w:hAnsi="宋体"/>
          <w:sz w:val="24"/>
        </w:rPr>
      </w:pPr>
      <w:r>
        <w:rPr>
          <w:sz w:val="24"/>
          <w:shd w:val="clear" w:color="auto" w:fill="FFFFFF"/>
        </w:rPr>
        <w:t>终结性评估是在一个教学阶段结束时进行的总结性评估。终结性评估主要包括期末课程考试和水平考试。这种考试应以评价学生的英语综合应用能力为主，不仅要对学生的读写译能力进行考核，而且要加强对学生听说能力的考核。</w:t>
      </w:r>
    </w:p>
    <w:p w:rsidR="00773F61" w:rsidRDefault="009E5C22">
      <w:pPr>
        <w:pStyle w:val="ae"/>
        <w:spacing w:before="0" w:beforeAutospacing="0" w:after="0" w:afterAutospacing="0" w:line="400" w:lineRule="atLeast"/>
        <w:ind w:left="210"/>
      </w:pPr>
      <w:r>
        <w:rPr>
          <w:rStyle w:val="af"/>
          <w:rFonts w:hint="eastAsia"/>
        </w:rPr>
        <w:t>八、有关说明</w:t>
      </w:r>
    </w:p>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ind w:left="210"/>
      </w:pPr>
      <w:r>
        <w:rPr>
          <w:rFonts w:hint="eastAsia"/>
        </w:rPr>
        <w:t>（一）先修课程</w:t>
      </w:r>
    </w:p>
    <w:p w:rsidR="00773F61" w:rsidRDefault="009E5C22">
      <w:pPr>
        <w:pStyle w:val="ae"/>
        <w:spacing w:before="0" w:beforeAutospacing="0" w:after="0" w:afterAutospacing="0" w:line="400" w:lineRule="atLeast"/>
        <w:ind w:left="420"/>
      </w:pPr>
      <w:r>
        <w:rPr>
          <w:rFonts w:hint="eastAsia"/>
        </w:rPr>
        <w:t>大学英语</w:t>
      </w:r>
      <w:r>
        <w:t>I</w:t>
      </w:r>
    </w:p>
    <w:p w:rsidR="00773F61" w:rsidRDefault="009E5C22">
      <w:pPr>
        <w:pStyle w:val="ae"/>
        <w:spacing w:before="0" w:beforeAutospacing="0" w:after="0" w:afterAutospacing="0" w:line="400" w:lineRule="atLeast"/>
        <w:ind w:firstLineChars="100" w:firstLine="240"/>
      </w:pPr>
      <w:r>
        <w:rPr>
          <w:rFonts w:hint="eastAsia"/>
        </w:rPr>
        <w:t>（二）教学建议</w:t>
      </w:r>
    </w:p>
    <w:p w:rsidR="00773F61" w:rsidRDefault="009E5C22">
      <w:pPr>
        <w:pStyle w:val="ae"/>
        <w:spacing w:before="0" w:beforeAutospacing="0" w:after="0" w:afterAutospacing="0" w:line="400" w:lineRule="atLeast"/>
        <w:ind w:left="420"/>
      </w:pPr>
      <w:r>
        <w:rPr>
          <w:rFonts w:hint="eastAsia"/>
        </w:rPr>
        <w:t>实行分级教学、分类指导、自主学习。</w:t>
      </w:r>
    </w:p>
    <w:p w:rsidR="00773F61" w:rsidRDefault="009E5C22">
      <w:pPr>
        <w:pStyle w:val="ae"/>
        <w:spacing w:before="0" w:beforeAutospacing="0" w:after="0" w:afterAutospacing="0" w:line="400" w:lineRule="atLeast"/>
        <w:ind w:firstLineChars="100" w:firstLine="240"/>
      </w:pPr>
      <w:r>
        <w:rPr>
          <w:rFonts w:hint="eastAsia"/>
        </w:rPr>
        <w:t>（三）教学参考书</w:t>
      </w:r>
    </w:p>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ind w:left="240"/>
      </w:pPr>
      <w:r>
        <w:t>1</w:t>
      </w:r>
      <w:r>
        <w:rPr>
          <w:rFonts w:hint="eastAsia"/>
        </w:rPr>
        <w:t>．郑树棠 新视野大学英语读写教程 北京 外语教学与研究出版社</w:t>
      </w:r>
    </w:p>
    <w:p w:rsidR="00773F61" w:rsidRDefault="00773F61">
      <w:pPr>
        <w:widowControl/>
        <w:tabs>
          <w:tab w:val="left" w:pos="720"/>
        </w:tabs>
        <w:spacing w:line="400" w:lineRule="atLeast"/>
        <w:rPr>
          <w:rFonts w:ascii="宋体" w:hAnsi="宋体"/>
          <w:sz w:val="24"/>
        </w:rPr>
      </w:pPr>
    </w:p>
    <w:p w:rsidR="00773F61" w:rsidRDefault="009E5C22">
      <w:pPr>
        <w:pStyle w:val="ae"/>
        <w:spacing w:before="0" w:beforeAutospacing="0" w:after="0" w:afterAutospacing="0" w:line="400" w:lineRule="atLeast"/>
        <w:ind w:left="240"/>
      </w:pPr>
      <w:r>
        <w:rPr>
          <w:rFonts w:hint="eastAsia"/>
        </w:rPr>
        <w:t>2. 虞苏美 大学英语</w:t>
      </w:r>
      <w:r>
        <w:t> (</w:t>
      </w:r>
      <w:r>
        <w:rPr>
          <w:rFonts w:hint="eastAsia"/>
        </w:rPr>
        <w:t>全新版</w:t>
      </w:r>
      <w:r>
        <w:t>) </w:t>
      </w:r>
      <w:r>
        <w:rPr>
          <w:rFonts w:hint="eastAsia"/>
        </w:rPr>
        <w:t>听说教程 上海 上海外语教育出版社</w:t>
      </w:r>
    </w:p>
    <w:p w:rsidR="00773F61" w:rsidRDefault="00773F61">
      <w:pPr>
        <w:pStyle w:val="ae"/>
        <w:spacing w:before="0" w:beforeAutospacing="0" w:after="0" w:afterAutospacing="0" w:line="400" w:lineRule="atLeast"/>
        <w:ind w:left="1395"/>
      </w:pPr>
    </w:p>
    <w:p w:rsidR="00773F61" w:rsidRDefault="00773F61">
      <w:pPr>
        <w:pStyle w:val="ae"/>
        <w:spacing w:before="0" w:beforeAutospacing="0" w:after="0" w:afterAutospacing="0" w:line="400" w:lineRule="atLeast"/>
        <w:ind w:left="1395"/>
      </w:pPr>
    </w:p>
    <w:p w:rsidR="00773F61" w:rsidRDefault="00773F61">
      <w:pPr>
        <w:pStyle w:val="ae"/>
        <w:spacing w:before="0" w:beforeAutospacing="0" w:after="0" w:afterAutospacing="0" w:line="400" w:lineRule="atLeast"/>
        <w:ind w:left="1395"/>
        <w:jc w:val="right"/>
      </w:pPr>
    </w:p>
    <w:p w:rsidR="00773F61" w:rsidRDefault="009E5C22">
      <w:pPr>
        <w:pStyle w:val="ae"/>
        <w:spacing w:before="0" w:beforeAutospacing="0" w:after="0" w:afterAutospacing="0" w:line="400" w:lineRule="atLeast"/>
        <w:ind w:left="1395"/>
        <w:jc w:val="right"/>
      </w:pPr>
      <w:r>
        <w:rPr>
          <w:rFonts w:hint="eastAsia"/>
        </w:rPr>
        <w:t xml:space="preserve">                                  制定：杨  柳</w:t>
      </w:r>
    </w:p>
    <w:p w:rsidR="00773F61" w:rsidRDefault="009E5C22">
      <w:pPr>
        <w:pStyle w:val="ae"/>
        <w:spacing w:before="0" w:beforeAutospacing="0" w:after="0" w:afterAutospacing="0" w:line="400" w:lineRule="atLeast"/>
        <w:ind w:left="1395"/>
        <w:jc w:val="right"/>
      </w:pPr>
      <w:r>
        <w:rPr>
          <w:rFonts w:hint="eastAsia"/>
        </w:rPr>
        <w:t xml:space="preserve">                                  审核：马  霞</w:t>
      </w:r>
    </w:p>
    <w:p w:rsidR="00773F61" w:rsidRDefault="009E5C22">
      <w:pPr>
        <w:pStyle w:val="ae"/>
        <w:spacing w:before="0" w:beforeAutospacing="0" w:after="0" w:afterAutospacing="0" w:line="400" w:lineRule="atLeast"/>
        <w:ind w:left="630"/>
        <w:jc w:val="right"/>
      </w:pPr>
      <w:r>
        <w:rPr>
          <w:rFonts w:hint="eastAsia"/>
        </w:rPr>
        <w:t xml:space="preserve">                                        批准：潘金林</w:t>
      </w: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ind w:left="630"/>
      </w:pPr>
    </w:p>
    <w:p w:rsidR="00773F61" w:rsidRDefault="00773F61">
      <w:pPr>
        <w:pStyle w:val="ae"/>
        <w:spacing w:before="0" w:beforeAutospacing="0" w:after="0" w:afterAutospacing="0"/>
        <w:sectPr w:rsidR="00773F61">
          <w:pgSz w:w="12242" w:h="15842"/>
          <w:pgMar w:top="1440" w:right="1797" w:bottom="1440" w:left="1620" w:header="851" w:footer="992" w:gutter="0"/>
          <w:cols w:space="425"/>
          <w:titlePg/>
          <w:docGrid w:type="lines" w:linePitch="312"/>
        </w:sectPr>
      </w:pPr>
    </w:p>
    <w:p w:rsidR="00773F61" w:rsidRDefault="00250542">
      <w:pPr>
        <w:rPr>
          <w:sz w:val="24"/>
        </w:rPr>
      </w:pPr>
      <w:r>
        <w:rPr>
          <w:sz w:val="24"/>
        </w:rPr>
        <w:pict>
          <v:shape id="_x0000_s1137" type="#_x0000_t202" style="position:absolute;left:0;text-align:left;margin-left:0;margin-top:0;width:108pt;height:23.4pt;z-index:253015040">
            <v:textbox inset="0,.5mm,0,.5mm">
              <w:txbxContent>
                <w:p w:rsidR="00250542" w:rsidRDefault="00250542">
                  <w:pPr>
                    <w:ind w:firstLineChars="100" w:firstLine="210"/>
                  </w:pPr>
                  <w:r>
                    <w:rPr>
                      <w:rFonts w:hint="eastAsia"/>
                      <w:bCs/>
                    </w:rPr>
                    <w:t>课程代码：</w:t>
                  </w:r>
                  <w:r>
                    <w:rPr>
                      <w:rFonts w:hint="eastAsia"/>
                      <w:bCs/>
                    </w:rPr>
                    <w:t>00000070</w:t>
                  </w:r>
                </w:p>
              </w:txbxContent>
            </v:textbox>
          </v:shape>
        </w:pict>
      </w:r>
    </w:p>
    <w:p w:rsidR="00773F61" w:rsidRDefault="00773F61">
      <w:pPr>
        <w:rPr>
          <w:sz w:val="24"/>
        </w:rPr>
      </w:pPr>
    </w:p>
    <w:p w:rsidR="00773F61" w:rsidRPr="00D821BC" w:rsidRDefault="009E5C22">
      <w:pPr>
        <w:pStyle w:val="1"/>
        <w:jc w:val="center"/>
        <w:rPr>
          <w:rFonts w:ascii="黑体" w:eastAsia="黑体" w:hAnsi="黑体" w:cs="黑体"/>
          <w:b w:val="0"/>
        </w:rPr>
      </w:pPr>
      <w:bookmarkStart w:id="145" w:name="_Toc319432098"/>
      <w:bookmarkStart w:id="146" w:name="_Toc468697478"/>
      <w:bookmarkStart w:id="147" w:name="_Toc476318148"/>
      <w:r w:rsidRPr="00D821BC">
        <w:rPr>
          <w:rFonts w:ascii="黑体" w:eastAsia="黑体" w:hAnsi="黑体" w:cs="黑体" w:hint="eastAsia"/>
          <w:b w:val="0"/>
        </w:rPr>
        <w:t>军事理论课程教学大纲</w:t>
      </w:r>
      <w:bookmarkEnd w:id="145"/>
      <w:bookmarkEnd w:id="146"/>
      <w:bookmarkEnd w:id="147"/>
    </w:p>
    <w:p w:rsidR="00773F61" w:rsidRDefault="009E5C22">
      <w:pPr>
        <w:spacing w:line="360" w:lineRule="exact"/>
        <w:jc w:val="center"/>
        <w:rPr>
          <w:bCs/>
          <w:sz w:val="24"/>
        </w:rPr>
      </w:pPr>
      <w:r>
        <w:rPr>
          <w:rFonts w:hint="eastAsia"/>
          <w:bCs/>
          <w:sz w:val="24"/>
        </w:rPr>
        <w:t>（总学时数：</w:t>
      </w:r>
      <w:r>
        <w:rPr>
          <w:rFonts w:hint="eastAsia"/>
          <w:bCs/>
          <w:sz w:val="24"/>
        </w:rPr>
        <w:t>36</w:t>
      </w:r>
      <w:r>
        <w:rPr>
          <w:rFonts w:hint="eastAsia"/>
          <w:bCs/>
          <w:sz w:val="24"/>
        </w:rPr>
        <w:t>，学分数：</w:t>
      </w:r>
      <w:r>
        <w:rPr>
          <w:rFonts w:hint="eastAsia"/>
          <w:bCs/>
          <w:sz w:val="24"/>
        </w:rPr>
        <w:t>2</w:t>
      </w:r>
      <w:r>
        <w:rPr>
          <w:rFonts w:hint="eastAsia"/>
          <w:bCs/>
          <w:sz w:val="24"/>
        </w:rPr>
        <w:t>）</w:t>
      </w:r>
    </w:p>
    <w:p w:rsidR="00773F61" w:rsidRDefault="00773F61">
      <w:pPr>
        <w:spacing w:line="360" w:lineRule="auto"/>
      </w:pPr>
    </w:p>
    <w:p w:rsidR="00773F61" w:rsidRDefault="00773F61">
      <w:pPr>
        <w:spacing w:line="360" w:lineRule="auto"/>
      </w:pPr>
    </w:p>
    <w:p w:rsidR="00773F61" w:rsidRDefault="00773F61">
      <w:pPr>
        <w:spacing w:line="360" w:lineRule="auto"/>
      </w:pPr>
    </w:p>
    <w:p w:rsidR="00773F61" w:rsidRDefault="009E5C22" w:rsidP="00BB231A">
      <w:pPr>
        <w:spacing w:beforeLines="50" w:before="156"/>
        <w:jc w:val="center"/>
        <w:rPr>
          <w:rFonts w:ascii="宋体" w:hAnsi="宋体"/>
          <w:b/>
          <w:sz w:val="36"/>
          <w:szCs w:val="36"/>
        </w:rPr>
      </w:pPr>
      <w:r>
        <w:rPr>
          <w:rFonts w:ascii="宋体" w:hAnsi="宋体" w:hint="eastAsia"/>
          <w:bCs/>
          <w:sz w:val="36"/>
          <w:szCs w:val="36"/>
        </w:rPr>
        <w:t>按照教育部统一规定的课程教学大纲执行</w:t>
      </w:r>
    </w:p>
    <w:p w:rsidR="00773F61" w:rsidRDefault="00773F61">
      <w:pPr>
        <w:pStyle w:val="1"/>
        <w:spacing w:line="240" w:lineRule="atLeast"/>
        <w:rPr>
          <w:rFonts w:cs="宋体"/>
          <w:sz w:val="28"/>
          <w:szCs w:val="21"/>
        </w:rPr>
      </w:pP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Pr>
        <w:pStyle w:val="1"/>
        <w:spacing w:before="0" w:after="0" w:line="240" w:lineRule="atLeast"/>
        <w:rPr>
          <w:rFonts w:cs="宋体"/>
          <w:sz w:val="28"/>
          <w:szCs w:val="21"/>
        </w:rPr>
      </w:pPr>
    </w:p>
    <w:p w:rsidR="00773F61" w:rsidRDefault="00773F61"/>
    <w:p w:rsidR="00773F61" w:rsidRDefault="00250542">
      <w:pPr>
        <w:pStyle w:val="1"/>
        <w:spacing w:before="0" w:after="0" w:line="240" w:lineRule="atLeast"/>
        <w:rPr>
          <w:rFonts w:cs="宋体"/>
          <w:sz w:val="28"/>
          <w:szCs w:val="21"/>
        </w:rPr>
      </w:pPr>
      <w:bookmarkStart w:id="148" w:name="_Toc476318149"/>
      <w:r>
        <w:rPr>
          <w:rFonts w:cs="宋体"/>
          <w:sz w:val="28"/>
          <w:szCs w:val="21"/>
        </w:rPr>
        <w:pict>
          <v:shape id="Text Box 27" o:spid="_x0000_s1026" type="#_x0000_t202" style="position:absolute;left:0;text-align:left;margin-left:9pt;margin-top:15.6pt;width:117pt;height:23.4pt;z-index:251658240" o:gfxdata="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FuwBzWAAAACAEA&#10;AA8AAAAAAAAAAQAgAAAAIgAAAGRycy9kb3ducmV2LnhtbFBLAQIUABQAAAAIAIdO4kB0orck4wEA&#10;AOgDAAAOAAAAAAAAAAEAIAAAACUBAABkcnMvZTJvRG9jLnhtbFBLBQYAAAAABgAGAFkBAAB6BQAA&#10;AAA=&#10;">
            <v:textbox>
              <w:txbxContent>
                <w:p w:rsidR="00250542" w:rsidRDefault="00250542">
                  <w:pPr>
                    <w:pStyle w:val="New"/>
                  </w:pPr>
                  <w:r>
                    <w:rPr>
                      <w:rFonts w:hint="eastAsia"/>
                    </w:rPr>
                    <w:t>课程代码：</w:t>
                  </w:r>
                  <w:r>
                    <w:rPr>
                      <w:rFonts w:hint="eastAsia"/>
                      <w:sz w:val="18"/>
                      <w:szCs w:val="18"/>
                    </w:rPr>
                    <w:t>17071150</w:t>
                  </w:r>
                </w:p>
              </w:txbxContent>
            </v:textbox>
          </v:shape>
        </w:pict>
      </w:r>
      <w:bookmarkEnd w:id="148"/>
    </w:p>
    <w:p w:rsidR="00773F61" w:rsidRPr="00D821BC" w:rsidRDefault="009E5C22">
      <w:pPr>
        <w:pStyle w:val="1"/>
        <w:spacing w:line="240" w:lineRule="atLeast"/>
        <w:jc w:val="center"/>
        <w:rPr>
          <w:rFonts w:ascii="黑体" w:eastAsia="黑体" w:hAnsi="黑体" w:cs="宋体"/>
          <w:b w:val="0"/>
        </w:rPr>
      </w:pPr>
      <w:bookmarkStart w:id="149" w:name="_Toc19308"/>
      <w:bookmarkStart w:id="150" w:name="_Toc470006395"/>
      <w:bookmarkStart w:id="151" w:name="_Toc476318150"/>
      <w:r w:rsidRPr="00D821BC">
        <w:rPr>
          <w:rFonts w:ascii="黑体" w:eastAsia="黑体" w:hAnsi="黑体" w:cs="宋体" w:hint="eastAsia"/>
          <w:b w:val="0"/>
        </w:rPr>
        <w:t>设计素描课程教学大纲</w:t>
      </w:r>
      <w:bookmarkEnd w:id="149"/>
      <w:bookmarkEnd w:id="150"/>
      <w:bookmarkEnd w:id="151"/>
    </w:p>
    <w:p w:rsidR="00773F61" w:rsidRDefault="009E5C22">
      <w:pPr>
        <w:spacing w:line="440" w:lineRule="exact"/>
        <w:jc w:val="center"/>
        <w:rPr>
          <w:sz w:val="24"/>
        </w:rPr>
      </w:pPr>
      <w:r>
        <w:rPr>
          <w:rFonts w:hint="eastAsia"/>
          <w:sz w:val="24"/>
        </w:rPr>
        <w:t>（总学时数：</w:t>
      </w:r>
      <w:r>
        <w:rPr>
          <w:rFonts w:hint="eastAsia"/>
          <w:sz w:val="24"/>
        </w:rPr>
        <w:t>48</w:t>
      </w:r>
      <w:r>
        <w:rPr>
          <w:rFonts w:hint="eastAsia"/>
          <w:sz w:val="24"/>
        </w:rPr>
        <w:t>，学分数：</w:t>
      </w:r>
      <w:r>
        <w:rPr>
          <w:rFonts w:hint="eastAsia"/>
          <w:sz w:val="24"/>
        </w:rPr>
        <w:t>3</w:t>
      </w:r>
      <w:r>
        <w:rPr>
          <w:rFonts w:hint="eastAsia"/>
          <w:sz w:val="24"/>
        </w:rPr>
        <w:t>）</w:t>
      </w:r>
    </w:p>
    <w:p w:rsidR="00773F61" w:rsidRDefault="00773F61">
      <w:pPr>
        <w:spacing w:line="440" w:lineRule="exact"/>
        <w:jc w:val="center"/>
        <w:rPr>
          <w:sz w:val="24"/>
        </w:rPr>
      </w:pPr>
    </w:p>
    <w:p w:rsidR="00773F61" w:rsidRDefault="009E5C22">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一、课程的性质、任务及目的</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设计素描课程是数字媒体艺术专业的一门必修的专业基础课程，也是一门实践性教学课程。数字媒体艺术专业的素描不同于传统意义的素描，必须结合专业特点进行课程教学。数字媒体艺术专业的素描教学主要目的是在培养学生的观察能力、造型能力的基础上，更强调学生的创意能力，为今后的数字媒体艺术学习及创作打下坚实的基础。</w:t>
      </w:r>
    </w:p>
    <w:p w:rsidR="00773F61" w:rsidRDefault="009E5C22">
      <w:pPr>
        <w:pStyle w:val="New"/>
        <w:spacing w:line="440" w:lineRule="exact"/>
        <w:ind w:leftChars="250" w:left="525"/>
        <w:rPr>
          <w:rFonts w:ascii="黑体" w:eastAsia="黑体" w:hAnsi="黑体"/>
          <w:b/>
          <w:sz w:val="28"/>
          <w:szCs w:val="28"/>
        </w:rPr>
      </w:pPr>
      <w:r>
        <w:rPr>
          <w:rFonts w:ascii="黑体" w:eastAsia="黑体" w:hAnsi="黑体" w:hint="eastAsia"/>
          <w:bCs/>
          <w:sz w:val="28"/>
          <w:szCs w:val="28"/>
        </w:rPr>
        <w:t>二、课程基本内容和要求</w:t>
      </w:r>
    </w:p>
    <w:p w:rsidR="00773F61" w:rsidRDefault="009E5C22">
      <w:pPr>
        <w:pStyle w:val="New"/>
        <w:numPr>
          <w:ilvl w:val="0"/>
          <w:numId w:val="4"/>
        </w:numPr>
        <w:spacing w:line="440" w:lineRule="exact"/>
        <w:rPr>
          <w:rFonts w:ascii="宋体" w:hAnsi="宋体"/>
          <w:sz w:val="24"/>
          <w:szCs w:val="24"/>
        </w:rPr>
      </w:pPr>
      <w:r>
        <w:rPr>
          <w:rFonts w:ascii="宋体" w:hAnsi="宋体" w:hint="eastAsia"/>
          <w:sz w:val="24"/>
          <w:szCs w:val="24"/>
        </w:rPr>
        <w:t>素描概述</w:t>
      </w:r>
    </w:p>
    <w:p w:rsidR="00773F61" w:rsidRDefault="009E5C22">
      <w:pPr>
        <w:pStyle w:val="New"/>
        <w:numPr>
          <w:ilvl w:val="0"/>
          <w:numId w:val="5"/>
        </w:numPr>
        <w:spacing w:line="440" w:lineRule="exact"/>
        <w:rPr>
          <w:rFonts w:ascii="宋体" w:hAnsi="宋体"/>
          <w:sz w:val="24"/>
          <w:szCs w:val="24"/>
        </w:rPr>
      </w:pPr>
      <w:r>
        <w:rPr>
          <w:rFonts w:ascii="宋体" w:hAnsi="宋体" w:hint="eastAsia"/>
          <w:sz w:val="24"/>
          <w:szCs w:val="24"/>
        </w:rPr>
        <w:t>素描与视觉思维（理解）</w:t>
      </w:r>
    </w:p>
    <w:p w:rsidR="00773F61" w:rsidRDefault="009E5C22">
      <w:pPr>
        <w:pStyle w:val="New"/>
        <w:numPr>
          <w:ilvl w:val="0"/>
          <w:numId w:val="5"/>
        </w:numPr>
        <w:spacing w:line="440" w:lineRule="exact"/>
        <w:rPr>
          <w:rFonts w:ascii="宋体" w:hAnsi="宋体"/>
          <w:sz w:val="24"/>
          <w:szCs w:val="24"/>
        </w:rPr>
      </w:pPr>
      <w:r>
        <w:rPr>
          <w:rFonts w:ascii="宋体" w:hAnsi="宋体" w:hint="eastAsia"/>
          <w:sz w:val="24"/>
          <w:szCs w:val="24"/>
        </w:rPr>
        <w:t>动漫素描的基本特征（理解）</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（二）结构与表现</w:t>
      </w:r>
    </w:p>
    <w:p w:rsidR="00773F61" w:rsidRDefault="009E5C22">
      <w:pPr>
        <w:pStyle w:val="New"/>
        <w:numPr>
          <w:ilvl w:val="0"/>
          <w:numId w:val="6"/>
        </w:numPr>
        <w:spacing w:line="440" w:lineRule="exact"/>
        <w:rPr>
          <w:rFonts w:ascii="宋体" w:hAnsi="宋体"/>
          <w:sz w:val="24"/>
          <w:szCs w:val="24"/>
        </w:rPr>
      </w:pPr>
      <w:r>
        <w:rPr>
          <w:rFonts w:ascii="宋体" w:hAnsi="宋体" w:hint="eastAsia"/>
          <w:sz w:val="24"/>
          <w:szCs w:val="24"/>
        </w:rPr>
        <w:t>结构的表现（掌握）</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2.变形与夸张（掌握）</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 xml:space="preserve"> (三）静物（道具）素描</w:t>
      </w:r>
    </w:p>
    <w:p w:rsidR="00773F61" w:rsidRDefault="009E5C22">
      <w:pPr>
        <w:pStyle w:val="New"/>
        <w:numPr>
          <w:ilvl w:val="0"/>
          <w:numId w:val="7"/>
        </w:numPr>
        <w:spacing w:line="440" w:lineRule="exact"/>
        <w:rPr>
          <w:rFonts w:ascii="宋体" w:hAnsi="宋体"/>
          <w:sz w:val="24"/>
          <w:szCs w:val="24"/>
        </w:rPr>
      </w:pPr>
      <w:r>
        <w:rPr>
          <w:rFonts w:ascii="宋体" w:hAnsi="宋体" w:hint="eastAsia"/>
          <w:sz w:val="24"/>
          <w:szCs w:val="24"/>
        </w:rPr>
        <w:t>静物（道具）的观察（理解）</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2.静物（道具）的表现（掌握）</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 xml:space="preserve"> （四）动物素描</w:t>
      </w:r>
    </w:p>
    <w:p w:rsidR="00773F61" w:rsidRDefault="009E5C22">
      <w:pPr>
        <w:pStyle w:val="New"/>
        <w:numPr>
          <w:ilvl w:val="0"/>
          <w:numId w:val="8"/>
        </w:numPr>
        <w:spacing w:line="440" w:lineRule="exact"/>
        <w:rPr>
          <w:rFonts w:ascii="宋体" w:hAnsi="宋体"/>
          <w:sz w:val="24"/>
          <w:szCs w:val="24"/>
        </w:rPr>
      </w:pPr>
      <w:r>
        <w:rPr>
          <w:rFonts w:ascii="宋体" w:hAnsi="宋体" w:hint="eastAsia"/>
          <w:sz w:val="24"/>
          <w:szCs w:val="24"/>
        </w:rPr>
        <w:t>动物的结构（理解）</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2.动物的表现（掌握）</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 xml:space="preserve"> （五）人物素描</w:t>
      </w:r>
    </w:p>
    <w:p w:rsidR="00773F61" w:rsidRDefault="009E5C22">
      <w:pPr>
        <w:pStyle w:val="New"/>
        <w:numPr>
          <w:ilvl w:val="0"/>
          <w:numId w:val="9"/>
        </w:numPr>
        <w:spacing w:line="440" w:lineRule="exact"/>
        <w:rPr>
          <w:rFonts w:ascii="宋体" w:hAnsi="宋体"/>
          <w:sz w:val="24"/>
          <w:szCs w:val="24"/>
        </w:rPr>
      </w:pPr>
      <w:r>
        <w:rPr>
          <w:rFonts w:ascii="宋体" w:hAnsi="宋体" w:hint="eastAsia"/>
          <w:sz w:val="24"/>
          <w:szCs w:val="24"/>
        </w:rPr>
        <w:t>人物的结构（理解）</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2.人物的表现（掌握）</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 xml:space="preserve"> （六）场景素描</w:t>
      </w:r>
    </w:p>
    <w:p w:rsidR="00773F61" w:rsidRDefault="009E5C22">
      <w:pPr>
        <w:pStyle w:val="New"/>
        <w:numPr>
          <w:ilvl w:val="0"/>
          <w:numId w:val="10"/>
        </w:numPr>
        <w:spacing w:line="440" w:lineRule="exact"/>
        <w:rPr>
          <w:rFonts w:ascii="宋体" w:hAnsi="宋体"/>
          <w:sz w:val="24"/>
          <w:szCs w:val="24"/>
        </w:rPr>
      </w:pPr>
      <w:r>
        <w:rPr>
          <w:rFonts w:ascii="宋体" w:hAnsi="宋体" w:hint="eastAsia"/>
          <w:sz w:val="24"/>
          <w:szCs w:val="24"/>
        </w:rPr>
        <w:t>场景的构图（掌握）</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2.场景的表现（掌握）</w:t>
      </w:r>
    </w:p>
    <w:p w:rsidR="00773F61" w:rsidRDefault="009E5C22">
      <w:pPr>
        <w:pStyle w:val="New"/>
        <w:spacing w:line="440" w:lineRule="exact"/>
        <w:ind w:left="480"/>
        <w:rPr>
          <w:rFonts w:ascii="宋体" w:hAnsi="宋体"/>
          <w:b/>
          <w:sz w:val="24"/>
          <w:szCs w:val="24"/>
        </w:rPr>
      </w:pPr>
      <w:r>
        <w:rPr>
          <w:rFonts w:ascii="宋体" w:hAnsi="宋体" w:hint="eastAsia"/>
          <w:sz w:val="24"/>
          <w:szCs w:val="24"/>
        </w:rPr>
        <w:t xml:space="preserve"> (七）主题创意表现</w:t>
      </w:r>
    </w:p>
    <w:p w:rsidR="00773F61" w:rsidRDefault="009E5C22">
      <w:pPr>
        <w:pStyle w:val="New"/>
        <w:numPr>
          <w:ilvl w:val="0"/>
          <w:numId w:val="11"/>
        </w:numPr>
        <w:spacing w:line="440" w:lineRule="exact"/>
        <w:rPr>
          <w:rFonts w:ascii="宋体" w:hAnsi="宋体"/>
          <w:sz w:val="24"/>
          <w:szCs w:val="24"/>
        </w:rPr>
      </w:pPr>
      <w:r>
        <w:rPr>
          <w:rFonts w:ascii="宋体" w:hAnsi="宋体" w:hint="eastAsia"/>
          <w:sz w:val="24"/>
          <w:szCs w:val="24"/>
        </w:rPr>
        <w:t>主题创意的构想（理解）</w:t>
      </w:r>
    </w:p>
    <w:p w:rsidR="00773F61" w:rsidRDefault="009E5C22">
      <w:pPr>
        <w:pStyle w:val="New"/>
        <w:spacing w:line="440" w:lineRule="exact"/>
        <w:ind w:left="585"/>
        <w:rPr>
          <w:rFonts w:ascii="宋体" w:hAnsi="宋体"/>
          <w:b/>
          <w:sz w:val="24"/>
          <w:szCs w:val="24"/>
        </w:rPr>
      </w:pPr>
      <w:r>
        <w:rPr>
          <w:rFonts w:ascii="宋体" w:hAnsi="宋体" w:hint="eastAsia"/>
          <w:sz w:val="24"/>
          <w:szCs w:val="24"/>
        </w:rPr>
        <w:t>2.多元的表现方法（掌握）</w:t>
      </w:r>
    </w:p>
    <w:p w:rsidR="00773F61" w:rsidRDefault="009E5C22">
      <w:pPr>
        <w:pStyle w:val="New"/>
        <w:spacing w:line="440" w:lineRule="exact"/>
        <w:ind w:firstLineChars="200" w:firstLine="480"/>
        <w:rPr>
          <w:rFonts w:ascii="宋体" w:hAnsi="宋体"/>
          <w:bCs/>
          <w:sz w:val="24"/>
          <w:szCs w:val="24"/>
        </w:rPr>
      </w:pPr>
      <w:r>
        <w:rPr>
          <w:rFonts w:ascii="宋体" w:hAnsi="宋体" w:hint="eastAsia"/>
          <w:bCs/>
          <w:sz w:val="24"/>
          <w:szCs w:val="24"/>
        </w:rPr>
        <w:t>课程的基本要求、难点:</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要求学生通过本课程的学习，能掌握良好的造型手段与技巧，对物体形态结构的有较准确的分析，对于画面有较强的表现与创意能力。难点为创意表现。</w:t>
      </w:r>
    </w:p>
    <w:p w:rsidR="00773F61" w:rsidRDefault="009E5C22">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三、学时分配表</w:t>
      </w:r>
    </w:p>
    <w:tbl>
      <w:tblPr>
        <w:tblW w:w="8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8"/>
        <w:gridCol w:w="3788"/>
        <w:gridCol w:w="900"/>
        <w:gridCol w:w="1053"/>
        <w:gridCol w:w="747"/>
      </w:tblGrid>
      <w:tr w:rsidR="00773F61">
        <w:trPr>
          <w:trHeight w:val="480"/>
          <w:jc w:val="center"/>
        </w:trPr>
        <w:tc>
          <w:tcPr>
            <w:tcW w:w="1708" w:type="dxa"/>
            <w:tcBorders>
              <w:top w:val="single" w:sz="8" w:space="0" w:color="000000"/>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序号</w:t>
            </w:r>
          </w:p>
        </w:tc>
        <w:tc>
          <w:tcPr>
            <w:tcW w:w="3788" w:type="dxa"/>
            <w:tcBorders>
              <w:top w:val="single" w:sz="8" w:space="0" w:color="000000"/>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内       容</w:t>
            </w:r>
          </w:p>
        </w:tc>
        <w:tc>
          <w:tcPr>
            <w:tcW w:w="900" w:type="dxa"/>
            <w:tcBorders>
              <w:top w:val="single" w:sz="8" w:space="0" w:color="000000"/>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讲 授</w:t>
            </w:r>
          </w:p>
        </w:tc>
        <w:tc>
          <w:tcPr>
            <w:tcW w:w="1053" w:type="dxa"/>
            <w:tcBorders>
              <w:top w:val="single" w:sz="8" w:space="0" w:color="000000"/>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课内实践</w:t>
            </w:r>
          </w:p>
        </w:tc>
        <w:tc>
          <w:tcPr>
            <w:tcW w:w="747" w:type="dxa"/>
            <w:tcBorders>
              <w:top w:val="single" w:sz="8" w:space="0" w:color="000000"/>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小 计</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1</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素描概述</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773F61">
            <w:pPr>
              <w:pStyle w:val="New"/>
              <w:spacing w:line="440" w:lineRule="exact"/>
              <w:jc w:val="center"/>
              <w:rPr>
                <w:rFonts w:ascii="宋体" w:hAnsi="宋体"/>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2</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2</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结构与表现</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2</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773F61">
            <w:pPr>
              <w:pStyle w:val="New"/>
              <w:spacing w:line="440" w:lineRule="exact"/>
              <w:jc w:val="center"/>
              <w:rPr>
                <w:rFonts w:ascii="宋体" w:hAnsi="宋体"/>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2</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3</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静物（道具）素描</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8</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动物素描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773F61">
            <w:pPr>
              <w:pStyle w:val="New"/>
              <w:spacing w:line="440" w:lineRule="exact"/>
              <w:jc w:val="center"/>
              <w:rPr>
                <w:rFonts w:ascii="宋体" w:hAnsi="宋体"/>
                <w:sz w:val="24"/>
                <w:szCs w:val="24"/>
              </w:rPr>
            </w:pP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5</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人物素描</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12</w:t>
            </w:r>
          </w:p>
        </w:tc>
      </w:tr>
      <w:tr w:rsidR="00773F61">
        <w:trPr>
          <w:trHeight w:val="480"/>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6</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场景素描</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8</w:t>
            </w:r>
          </w:p>
        </w:tc>
      </w:tr>
      <w:tr w:rsidR="00773F61">
        <w:trPr>
          <w:trHeight w:val="553"/>
          <w:jc w:val="center"/>
        </w:trPr>
        <w:tc>
          <w:tcPr>
            <w:tcW w:w="1708" w:type="dxa"/>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7</w:t>
            </w:r>
          </w:p>
        </w:tc>
        <w:tc>
          <w:tcPr>
            <w:tcW w:w="3788"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left"/>
              <w:rPr>
                <w:rFonts w:ascii="宋体" w:hAnsi="宋体"/>
                <w:sz w:val="24"/>
                <w:szCs w:val="24"/>
              </w:rPr>
            </w:pPr>
            <w:r>
              <w:rPr>
                <w:rFonts w:ascii="宋体" w:hAnsi="宋体" w:hint="eastAsia"/>
                <w:sz w:val="24"/>
                <w:szCs w:val="24"/>
              </w:rPr>
              <w:t>主题创意表现</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8</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w:t>
            </w: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12</w:t>
            </w:r>
          </w:p>
        </w:tc>
      </w:tr>
      <w:tr w:rsidR="00773F61">
        <w:trPr>
          <w:cantSplit/>
          <w:trHeight w:val="480"/>
          <w:jc w:val="center"/>
        </w:trPr>
        <w:tc>
          <w:tcPr>
            <w:tcW w:w="5496" w:type="dxa"/>
            <w:gridSpan w:val="2"/>
            <w:tcBorders>
              <w:top w:val="single" w:sz="4" w:space="0" w:color="auto"/>
              <w:left w:val="single" w:sz="8" w:space="0" w:color="000000"/>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合    计</w:t>
            </w:r>
          </w:p>
        </w:tc>
        <w:tc>
          <w:tcPr>
            <w:tcW w:w="900"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32</w:t>
            </w:r>
          </w:p>
        </w:tc>
        <w:tc>
          <w:tcPr>
            <w:tcW w:w="1053" w:type="dxa"/>
            <w:tcBorders>
              <w:top w:val="single" w:sz="4" w:space="0" w:color="auto"/>
              <w:left w:val="single" w:sz="4" w:space="0" w:color="auto"/>
              <w:bottom w:val="single" w:sz="4" w:space="0" w:color="000000"/>
              <w:right w:val="single" w:sz="4"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16</w:t>
            </w:r>
          </w:p>
        </w:tc>
        <w:tc>
          <w:tcPr>
            <w:tcW w:w="747" w:type="dxa"/>
            <w:tcBorders>
              <w:top w:val="single" w:sz="4" w:space="0" w:color="auto"/>
              <w:left w:val="single" w:sz="4" w:space="0" w:color="auto"/>
              <w:bottom w:val="single" w:sz="4" w:space="0" w:color="000000"/>
              <w:right w:val="single" w:sz="8" w:space="0" w:color="000000"/>
            </w:tcBorders>
            <w:vAlign w:val="center"/>
          </w:tcPr>
          <w:p w:rsidR="00773F61" w:rsidRDefault="009E5C22">
            <w:pPr>
              <w:pStyle w:val="New"/>
              <w:spacing w:line="440" w:lineRule="exact"/>
              <w:jc w:val="center"/>
              <w:rPr>
                <w:rFonts w:ascii="宋体" w:hAnsi="宋体"/>
                <w:sz w:val="24"/>
                <w:szCs w:val="24"/>
              </w:rPr>
            </w:pPr>
            <w:r>
              <w:rPr>
                <w:rFonts w:ascii="宋体" w:hAnsi="宋体" w:hint="eastAsia"/>
                <w:sz w:val="24"/>
                <w:szCs w:val="24"/>
              </w:rPr>
              <w:t>48</w:t>
            </w:r>
          </w:p>
        </w:tc>
      </w:tr>
    </w:tbl>
    <w:p w:rsidR="00773F61" w:rsidRDefault="009E5C22">
      <w:pPr>
        <w:numPr>
          <w:ilvl w:val="0"/>
          <w:numId w:val="12"/>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2079"/>
        <w:gridCol w:w="4198"/>
        <w:gridCol w:w="1098"/>
      </w:tblGrid>
      <w:tr w:rsidR="00773F61">
        <w:trPr>
          <w:trHeight w:val="255"/>
          <w:jc w:val="center"/>
        </w:trPr>
        <w:tc>
          <w:tcPr>
            <w:tcW w:w="833" w:type="dxa"/>
          </w:tcPr>
          <w:p w:rsidR="00773F61" w:rsidRDefault="009E5C22">
            <w:pPr>
              <w:spacing w:line="440" w:lineRule="exact"/>
              <w:jc w:val="center"/>
              <w:rPr>
                <w:rFonts w:ascii="宋体" w:hAnsi="宋体"/>
                <w:sz w:val="24"/>
              </w:rPr>
            </w:pPr>
            <w:r>
              <w:rPr>
                <w:rFonts w:ascii="宋体" w:hAnsi="宋体" w:hint="eastAsia"/>
                <w:sz w:val="24"/>
              </w:rPr>
              <w:t>序号</w:t>
            </w:r>
          </w:p>
        </w:tc>
        <w:tc>
          <w:tcPr>
            <w:tcW w:w="2079" w:type="dxa"/>
          </w:tcPr>
          <w:p w:rsidR="00773F61" w:rsidRDefault="009E5C22">
            <w:pPr>
              <w:spacing w:line="440" w:lineRule="exact"/>
              <w:jc w:val="center"/>
              <w:rPr>
                <w:rFonts w:ascii="宋体" w:hAnsi="宋体"/>
                <w:sz w:val="24"/>
              </w:rPr>
            </w:pPr>
            <w:r>
              <w:rPr>
                <w:rFonts w:ascii="宋体" w:hAnsi="宋体" w:hint="eastAsia"/>
                <w:sz w:val="24"/>
              </w:rPr>
              <w:t>项目名称</w:t>
            </w:r>
          </w:p>
        </w:tc>
        <w:tc>
          <w:tcPr>
            <w:tcW w:w="4198" w:type="dxa"/>
          </w:tcPr>
          <w:p w:rsidR="00773F61" w:rsidRDefault="009E5C22">
            <w:pPr>
              <w:spacing w:line="440" w:lineRule="exact"/>
              <w:jc w:val="center"/>
              <w:rPr>
                <w:rFonts w:ascii="宋体" w:hAnsi="宋体"/>
                <w:sz w:val="24"/>
              </w:rPr>
            </w:pPr>
            <w:r>
              <w:rPr>
                <w:rFonts w:ascii="宋体" w:hAnsi="宋体" w:hint="eastAsia"/>
                <w:sz w:val="24"/>
              </w:rPr>
              <w:t>内容和要求</w:t>
            </w:r>
          </w:p>
        </w:tc>
        <w:tc>
          <w:tcPr>
            <w:tcW w:w="1098" w:type="dxa"/>
          </w:tcPr>
          <w:p w:rsidR="00773F61" w:rsidRDefault="009E5C22">
            <w:pPr>
              <w:spacing w:line="440" w:lineRule="exact"/>
              <w:jc w:val="center"/>
              <w:rPr>
                <w:rFonts w:ascii="宋体" w:hAnsi="宋体"/>
                <w:sz w:val="24"/>
              </w:rPr>
            </w:pPr>
            <w:r>
              <w:rPr>
                <w:rFonts w:ascii="宋体" w:hAnsi="宋体" w:hint="eastAsia"/>
                <w:sz w:val="24"/>
              </w:rPr>
              <w:t>学时数</w:t>
            </w:r>
          </w:p>
        </w:tc>
      </w:tr>
      <w:tr w:rsidR="00773F61">
        <w:trPr>
          <w:trHeight w:val="453"/>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2079" w:type="dxa"/>
          </w:tcPr>
          <w:p w:rsidR="00773F61" w:rsidRDefault="009E5C22">
            <w:pPr>
              <w:spacing w:line="440" w:lineRule="exact"/>
              <w:rPr>
                <w:rFonts w:ascii="宋体" w:hAnsi="宋体"/>
                <w:sz w:val="24"/>
              </w:rPr>
            </w:pPr>
            <w:r>
              <w:rPr>
                <w:rFonts w:ascii="宋体" w:hAnsi="宋体" w:hint="eastAsia"/>
                <w:sz w:val="24"/>
              </w:rPr>
              <w:t>静物（道具）素描</w:t>
            </w:r>
          </w:p>
        </w:tc>
        <w:tc>
          <w:tcPr>
            <w:tcW w:w="4198" w:type="dxa"/>
          </w:tcPr>
          <w:p w:rsidR="00773F61" w:rsidRDefault="009E5C22">
            <w:pPr>
              <w:spacing w:line="440" w:lineRule="exact"/>
              <w:jc w:val="left"/>
              <w:rPr>
                <w:rFonts w:ascii="宋体" w:hAnsi="宋体"/>
                <w:sz w:val="24"/>
              </w:rPr>
            </w:pPr>
            <w:r>
              <w:rPr>
                <w:rFonts w:ascii="宋体" w:hAnsi="宋体" w:hint="eastAsia"/>
                <w:sz w:val="24"/>
              </w:rPr>
              <w:t>静物写生，掌握构图、比例。</w:t>
            </w:r>
          </w:p>
        </w:tc>
        <w:tc>
          <w:tcPr>
            <w:tcW w:w="1098" w:type="dxa"/>
            <w:vAlign w:val="center"/>
          </w:tcPr>
          <w:p w:rsidR="00773F61" w:rsidRDefault="009E5C22">
            <w:pPr>
              <w:spacing w:line="440" w:lineRule="exact"/>
              <w:jc w:val="center"/>
              <w:rPr>
                <w:rFonts w:ascii="宋体" w:hAnsi="宋体"/>
                <w:sz w:val="24"/>
              </w:rPr>
            </w:pPr>
            <w:r>
              <w:rPr>
                <w:rFonts w:ascii="宋体" w:hAnsi="宋体" w:hint="eastAsia"/>
                <w:sz w:val="24"/>
              </w:rPr>
              <w:t>4</w:t>
            </w:r>
          </w:p>
        </w:tc>
      </w:tr>
      <w:tr w:rsidR="00773F61">
        <w:trPr>
          <w:trHeight w:val="512"/>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2079" w:type="dxa"/>
          </w:tcPr>
          <w:p w:rsidR="00773F61" w:rsidRDefault="009E5C22">
            <w:pPr>
              <w:spacing w:line="440" w:lineRule="exact"/>
              <w:rPr>
                <w:rFonts w:ascii="宋体" w:hAnsi="宋体"/>
                <w:sz w:val="24"/>
              </w:rPr>
            </w:pPr>
            <w:r>
              <w:rPr>
                <w:rFonts w:ascii="宋体" w:hAnsi="宋体" w:hint="eastAsia"/>
                <w:sz w:val="24"/>
              </w:rPr>
              <w:t>人物素描</w:t>
            </w:r>
          </w:p>
        </w:tc>
        <w:tc>
          <w:tcPr>
            <w:tcW w:w="4198" w:type="dxa"/>
          </w:tcPr>
          <w:p w:rsidR="00773F61" w:rsidRDefault="009E5C22">
            <w:pPr>
              <w:spacing w:line="440" w:lineRule="exact"/>
              <w:jc w:val="left"/>
              <w:rPr>
                <w:rFonts w:ascii="宋体" w:hAnsi="宋体"/>
                <w:sz w:val="24"/>
              </w:rPr>
            </w:pPr>
            <w:r>
              <w:rPr>
                <w:rFonts w:ascii="宋体" w:hAnsi="宋体" w:hint="eastAsia"/>
                <w:sz w:val="24"/>
              </w:rPr>
              <w:t>人物写生，掌握变形与夸张。</w:t>
            </w:r>
          </w:p>
        </w:tc>
        <w:tc>
          <w:tcPr>
            <w:tcW w:w="1098" w:type="dxa"/>
            <w:vAlign w:val="center"/>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2079" w:type="dxa"/>
          </w:tcPr>
          <w:p w:rsidR="00773F61" w:rsidRDefault="009E5C22">
            <w:pPr>
              <w:spacing w:line="440" w:lineRule="exact"/>
              <w:jc w:val="left"/>
              <w:rPr>
                <w:rFonts w:ascii="宋体" w:hAnsi="宋体"/>
                <w:sz w:val="24"/>
              </w:rPr>
            </w:pPr>
            <w:r>
              <w:rPr>
                <w:rFonts w:ascii="宋体" w:hAnsi="宋体" w:hint="eastAsia"/>
                <w:sz w:val="24"/>
              </w:rPr>
              <w:t>场景素描</w:t>
            </w:r>
          </w:p>
        </w:tc>
        <w:tc>
          <w:tcPr>
            <w:tcW w:w="4198" w:type="dxa"/>
          </w:tcPr>
          <w:p w:rsidR="00773F61" w:rsidRDefault="009E5C22">
            <w:pPr>
              <w:spacing w:line="440" w:lineRule="exact"/>
              <w:jc w:val="left"/>
              <w:rPr>
                <w:rFonts w:ascii="宋体" w:hAnsi="宋体"/>
                <w:sz w:val="24"/>
              </w:rPr>
            </w:pPr>
            <w:r>
              <w:rPr>
                <w:rFonts w:ascii="宋体" w:hAnsi="宋体" w:hint="eastAsia"/>
                <w:sz w:val="24"/>
              </w:rPr>
              <w:t>场景写生，掌握空间处理。</w:t>
            </w:r>
          </w:p>
        </w:tc>
        <w:tc>
          <w:tcPr>
            <w:tcW w:w="1098" w:type="dxa"/>
            <w:vAlign w:val="center"/>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2079" w:type="dxa"/>
          </w:tcPr>
          <w:p w:rsidR="00773F61" w:rsidRDefault="009E5C22">
            <w:pPr>
              <w:spacing w:line="440" w:lineRule="exact"/>
              <w:jc w:val="left"/>
              <w:rPr>
                <w:rFonts w:ascii="宋体" w:hAnsi="宋体"/>
                <w:sz w:val="24"/>
              </w:rPr>
            </w:pPr>
            <w:r>
              <w:rPr>
                <w:rFonts w:ascii="宋体" w:hAnsi="宋体" w:hint="eastAsia"/>
                <w:sz w:val="24"/>
              </w:rPr>
              <w:t>主题创意表现</w:t>
            </w:r>
          </w:p>
        </w:tc>
        <w:tc>
          <w:tcPr>
            <w:tcW w:w="4198" w:type="dxa"/>
          </w:tcPr>
          <w:p w:rsidR="00773F61" w:rsidRDefault="009E5C22">
            <w:pPr>
              <w:spacing w:line="440" w:lineRule="exact"/>
              <w:jc w:val="left"/>
              <w:rPr>
                <w:rFonts w:ascii="宋体" w:hAnsi="宋体"/>
                <w:sz w:val="24"/>
              </w:rPr>
            </w:pPr>
            <w:r>
              <w:rPr>
                <w:rFonts w:ascii="宋体" w:hAnsi="宋体" w:hint="eastAsia"/>
                <w:sz w:val="24"/>
              </w:rPr>
              <w:t>主题创作，掌握造型与创意。</w:t>
            </w:r>
          </w:p>
        </w:tc>
        <w:tc>
          <w:tcPr>
            <w:tcW w:w="1098" w:type="dxa"/>
            <w:vAlign w:val="center"/>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7110" w:type="dxa"/>
            <w:gridSpan w:val="3"/>
            <w:vAlign w:val="center"/>
          </w:tcPr>
          <w:p w:rsidR="00773F61" w:rsidRDefault="009E5C22">
            <w:pPr>
              <w:spacing w:line="440" w:lineRule="exact"/>
              <w:jc w:val="center"/>
              <w:rPr>
                <w:rFonts w:ascii="宋体" w:hAnsi="宋体"/>
                <w:sz w:val="24"/>
              </w:rPr>
            </w:pPr>
            <w:r>
              <w:rPr>
                <w:rFonts w:ascii="宋体" w:hAnsi="宋体" w:hint="eastAsia"/>
                <w:sz w:val="24"/>
              </w:rPr>
              <w:t>合  计</w:t>
            </w:r>
          </w:p>
        </w:tc>
        <w:tc>
          <w:tcPr>
            <w:tcW w:w="1098" w:type="dxa"/>
          </w:tcPr>
          <w:p w:rsidR="00773F61" w:rsidRDefault="009E5C22">
            <w:pPr>
              <w:spacing w:line="440" w:lineRule="exact"/>
              <w:jc w:val="center"/>
              <w:rPr>
                <w:rFonts w:ascii="宋体" w:hAnsi="宋体"/>
                <w:sz w:val="24"/>
              </w:rPr>
            </w:pPr>
            <w:r>
              <w:rPr>
                <w:rFonts w:ascii="宋体" w:hAnsi="宋体" w:hint="eastAsia"/>
                <w:sz w:val="24"/>
              </w:rPr>
              <w:t>16</w:t>
            </w:r>
          </w:p>
        </w:tc>
      </w:tr>
    </w:tbl>
    <w:p w:rsidR="00773F61" w:rsidRDefault="009E5C22">
      <w:pPr>
        <w:pStyle w:val="New"/>
        <w:spacing w:line="440" w:lineRule="exact"/>
        <w:ind w:leftChars="250" w:left="525"/>
        <w:rPr>
          <w:rFonts w:ascii="黑体" w:eastAsia="黑体" w:hAnsi="黑体"/>
          <w:bCs/>
          <w:sz w:val="28"/>
          <w:szCs w:val="28"/>
        </w:rPr>
      </w:pPr>
      <w:r>
        <w:rPr>
          <w:rFonts w:ascii="黑体" w:eastAsia="黑体" w:hAnsi="黑体" w:hint="eastAsia"/>
          <w:bCs/>
          <w:sz w:val="28"/>
          <w:szCs w:val="28"/>
        </w:rPr>
        <w:t>五、有关说明</w:t>
      </w:r>
    </w:p>
    <w:p w:rsidR="00773F61" w:rsidRDefault="009E5C22">
      <w:pPr>
        <w:pStyle w:val="New"/>
        <w:spacing w:line="440" w:lineRule="exact"/>
        <w:ind w:firstLineChars="200" w:firstLine="480"/>
        <w:rPr>
          <w:rFonts w:ascii="宋体" w:hAnsi="宋体"/>
          <w:bCs/>
          <w:sz w:val="24"/>
          <w:szCs w:val="24"/>
        </w:rPr>
      </w:pPr>
      <w:r>
        <w:rPr>
          <w:rFonts w:ascii="宋体" w:hAnsi="宋体" w:hint="eastAsia"/>
          <w:bCs/>
          <w:sz w:val="24"/>
          <w:szCs w:val="24"/>
        </w:rPr>
        <w:t>（一）先修课程</w:t>
      </w:r>
    </w:p>
    <w:p w:rsidR="00773F61" w:rsidRDefault="009E5C22">
      <w:pPr>
        <w:pStyle w:val="New"/>
        <w:spacing w:line="440" w:lineRule="exact"/>
        <w:ind w:firstLineChars="200" w:firstLine="480"/>
        <w:rPr>
          <w:rFonts w:ascii="宋体" w:hAnsi="宋体"/>
          <w:bCs/>
          <w:sz w:val="24"/>
          <w:szCs w:val="24"/>
        </w:rPr>
      </w:pPr>
      <w:r>
        <w:rPr>
          <w:rFonts w:ascii="宋体" w:hAnsi="宋体" w:hint="eastAsia"/>
          <w:bCs/>
          <w:sz w:val="24"/>
          <w:szCs w:val="24"/>
        </w:rPr>
        <w:t>无</w:t>
      </w:r>
    </w:p>
    <w:p w:rsidR="00773F61" w:rsidRDefault="009E5C22">
      <w:pPr>
        <w:pStyle w:val="New"/>
        <w:spacing w:line="440" w:lineRule="exact"/>
        <w:ind w:firstLineChars="200" w:firstLine="480"/>
        <w:rPr>
          <w:rFonts w:ascii="宋体" w:hAnsi="宋体"/>
          <w:b/>
          <w:sz w:val="24"/>
          <w:szCs w:val="24"/>
        </w:rPr>
      </w:pPr>
      <w:r>
        <w:rPr>
          <w:rFonts w:ascii="宋体" w:hAnsi="宋体" w:hint="eastAsia"/>
          <w:bCs/>
          <w:sz w:val="24"/>
          <w:szCs w:val="24"/>
        </w:rPr>
        <w:t>（二）教学建议</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提倡改革教学方法，强调应用现代化教学手段 ；</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课程的考核形式为：平时成绩占50 %（平时课内外作业完成质量及上的综合表现），主要检验学生平时实践的学习情况；考试成绩占50%（命题作业内容为主），主要检验是学生对本课程学习的情况；最终由这两部分成绩综合后根据课程的评分标准评定。</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（三）教学参考书</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1.王承昊  《动画素描》  江苏科学技术出版社</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2.任伟峰  《动漫素描》  苏州大学出版社</w:t>
      </w:r>
    </w:p>
    <w:p w:rsidR="00773F61" w:rsidRDefault="009E5C22">
      <w:pPr>
        <w:pStyle w:val="New"/>
        <w:spacing w:line="440" w:lineRule="exact"/>
        <w:ind w:firstLineChars="200" w:firstLine="480"/>
        <w:rPr>
          <w:rFonts w:ascii="宋体" w:hAnsi="宋体"/>
          <w:sz w:val="24"/>
          <w:szCs w:val="24"/>
        </w:rPr>
      </w:pPr>
      <w:r>
        <w:rPr>
          <w:rFonts w:ascii="宋体" w:hAnsi="宋体" w:hint="eastAsia"/>
          <w:sz w:val="24"/>
          <w:szCs w:val="24"/>
        </w:rPr>
        <w:t>3.周刚主  《速写》  中国美院出版社</w:t>
      </w:r>
    </w:p>
    <w:p w:rsidR="00773F61" w:rsidRDefault="00773F61">
      <w:pPr>
        <w:pStyle w:val="New"/>
        <w:spacing w:line="440" w:lineRule="exact"/>
        <w:ind w:firstLineChars="200" w:firstLine="480"/>
        <w:rPr>
          <w:rFonts w:ascii="宋体" w:hAnsi="宋体"/>
          <w:sz w:val="24"/>
          <w:szCs w:val="24"/>
        </w:rPr>
      </w:pPr>
    </w:p>
    <w:p w:rsidR="00773F61" w:rsidRDefault="00773F61">
      <w:pPr>
        <w:pStyle w:val="New"/>
        <w:spacing w:line="440" w:lineRule="exact"/>
        <w:ind w:firstLineChars="200" w:firstLine="480"/>
        <w:rPr>
          <w:rFonts w:ascii="宋体" w:hAnsi="宋体"/>
          <w:sz w:val="24"/>
          <w:szCs w:val="24"/>
        </w:rPr>
      </w:pPr>
    </w:p>
    <w:p w:rsidR="00773F61" w:rsidRDefault="00773F61">
      <w:pPr>
        <w:wordWrap w:val="0"/>
        <w:spacing w:line="440" w:lineRule="exact"/>
        <w:ind w:firstLineChars="2485" w:firstLine="5964"/>
        <w:jc w:val="right"/>
        <w:rPr>
          <w:rFonts w:ascii="宋体" w:hAnsi="宋体"/>
          <w:sz w:val="24"/>
        </w:rPr>
      </w:pPr>
    </w:p>
    <w:p w:rsidR="00773F61" w:rsidRDefault="009E5C22">
      <w:pPr>
        <w:wordWrap w:val="0"/>
        <w:spacing w:line="440" w:lineRule="exact"/>
        <w:ind w:firstLineChars="2485" w:firstLine="5964"/>
        <w:jc w:val="right"/>
        <w:rPr>
          <w:rFonts w:ascii="宋体" w:hAnsi="宋体"/>
          <w:sz w:val="24"/>
        </w:rPr>
      </w:pPr>
      <w:r>
        <w:rPr>
          <w:rFonts w:ascii="宋体" w:hAnsi="宋体" w:hint="eastAsia"/>
          <w:sz w:val="24"/>
        </w:rPr>
        <w:t xml:space="preserve">执笔人：温巍山  </w:t>
      </w:r>
    </w:p>
    <w:p w:rsidR="00773F61" w:rsidRDefault="009E5C22">
      <w:pPr>
        <w:wordWrap w:val="0"/>
        <w:spacing w:line="440" w:lineRule="exact"/>
        <w:ind w:firstLineChars="2485" w:firstLine="5964"/>
        <w:jc w:val="right"/>
        <w:rPr>
          <w:rFonts w:ascii="宋体" w:hAnsi="宋体"/>
          <w:sz w:val="24"/>
        </w:rPr>
      </w:pPr>
      <w:r>
        <w:rPr>
          <w:rFonts w:ascii="宋体" w:hAnsi="宋体" w:hint="eastAsia"/>
          <w:sz w:val="24"/>
        </w:rPr>
        <w:t xml:space="preserve">   </w:t>
      </w:r>
      <w:bookmarkStart w:id="152" w:name="OLE_LINK5"/>
      <w:r>
        <w:rPr>
          <w:rFonts w:ascii="宋体" w:hAnsi="宋体" w:hint="eastAsia"/>
          <w:sz w:val="24"/>
        </w:rPr>
        <w:t xml:space="preserve">审定人：彭  伟  </w:t>
      </w:r>
    </w:p>
    <w:p w:rsidR="00773F61" w:rsidRDefault="009E5C22">
      <w:pPr>
        <w:wordWrap w:val="0"/>
        <w:spacing w:line="440" w:lineRule="exact"/>
        <w:ind w:right="240" w:firstLineChars="2485" w:firstLine="5964"/>
        <w:jc w:val="right"/>
        <w:rPr>
          <w:rFonts w:ascii="宋体" w:hAnsi="宋体"/>
          <w:sz w:val="24"/>
        </w:rPr>
      </w:pPr>
      <w:r>
        <w:rPr>
          <w:rFonts w:ascii="宋体" w:hAnsi="宋体" w:hint="eastAsia"/>
          <w:sz w:val="24"/>
        </w:rPr>
        <w:t>批准人：徐  茵</w:t>
      </w:r>
    </w:p>
    <w:bookmarkEnd w:id="152"/>
    <w:p w:rsidR="00773F61" w:rsidRDefault="00773F61">
      <w:pPr>
        <w:pStyle w:val="1"/>
        <w:spacing w:before="0" w:after="0" w:line="240" w:lineRule="atLeast"/>
        <w:jc w:val="center"/>
        <w:rPr>
          <w:rFonts w:ascii="黑体" w:eastAsia="黑体" w:hAnsi="黑体" w:cs="宋体"/>
          <w:b w:val="0"/>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773F61">
      <w:pPr>
        <w:spacing w:line="240" w:lineRule="atLeast"/>
        <w:rPr>
          <w:rFonts w:ascii="黑体" w:eastAsia="黑体" w:hAnsi="黑体" w:cs="宋体"/>
          <w:b/>
          <w:sz w:val="32"/>
          <w:szCs w:val="21"/>
        </w:rPr>
      </w:pPr>
    </w:p>
    <w:p w:rsidR="00773F61" w:rsidRDefault="00250542">
      <w:pPr>
        <w:spacing w:line="240" w:lineRule="atLeast"/>
        <w:rPr>
          <w:rFonts w:ascii="黑体" w:eastAsia="黑体" w:hAnsi="黑体" w:cs="宋体"/>
          <w:b/>
          <w:sz w:val="32"/>
          <w:szCs w:val="21"/>
        </w:rPr>
      </w:pPr>
      <w:r>
        <w:rPr>
          <w:rFonts w:ascii="黑体" w:eastAsia="黑体" w:hAnsi="黑体" w:cs="宋体"/>
          <w:b/>
          <w:sz w:val="44"/>
          <w:szCs w:val="44"/>
        </w:rPr>
        <w:pict>
          <v:shape id="Text Box 32" o:spid="_x0000_s1076" type="#_x0000_t202" style="position:absolute;left:0;text-align:left;margin-left:9pt;margin-top:28.2pt;width:107.35pt;height:23.4pt;z-index:251659264" o:gfxdata="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tOp9vYAAAA&#10;CQEAAA8AAAAAAAAAAQAgAAAAIgAAAGRycy9kb3ducmV2LnhtbFBLAQIUABQAAAAIAIdO4kDzwaw1&#10;5AEAAOgDAAAOAAAAAAAAAAEAIAAAACcBAABkcnMvZTJvRG9jLnhtbFBLBQYAAAAABgAGAFkBAAB9&#10;BQAAAAA=&#10;">
            <v:textbox>
              <w:txbxContent>
                <w:p w:rsidR="00250542" w:rsidRDefault="00250542">
                  <w:pPr>
                    <w:rPr>
                      <w:rFonts w:ascii="宋体" w:hAnsi="宋体"/>
                      <w:szCs w:val="21"/>
                    </w:rPr>
                  </w:pPr>
                  <w:r>
                    <w:rPr>
                      <w:rFonts w:hint="eastAsia"/>
                    </w:rPr>
                    <w:t>课程代码：</w:t>
                  </w:r>
                  <w:r>
                    <w:rPr>
                      <w:rFonts w:hint="eastAsia"/>
                      <w:sz w:val="18"/>
                      <w:szCs w:val="18"/>
                    </w:rPr>
                    <w:t>17071160</w:t>
                  </w:r>
                </w:p>
              </w:txbxContent>
            </v:textbox>
          </v:shape>
        </w:pict>
      </w:r>
    </w:p>
    <w:p w:rsidR="00773F61" w:rsidRPr="00D821BC" w:rsidRDefault="009E5C22">
      <w:pPr>
        <w:pStyle w:val="1"/>
        <w:spacing w:line="240" w:lineRule="atLeast"/>
        <w:jc w:val="center"/>
        <w:rPr>
          <w:rFonts w:ascii="黑体" w:eastAsia="黑体" w:hAnsi="黑体" w:cs="宋体"/>
          <w:b w:val="0"/>
        </w:rPr>
      </w:pPr>
      <w:bookmarkStart w:id="153" w:name="_Toc24300"/>
      <w:bookmarkStart w:id="154" w:name="_Toc122356434"/>
      <w:bookmarkStart w:id="155" w:name="_Toc215226483"/>
      <w:bookmarkStart w:id="156" w:name="_Toc470006396"/>
      <w:bookmarkStart w:id="157" w:name="_Toc476318151"/>
      <w:r w:rsidRPr="00D821BC">
        <w:rPr>
          <w:rFonts w:ascii="黑体" w:eastAsia="黑体" w:hAnsi="黑体" w:cs="宋体" w:hint="eastAsia"/>
          <w:b w:val="0"/>
        </w:rPr>
        <w:t>色彩课程教学大纲</w:t>
      </w:r>
      <w:bookmarkEnd w:id="153"/>
      <w:bookmarkEnd w:id="154"/>
      <w:bookmarkEnd w:id="155"/>
      <w:bookmarkEnd w:id="156"/>
      <w:bookmarkEnd w:id="157"/>
    </w:p>
    <w:p w:rsidR="00773F61" w:rsidRDefault="009E5C22">
      <w:pPr>
        <w:jc w:val="center"/>
        <w:rPr>
          <w:rFonts w:ascii="宋体" w:hAnsi="宋体" w:cs="宋体"/>
          <w:sz w:val="24"/>
          <w:lang w:val="zh-CN"/>
        </w:rPr>
      </w:pPr>
      <w:r>
        <w:rPr>
          <w:rFonts w:ascii="宋体" w:hAnsi="宋体" w:cs="宋体" w:hint="eastAsia"/>
          <w:sz w:val="24"/>
          <w:lang w:val="zh-CN"/>
        </w:rPr>
        <w:t>（总学时数：</w:t>
      </w:r>
      <w:r>
        <w:rPr>
          <w:rFonts w:ascii="宋体" w:hAnsi="宋体" w:cs="宋体" w:hint="eastAsia"/>
          <w:sz w:val="24"/>
        </w:rPr>
        <w:t>48</w:t>
      </w:r>
      <w:r>
        <w:rPr>
          <w:rFonts w:ascii="宋体" w:hAnsi="宋体" w:cs="宋体" w:hint="eastAsia"/>
          <w:sz w:val="24"/>
          <w:lang w:val="zh-CN"/>
        </w:rPr>
        <w:t>，学分数：</w:t>
      </w:r>
      <w:r>
        <w:rPr>
          <w:rFonts w:ascii="宋体" w:hAnsi="宋体" w:cs="宋体" w:hint="eastAsia"/>
          <w:sz w:val="24"/>
        </w:rPr>
        <w:t>3</w:t>
      </w:r>
      <w:r>
        <w:rPr>
          <w:rFonts w:ascii="宋体" w:hAnsi="宋体" w:cs="宋体" w:hint="eastAsia"/>
          <w:sz w:val="24"/>
          <w:lang w:val="zh-CN"/>
        </w:rPr>
        <w:t>）</w:t>
      </w:r>
    </w:p>
    <w:p w:rsidR="00773F61" w:rsidRDefault="00773F61">
      <w:pPr>
        <w:jc w:val="center"/>
        <w:rPr>
          <w:rFonts w:ascii="宋体" w:hAnsi="宋体" w:cs="宋体"/>
          <w:sz w:val="24"/>
        </w:rPr>
      </w:pP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一、课程的性质、任务和目的</w:t>
      </w:r>
    </w:p>
    <w:p w:rsidR="00773F61" w:rsidRDefault="009E5C22">
      <w:pPr>
        <w:spacing w:line="400" w:lineRule="exact"/>
        <w:ind w:firstLineChars="200" w:firstLine="480"/>
        <w:rPr>
          <w:rFonts w:ascii="宋体" w:hAnsi="宋体" w:cs="宋体"/>
          <w:sz w:val="24"/>
          <w:lang w:val="zh-CN"/>
        </w:rPr>
      </w:pPr>
      <w:r>
        <w:rPr>
          <w:rFonts w:ascii="宋体" w:hAnsi="宋体" w:cs="宋体" w:hint="eastAsia"/>
          <w:kern w:val="0"/>
          <w:sz w:val="24"/>
        </w:rPr>
        <w:t>本课程是数字媒体艺术专业的专业基础课程，借助数字色彩的表现手法，</w:t>
      </w:r>
      <w:r>
        <w:rPr>
          <w:rFonts w:ascii="宋体" w:hAnsi="宋体" w:cs="宋体"/>
          <w:kern w:val="0"/>
          <w:sz w:val="24"/>
        </w:rPr>
        <w:t>从色彩的概念、发展前沿、适用范围</w:t>
      </w:r>
      <w:r>
        <w:rPr>
          <w:rFonts w:ascii="宋体" w:hAnsi="宋体" w:cs="宋体" w:hint="eastAsia"/>
          <w:kern w:val="0"/>
          <w:sz w:val="24"/>
        </w:rPr>
        <w:t>和</w:t>
      </w:r>
      <w:r>
        <w:rPr>
          <w:rFonts w:ascii="宋体" w:hAnsi="宋体" w:cs="宋体"/>
          <w:kern w:val="0"/>
          <w:sz w:val="24"/>
        </w:rPr>
        <w:t>实际应用</w:t>
      </w:r>
      <w:r>
        <w:rPr>
          <w:rFonts w:ascii="宋体" w:hAnsi="宋体" w:cs="宋体" w:hint="eastAsia"/>
          <w:kern w:val="0"/>
          <w:sz w:val="24"/>
        </w:rPr>
        <w:t>出发</w:t>
      </w:r>
      <w:r>
        <w:rPr>
          <w:rFonts w:ascii="宋体" w:hAnsi="宋体" w:cs="宋体"/>
          <w:kern w:val="0"/>
          <w:sz w:val="24"/>
        </w:rPr>
        <w:t>，</w:t>
      </w:r>
      <w:r>
        <w:rPr>
          <w:rFonts w:ascii="宋体" w:hAnsi="宋体" w:cs="宋体" w:hint="eastAsia"/>
          <w:kern w:val="0"/>
          <w:sz w:val="24"/>
        </w:rPr>
        <w:t>结合</w:t>
      </w:r>
      <w:r>
        <w:rPr>
          <w:rFonts w:ascii="宋体" w:hAnsi="宋体" w:cs="宋体"/>
          <w:kern w:val="0"/>
          <w:sz w:val="24"/>
        </w:rPr>
        <w:t>色彩的基本理论、基本</w:t>
      </w:r>
      <w:r>
        <w:rPr>
          <w:rFonts w:ascii="宋体" w:hAnsi="宋体" w:cs="宋体" w:hint="eastAsia"/>
          <w:kern w:val="0"/>
          <w:sz w:val="24"/>
        </w:rPr>
        <w:t>表现</w:t>
      </w:r>
      <w:r>
        <w:rPr>
          <w:rFonts w:ascii="宋体" w:hAnsi="宋体" w:cs="宋体"/>
          <w:kern w:val="0"/>
          <w:sz w:val="24"/>
        </w:rPr>
        <w:t>技法以及在动漫创作中的具体应用</w:t>
      </w:r>
      <w:r>
        <w:rPr>
          <w:rFonts w:ascii="宋体" w:hAnsi="宋体" w:cs="宋体" w:hint="eastAsia"/>
          <w:kern w:val="0"/>
          <w:sz w:val="24"/>
        </w:rPr>
        <w:t>，</w:t>
      </w:r>
      <w:r>
        <w:rPr>
          <w:rFonts w:ascii="宋体" w:hAnsi="宋体" w:cs="宋体"/>
          <w:kern w:val="0"/>
          <w:sz w:val="24"/>
        </w:rPr>
        <w:t>由浅人深、循序渐进启发</w:t>
      </w:r>
      <w:r>
        <w:rPr>
          <w:rFonts w:ascii="宋体" w:hAnsi="宋体" w:cs="宋体" w:hint="eastAsia"/>
          <w:kern w:val="0"/>
          <w:sz w:val="24"/>
        </w:rPr>
        <w:t>学生</w:t>
      </w:r>
      <w:r>
        <w:rPr>
          <w:rFonts w:ascii="宋体" w:hAnsi="宋体" w:cs="宋体"/>
          <w:kern w:val="0"/>
          <w:sz w:val="24"/>
        </w:rPr>
        <w:t>对抽象</w:t>
      </w:r>
      <w:r>
        <w:rPr>
          <w:rFonts w:ascii="宋体" w:hAnsi="宋体" w:cs="宋体" w:hint="eastAsia"/>
          <w:kern w:val="0"/>
          <w:sz w:val="24"/>
        </w:rPr>
        <w:t>色彩</w:t>
      </w:r>
      <w:r>
        <w:rPr>
          <w:rFonts w:ascii="宋体" w:hAnsi="宋体" w:cs="宋体"/>
          <w:kern w:val="0"/>
          <w:sz w:val="24"/>
        </w:rPr>
        <w:t>基本概念的理解</w:t>
      </w:r>
      <w:r>
        <w:rPr>
          <w:rFonts w:ascii="宋体" w:hAnsi="宋体" w:cs="宋体" w:hint="eastAsia"/>
          <w:kern w:val="0"/>
          <w:sz w:val="24"/>
        </w:rPr>
        <w:t xml:space="preserve">, </w:t>
      </w:r>
      <w:r>
        <w:rPr>
          <w:rFonts w:ascii="宋体" w:hAnsi="宋体" w:cs="宋体" w:hint="eastAsia"/>
          <w:sz w:val="24"/>
          <w:lang w:val="zh-CN"/>
        </w:rPr>
        <w:t>培养学生对色彩的观察、研究、欣赏、判断、等各方面的能力和修养，熟练掌握色彩的表现基本技能。学生通过本课程的学习，为今后专业课的学习打下坚实的基础。</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773F61" w:rsidRDefault="009E5C22">
      <w:pPr>
        <w:spacing w:line="400" w:lineRule="exact"/>
        <w:ind w:firstLineChars="200" w:firstLine="480"/>
        <w:rPr>
          <w:rFonts w:ascii="宋体" w:hAnsi="宋体"/>
          <w:sz w:val="24"/>
        </w:rPr>
      </w:pPr>
      <w:r>
        <w:rPr>
          <w:rFonts w:ascii="宋体" w:hAnsi="宋体" w:cs="宋体" w:hint="eastAsia"/>
          <w:sz w:val="24"/>
          <w:lang w:val="zh-CN"/>
        </w:rPr>
        <w:t>（一）</w:t>
      </w:r>
      <w:r>
        <w:rPr>
          <w:rFonts w:ascii="宋体" w:hAnsi="宋体" w:hint="eastAsia"/>
          <w:sz w:val="24"/>
        </w:rPr>
        <w:t>数字色彩概论</w:t>
      </w:r>
    </w:p>
    <w:p w:rsidR="00773F61" w:rsidRDefault="009E5C22">
      <w:pPr>
        <w:spacing w:line="400" w:lineRule="exact"/>
        <w:ind w:firstLineChars="200" w:firstLine="480"/>
        <w:rPr>
          <w:rFonts w:ascii="宋体" w:hAnsi="宋体"/>
          <w:sz w:val="24"/>
        </w:rPr>
      </w:pPr>
      <w:r>
        <w:rPr>
          <w:rFonts w:ascii="宋体" w:hAnsi="宋体" w:hint="eastAsia"/>
          <w:sz w:val="24"/>
        </w:rPr>
        <w:t>1. 数字绘画的基础理论（了解）</w:t>
      </w:r>
    </w:p>
    <w:p w:rsidR="00773F61" w:rsidRDefault="009E5C22">
      <w:pPr>
        <w:spacing w:line="400" w:lineRule="exact"/>
        <w:ind w:firstLineChars="200" w:firstLine="480"/>
        <w:rPr>
          <w:rFonts w:ascii="宋体" w:hAnsi="宋体"/>
          <w:sz w:val="24"/>
        </w:rPr>
      </w:pPr>
      <w:r>
        <w:rPr>
          <w:rFonts w:ascii="宋体" w:hAnsi="宋体" w:hint="eastAsia"/>
          <w:sz w:val="24"/>
        </w:rPr>
        <w:t>2. 数字色彩社会应用（了解）</w:t>
      </w:r>
    </w:p>
    <w:p w:rsidR="00773F61" w:rsidRDefault="009E5C22">
      <w:pPr>
        <w:spacing w:line="400" w:lineRule="exact"/>
        <w:ind w:firstLineChars="200" w:firstLine="480"/>
        <w:rPr>
          <w:rFonts w:ascii="宋体" w:hAnsi="宋体"/>
          <w:sz w:val="24"/>
        </w:rPr>
      </w:pPr>
      <w:r>
        <w:rPr>
          <w:rFonts w:ascii="宋体" w:hAnsi="宋体" w:hint="eastAsia"/>
          <w:sz w:val="24"/>
        </w:rPr>
        <w:t>3. 色彩构成理论（理解）</w:t>
      </w:r>
    </w:p>
    <w:p w:rsidR="00773F61" w:rsidRDefault="009E5C22">
      <w:pPr>
        <w:spacing w:line="400" w:lineRule="exact"/>
        <w:ind w:firstLineChars="200" w:firstLine="480"/>
        <w:rPr>
          <w:rFonts w:ascii="宋体" w:hAnsi="宋体" w:cs="宋体"/>
          <w:kern w:val="0"/>
          <w:sz w:val="24"/>
        </w:rPr>
      </w:pPr>
      <w:r>
        <w:rPr>
          <w:rFonts w:ascii="宋体" w:hAnsi="宋体" w:cs="宋体" w:hint="eastAsia"/>
          <w:sz w:val="24"/>
        </w:rPr>
        <w:t>难点：色彩构成理论基础、色彩在物理、生理、心理及美学方面的知识。</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 xml:space="preserve">（二）中外近现代大师色彩作品分析 </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中国近现代大师色彩作品分析</w:t>
      </w:r>
      <w:r>
        <w:rPr>
          <w:rFonts w:ascii="宋体" w:hAnsi="宋体" w:hint="eastAsia"/>
          <w:sz w:val="24"/>
        </w:rPr>
        <w:t>（了解）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 外国近现代大师色彩作品分析</w:t>
      </w:r>
      <w:r>
        <w:rPr>
          <w:rFonts w:ascii="宋体" w:hAnsi="宋体" w:hint="eastAsia"/>
          <w:sz w:val="24"/>
        </w:rPr>
        <w:t>（了解）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（三）数字绘画基础</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数字绘画入门（了解）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 数字绘画基础表现（线条、结构、明暗）（掌握）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（四）静物写生训练(数字绘画)</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色彩观察（了解）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 结构数字色彩表现（掌握）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 写实数字色彩表现（掌握）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难点：结构色彩的创意表现。</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（五）创意色彩的个性表现</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色彩归纳、总结和提取（了解）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 色彩创意表现（掌握）</w:t>
      </w:r>
    </w:p>
    <w:p w:rsidR="00773F61" w:rsidRDefault="009E5C22">
      <w:pPr>
        <w:spacing w:line="400" w:lineRule="exact"/>
        <w:ind w:firstLineChars="200" w:firstLine="480"/>
        <w:rPr>
          <w:rFonts w:ascii="宋体" w:hAnsi="宋体" w:cs="宋体"/>
          <w:sz w:val="24"/>
        </w:rPr>
      </w:pPr>
      <w:r>
        <w:rPr>
          <w:rFonts w:ascii="宋体" w:hAnsi="宋体" w:cs="宋体" w:hint="eastAsia"/>
          <w:kern w:val="0"/>
          <w:sz w:val="24"/>
        </w:rPr>
        <w:t>难点：</w:t>
      </w:r>
      <w:r>
        <w:rPr>
          <w:rFonts w:ascii="宋体" w:hAnsi="宋体" w:cs="宋体" w:hint="eastAsia"/>
          <w:sz w:val="24"/>
        </w:rPr>
        <w:t>色彩与内心情感的传达、色彩的感知与表现，实现物理色彩、心理色彩、美学、哲学高度融合。</w:t>
      </w:r>
    </w:p>
    <w:p w:rsidR="00773F61" w:rsidRDefault="009E5C22">
      <w:pPr>
        <w:spacing w:line="400" w:lineRule="exact"/>
        <w:ind w:firstLineChars="200" w:firstLine="480"/>
        <w:rPr>
          <w:rFonts w:ascii="宋体" w:hAnsi="宋体" w:cs="宋体"/>
          <w:sz w:val="24"/>
        </w:rPr>
      </w:pPr>
      <w:r>
        <w:rPr>
          <w:rFonts w:ascii="宋体" w:hAnsi="宋体" w:cs="宋体" w:hint="eastAsia"/>
          <w:sz w:val="24"/>
        </w:rPr>
        <w:t>（六）主题色彩创意表现</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67"/>
        <w:gridCol w:w="1094"/>
        <w:gridCol w:w="1276"/>
        <w:gridCol w:w="1134"/>
      </w:tblGrid>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867"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讲 授</w:t>
            </w:r>
          </w:p>
        </w:tc>
        <w:tc>
          <w:tcPr>
            <w:tcW w:w="1276"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小  计</w:t>
            </w:r>
          </w:p>
        </w:tc>
      </w:tr>
      <w:tr w:rsidR="00773F61">
        <w:trPr>
          <w:trHeight w:val="263"/>
        </w:trPr>
        <w:tc>
          <w:tcPr>
            <w:tcW w:w="993" w:type="dxa"/>
            <w:vAlign w:val="center"/>
          </w:tcPr>
          <w:p w:rsidR="00773F61" w:rsidRDefault="009E5C22">
            <w:pPr>
              <w:spacing w:line="400" w:lineRule="exact"/>
              <w:jc w:val="center"/>
              <w:rPr>
                <w:rFonts w:ascii="宋体" w:hAnsi="宋体" w:cs="宋体"/>
                <w:sz w:val="24"/>
              </w:rPr>
            </w:pPr>
            <w:r>
              <w:rPr>
                <w:rFonts w:ascii="宋体" w:hAnsi="宋体" w:cs="宋体"/>
                <w:sz w:val="24"/>
              </w:rPr>
              <w:t>1</w:t>
            </w:r>
          </w:p>
        </w:tc>
        <w:tc>
          <w:tcPr>
            <w:tcW w:w="3867" w:type="dxa"/>
          </w:tcPr>
          <w:p w:rsidR="00773F61" w:rsidRDefault="009E5C22">
            <w:pPr>
              <w:spacing w:line="400" w:lineRule="exact"/>
              <w:rPr>
                <w:rFonts w:ascii="宋体" w:hAnsi="宋体" w:cs="宋体"/>
                <w:sz w:val="24"/>
              </w:rPr>
            </w:pPr>
            <w:r>
              <w:rPr>
                <w:rFonts w:ascii="宋体" w:hAnsi="宋体" w:hint="eastAsia"/>
                <w:szCs w:val="21"/>
              </w:rPr>
              <w:t>数字色彩概论</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773F61" w:rsidRDefault="00773F61">
            <w:pPr>
              <w:spacing w:line="400" w:lineRule="exact"/>
              <w:ind w:firstLineChars="200" w:firstLine="480"/>
              <w:jc w:val="center"/>
              <w:rPr>
                <w:rFonts w:ascii="宋体" w:hAnsi="宋体" w:cs="宋体"/>
                <w:sz w:val="24"/>
              </w:rPr>
            </w:pP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867" w:type="dxa"/>
          </w:tcPr>
          <w:p w:rsidR="00773F61" w:rsidRDefault="009E5C22">
            <w:pPr>
              <w:spacing w:line="400" w:lineRule="exact"/>
              <w:rPr>
                <w:rFonts w:ascii="宋体" w:hAnsi="宋体" w:cs="宋体"/>
                <w:sz w:val="24"/>
              </w:rPr>
            </w:pPr>
            <w:r>
              <w:rPr>
                <w:rFonts w:ascii="宋体" w:hAnsi="宋体" w:cs="宋体" w:hint="eastAsia"/>
                <w:sz w:val="24"/>
              </w:rPr>
              <w:t>中外近现代大师</w:t>
            </w:r>
            <w:r>
              <w:rPr>
                <w:rFonts w:ascii="宋体" w:hAnsi="宋体" w:cs="宋体" w:hint="eastAsia"/>
                <w:spacing w:val="20"/>
                <w:sz w:val="24"/>
              </w:rPr>
              <w:t>色彩</w:t>
            </w:r>
            <w:r>
              <w:rPr>
                <w:rFonts w:ascii="宋体" w:hAnsi="宋体" w:cs="宋体" w:hint="eastAsia"/>
                <w:sz w:val="24"/>
              </w:rPr>
              <w:t>作品</w:t>
            </w:r>
            <w:r>
              <w:rPr>
                <w:rFonts w:ascii="宋体" w:hAnsi="宋体" w:cs="宋体" w:hint="eastAsia"/>
                <w:spacing w:val="20"/>
                <w:sz w:val="24"/>
              </w:rPr>
              <w:t>分析</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76" w:type="dxa"/>
            <w:vAlign w:val="center"/>
          </w:tcPr>
          <w:p w:rsidR="00773F61" w:rsidRDefault="00773F61">
            <w:pPr>
              <w:spacing w:line="400" w:lineRule="exact"/>
              <w:ind w:firstLineChars="200" w:firstLine="480"/>
              <w:jc w:val="center"/>
              <w:rPr>
                <w:rFonts w:ascii="宋体" w:hAnsi="宋体" w:cs="宋体"/>
                <w:sz w:val="24"/>
              </w:rPr>
            </w:pP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867" w:type="dxa"/>
          </w:tcPr>
          <w:p w:rsidR="00773F61" w:rsidRDefault="009E5C22">
            <w:pPr>
              <w:spacing w:line="400" w:lineRule="exact"/>
              <w:rPr>
                <w:rFonts w:ascii="宋体" w:hAnsi="宋体" w:cs="宋体"/>
                <w:sz w:val="24"/>
              </w:rPr>
            </w:pPr>
            <w:r>
              <w:rPr>
                <w:rFonts w:ascii="宋体" w:hAnsi="宋体" w:cs="宋体" w:hint="eastAsia"/>
                <w:kern w:val="0"/>
                <w:sz w:val="24"/>
              </w:rPr>
              <w:t>数字绘画基础</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1276"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867" w:type="dxa"/>
          </w:tcPr>
          <w:p w:rsidR="00773F61" w:rsidRDefault="009E5C22">
            <w:pPr>
              <w:spacing w:line="400" w:lineRule="exact"/>
              <w:rPr>
                <w:rFonts w:ascii="宋体" w:hAnsi="宋体" w:cs="宋体"/>
                <w:sz w:val="24"/>
              </w:rPr>
            </w:pPr>
            <w:r>
              <w:rPr>
                <w:rFonts w:ascii="宋体" w:hAnsi="宋体" w:cs="宋体" w:hint="eastAsia"/>
                <w:kern w:val="0"/>
                <w:sz w:val="24"/>
              </w:rPr>
              <w:t>静物写生训练(数字绘画)</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12</w:t>
            </w:r>
          </w:p>
        </w:tc>
        <w:tc>
          <w:tcPr>
            <w:tcW w:w="1276"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r>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3867" w:type="dxa"/>
          </w:tcPr>
          <w:p w:rsidR="00773F61" w:rsidRDefault="009E5C22">
            <w:pPr>
              <w:spacing w:line="400" w:lineRule="exact"/>
              <w:rPr>
                <w:rFonts w:ascii="宋体" w:hAnsi="宋体" w:cs="宋体"/>
                <w:sz w:val="24"/>
              </w:rPr>
            </w:pPr>
            <w:r>
              <w:rPr>
                <w:rFonts w:ascii="宋体" w:hAnsi="宋体" w:cs="宋体" w:hint="eastAsia"/>
                <w:kern w:val="0"/>
                <w:sz w:val="24"/>
              </w:rPr>
              <w:t>创意色彩的个性表现（</w:t>
            </w:r>
            <w:r>
              <w:rPr>
                <w:rFonts w:ascii="宋体" w:hAnsi="宋体" w:cs="宋体" w:hint="eastAsia"/>
                <w:sz w:val="24"/>
              </w:rPr>
              <w:t>创意色彩）</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10</w:t>
            </w:r>
          </w:p>
        </w:tc>
        <w:tc>
          <w:tcPr>
            <w:tcW w:w="1276"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6</w:t>
            </w: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r>
      <w:tr w:rsidR="00773F61">
        <w:tc>
          <w:tcPr>
            <w:tcW w:w="993"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6</w:t>
            </w:r>
          </w:p>
        </w:tc>
        <w:tc>
          <w:tcPr>
            <w:tcW w:w="3867" w:type="dxa"/>
          </w:tcPr>
          <w:p w:rsidR="00773F61" w:rsidRDefault="009E5C22">
            <w:pPr>
              <w:spacing w:line="400" w:lineRule="exact"/>
              <w:rPr>
                <w:rFonts w:ascii="宋体" w:hAnsi="宋体" w:cs="宋体"/>
                <w:sz w:val="24"/>
              </w:rPr>
            </w:pPr>
            <w:r>
              <w:rPr>
                <w:rFonts w:ascii="宋体" w:hAnsi="宋体" w:cs="宋体" w:hint="eastAsia"/>
                <w:sz w:val="24"/>
                <w:lang w:val="zh-CN"/>
              </w:rPr>
              <w:t>主题</w:t>
            </w:r>
            <w:r>
              <w:rPr>
                <w:rFonts w:ascii="宋体" w:hAnsi="宋体" w:cs="宋体" w:hint="eastAsia"/>
                <w:sz w:val="24"/>
              </w:rPr>
              <w:t>色彩创意表现（考试）</w:t>
            </w:r>
          </w:p>
        </w:tc>
        <w:tc>
          <w:tcPr>
            <w:tcW w:w="109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0</w:t>
            </w:r>
          </w:p>
        </w:tc>
        <w:tc>
          <w:tcPr>
            <w:tcW w:w="1276"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134" w:type="dxa"/>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60" w:type="dxa"/>
            <w:gridSpan w:val="2"/>
            <w:tcBorders>
              <w:top w:val="single" w:sz="6" w:space="0" w:color="auto"/>
              <w:left w:val="single" w:sz="6" w:space="0" w:color="auto"/>
              <w:bottom w:val="single" w:sz="6"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94" w:type="dxa"/>
            <w:tcBorders>
              <w:top w:val="single" w:sz="6" w:space="0" w:color="auto"/>
              <w:left w:val="single" w:sz="4" w:space="0" w:color="auto"/>
              <w:bottom w:val="single" w:sz="6"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32</w:t>
            </w:r>
          </w:p>
        </w:tc>
        <w:tc>
          <w:tcPr>
            <w:tcW w:w="1276" w:type="dxa"/>
            <w:tcBorders>
              <w:top w:val="single" w:sz="6" w:space="0" w:color="auto"/>
              <w:left w:val="single" w:sz="4" w:space="0" w:color="auto"/>
              <w:bottom w:val="single" w:sz="6"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c>
          <w:tcPr>
            <w:tcW w:w="1134" w:type="dxa"/>
            <w:tcBorders>
              <w:top w:val="single" w:sz="6" w:space="0" w:color="auto"/>
              <w:left w:val="single" w:sz="4" w:space="0" w:color="auto"/>
              <w:bottom w:val="single" w:sz="6" w:space="0" w:color="auto"/>
              <w:right w:val="single" w:sz="6" w:space="0" w:color="auto"/>
            </w:tcBorders>
            <w:vAlign w:val="center"/>
          </w:tcPr>
          <w:p w:rsidR="00773F61" w:rsidRDefault="009E5C22">
            <w:pPr>
              <w:spacing w:line="400" w:lineRule="exact"/>
              <w:jc w:val="center"/>
              <w:rPr>
                <w:rFonts w:ascii="宋体" w:hAnsi="宋体" w:cs="宋体"/>
                <w:sz w:val="24"/>
                <w:lang w:val="zh-CN"/>
              </w:rPr>
            </w:pPr>
            <w:r>
              <w:rPr>
                <w:rFonts w:ascii="宋体" w:hAnsi="宋体" w:cs="宋体" w:hint="eastAsia"/>
                <w:sz w:val="24"/>
              </w:rPr>
              <w:t>48</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116"/>
      </w:tblGrid>
      <w:tr w:rsidR="00773F61">
        <w:trPr>
          <w:cantSplit/>
          <w:jc w:val="center"/>
        </w:trPr>
        <w:tc>
          <w:tcPr>
            <w:tcW w:w="972"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序号</w:t>
            </w:r>
          </w:p>
        </w:tc>
        <w:tc>
          <w:tcPr>
            <w:tcW w:w="1984"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项目名称</w:t>
            </w:r>
          </w:p>
        </w:tc>
        <w:tc>
          <w:tcPr>
            <w:tcW w:w="2126"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6"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学时数</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1</w:t>
            </w:r>
          </w:p>
        </w:tc>
        <w:tc>
          <w:tcPr>
            <w:tcW w:w="1984" w:type="dxa"/>
            <w:vAlign w:val="center"/>
          </w:tcPr>
          <w:p w:rsidR="00773F61" w:rsidRDefault="009E5C22">
            <w:pPr>
              <w:tabs>
                <w:tab w:val="left" w:pos="900"/>
              </w:tabs>
              <w:spacing w:line="400" w:lineRule="exact"/>
              <w:rPr>
                <w:sz w:val="24"/>
              </w:rPr>
            </w:pPr>
            <w:r>
              <w:rPr>
                <w:rFonts w:ascii="宋体" w:hAnsi="宋体" w:cs="宋体" w:hint="eastAsia"/>
                <w:kern w:val="0"/>
                <w:sz w:val="24"/>
              </w:rPr>
              <w:t>数字绘画基础</w:t>
            </w:r>
          </w:p>
        </w:tc>
        <w:tc>
          <w:tcPr>
            <w:tcW w:w="2126" w:type="dxa"/>
            <w:vAlign w:val="center"/>
          </w:tcPr>
          <w:p w:rsidR="00773F61" w:rsidRDefault="009E5C22">
            <w:pPr>
              <w:tabs>
                <w:tab w:val="left" w:pos="900"/>
              </w:tabs>
              <w:spacing w:line="400" w:lineRule="exact"/>
              <w:rPr>
                <w:sz w:val="24"/>
              </w:rPr>
            </w:pPr>
            <w:r>
              <w:rPr>
                <w:rFonts w:hint="eastAsia"/>
                <w:sz w:val="24"/>
              </w:rPr>
              <w:t>数字线条、结构、明暗的绘画表现</w:t>
            </w:r>
          </w:p>
        </w:tc>
        <w:tc>
          <w:tcPr>
            <w:tcW w:w="2127" w:type="dxa"/>
            <w:vAlign w:val="center"/>
          </w:tcPr>
          <w:p w:rsidR="00773F61" w:rsidRDefault="009E5C22">
            <w:pPr>
              <w:tabs>
                <w:tab w:val="left" w:pos="900"/>
              </w:tabs>
              <w:spacing w:line="400" w:lineRule="exact"/>
              <w:rPr>
                <w:sz w:val="24"/>
              </w:rPr>
            </w:pPr>
            <w:r>
              <w:rPr>
                <w:rFonts w:hint="eastAsia"/>
                <w:sz w:val="24"/>
              </w:rPr>
              <w:t>配合数字绘画软件的学习，熟练掌握数字色彩表现技能</w:t>
            </w:r>
          </w:p>
        </w:tc>
        <w:tc>
          <w:tcPr>
            <w:tcW w:w="1116"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2</w:t>
            </w:r>
          </w:p>
        </w:tc>
        <w:tc>
          <w:tcPr>
            <w:tcW w:w="1984" w:type="dxa"/>
            <w:vAlign w:val="center"/>
          </w:tcPr>
          <w:p w:rsidR="00773F61" w:rsidRDefault="009E5C22">
            <w:pPr>
              <w:tabs>
                <w:tab w:val="left" w:pos="900"/>
              </w:tabs>
              <w:spacing w:line="400" w:lineRule="exact"/>
              <w:rPr>
                <w:sz w:val="24"/>
              </w:rPr>
            </w:pPr>
            <w:r>
              <w:rPr>
                <w:rFonts w:ascii="宋体" w:hAnsi="宋体" w:cs="宋体" w:hint="eastAsia"/>
                <w:kern w:val="0"/>
                <w:sz w:val="24"/>
              </w:rPr>
              <w:t>静物写生训练(数字绘画)</w:t>
            </w:r>
          </w:p>
        </w:tc>
        <w:tc>
          <w:tcPr>
            <w:tcW w:w="2126" w:type="dxa"/>
            <w:vAlign w:val="center"/>
          </w:tcPr>
          <w:p w:rsidR="00773F61" w:rsidRDefault="009E5C22">
            <w:pPr>
              <w:spacing w:line="400" w:lineRule="exact"/>
              <w:rPr>
                <w:rFonts w:ascii="宋体" w:hAnsi="宋体" w:cs="宋体"/>
                <w:kern w:val="0"/>
                <w:sz w:val="24"/>
              </w:rPr>
            </w:pPr>
            <w:r>
              <w:rPr>
                <w:rFonts w:ascii="宋体" w:hAnsi="宋体" w:cs="宋体" w:hint="eastAsia"/>
                <w:kern w:val="0"/>
                <w:sz w:val="24"/>
              </w:rPr>
              <w:t>通过色彩观察，掌握结构数字色彩表现和写实数字色彩表现技法</w:t>
            </w:r>
          </w:p>
        </w:tc>
        <w:tc>
          <w:tcPr>
            <w:tcW w:w="2127" w:type="dxa"/>
            <w:vAlign w:val="center"/>
          </w:tcPr>
          <w:p w:rsidR="00773F61" w:rsidRDefault="009E5C22">
            <w:pPr>
              <w:tabs>
                <w:tab w:val="left" w:pos="900"/>
              </w:tabs>
              <w:spacing w:line="400" w:lineRule="exact"/>
              <w:rPr>
                <w:sz w:val="24"/>
              </w:rPr>
            </w:pPr>
            <w:r>
              <w:rPr>
                <w:rFonts w:hint="eastAsia"/>
                <w:sz w:val="24"/>
              </w:rPr>
              <w:t>完成结构色彩和写生色彩的实例训练，强化表现技能</w:t>
            </w:r>
          </w:p>
        </w:tc>
        <w:tc>
          <w:tcPr>
            <w:tcW w:w="1116"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3</w:t>
            </w:r>
          </w:p>
        </w:tc>
        <w:tc>
          <w:tcPr>
            <w:tcW w:w="1984" w:type="dxa"/>
            <w:vAlign w:val="center"/>
          </w:tcPr>
          <w:p w:rsidR="00773F61" w:rsidRDefault="009E5C22">
            <w:pPr>
              <w:tabs>
                <w:tab w:val="left" w:pos="900"/>
              </w:tabs>
              <w:spacing w:line="400" w:lineRule="exact"/>
              <w:rPr>
                <w:rFonts w:ascii="宋体" w:hAnsi="宋体" w:cs="宋体"/>
                <w:kern w:val="0"/>
                <w:sz w:val="24"/>
              </w:rPr>
            </w:pPr>
            <w:r>
              <w:rPr>
                <w:rFonts w:ascii="宋体" w:hAnsi="宋体" w:cs="宋体" w:hint="eastAsia"/>
                <w:kern w:val="0"/>
                <w:sz w:val="24"/>
              </w:rPr>
              <w:t>实践色彩的个性表现（</w:t>
            </w:r>
            <w:r>
              <w:rPr>
                <w:rFonts w:ascii="宋体" w:hAnsi="宋体" w:cs="宋体" w:hint="eastAsia"/>
                <w:sz w:val="24"/>
              </w:rPr>
              <w:t>创意色彩）</w:t>
            </w:r>
          </w:p>
        </w:tc>
        <w:tc>
          <w:tcPr>
            <w:tcW w:w="2126" w:type="dxa"/>
            <w:vAlign w:val="center"/>
          </w:tcPr>
          <w:p w:rsidR="00773F61" w:rsidRDefault="009E5C22">
            <w:pPr>
              <w:tabs>
                <w:tab w:val="left" w:pos="900"/>
              </w:tabs>
              <w:spacing w:line="400" w:lineRule="exact"/>
              <w:rPr>
                <w:sz w:val="24"/>
              </w:rPr>
            </w:pPr>
            <w:r>
              <w:rPr>
                <w:rFonts w:hint="eastAsia"/>
                <w:sz w:val="24"/>
              </w:rPr>
              <w:t>通过学习创意色彩的思维、技能表现方法获得个性色彩表达的能力。</w:t>
            </w:r>
          </w:p>
        </w:tc>
        <w:tc>
          <w:tcPr>
            <w:tcW w:w="2127" w:type="dxa"/>
            <w:vAlign w:val="center"/>
          </w:tcPr>
          <w:p w:rsidR="00773F61" w:rsidRDefault="009E5C22">
            <w:pPr>
              <w:tabs>
                <w:tab w:val="left" w:pos="900"/>
              </w:tabs>
              <w:spacing w:line="400" w:lineRule="exact"/>
              <w:rPr>
                <w:sz w:val="24"/>
              </w:rPr>
            </w:pPr>
            <w:r>
              <w:rPr>
                <w:rFonts w:hint="eastAsia"/>
                <w:sz w:val="24"/>
              </w:rPr>
              <w:t>在数字色彩表现的基础上进行独立思考，获得个性色彩的艺术表现。</w:t>
            </w:r>
          </w:p>
        </w:tc>
        <w:tc>
          <w:tcPr>
            <w:tcW w:w="1116"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6</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4</w:t>
            </w:r>
          </w:p>
        </w:tc>
        <w:tc>
          <w:tcPr>
            <w:tcW w:w="1984" w:type="dxa"/>
            <w:vAlign w:val="center"/>
          </w:tcPr>
          <w:p w:rsidR="00773F61" w:rsidRDefault="009E5C22">
            <w:pPr>
              <w:tabs>
                <w:tab w:val="left" w:pos="900"/>
              </w:tabs>
              <w:spacing w:line="400" w:lineRule="exact"/>
              <w:rPr>
                <w:sz w:val="24"/>
              </w:rPr>
            </w:pPr>
            <w:r>
              <w:rPr>
                <w:rFonts w:ascii="宋体" w:hAnsi="宋体" w:cs="宋体" w:hint="eastAsia"/>
                <w:sz w:val="24"/>
                <w:lang w:val="zh-CN"/>
              </w:rPr>
              <w:t>主题</w:t>
            </w:r>
            <w:r>
              <w:rPr>
                <w:rFonts w:ascii="宋体" w:hAnsi="宋体" w:cs="宋体" w:hint="eastAsia"/>
                <w:sz w:val="24"/>
              </w:rPr>
              <w:t>色彩创意表现（考试）</w:t>
            </w:r>
          </w:p>
        </w:tc>
        <w:tc>
          <w:tcPr>
            <w:tcW w:w="2126" w:type="dxa"/>
            <w:vAlign w:val="center"/>
          </w:tcPr>
          <w:p w:rsidR="00773F61" w:rsidRDefault="009E5C22">
            <w:pPr>
              <w:tabs>
                <w:tab w:val="left" w:pos="900"/>
              </w:tabs>
              <w:spacing w:line="400" w:lineRule="exact"/>
              <w:rPr>
                <w:sz w:val="24"/>
              </w:rPr>
            </w:pPr>
            <w:r>
              <w:rPr>
                <w:rFonts w:hint="eastAsia"/>
                <w:sz w:val="24"/>
              </w:rPr>
              <w:t>主题创作</w:t>
            </w:r>
          </w:p>
        </w:tc>
        <w:tc>
          <w:tcPr>
            <w:tcW w:w="2127" w:type="dxa"/>
            <w:vAlign w:val="center"/>
          </w:tcPr>
          <w:p w:rsidR="00773F61" w:rsidRDefault="009E5C22">
            <w:pPr>
              <w:tabs>
                <w:tab w:val="left" w:pos="900"/>
              </w:tabs>
              <w:spacing w:line="400" w:lineRule="exact"/>
              <w:rPr>
                <w:sz w:val="24"/>
              </w:rPr>
            </w:pPr>
            <w:r>
              <w:rPr>
                <w:rFonts w:hint="eastAsia"/>
                <w:sz w:val="24"/>
              </w:rPr>
              <w:t>配合课题要求完成数字色彩创作</w:t>
            </w:r>
          </w:p>
        </w:tc>
        <w:tc>
          <w:tcPr>
            <w:tcW w:w="1116"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jc w:val="center"/>
        </w:trPr>
        <w:tc>
          <w:tcPr>
            <w:tcW w:w="7209" w:type="dxa"/>
            <w:gridSpan w:val="4"/>
            <w:tcBorders>
              <w:left w:val="single" w:sz="8" w:space="0" w:color="auto"/>
              <w:bottom w:val="single" w:sz="8" w:space="0" w:color="auto"/>
            </w:tcBorders>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6" w:type="dxa"/>
            <w:tcBorders>
              <w:bottom w:val="single" w:sz="8" w:space="0" w:color="auto"/>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r>
    </w:tbl>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五、有关说明</w:t>
      </w:r>
    </w:p>
    <w:p w:rsidR="00773F61" w:rsidRDefault="009E5C22">
      <w:pPr>
        <w:spacing w:line="400" w:lineRule="exact"/>
        <w:ind w:firstLineChars="200" w:firstLine="480"/>
        <w:rPr>
          <w:rFonts w:ascii="宋体" w:hAnsi="宋体" w:cs="宋体"/>
          <w:sz w:val="24"/>
          <w:lang w:val="zh-CN"/>
        </w:rPr>
      </w:pPr>
      <w:r>
        <w:rPr>
          <w:rFonts w:ascii="宋体" w:hAnsi="宋体" w:cs="宋体" w:hint="eastAsia"/>
          <w:sz w:val="24"/>
          <w:lang w:val="zh-CN"/>
        </w:rPr>
        <w:t>（一）先修课程</w:t>
      </w:r>
    </w:p>
    <w:p w:rsidR="00773F61" w:rsidRDefault="009E5C22">
      <w:pPr>
        <w:spacing w:line="400" w:lineRule="exact"/>
        <w:ind w:firstLineChars="200" w:firstLine="480"/>
        <w:rPr>
          <w:rFonts w:ascii="宋体" w:hAnsi="宋体" w:cs="宋体"/>
          <w:sz w:val="24"/>
          <w:lang w:val="zh-CN"/>
        </w:rPr>
      </w:pPr>
      <w:r>
        <w:rPr>
          <w:rFonts w:ascii="宋体" w:hAnsi="宋体" w:cs="宋体" w:hint="eastAsia"/>
          <w:sz w:val="24"/>
          <w:lang w:val="zh-CN"/>
        </w:rPr>
        <w:t>素描、速写等课程。</w:t>
      </w:r>
    </w:p>
    <w:p w:rsidR="00773F61" w:rsidRDefault="009E5C22">
      <w:pPr>
        <w:spacing w:line="400" w:lineRule="exact"/>
        <w:ind w:firstLineChars="200" w:firstLine="480"/>
        <w:rPr>
          <w:rFonts w:ascii="宋体" w:hAnsi="宋体" w:cs="宋体"/>
          <w:sz w:val="24"/>
        </w:rPr>
      </w:pPr>
      <w:r>
        <w:rPr>
          <w:rFonts w:ascii="宋体" w:hAnsi="宋体" w:cs="宋体" w:hint="eastAsia"/>
          <w:sz w:val="24"/>
          <w:lang w:val="zh-CN"/>
        </w:rPr>
        <w:t>（二）</w:t>
      </w:r>
      <w:r>
        <w:rPr>
          <w:rFonts w:ascii="宋体" w:hAnsi="宋体" w:cs="宋体" w:hint="eastAsia"/>
          <w:sz w:val="24"/>
        </w:rPr>
        <w:t>课程建议</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 由任课老师作适当的安排，认真指导学生做好作业，平时成绩至少记载学生五次以上的作业，每班保留优、中、差学生的作业。</w:t>
      </w:r>
    </w:p>
    <w:p w:rsidR="00773F61" w:rsidRDefault="009E5C22">
      <w:pPr>
        <w:spacing w:line="400" w:lineRule="exact"/>
        <w:ind w:firstLineChars="200" w:firstLine="480"/>
        <w:rPr>
          <w:rFonts w:ascii="宋体" w:hAnsi="宋体" w:cs="宋体"/>
          <w:sz w:val="24"/>
        </w:rPr>
      </w:pPr>
      <w:r>
        <w:rPr>
          <w:rFonts w:ascii="宋体" w:hAnsi="宋体" w:cs="宋体" w:hint="eastAsia"/>
          <w:sz w:val="24"/>
        </w:rPr>
        <w:t>2. 课程的考核形式为：平时成绩占40 %（平时课内外作业完成质量及上的综合表现），主要检验学生平时实践的学习情况；考试成绩占60 %（命题作业内容为主），主要检验是学生对本课程学习的情况，最终由这两部分成绩综合后根据课程的评分标准评定。</w:t>
      </w:r>
    </w:p>
    <w:p w:rsidR="00773F61" w:rsidRDefault="009E5C22">
      <w:pPr>
        <w:spacing w:line="400" w:lineRule="exact"/>
        <w:ind w:firstLineChars="200" w:firstLine="480"/>
        <w:rPr>
          <w:rFonts w:ascii="宋体" w:hAnsi="宋体" w:cs="宋体"/>
          <w:sz w:val="24"/>
          <w:lang w:val="zh-CN"/>
        </w:rPr>
      </w:pPr>
      <w:r>
        <w:rPr>
          <w:rFonts w:ascii="宋体" w:hAnsi="宋体" w:cs="宋体" w:hint="eastAsia"/>
          <w:sz w:val="24"/>
        </w:rPr>
        <w:t>（三）</w:t>
      </w:r>
      <w:r>
        <w:rPr>
          <w:rFonts w:ascii="宋体" w:hAnsi="宋体" w:cs="宋体" w:hint="eastAsia"/>
          <w:sz w:val="24"/>
          <w:lang w:val="zh-CN"/>
        </w:rPr>
        <w:t>教材及教学参考书</w:t>
      </w:r>
    </w:p>
    <w:p w:rsidR="00773F61" w:rsidRDefault="009E5C22">
      <w:pPr>
        <w:spacing w:line="400" w:lineRule="exact"/>
        <w:ind w:firstLineChars="200" w:firstLine="480"/>
        <w:rPr>
          <w:rFonts w:ascii="Verdana" w:hAnsi="Verdana" w:cs="宋体"/>
          <w:sz w:val="24"/>
        </w:rPr>
      </w:pPr>
      <w:r>
        <w:rPr>
          <w:rFonts w:ascii="宋体" w:hAnsi="宋体" w:cs="宋体" w:hint="eastAsia"/>
          <w:sz w:val="24"/>
        </w:rPr>
        <w:t>1.</w:t>
      </w:r>
      <w:r>
        <w:rPr>
          <w:rFonts w:ascii="Verdana" w:hAnsi="Verdana" w:cs="宋体" w:hint="eastAsia"/>
          <w:sz w:val="24"/>
        </w:rPr>
        <w:t xml:space="preserve"> </w:t>
      </w:r>
      <w:r>
        <w:rPr>
          <w:rFonts w:ascii="Verdana" w:hAnsi="Verdana" w:cs="宋体" w:hint="eastAsia"/>
          <w:sz w:val="24"/>
        </w:rPr>
        <w:t>汪瑞霞</w:t>
      </w:r>
      <w:r>
        <w:rPr>
          <w:rFonts w:ascii="Verdana" w:hAnsi="Verdana" w:cs="宋体" w:hint="eastAsia"/>
          <w:sz w:val="24"/>
        </w:rPr>
        <w:t xml:space="preserve">  </w:t>
      </w:r>
      <w:r>
        <w:rPr>
          <w:rFonts w:ascii="Verdana" w:hAnsi="Verdana" w:cs="宋体" w:hint="eastAsia"/>
          <w:sz w:val="24"/>
        </w:rPr>
        <w:t>《动画色彩》</w:t>
      </w:r>
      <w:r>
        <w:rPr>
          <w:rFonts w:ascii="Verdana" w:hAnsi="Verdana" w:cs="宋体" w:hint="eastAsia"/>
          <w:sz w:val="24"/>
        </w:rPr>
        <w:t xml:space="preserve">  </w:t>
      </w:r>
      <w:r>
        <w:rPr>
          <w:rFonts w:ascii="Verdana" w:hAnsi="Verdana" w:cs="宋体" w:hint="eastAsia"/>
          <w:sz w:val="24"/>
        </w:rPr>
        <w:t>东南大学出版社</w:t>
      </w:r>
    </w:p>
    <w:p w:rsidR="00773F61" w:rsidRDefault="009E5C22">
      <w:pPr>
        <w:spacing w:line="400" w:lineRule="exact"/>
        <w:ind w:firstLineChars="200" w:firstLine="480"/>
        <w:rPr>
          <w:rFonts w:ascii="Verdana" w:hAnsi="Verdana" w:cs="宋体"/>
          <w:sz w:val="24"/>
        </w:rPr>
      </w:pPr>
      <w:r>
        <w:rPr>
          <w:rFonts w:ascii="宋体" w:hAnsi="宋体" w:cs="宋体" w:hint="eastAsia"/>
          <w:sz w:val="24"/>
        </w:rPr>
        <w:t xml:space="preserve">2. </w:t>
      </w:r>
      <w:r>
        <w:rPr>
          <w:rFonts w:ascii="Verdana" w:hAnsi="Verdana" w:cs="宋体" w:hint="eastAsia"/>
          <w:sz w:val="24"/>
        </w:rPr>
        <w:t>汪</w:t>
      </w:r>
      <w:r>
        <w:rPr>
          <w:rFonts w:ascii="Verdana" w:hAnsi="Verdana" w:cs="宋体"/>
          <w:sz w:val="24"/>
        </w:rPr>
        <w:t>蒋跃</w:t>
      </w:r>
      <w:r>
        <w:rPr>
          <w:rFonts w:ascii="Verdana" w:hAnsi="Verdana" w:cs="宋体" w:hint="eastAsia"/>
          <w:sz w:val="24"/>
        </w:rPr>
        <w:t>、</w:t>
      </w:r>
      <w:r>
        <w:rPr>
          <w:rFonts w:ascii="Verdana" w:hAnsi="Verdana" w:cs="宋体"/>
          <w:sz w:val="24"/>
        </w:rPr>
        <w:t>池振明</w:t>
      </w:r>
      <w:r>
        <w:rPr>
          <w:rFonts w:ascii="Verdana" w:hAnsi="Verdana" w:cs="宋体" w:hint="eastAsia"/>
          <w:sz w:val="24"/>
        </w:rPr>
        <w:t xml:space="preserve">  </w:t>
      </w:r>
      <w:r>
        <w:rPr>
          <w:rFonts w:ascii="Verdana" w:hAnsi="Verdana" w:cs="宋体" w:hint="eastAsia"/>
          <w:sz w:val="24"/>
        </w:rPr>
        <w:t>《水彩景物范本》</w:t>
      </w:r>
      <w:r>
        <w:rPr>
          <w:rFonts w:ascii="Verdana" w:hAnsi="Verdana" w:cs="宋体" w:hint="eastAsia"/>
          <w:sz w:val="24"/>
        </w:rPr>
        <w:t xml:space="preserve">  </w:t>
      </w:r>
      <w:r>
        <w:rPr>
          <w:rFonts w:ascii="Verdana" w:hAnsi="Verdana" w:cs="宋体" w:hint="eastAsia"/>
          <w:sz w:val="24"/>
        </w:rPr>
        <w:t>浙江美术出版社</w:t>
      </w:r>
    </w:p>
    <w:p w:rsidR="00773F61" w:rsidRDefault="00773F61">
      <w:pPr>
        <w:spacing w:line="400" w:lineRule="exact"/>
        <w:ind w:firstLineChars="200" w:firstLine="480"/>
        <w:rPr>
          <w:rFonts w:ascii="Verdana" w:hAnsi="Verdana" w:cs="宋体"/>
          <w:sz w:val="24"/>
        </w:rPr>
      </w:pPr>
    </w:p>
    <w:p w:rsidR="00773F61" w:rsidRDefault="00773F61">
      <w:pPr>
        <w:spacing w:line="400" w:lineRule="exact"/>
        <w:ind w:firstLineChars="200" w:firstLine="480"/>
        <w:rPr>
          <w:rFonts w:ascii="Verdana" w:hAnsi="Verdana" w:cs="宋体"/>
          <w:sz w:val="24"/>
        </w:rPr>
      </w:pPr>
    </w:p>
    <w:p w:rsidR="00773F61" w:rsidRDefault="00773F61">
      <w:pPr>
        <w:spacing w:line="400" w:lineRule="exact"/>
        <w:ind w:firstLineChars="200" w:firstLine="480"/>
        <w:rPr>
          <w:rFonts w:ascii="Verdana" w:hAnsi="Verdana" w:cs="宋体"/>
          <w:sz w:val="24"/>
        </w:rPr>
      </w:pPr>
    </w:p>
    <w:p w:rsidR="00773F61" w:rsidRDefault="009E5C22">
      <w:pPr>
        <w:spacing w:line="400" w:lineRule="exact"/>
        <w:jc w:val="right"/>
        <w:rPr>
          <w:rFonts w:ascii="宋体" w:hAnsi="宋体" w:cs="宋体"/>
          <w:sz w:val="24"/>
        </w:rPr>
      </w:pPr>
      <w:r>
        <w:rPr>
          <w:rFonts w:ascii="宋体" w:hAnsi="宋体" w:cs="宋体" w:hint="eastAsia"/>
          <w:sz w:val="24"/>
        </w:rPr>
        <w:t>执笔人：彭  伟</w:t>
      </w:r>
    </w:p>
    <w:p w:rsidR="00773F61" w:rsidRDefault="009E5C22">
      <w:pPr>
        <w:spacing w:line="440" w:lineRule="exact"/>
        <w:jc w:val="right"/>
        <w:rPr>
          <w:rFonts w:ascii="宋体" w:hAnsi="宋体"/>
          <w:sz w:val="24"/>
        </w:rPr>
      </w:pPr>
      <w:r>
        <w:rPr>
          <w:rFonts w:ascii="宋体" w:hAnsi="宋体" w:hint="eastAsia"/>
          <w:sz w:val="24"/>
        </w:rPr>
        <w:t>审定人：彭  伟</w:t>
      </w:r>
    </w:p>
    <w:p w:rsidR="00773F61" w:rsidRDefault="009E5C22">
      <w:pPr>
        <w:spacing w:line="440" w:lineRule="exact"/>
        <w:jc w:val="right"/>
      </w:pPr>
      <w:r>
        <w:rPr>
          <w:rFonts w:ascii="宋体" w:hAnsi="宋体" w:hint="eastAsia"/>
          <w:sz w:val="24"/>
        </w:rPr>
        <w:t>批准人：徐  茵</w:t>
      </w: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D821BC" w:rsidRDefault="00D821BC"/>
    <w:p w:rsidR="00D821BC" w:rsidRDefault="00D821BC"/>
    <w:p w:rsidR="00D821BC" w:rsidRDefault="00D821BC"/>
    <w:p w:rsidR="00D821BC" w:rsidRDefault="00D821BC"/>
    <w:p w:rsidR="00773F61" w:rsidRDefault="00250542">
      <w:pPr>
        <w:pStyle w:val="1"/>
        <w:spacing w:line="240" w:lineRule="atLeast"/>
        <w:jc w:val="center"/>
        <w:rPr>
          <w:rFonts w:ascii="黑体" w:eastAsia="黑体" w:hAnsi="黑体"/>
          <w:b w:val="0"/>
        </w:rPr>
      </w:pPr>
      <w:bookmarkStart w:id="158" w:name="_Toc470006397"/>
      <w:bookmarkStart w:id="159" w:name="_Toc476318152"/>
      <w:r>
        <w:rPr>
          <w:rFonts w:ascii="黑体" w:eastAsia="黑体" w:hAnsi="黑体"/>
          <w:b w:val="0"/>
        </w:rPr>
        <w:pict>
          <v:shape id="Text Box 77" o:spid="_x0000_s1075" type="#_x0000_t202" style="position:absolute;left:0;text-align:left;margin-left:6.75pt;margin-top:-17.4pt;width:108pt;height:19.35pt;z-index:251678720" o:gfxdata="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29I5/VAAAACAEAAA8AAAAAAAAAAQAgAAAAIgAAAGRycy9kb3ducmV2LnhtbFBLAQIU&#10;ABQAAAAIAIdO4kDkeGF89gEAABUEAAAOAAAAAAAAAAEAIAAAACQBAABkcnMvZTJvRG9jLnhtbFBL&#10;BQYAAAAABgAGAFkBAACMBQAAAAA=&#10;">
            <v:textbox style="mso-next-textbox:#Text Box 77" inset="0,1.42pt,0,1.42pt">
              <w:txbxContent>
                <w:p w:rsidR="00250542" w:rsidRDefault="00250542">
                  <w:pPr>
                    <w:jc w:val="center"/>
                    <w:rPr>
                      <w:bCs/>
                    </w:rPr>
                  </w:pPr>
                  <w:r>
                    <w:rPr>
                      <w:rFonts w:hint="eastAsia"/>
                      <w:bCs/>
                    </w:rPr>
                    <w:t>课程代码：</w:t>
                  </w:r>
                  <w:r>
                    <w:rPr>
                      <w:rFonts w:hint="eastAsia"/>
                      <w:bCs/>
                    </w:rPr>
                    <w:t>17071120</w:t>
                  </w:r>
                </w:p>
              </w:txbxContent>
            </v:textbox>
          </v:shape>
        </w:pict>
      </w:r>
      <w:r w:rsidR="009E5C22">
        <w:rPr>
          <w:rFonts w:ascii="黑体" w:eastAsia="黑体" w:hAnsi="黑体" w:hint="eastAsia"/>
          <w:b w:val="0"/>
        </w:rPr>
        <w:t>数字媒体概论课程教学大纲</w:t>
      </w:r>
      <w:bookmarkEnd w:id="158"/>
      <w:bookmarkEnd w:id="159"/>
    </w:p>
    <w:p w:rsidR="00773F61" w:rsidRDefault="009E5C22">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773F61" w:rsidRDefault="00773F61">
      <w:pPr>
        <w:spacing w:line="360" w:lineRule="exact"/>
        <w:jc w:val="center"/>
        <w:rPr>
          <w:bCs/>
          <w:sz w:val="24"/>
        </w:rPr>
      </w:pPr>
    </w:p>
    <w:p w:rsidR="00773F61" w:rsidRDefault="009E5C22">
      <w:pPr>
        <w:pStyle w:val="F"/>
        <w:spacing w:line="240" w:lineRule="atLeast"/>
        <w:ind w:firstLineChars="200" w:firstLine="560"/>
        <w:rPr>
          <w:b w:val="0"/>
          <w:bCs w:val="0"/>
        </w:rPr>
      </w:pPr>
      <w:r>
        <w:rPr>
          <w:rFonts w:ascii="黑体" w:eastAsia="黑体" w:hAnsi="黑体" w:cs="黑体" w:hint="eastAsia"/>
          <w:b w:val="0"/>
          <w:bCs w:val="0"/>
        </w:rPr>
        <w:t>一、课程的性质、目的和任务</w:t>
      </w:r>
    </w:p>
    <w:p w:rsidR="00773F61" w:rsidRDefault="009E5C22">
      <w:pPr>
        <w:spacing w:line="400" w:lineRule="exact"/>
        <w:ind w:firstLineChars="200" w:firstLine="480"/>
        <w:rPr>
          <w:rFonts w:ascii="宋体" w:hAnsi="宋体" w:cs="宋体"/>
          <w:szCs w:val="21"/>
          <w:lang w:val="zh-CN"/>
        </w:rPr>
      </w:pPr>
      <w:r>
        <w:rPr>
          <w:rFonts w:ascii="宋体" w:hAnsi="宋体" w:cs="宋体" w:hint="eastAsia"/>
          <w:sz w:val="24"/>
          <w:lang w:val="zh-CN"/>
        </w:rPr>
        <w:t>本课程是数字媒体艺术专业的</w:t>
      </w:r>
      <w:r>
        <w:rPr>
          <w:rFonts w:ascii="宋体" w:hAnsi="宋体" w:cs="宋体" w:hint="eastAsia"/>
          <w:sz w:val="24"/>
        </w:rPr>
        <w:t>专业</w:t>
      </w:r>
      <w:r>
        <w:rPr>
          <w:rFonts w:ascii="宋体" w:hAnsi="宋体" w:cs="宋体" w:hint="eastAsia"/>
          <w:sz w:val="24"/>
          <w:lang w:val="zh-CN"/>
        </w:rPr>
        <w:t>基础</w:t>
      </w:r>
      <w:r>
        <w:rPr>
          <w:rFonts w:ascii="宋体" w:hAnsi="宋体" w:cs="宋体" w:hint="eastAsia"/>
          <w:sz w:val="24"/>
        </w:rPr>
        <w:t>课程</w:t>
      </w:r>
      <w:r>
        <w:rPr>
          <w:rFonts w:ascii="宋体" w:hAnsi="宋体" w:cs="宋体" w:hint="eastAsia"/>
          <w:sz w:val="24"/>
          <w:lang w:val="zh-CN"/>
        </w:rPr>
        <w:t>，是本专业后续课程的先选课。学生通过该课程的学习，对数字媒体艺术的概念范畴、美学理论及相关学科领域进行全面、深入、系统的了解，对数字媒体艺术所针对的产业现状、发展历史及未来趋势有一个明确清晰的认识。从宏观层面及全局高度对数字媒体艺术这一学科专业及概念进行整体把握。</w:t>
      </w:r>
    </w:p>
    <w:p w:rsidR="00773F61" w:rsidRDefault="009E5C22">
      <w:pPr>
        <w:pStyle w:val="F"/>
        <w:spacing w:line="240" w:lineRule="atLeast"/>
        <w:ind w:firstLineChars="200" w:firstLine="560"/>
        <w:rPr>
          <w:b w:val="0"/>
          <w:bCs w:val="0"/>
        </w:rPr>
      </w:pPr>
      <w:r>
        <w:rPr>
          <w:rFonts w:ascii="黑体" w:eastAsia="黑体" w:hAnsi="黑体" w:cs="黑体" w:hint="eastAsia"/>
          <w:b w:val="0"/>
          <w:bCs w:val="0"/>
        </w:rPr>
        <w:t>二、课程的基本内容和要求</w:t>
      </w:r>
      <w:r>
        <w:rPr>
          <w:b w:val="0"/>
          <w:bCs w:val="0"/>
        </w:rPr>
        <w:tab/>
      </w:r>
    </w:p>
    <w:p w:rsidR="00773F61" w:rsidRDefault="009E5C22">
      <w:pPr>
        <w:spacing w:line="400" w:lineRule="exact"/>
        <w:ind w:firstLineChars="200" w:firstLine="480"/>
        <w:rPr>
          <w:rFonts w:ascii="宋体" w:hAnsi="宋体"/>
          <w:sz w:val="24"/>
        </w:rPr>
      </w:pPr>
      <w:r>
        <w:rPr>
          <w:rFonts w:ascii="宋体" w:hAnsi="宋体" w:hint="eastAsia"/>
          <w:sz w:val="24"/>
        </w:rPr>
        <w:t>（一）数字媒体艺术理论</w:t>
      </w:r>
    </w:p>
    <w:p w:rsidR="00773F61" w:rsidRDefault="009E5C22">
      <w:pPr>
        <w:numPr>
          <w:ilvl w:val="0"/>
          <w:numId w:val="13"/>
        </w:numPr>
        <w:spacing w:line="400" w:lineRule="exact"/>
        <w:ind w:left="420"/>
        <w:rPr>
          <w:rFonts w:ascii="宋体" w:hAnsi="宋体"/>
          <w:sz w:val="24"/>
        </w:rPr>
      </w:pPr>
      <w:r>
        <w:rPr>
          <w:rFonts w:ascii="宋体" w:hAnsi="宋体" w:hint="eastAsia"/>
          <w:sz w:val="24"/>
        </w:rPr>
        <w:t>媒体的概念和特征（理解）</w:t>
      </w:r>
    </w:p>
    <w:p w:rsidR="00773F61" w:rsidRDefault="009E5C22">
      <w:pPr>
        <w:numPr>
          <w:ilvl w:val="0"/>
          <w:numId w:val="13"/>
        </w:numPr>
        <w:spacing w:line="400" w:lineRule="exact"/>
        <w:ind w:left="420"/>
        <w:rPr>
          <w:rFonts w:ascii="宋体" w:hAnsi="宋体"/>
          <w:sz w:val="24"/>
        </w:rPr>
      </w:pPr>
      <w:r>
        <w:rPr>
          <w:rFonts w:ascii="宋体" w:hAnsi="宋体" w:hint="eastAsia"/>
          <w:sz w:val="24"/>
        </w:rPr>
        <w:t>新媒体与媒体艺术（了解）</w:t>
      </w:r>
    </w:p>
    <w:p w:rsidR="00773F61" w:rsidRDefault="009E5C22">
      <w:pPr>
        <w:numPr>
          <w:ilvl w:val="0"/>
          <w:numId w:val="13"/>
        </w:numPr>
        <w:spacing w:line="400" w:lineRule="exact"/>
        <w:ind w:left="420"/>
        <w:rPr>
          <w:rFonts w:ascii="宋体" w:hAnsi="宋体"/>
          <w:sz w:val="24"/>
        </w:rPr>
      </w:pPr>
      <w:r>
        <w:rPr>
          <w:rFonts w:ascii="宋体" w:hAnsi="宋体" w:hint="eastAsia"/>
          <w:sz w:val="24"/>
        </w:rPr>
        <w:t>数字媒体艺术的模型（理解）</w:t>
      </w:r>
    </w:p>
    <w:p w:rsidR="00773F61" w:rsidRDefault="009E5C22">
      <w:pPr>
        <w:numPr>
          <w:ilvl w:val="0"/>
          <w:numId w:val="13"/>
        </w:numPr>
        <w:spacing w:line="400" w:lineRule="exact"/>
        <w:ind w:left="420"/>
        <w:rPr>
          <w:rFonts w:ascii="宋体" w:hAnsi="宋体"/>
          <w:sz w:val="24"/>
        </w:rPr>
      </w:pPr>
      <w:r>
        <w:rPr>
          <w:rFonts w:ascii="宋体" w:hAnsi="宋体" w:hint="eastAsia"/>
          <w:sz w:val="24"/>
        </w:rPr>
        <w:t>数字媒体艺术与符号学（了解）</w:t>
      </w:r>
    </w:p>
    <w:p w:rsidR="00773F61" w:rsidRDefault="009E5C22">
      <w:pPr>
        <w:numPr>
          <w:ilvl w:val="0"/>
          <w:numId w:val="13"/>
        </w:numPr>
        <w:spacing w:line="400" w:lineRule="exact"/>
        <w:ind w:left="420"/>
        <w:rPr>
          <w:rFonts w:ascii="宋体" w:hAnsi="宋体"/>
          <w:sz w:val="24"/>
        </w:rPr>
      </w:pPr>
      <w:r>
        <w:rPr>
          <w:rFonts w:ascii="宋体" w:hAnsi="宋体" w:hint="eastAsia"/>
          <w:sz w:val="24"/>
        </w:rPr>
        <w:t>数字媒体艺术的基本属性（理解）</w:t>
      </w:r>
    </w:p>
    <w:p w:rsidR="00773F61" w:rsidRDefault="009E5C22">
      <w:pPr>
        <w:numPr>
          <w:ilvl w:val="0"/>
          <w:numId w:val="13"/>
        </w:numPr>
        <w:spacing w:line="400" w:lineRule="exact"/>
        <w:ind w:left="420"/>
        <w:rPr>
          <w:rFonts w:ascii="宋体" w:hAnsi="宋体"/>
          <w:sz w:val="24"/>
        </w:rPr>
      </w:pPr>
      <w:r>
        <w:rPr>
          <w:rFonts w:ascii="宋体" w:hAnsi="宋体" w:hint="eastAsia"/>
          <w:sz w:val="24"/>
        </w:rPr>
        <w:t>数字媒体艺术的特征与类型 （知道）</w:t>
      </w:r>
    </w:p>
    <w:p w:rsidR="00773F61" w:rsidRDefault="009E5C22">
      <w:pPr>
        <w:numPr>
          <w:ilvl w:val="0"/>
          <w:numId w:val="13"/>
        </w:numPr>
        <w:spacing w:line="400" w:lineRule="exact"/>
        <w:ind w:left="420"/>
        <w:rPr>
          <w:rFonts w:ascii="宋体" w:hAnsi="宋体"/>
          <w:sz w:val="24"/>
        </w:rPr>
      </w:pPr>
      <w:r>
        <w:rPr>
          <w:rFonts w:ascii="宋体" w:hAnsi="宋体" w:hint="eastAsia"/>
          <w:sz w:val="24"/>
        </w:rPr>
        <w:t>跨界的数字媒体艺术教育 （知道）</w:t>
      </w:r>
    </w:p>
    <w:p w:rsidR="00773F61" w:rsidRDefault="009E5C22">
      <w:pPr>
        <w:numPr>
          <w:ilvl w:val="0"/>
          <w:numId w:val="13"/>
        </w:numPr>
        <w:spacing w:line="400" w:lineRule="exact"/>
        <w:ind w:left="420"/>
        <w:rPr>
          <w:rFonts w:ascii="宋体" w:hAnsi="宋体"/>
          <w:sz w:val="24"/>
        </w:rPr>
      </w:pPr>
      <w:r>
        <w:rPr>
          <w:rFonts w:ascii="宋体" w:hAnsi="宋体" w:hint="eastAsia"/>
          <w:sz w:val="24"/>
        </w:rPr>
        <w:t>数字媒体艺术的社会性 （了解）</w:t>
      </w:r>
    </w:p>
    <w:p w:rsidR="00773F61" w:rsidRDefault="009E5C22">
      <w:pPr>
        <w:numPr>
          <w:ilvl w:val="0"/>
          <w:numId w:val="13"/>
        </w:numPr>
        <w:spacing w:line="400" w:lineRule="exact"/>
        <w:ind w:left="420"/>
        <w:rPr>
          <w:rFonts w:ascii="宋体" w:hAnsi="宋体"/>
          <w:sz w:val="24"/>
        </w:rPr>
      </w:pPr>
      <w:r>
        <w:rPr>
          <w:rFonts w:ascii="宋体" w:hAnsi="宋体" w:hint="eastAsia"/>
          <w:sz w:val="24"/>
        </w:rPr>
        <w:t>大众化网络与数字媒体艺术（知道）</w:t>
      </w:r>
    </w:p>
    <w:p w:rsidR="00773F61" w:rsidRDefault="009E5C22">
      <w:pPr>
        <w:numPr>
          <w:ilvl w:val="0"/>
          <w:numId w:val="13"/>
        </w:numPr>
        <w:spacing w:line="400" w:lineRule="exact"/>
        <w:ind w:left="420"/>
        <w:rPr>
          <w:rFonts w:ascii="宋体" w:hAnsi="宋体"/>
          <w:sz w:val="24"/>
        </w:rPr>
      </w:pPr>
      <w:r>
        <w:rPr>
          <w:rFonts w:ascii="宋体" w:hAnsi="宋体" w:hint="eastAsia"/>
          <w:sz w:val="24"/>
        </w:rPr>
        <w:t>难点：媒体的概念和特征；数字媒体艺术的模型；数字媒体艺术的基本属性。</w:t>
      </w:r>
    </w:p>
    <w:p w:rsidR="00773F61" w:rsidRDefault="009E5C22">
      <w:pPr>
        <w:spacing w:line="400" w:lineRule="exact"/>
        <w:ind w:firstLineChars="200" w:firstLine="480"/>
        <w:rPr>
          <w:rFonts w:ascii="宋体" w:hAnsi="宋体"/>
          <w:sz w:val="24"/>
        </w:rPr>
      </w:pPr>
      <w:r>
        <w:rPr>
          <w:rFonts w:ascii="宋体" w:hAnsi="宋体" w:hint="eastAsia"/>
          <w:sz w:val="24"/>
        </w:rPr>
        <w:t>（二）数字媒体艺术美学</w:t>
      </w:r>
    </w:p>
    <w:p w:rsidR="00773F61" w:rsidRDefault="009E5C22">
      <w:pPr>
        <w:numPr>
          <w:ilvl w:val="0"/>
          <w:numId w:val="14"/>
        </w:numPr>
        <w:spacing w:line="400" w:lineRule="exact"/>
        <w:ind w:left="420"/>
        <w:rPr>
          <w:rFonts w:ascii="宋体" w:hAnsi="宋体"/>
          <w:sz w:val="24"/>
        </w:rPr>
      </w:pPr>
      <w:r>
        <w:rPr>
          <w:rFonts w:ascii="宋体" w:hAnsi="宋体" w:hint="eastAsia"/>
          <w:sz w:val="24"/>
        </w:rPr>
        <w:t>图像拼贴与现代艺术（理解）</w:t>
      </w:r>
    </w:p>
    <w:p w:rsidR="00773F61" w:rsidRDefault="009E5C22">
      <w:pPr>
        <w:numPr>
          <w:ilvl w:val="0"/>
          <w:numId w:val="14"/>
        </w:numPr>
        <w:spacing w:line="400" w:lineRule="exact"/>
        <w:ind w:left="420"/>
        <w:rPr>
          <w:rFonts w:ascii="宋体" w:hAnsi="宋体"/>
          <w:sz w:val="24"/>
        </w:rPr>
      </w:pPr>
      <w:r>
        <w:rPr>
          <w:rFonts w:ascii="宋体" w:hAnsi="宋体" w:hint="eastAsia"/>
          <w:sz w:val="24"/>
        </w:rPr>
        <w:t>当代图像拼贴与合成艺术（了解）</w:t>
      </w:r>
    </w:p>
    <w:p w:rsidR="00773F61" w:rsidRDefault="009E5C22">
      <w:pPr>
        <w:numPr>
          <w:ilvl w:val="0"/>
          <w:numId w:val="14"/>
        </w:numPr>
        <w:spacing w:line="400" w:lineRule="exact"/>
        <w:ind w:left="420"/>
        <w:rPr>
          <w:rFonts w:ascii="宋体" w:hAnsi="宋体"/>
          <w:sz w:val="24"/>
        </w:rPr>
      </w:pPr>
      <w:r>
        <w:rPr>
          <w:rFonts w:ascii="宋体" w:hAnsi="宋体" w:hint="eastAsia"/>
          <w:sz w:val="24"/>
        </w:rPr>
        <w:t>从图像拼贴到实验动画（理解）</w:t>
      </w:r>
    </w:p>
    <w:p w:rsidR="00773F61" w:rsidRDefault="009E5C22">
      <w:pPr>
        <w:numPr>
          <w:ilvl w:val="0"/>
          <w:numId w:val="14"/>
        </w:numPr>
        <w:spacing w:line="400" w:lineRule="exact"/>
        <w:ind w:left="420"/>
        <w:rPr>
          <w:rFonts w:ascii="宋体" w:hAnsi="宋体"/>
          <w:sz w:val="24"/>
        </w:rPr>
      </w:pPr>
      <w:r>
        <w:rPr>
          <w:rFonts w:ascii="宋体" w:hAnsi="宋体" w:hint="eastAsia"/>
          <w:sz w:val="24"/>
        </w:rPr>
        <w:t>新媒体混合媒介动画（了解）</w:t>
      </w:r>
    </w:p>
    <w:p w:rsidR="00773F61" w:rsidRDefault="009E5C22">
      <w:pPr>
        <w:numPr>
          <w:ilvl w:val="0"/>
          <w:numId w:val="14"/>
        </w:numPr>
        <w:spacing w:line="400" w:lineRule="exact"/>
        <w:ind w:left="420"/>
        <w:rPr>
          <w:rFonts w:ascii="宋体" w:hAnsi="宋体"/>
          <w:sz w:val="24"/>
        </w:rPr>
      </w:pPr>
      <w:r>
        <w:rPr>
          <w:rFonts w:ascii="宋体" w:hAnsi="宋体" w:hint="eastAsia"/>
          <w:sz w:val="24"/>
        </w:rPr>
        <w:t>数字时代的电影美学（知道）</w:t>
      </w:r>
    </w:p>
    <w:p w:rsidR="00773F61" w:rsidRDefault="009E5C22">
      <w:pPr>
        <w:numPr>
          <w:ilvl w:val="0"/>
          <w:numId w:val="14"/>
        </w:numPr>
        <w:spacing w:line="400" w:lineRule="exact"/>
        <w:ind w:left="420"/>
        <w:rPr>
          <w:rFonts w:ascii="宋体" w:hAnsi="宋体"/>
          <w:sz w:val="24"/>
        </w:rPr>
      </w:pPr>
      <w:r>
        <w:rPr>
          <w:rFonts w:ascii="宋体" w:hAnsi="宋体" w:hint="eastAsia"/>
          <w:sz w:val="24"/>
        </w:rPr>
        <w:t>虚拟交互艺术的美学（理解）</w:t>
      </w:r>
    </w:p>
    <w:p w:rsidR="00773F61" w:rsidRDefault="009E5C22">
      <w:pPr>
        <w:spacing w:line="400" w:lineRule="exact"/>
        <w:rPr>
          <w:rFonts w:ascii="宋体" w:hAnsi="宋体"/>
          <w:sz w:val="24"/>
        </w:rPr>
      </w:pPr>
      <w:r>
        <w:rPr>
          <w:rFonts w:ascii="宋体" w:hAnsi="宋体" w:hint="eastAsia"/>
          <w:sz w:val="24"/>
        </w:rPr>
        <w:t xml:space="preserve">   难点：图像拼贴与现代艺术；从图像拼贴到实验动画。</w:t>
      </w:r>
    </w:p>
    <w:p w:rsidR="00773F61" w:rsidRDefault="009E5C22">
      <w:pPr>
        <w:spacing w:line="400" w:lineRule="exact"/>
        <w:ind w:firstLineChars="200" w:firstLine="480"/>
        <w:rPr>
          <w:rFonts w:ascii="宋体" w:hAnsi="宋体"/>
          <w:sz w:val="24"/>
        </w:rPr>
      </w:pPr>
      <w:r>
        <w:rPr>
          <w:rFonts w:ascii="宋体" w:hAnsi="宋体" w:hint="eastAsia"/>
          <w:sz w:val="24"/>
        </w:rPr>
        <w:t>（三）科学、艺术与数字媒体艺术</w:t>
      </w:r>
    </w:p>
    <w:p w:rsidR="00773F61" w:rsidRDefault="009E5C22">
      <w:pPr>
        <w:numPr>
          <w:ilvl w:val="0"/>
          <w:numId w:val="15"/>
        </w:numPr>
        <w:spacing w:line="400" w:lineRule="exact"/>
        <w:ind w:left="420"/>
        <w:rPr>
          <w:rFonts w:ascii="宋体" w:hAnsi="宋体"/>
          <w:sz w:val="24"/>
        </w:rPr>
      </w:pPr>
      <w:r>
        <w:rPr>
          <w:rFonts w:ascii="宋体" w:hAnsi="宋体" w:hint="eastAsia"/>
          <w:sz w:val="24"/>
        </w:rPr>
        <w:t>科学与艺术的同源性（了解）</w:t>
      </w:r>
    </w:p>
    <w:p w:rsidR="00773F61" w:rsidRDefault="009E5C22">
      <w:pPr>
        <w:numPr>
          <w:ilvl w:val="0"/>
          <w:numId w:val="15"/>
        </w:numPr>
        <w:spacing w:line="400" w:lineRule="exact"/>
        <w:ind w:left="420"/>
        <w:rPr>
          <w:rFonts w:ascii="宋体" w:hAnsi="宋体"/>
          <w:sz w:val="24"/>
        </w:rPr>
      </w:pPr>
      <w:r>
        <w:rPr>
          <w:rFonts w:ascii="宋体" w:hAnsi="宋体" w:hint="eastAsia"/>
          <w:sz w:val="24"/>
        </w:rPr>
        <w:t>西方传统美术中的科学思维（理解）</w:t>
      </w:r>
    </w:p>
    <w:p w:rsidR="00773F61" w:rsidRDefault="009E5C22">
      <w:pPr>
        <w:numPr>
          <w:ilvl w:val="0"/>
          <w:numId w:val="15"/>
        </w:numPr>
        <w:spacing w:line="400" w:lineRule="exact"/>
        <w:ind w:left="420"/>
        <w:rPr>
          <w:rFonts w:ascii="宋体" w:hAnsi="宋体"/>
          <w:sz w:val="24"/>
        </w:rPr>
      </w:pPr>
      <w:r>
        <w:rPr>
          <w:rFonts w:ascii="宋体" w:hAnsi="宋体" w:hint="eastAsia"/>
          <w:sz w:val="24"/>
        </w:rPr>
        <w:t>20世纪科学对艺术的影响（了解）</w:t>
      </w:r>
    </w:p>
    <w:p w:rsidR="00773F61" w:rsidRDefault="009E5C22">
      <w:pPr>
        <w:numPr>
          <w:ilvl w:val="0"/>
          <w:numId w:val="15"/>
        </w:numPr>
        <w:spacing w:line="400" w:lineRule="exact"/>
        <w:ind w:left="420"/>
        <w:rPr>
          <w:rFonts w:ascii="宋体" w:hAnsi="宋体"/>
          <w:sz w:val="24"/>
        </w:rPr>
      </w:pPr>
      <w:r>
        <w:rPr>
          <w:rFonts w:ascii="宋体" w:hAnsi="宋体" w:hint="eastAsia"/>
          <w:sz w:val="24"/>
        </w:rPr>
        <w:t>数字迷宫：埃舍尔的版画艺术</w:t>
      </w:r>
    </w:p>
    <w:p w:rsidR="00773F61" w:rsidRDefault="009E5C22">
      <w:pPr>
        <w:numPr>
          <w:ilvl w:val="0"/>
          <w:numId w:val="15"/>
        </w:numPr>
        <w:spacing w:line="400" w:lineRule="exact"/>
        <w:ind w:left="420"/>
        <w:rPr>
          <w:rFonts w:ascii="宋体" w:hAnsi="宋体"/>
          <w:sz w:val="24"/>
        </w:rPr>
      </w:pPr>
      <w:r>
        <w:rPr>
          <w:rFonts w:ascii="宋体" w:hAnsi="宋体" w:hint="eastAsia"/>
          <w:sz w:val="24"/>
        </w:rPr>
        <w:t>数字时代科学与艺术的统一（理解）</w:t>
      </w:r>
    </w:p>
    <w:p w:rsidR="00773F61" w:rsidRDefault="009E5C22">
      <w:pPr>
        <w:spacing w:line="400" w:lineRule="exact"/>
        <w:rPr>
          <w:rFonts w:ascii="宋体" w:hAnsi="宋体"/>
          <w:sz w:val="24"/>
        </w:rPr>
      </w:pPr>
      <w:r>
        <w:rPr>
          <w:rFonts w:ascii="宋体" w:hAnsi="宋体" w:hint="eastAsia"/>
          <w:sz w:val="24"/>
        </w:rPr>
        <w:t xml:space="preserve">   难点：西方传统美术中的科学思维；数字时代科学与艺术的统一。</w:t>
      </w:r>
    </w:p>
    <w:p w:rsidR="00773F61" w:rsidRDefault="009E5C22">
      <w:pPr>
        <w:spacing w:line="400" w:lineRule="exact"/>
        <w:ind w:firstLineChars="200" w:firstLine="480"/>
        <w:rPr>
          <w:rFonts w:ascii="宋体" w:hAnsi="宋体"/>
          <w:sz w:val="24"/>
        </w:rPr>
      </w:pPr>
      <w:r>
        <w:rPr>
          <w:rFonts w:ascii="宋体" w:hAnsi="宋体" w:hint="eastAsia"/>
          <w:sz w:val="24"/>
        </w:rPr>
        <w:t>（四）数字媒体艺术简史</w:t>
      </w:r>
    </w:p>
    <w:p w:rsidR="00773F61" w:rsidRDefault="009E5C22">
      <w:pPr>
        <w:numPr>
          <w:ilvl w:val="0"/>
          <w:numId w:val="16"/>
        </w:numPr>
        <w:spacing w:line="400" w:lineRule="exact"/>
        <w:ind w:left="420"/>
        <w:rPr>
          <w:rFonts w:ascii="宋体" w:hAnsi="宋体"/>
          <w:sz w:val="24"/>
        </w:rPr>
      </w:pPr>
      <w:r>
        <w:rPr>
          <w:rFonts w:ascii="宋体" w:hAnsi="宋体" w:hint="eastAsia"/>
          <w:sz w:val="24"/>
        </w:rPr>
        <w:t>计算机与数字图像（了解）</w:t>
      </w:r>
    </w:p>
    <w:p w:rsidR="00773F61" w:rsidRDefault="009E5C22">
      <w:pPr>
        <w:numPr>
          <w:ilvl w:val="0"/>
          <w:numId w:val="16"/>
        </w:numPr>
        <w:spacing w:line="400" w:lineRule="exact"/>
        <w:ind w:left="420"/>
        <w:rPr>
          <w:rFonts w:ascii="宋体" w:hAnsi="宋体"/>
          <w:sz w:val="24"/>
        </w:rPr>
      </w:pPr>
      <w:r>
        <w:rPr>
          <w:rFonts w:ascii="宋体" w:hAnsi="宋体" w:hint="eastAsia"/>
          <w:sz w:val="24"/>
        </w:rPr>
        <w:t>早期计算机艺术研究（了解）</w:t>
      </w:r>
    </w:p>
    <w:p w:rsidR="00773F61" w:rsidRDefault="009E5C22">
      <w:pPr>
        <w:numPr>
          <w:ilvl w:val="0"/>
          <w:numId w:val="16"/>
        </w:numPr>
        <w:spacing w:line="400" w:lineRule="exact"/>
        <w:ind w:left="420"/>
        <w:rPr>
          <w:rFonts w:ascii="宋体" w:hAnsi="宋体"/>
          <w:sz w:val="24"/>
        </w:rPr>
      </w:pPr>
      <w:r>
        <w:rPr>
          <w:rFonts w:ascii="宋体" w:hAnsi="宋体" w:hint="eastAsia"/>
          <w:sz w:val="24"/>
        </w:rPr>
        <w:t>20世纪70年代：《星球大战》与CG商业化（知道）</w:t>
      </w:r>
    </w:p>
    <w:p w:rsidR="00773F61" w:rsidRDefault="009E5C22">
      <w:pPr>
        <w:numPr>
          <w:ilvl w:val="0"/>
          <w:numId w:val="16"/>
        </w:numPr>
        <w:spacing w:line="400" w:lineRule="exact"/>
        <w:ind w:left="420"/>
        <w:rPr>
          <w:rFonts w:ascii="宋体" w:hAnsi="宋体"/>
          <w:sz w:val="24"/>
        </w:rPr>
      </w:pPr>
      <w:r>
        <w:rPr>
          <w:rFonts w:ascii="宋体" w:hAnsi="宋体" w:hint="eastAsia"/>
          <w:sz w:val="24"/>
        </w:rPr>
        <w:t>20世纪80年代：星火燎原的10年辉煌（知道）</w:t>
      </w:r>
    </w:p>
    <w:p w:rsidR="00773F61" w:rsidRDefault="009E5C22">
      <w:pPr>
        <w:numPr>
          <w:ilvl w:val="0"/>
          <w:numId w:val="16"/>
        </w:numPr>
        <w:spacing w:line="400" w:lineRule="exact"/>
        <w:ind w:left="420"/>
        <w:rPr>
          <w:rFonts w:ascii="宋体" w:hAnsi="宋体"/>
          <w:sz w:val="24"/>
        </w:rPr>
      </w:pPr>
      <w:r>
        <w:rPr>
          <w:rFonts w:ascii="宋体" w:hAnsi="宋体" w:hint="eastAsia"/>
          <w:sz w:val="24"/>
        </w:rPr>
        <w:t>20世纪90年代：数字艺术的大众盛宴（知道）</w:t>
      </w:r>
    </w:p>
    <w:p w:rsidR="00773F61" w:rsidRDefault="009E5C22">
      <w:pPr>
        <w:numPr>
          <w:ilvl w:val="0"/>
          <w:numId w:val="16"/>
        </w:numPr>
        <w:spacing w:line="400" w:lineRule="exact"/>
        <w:ind w:left="420"/>
        <w:rPr>
          <w:rFonts w:ascii="宋体" w:hAnsi="宋体"/>
          <w:sz w:val="24"/>
        </w:rPr>
      </w:pPr>
      <w:r>
        <w:rPr>
          <w:rFonts w:ascii="宋体" w:hAnsi="宋体" w:hint="eastAsia"/>
          <w:sz w:val="24"/>
        </w:rPr>
        <w:t>中国数字艺术的早期发展史（知道）</w:t>
      </w:r>
    </w:p>
    <w:p w:rsidR="00773F61" w:rsidRDefault="009E5C22">
      <w:pPr>
        <w:spacing w:line="400" w:lineRule="exact"/>
        <w:rPr>
          <w:rFonts w:ascii="宋体" w:hAnsi="宋体"/>
          <w:sz w:val="24"/>
        </w:rPr>
      </w:pPr>
      <w:r>
        <w:rPr>
          <w:rFonts w:ascii="宋体" w:hAnsi="宋体" w:hint="eastAsia"/>
          <w:sz w:val="24"/>
        </w:rPr>
        <w:t xml:space="preserve">   难点：无</w:t>
      </w:r>
    </w:p>
    <w:p w:rsidR="00773F61" w:rsidRDefault="009E5C22">
      <w:pPr>
        <w:spacing w:line="400" w:lineRule="exact"/>
        <w:ind w:firstLineChars="200" w:firstLine="480"/>
        <w:rPr>
          <w:rFonts w:ascii="宋体" w:hAnsi="宋体"/>
          <w:sz w:val="24"/>
        </w:rPr>
      </w:pPr>
      <w:r>
        <w:rPr>
          <w:rFonts w:ascii="宋体" w:hAnsi="宋体" w:hint="eastAsia"/>
          <w:sz w:val="24"/>
        </w:rPr>
        <w:t>（五）数字媒体与创意产业</w:t>
      </w:r>
    </w:p>
    <w:p w:rsidR="00773F61" w:rsidRDefault="009E5C22">
      <w:pPr>
        <w:numPr>
          <w:ilvl w:val="0"/>
          <w:numId w:val="17"/>
        </w:numPr>
        <w:spacing w:line="400" w:lineRule="exact"/>
        <w:ind w:left="420"/>
        <w:rPr>
          <w:rFonts w:ascii="宋体" w:hAnsi="宋体"/>
          <w:sz w:val="24"/>
        </w:rPr>
      </w:pPr>
      <w:r>
        <w:rPr>
          <w:rFonts w:ascii="宋体" w:hAnsi="宋体" w:hint="eastAsia"/>
          <w:sz w:val="24"/>
        </w:rPr>
        <w:t>创意产业和数字媒体艺术（理解）</w:t>
      </w:r>
    </w:p>
    <w:p w:rsidR="00773F61" w:rsidRDefault="009E5C22">
      <w:pPr>
        <w:numPr>
          <w:ilvl w:val="0"/>
          <w:numId w:val="17"/>
        </w:numPr>
        <w:spacing w:line="400" w:lineRule="exact"/>
        <w:ind w:left="420"/>
        <w:rPr>
          <w:rFonts w:ascii="宋体" w:hAnsi="宋体"/>
          <w:sz w:val="24"/>
        </w:rPr>
      </w:pPr>
      <w:r>
        <w:rPr>
          <w:rFonts w:ascii="宋体" w:hAnsi="宋体" w:hint="eastAsia"/>
          <w:sz w:val="24"/>
        </w:rPr>
        <w:t>创意产业与当代CG插画（了解）</w:t>
      </w:r>
    </w:p>
    <w:p w:rsidR="00773F61" w:rsidRDefault="009E5C22">
      <w:pPr>
        <w:numPr>
          <w:ilvl w:val="0"/>
          <w:numId w:val="17"/>
        </w:numPr>
        <w:spacing w:line="400" w:lineRule="exact"/>
        <w:ind w:left="420"/>
        <w:rPr>
          <w:rFonts w:ascii="宋体" w:hAnsi="宋体"/>
          <w:sz w:val="24"/>
        </w:rPr>
      </w:pPr>
      <w:r>
        <w:rPr>
          <w:rFonts w:ascii="宋体" w:hAnsi="宋体" w:hint="eastAsia"/>
          <w:sz w:val="24"/>
        </w:rPr>
        <w:t>传统视觉设计与创意产业（知道）</w:t>
      </w:r>
    </w:p>
    <w:p w:rsidR="00773F61" w:rsidRDefault="009E5C22">
      <w:pPr>
        <w:numPr>
          <w:ilvl w:val="0"/>
          <w:numId w:val="17"/>
        </w:numPr>
        <w:spacing w:line="400" w:lineRule="exact"/>
        <w:ind w:left="420"/>
        <w:rPr>
          <w:rFonts w:ascii="宋体" w:hAnsi="宋体"/>
          <w:sz w:val="24"/>
        </w:rPr>
      </w:pPr>
      <w:r>
        <w:rPr>
          <w:rFonts w:ascii="宋体" w:hAnsi="宋体" w:hint="eastAsia"/>
          <w:sz w:val="24"/>
        </w:rPr>
        <w:t>数字交互娱乐与创意产业（理解）</w:t>
      </w:r>
    </w:p>
    <w:p w:rsidR="00773F61" w:rsidRDefault="009E5C22">
      <w:pPr>
        <w:spacing w:line="400" w:lineRule="exact"/>
        <w:rPr>
          <w:rFonts w:ascii="宋体" w:hAnsi="宋体"/>
          <w:sz w:val="24"/>
        </w:rPr>
      </w:pPr>
      <w:r>
        <w:rPr>
          <w:rFonts w:ascii="宋体" w:hAnsi="宋体" w:hint="eastAsia"/>
          <w:sz w:val="24"/>
        </w:rPr>
        <w:t xml:space="preserve">   难点：创意产业和数字媒体艺术；数字交互娱乐与创意产业。</w:t>
      </w:r>
    </w:p>
    <w:p w:rsidR="00773F61" w:rsidRDefault="009E5C22">
      <w:pPr>
        <w:spacing w:line="400" w:lineRule="exact"/>
        <w:ind w:firstLineChars="200" w:firstLine="480"/>
        <w:rPr>
          <w:rFonts w:ascii="宋体" w:hAnsi="宋体"/>
          <w:sz w:val="24"/>
        </w:rPr>
      </w:pPr>
      <w:r>
        <w:rPr>
          <w:rFonts w:ascii="宋体" w:hAnsi="宋体" w:hint="eastAsia"/>
          <w:sz w:val="24"/>
        </w:rPr>
        <w:t>（六）数字媒体艺术与信息化设计</w:t>
      </w:r>
    </w:p>
    <w:p w:rsidR="00773F61" w:rsidRDefault="009E5C22">
      <w:pPr>
        <w:numPr>
          <w:ilvl w:val="0"/>
          <w:numId w:val="18"/>
        </w:numPr>
        <w:spacing w:line="400" w:lineRule="exact"/>
        <w:ind w:left="420"/>
        <w:rPr>
          <w:rFonts w:ascii="宋体" w:hAnsi="宋体"/>
          <w:sz w:val="24"/>
        </w:rPr>
      </w:pPr>
      <w:r>
        <w:rPr>
          <w:rFonts w:ascii="宋体" w:hAnsi="宋体" w:hint="eastAsia"/>
          <w:sz w:val="24"/>
        </w:rPr>
        <w:t>Kindle、iPad与电子图书设计（了解）</w:t>
      </w:r>
    </w:p>
    <w:p w:rsidR="00773F61" w:rsidRDefault="009E5C22">
      <w:pPr>
        <w:numPr>
          <w:ilvl w:val="0"/>
          <w:numId w:val="18"/>
        </w:numPr>
        <w:spacing w:line="400" w:lineRule="exact"/>
        <w:ind w:left="420"/>
        <w:rPr>
          <w:rFonts w:ascii="宋体" w:hAnsi="宋体"/>
          <w:sz w:val="24"/>
        </w:rPr>
      </w:pPr>
      <w:r>
        <w:rPr>
          <w:rFonts w:ascii="宋体" w:hAnsi="宋体" w:hint="eastAsia"/>
          <w:sz w:val="24"/>
        </w:rPr>
        <w:t>网络媒体与交互设计（了解）</w:t>
      </w:r>
    </w:p>
    <w:p w:rsidR="00773F61" w:rsidRDefault="009E5C22">
      <w:pPr>
        <w:numPr>
          <w:ilvl w:val="0"/>
          <w:numId w:val="18"/>
        </w:numPr>
        <w:spacing w:line="400" w:lineRule="exact"/>
        <w:ind w:left="420"/>
        <w:rPr>
          <w:rFonts w:ascii="宋体" w:hAnsi="宋体"/>
          <w:sz w:val="24"/>
        </w:rPr>
      </w:pPr>
      <w:r>
        <w:rPr>
          <w:rFonts w:ascii="宋体" w:hAnsi="宋体" w:hint="eastAsia"/>
          <w:sz w:val="24"/>
        </w:rPr>
        <w:t>科学可视化（理解）</w:t>
      </w:r>
    </w:p>
    <w:p w:rsidR="00773F61" w:rsidRDefault="009E5C22">
      <w:pPr>
        <w:numPr>
          <w:ilvl w:val="0"/>
          <w:numId w:val="18"/>
        </w:numPr>
        <w:spacing w:line="400" w:lineRule="exact"/>
        <w:ind w:left="420"/>
        <w:rPr>
          <w:rFonts w:ascii="宋体" w:hAnsi="宋体"/>
          <w:sz w:val="24"/>
        </w:rPr>
      </w:pPr>
      <w:r>
        <w:rPr>
          <w:rFonts w:ascii="宋体" w:hAnsi="宋体" w:hint="eastAsia"/>
          <w:sz w:val="24"/>
        </w:rPr>
        <w:t>信息图表设计（知道）</w:t>
      </w:r>
    </w:p>
    <w:p w:rsidR="00773F61" w:rsidRDefault="009E5C22">
      <w:pPr>
        <w:numPr>
          <w:ilvl w:val="0"/>
          <w:numId w:val="18"/>
        </w:numPr>
        <w:spacing w:line="400" w:lineRule="exact"/>
        <w:ind w:left="420"/>
        <w:rPr>
          <w:rFonts w:ascii="宋体" w:hAnsi="宋体"/>
          <w:sz w:val="24"/>
        </w:rPr>
      </w:pPr>
      <w:r>
        <w:rPr>
          <w:rFonts w:ascii="宋体" w:hAnsi="宋体" w:hint="eastAsia"/>
          <w:sz w:val="24"/>
        </w:rPr>
        <w:t>产品设计与包装设计（知道）</w:t>
      </w:r>
    </w:p>
    <w:p w:rsidR="00773F61" w:rsidRDefault="009E5C22">
      <w:pPr>
        <w:numPr>
          <w:ilvl w:val="0"/>
          <w:numId w:val="18"/>
        </w:numPr>
        <w:spacing w:line="400" w:lineRule="exact"/>
        <w:ind w:left="420"/>
        <w:rPr>
          <w:rFonts w:ascii="宋体" w:hAnsi="宋体"/>
          <w:sz w:val="24"/>
        </w:rPr>
      </w:pPr>
      <w:r>
        <w:rPr>
          <w:rFonts w:ascii="宋体" w:hAnsi="宋体" w:hint="eastAsia"/>
          <w:sz w:val="24"/>
        </w:rPr>
        <w:t>数字印花与数字服装设计（知道）</w:t>
      </w:r>
    </w:p>
    <w:p w:rsidR="00773F61" w:rsidRDefault="009E5C22">
      <w:pPr>
        <w:numPr>
          <w:ilvl w:val="0"/>
          <w:numId w:val="18"/>
        </w:numPr>
        <w:spacing w:line="400" w:lineRule="exact"/>
        <w:ind w:left="420"/>
        <w:rPr>
          <w:rFonts w:ascii="宋体" w:hAnsi="宋体"/>
          <w:sz w:val="24"/>
        </w:rPr>
      </w:pPr>
      <w:r>
        <w:rPr>
          <w:rFonts w:ascii="宋体" w:hAnsi="宋体" w:hint="eastAsia"/>
          <w:sz w:val="24"/>
        </w:rPr>
        <w:t>建筑景观动画和数字漫游（理解）</w:t>
      </w:r>
    </w:p>
    <w:p w:rsidR="00773F61" w:rsidRDefault="009E5C22">
      <w:pPr>
        <w:numPr>
          <w:ilvl w:val="0"/>
          <w:numId w:val="18"/>
        </w:numPr>
        <w:spacing w:line="400" w:lineRule="exact"/>
        <w:ind w:left="420"/>
        <w:rPr>
          <w:rFonts w:ascii="宋体" w:hAnsi="宋体"/>
          <w:sz w:val="24"/>
        </w:rPr>
      </w:pPr>
      <w:r>
        <w:rPr>
          <w:rFonts w:ascii="宋体" w:hAnsi="宋体" w:hint="eastAsia"/>
          <w:sz w:val="24"/>
        </w:rPr>
        <w:t>虚拟展演与数字博物馆（理解）</w:t>
      </w:r>
    </w:p>
    <w:p w:rsidR="00773F61" w:rsidRDefault="009E5C22">
      <w:pPr>
        <w:numPr>
          <w:ilvl w:val="0"/>
          <w:numId w:val="18"/>
        </w:numPr>
        <w:spacing w:line="400" w:lineRule="exact"/>
        <w:ind w:left="420"/>
        <w:rPr>
          <w:rFonts w:ascii="宋体" w:hAnsi="宋体"/>
          <w:sz w:val="24"/>
        </w:rPr>
      </w:pPr>
      <w:r>
        <w:rPr>
          <w:rFonts w:ascii="宋体" w:hAnsi="宋体" w:hint="eastAsia"/>
          <w:sz w:val="24"/>
        </w:rPr>
        <w:t>数字影视和三维动画设计（了解）</w:t>
      </w:r>
    </w:p>
    <w:p w:rsidR="00773F61" w:rsidRDefault="009E5C22">
      <w:pPr>
        <w:spacing w:line="400" w:lineRule="exact"/>
        <w:rPr>
          <w:rFonts w:ascii="宋体" w:hAnsi="宋体"/>
          <w:sz w:val="24"/>
        </w:rPr>
      </w:pPr>
      <w:r>
        <w:rPr>
          <w:rFonts w:ascii="宋体" w:hAnsi="宋体" w:hint="eastAsia"/>
          <w:sz w:val="24"/>
        </w:rPr>
        <w:t xml:space="preserve">   难点：科学可视化；建筑景观动画和数字漫游；虚拟展演与数字博物馆</w:t>
      </w:r>
    </w:p>
    <w:p w:rsidR="00773F61" w:rsidRDefault="009E5C22">
      <w:pPr>
        <w:spacing w:line="400" w:lineRule="exact"/>
        <w:ind w:firstLineChars="200" w:firstLine="480"/>
        <w:rPr>
          <w:rFonts w:ascii="宋体" w:hAnsi="宋体"/>
          <w:sz w:val="24"/>
        </w:rPr>
      </w:pPr>
      <w:r>
        <w:rPr>
          <w:rFonts w:ascii="宋体" w:hAnsi="宋体" w:hint="eastAsia"/>
          <w:sz w:val="24"/>
        </w:rPr>
        <w:t>（七）数字媒体艺术的未来</w:t>
      </w:r>
    </w:p>
    <w:p w:rsidR="00773F61" w:rsidRDefault="009E5C22">
      <w:pPr>
        <w:spacing w:line="400" w:lineRule="exact"/>
        <w:ind w:left="420"/>
        <w:rPr>
          <w:rFonts w:ascii="宋体" w:hAnsi="宋体"/>
          <w:sz w:val="24"/>
        </w:rPr>
      </w:pPr>
      <w:r>
        <w:rPr>
          <w:rFonts w:ascii="宋体" w:hAnsi="宋体" w:hint="eastAsia"/>
          <w:sz w:val="24"/>
        </w:rPr>
        <w:t>1.结论一：科技进步和观念创新是推动数字媒体艺术的动力（知道）</w:t>
      </w:r>
    </w:p>
    <w:p w:rsidR="00773F61" w:rsidRDefault="009E5C22">
      <w:pPr>
        <w:spacing w:line="400" w:lineRule="exact"/>
        <w:ind w:left="420"/>
        <w:rPr>
          <w:rFonts w:ascii="宋体" w:hAnsi="宋体"/>
          <w:sz w:val="24"/>
        </w:rPr>
      </w:pPr>
      <w:r>
        <w:rPr>
          <w:rFonts w:ascii="宋体" w:hAnsi="宋体" w:hint="eastAsia"/>
          <w:sz w:val="24"/>
        </w:rPr>
        <w:t>2.结论二：新媒体带来艺术的新视野和新思维（知道）</w:t>
      </w:r>
    </w:p>
    <w:p w:rsidR="00773F61" w:rsidRDefault="009E5C22">
      <w:pPr>
        <w:spacing w:line="400" w:lineRule="exact"/>
        <w:ind w:left="420"/>
        <w:rPr>
          <w:rFonts w:ascii="宋体" w:hAnsi="宋体"/>
          <w:sz w:val="24"/>
        </w:rPr>
      </w:pPr>
      <w:r>
        <w:rPr>
          <w:rFonts w:ascii="宋体" w:hAnsi="宋体" w:hint="eastAsia"/>
          <w:sz w:val="24"/>
        </w:rPr>
        <w:t>3.结论三：数字内容产业是未来数字媒体艺术发展的主流（知道）</w:t>
      </w:r>
    </w:p>
    <w:p w:rsidR="00773F61" w:rsidRDefault="009E5C22">
      <w:pPr>
        <w:spacing w:line="400" w:lineRule="exact"/>
        <w:ind w:left="420"/>
        <w:rPr>
          <w:rFonts w:ascii="宋体" w:hAnsi="宋体"/>
          <w:sz w:val="24"/>
        </w:rPr>
      </w:pPr>
      <w:r>
        <w:rPr>
          <w:rFonts w:ascii="宋体" w:hAnsi="宋体" w:hint="eastAsia"/>
          <w:sz w:val="24"/>
        </w:rPr>
        <w:t>4.结论四：新媒体将通往一个崭新的艺术民主和大众化时代（知道）</w:t>
      </w:r>
    </w:p>
    <w:p w:rsidR="00773F61" w:rsidRDefault="009E5C22">
      <w:pPr>
        <w:spacing w:line="400" w:lineRule="exact"/>
        <w:ind w:left="420"/>
        <w:rPr>
          <w:rFonts w:ascii="宋体" w:hAnsi="宋体"/>
          <w:sz w:val="24"/>
        </w:rPr>
      </w:pPr>
      <w:r>
        <w:rPr>
          <w:rFonts w:ascii="宋体" w:hAnsi="宋体" w:hint="eastAsia"/>
          <w:sz w:val="24"/>
        </w:rPr>
        <w:t>难点：无</w:t>
      </w:r>
    </w:p>
    <w:p w:rsidR="00773F61" w:rsidRDefault="009E5C22">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rPr>
        <w:t>三、学时分配表</w:t>
      </w:r>
    </w:p>
    <w:tbl>
      <w:tblPr>
        <w:tblW w:w="8512" w:type="dxa"/>
        <w:jc w:val="center"/>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785"/>
        <w:gridCol w:w="3360"/>
        <w:gridCol w:w="893"/>
        <w:gridCol w:w="1216"/>
        <w:gridCol w:w="1216"/>
        <w:gridCol w:w="1042"/>
      </w:tblGrid>
      <w:tr w:rsidR="00773F61">
        <w:trPr>
          <w:jc w:val="center"/>
        </w:trPr>
        <w:tc>
          <w:tcPr>
            <w:tcW w:w="785" w:type="dxa"/>
            <w:tcBorders>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lang w:val="zh-CN"/>
              </w:rPr>
              <w:t>序号</w:t>
            </w:r>
          </w:p>
        </w:tc>
        <w:tc>
          <w:tcPr>
            <w:tcW w:w="3360" w:type="dxa"/>
            <w:tcBorders>
              <w:left w:val="single" w:sz="4" w:space="0" w:color="auto"/>
              <w:bottom w:val="single" w:sz="4" w:space="0" w:color="auto"/>
              <w:right w:val="single" w:sz="4" w:space="0" w:color="auto"/>
            </w:tcBorders>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lang w:val="zh-CN"/>
              </w:rPr>
              <w:t>内</w:t>
            </w:r>
            <w:r>
              <w:rPr>
                <w:rFonts w:ascii="宋体" w:hAnsi="宋体"/>
                <w:sz w:val="24"/>
              </w:rPr>
              <w:t xml:space="preserve">        </w:t>
            </w:r>
            <w:r>
              <w:rPr>
                <w:rFonts w:ascii="宋体" w:hAnsi="宋体" w:cs="宋体" w:hint="eastAsia"/>
                <w:sz w:val="24"/>
                <w:lang w:val="zh-CN"/>
              </w:rPr>
              <w:t>容</w:t>
            </w:r>
          </w:p>
        </w:tc>
        <w:tc>
          <w:tcPr>
            <w:tcW w:w="893" w:type="dxa"/>
            <w:tcBorders>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lang w:val="zh-CN"/>
              </w:rPr>
              <w:t>讲</w:t>
            </w:r>
            <w:r>
              <w:rPr>
                <w:rFonts w:ascii="宋体" w:hAnsi="宋体"/>
                <w:sz w:val="24"/>
              </w:rPr>
              <w:t xml:space="preserve"> </w:t>
            </w:r>
            <w:r>
              <w:rPr>
                <w:rFonts w:ascii="宋体" w:hAnsi="宋体" w:cs="宋体" w:hint="eastAsia"/>
                <w:sz w:val="24"/>
                <w:lang w:val="zh-CN"/>
              </w:rPr>
              <w:t>授</w:t>
            </w:r>
          </w:p>
        </w:tc>
        <w:tc>
          <w:tcPr>
            <w:tcW w:w="1216" w:type="dxa"/>
            <w:tcBorders>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cs="宋体"/>
                <w:sz w:val="24"/>
              </w:rPr>
            </w:pPr>
            <w:r>
              <w:rPr>
                <w:rFonts w:ascii="宋体" w:hAnsi="宋体" w:cs="宋体" w:hint="eastAsia"/>
                <w:sz w:val="24"/>
              </w:rPr>
              <w:t>课内实验</w:t>
            </w:r>
          </w:p>
        </w:tc>
        <w:tc>
          <w:tcPr>
            <w:tcW w:w="1216" w:type="dxa"/>
            <w:tcBorders>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lang w:val="zh-CN"/>
              </w:rPr>
              <w:t>课内实践</w:t>
            </w:r>
          </w:p>
        </w:tc>
        <w:tc>
          <w:tcPr>
            <w:tcW w:w="1042" w:type="dxa"/>
            <w:tcBorders>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lang w:val="zh-CN"/>
              </w:rPr>
              <w:t>小</w:t>
            </w:r>
            <w:r>
              <w:rPr>
                <w:rFonts w:ascii="宋体" w:hAnsi="宋体"/>
                <w:sz w:val="24"/>
              </w:rPr>
              <w:t xml:space="preserve"> </w:t>
            </w:r>
            <w:r>
              <w:rPr>
                <w:rFonts w:ascii="宋体" w:hAnsi="宋体" w:cs="宋体" w:hint="eastAsia"/>
                <w:sz w:val="24"/>
                <w:lang w:val="zh-CN"/>
              </w:rPr>
              <w:t>计</w:t>
            </w:r>
          </w:p>
        </w:tc>
      </w:tr>
      <w:tr w:rsidR="00773F61">
        <w:trPr>
          <w:trHeight w:val="338"/>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sz w:val="24"/>
              </w:rPr>
              <w:t>1</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数字媒体艺术理论</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364"/>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2</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数字媒体艺术美学</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294"/>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3</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科学、艺术与数字媒体艺术</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144"/>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数字媒体艺术简史</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275"/>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5</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数字媒体与创意产业</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275"/>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6</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数字媒体艺术与信息化设计</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275"/>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7</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数字媒体艺术的未来</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trHeight w:val="275"/>
          <w:jc w:val="center"/>
        </w:trPr>
        <w:tc>
          <w:tcPr>
            <w:tcW w:w="785" w:type="dxa"/>
            <w:tcBorders>
              <w:top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8</w:t>
            </w:r>
          </w:p>
        </w:tc>
        <w:tc>
          <w:tcPr>
            <w:tcW w:w="336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360" w:lineRule="auto"/>
              <w:rPr>
                <w:rFonts w:ascii="宋体" w:hAnsi="宋体"/>
                <w:sz w:val="24"/>
              </w:rPr>
            </w:pPr>
            <w:r>
              <w:rPr>
                <w:rFonts w:ascii="宋体" w:hAnsi="宋体" w:hint="eastAsia"/>
                <w:sz w:val="24"/>
              </w:rPr>
              <w:t>数字媒体课程总结及展望</w:t>
            </w:r>
          </w:p>
        </w:tc>
        <w:tc>
          <w:tcPr>
            <w:tcW w:w="893"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bottom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4</w:t>
            </w:r>
          </w:p>
        </w:tc>
      </w:tr>
      <w:tr w:rsidR="00773F61">
        <w:trPr>
          <w:jc w:val="center"/>
        </w:trPr>
        <w:tc>
          <w:tcPr>
            <w:tcW w:w="4145" w:type="dxa"/>
            <w:gridSpan w:val="2"/>
            <w:tcBorders>
              <w:top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cs="宋体" w:hint="eastAsia"/>
                <w:sz w:val="24"/>
              </w:rPr>
              <w:t>合 计</w:t>
            </w:r>
          </w:p>
        </w:tc>
        <w:tc>
          <w:tcPr>
            <w:tcW w:w="893" w:type="dxa"/>
            <w:tcBorders>
              <w:top w:val="single" w:sz="4" w:space="0" w:color="auto"/>
              <w:left w:val="single" w:sz="4" w:space="0" w:color="auto"/>
              <w:righ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32</w:t>
            </w:r>
          </w:p>
        </w:tc>
        <w:tc>
          <w:tcPr>
            <w:tcW w:w="1216" w:type="dxa"/>
            <w:tcBorders>
              <w:top w:val="single" w:sz="4" w:space="0" w:color="auto"/>
              <w:left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216" w:type="dxa"/>
            <w:tcBorders>
              <w:top w:val="single" w:sz="4" w:space="0" w:color="auto"/>
              <w:left w:val="single" w:sz="4" w:space="0" w:color="auto"/>
              <w:right w:val="single" w:sz="4" w:space="0" w:color="auto"/>
            </w:tcBorders>
            <w:vAlign w:val="center"/>
          </w:tcPr>
          <w:p w:rsidR="00773F61" w:rsidRDefault="00773F61">
            <w:pPr>
              <w:autoSpaceDE w:val="0"/>
              <w:autoSpaceDN w:val="0"/>
              <w:adjustRightInd w:val="0"/>
              <w:spacing w:line="360" w:lineRule="auto"/>
              <w:jc w:val="center"/>
              <w:rPr>
                <w:rFonts w:ascii="宋体" w:hAnsi="宋体"/>
                <w:sz w:val="24"/>
              </w:rPr>
            </w:pPr>
          </w:p>
        </w:tc>
        <w:tc>
          <w:tcPr>
            <w:tcW w:w="1042" w:type="dxa"/>
            <w:tcBorders>
              <w:top w:val="single" w:sz="4" w:space="0" w:color="auto"/>
              <w:left w:val="single" w:sz="4" w:space="0" w:color="auto"/>
            </w:tcBorders>
            <w:vAlign w:val="center"/>
          </w:tcPr>
          <w:p w:rsidR="00773F61" w:rsidRDefault="009E5C22">
            <w:pPr>
              <w:autoSpaceDE w:val="0"/>
              <w:autoSpaceDN w:val="0"/>
              <w:adjustRightInd w:val="0"/>
              <w:spacing w:line="360" w:lineRule="auto"/>
              <w:jc w:val="center"/>
              <w:rPr>
                <w:rFonts w:ascii="宋体" w:hAnsi="宋体"/>
                <w:sz w:val="24"/>
              </w:rPr>
            </w:pPr>
            <w:r>
              <w:rPr>
                <w:rFonts w:ascii="宋体" w:hAnsi="宋体" w:hint="eastAsia"/>
                <w:sz w:val="24"/>
              </w:rPr>
              <w:t>32</w:t>
            </w:r>
          </w:p>
        </w:tc>
      </w:tr>
    </w:tbl>
    <w:p w:rsidR="00773F61" w:rsidRDefault="009E5C22">
      <w:pPr>
        <w:pStyle w:val="F"/>
        <w:spacing w:line="240" w:lineRule="atLeast"/>
        <w:ind w:firstLineChars="200" w:firstLine="560"/>
        <w:rPr>
          <w:rFonts w:ascii="黑体" w:eastAsia="黑体" w:hAnsi="黑体" w:cs="黑体"/>
          <w:b w:val="0"/>
          <w:bCs w:val="0"/>
        </w:rPr>
      </w:pPr>
      <w:r>
        <w:rPr>
          <w:rFonts w:ascii="黑体" w:eastAsia="黑体" w:hAnsi="黑体" w:cs="黑体" w:hint="eastAsia"/>
          <w:b w:val="0"/>
          <w:bCs w:val="0"/>
          <w:lang w:val="en-US"/>
        </w:rPr>
        <w:t>四</w:t>
      </w:r>
      <w:r>
        <w:rPr>
          <w:rFonts w:ascii="黑体" w:eastAsia="黑体" w:hAnsi="黑体" w:cs="黑体" w:hint="eastAsia"/>
          <w:b w:val="0"/>
          <w:bCs w:val="0"/>
        </w:rPr>
        <w:t>、有关说明</w:t>
      </w:r>
    </w:p>
    <w:p w:rsidR="00773F61" w:rsidRDefault="009E5C22">
      <w:pPr>
        <w:spacing w:line="400" w:lineRule="exact"/>
        <w:ind w:firstLineChars="200" w:firstLine="480"/>
        <w:rPr>
          <w:rFonts w:ascii="宋体" w:hAnsi="宋体" w:cs="宋体"/>
          <w:sz w:val="24"/>
        </w:rPr>
      </w:pPr>
      <w:r>
        <w:rPr>
          <w:rFonts w:ascii="宋体" w:hAnsi="宋体" w:cs="宋体" w:hint="eastAsia"/>
          <w:sz w:val="24"/>
        </w:rPr>
        <w:t>（一）先修课程</w:t>
      </w:r>
    </w:p>
    <w:p w:rsidR="00773F61" w:rsidRDefault="009E5C22">
      <w:pPr>
        <w:spacing w:line="400" w:lineRule="exact"/>
        <w:ind w:firstLineChars="200" w:firstLine="480"/>
        <w:rPr>
          <w:rFonts w:ascii="宋体" w:hAnsi="宋体" w:cs="宋体"/>
          <w:sz w:val="24"/>
        </w:rPr>
      </w:pPr>
      <w:r>
        <w:rPr>
          <w:rFonts w:ascii="宋体" w:hAnsi="宋体" w:cs="宋体" w:hint="eastAsia"/>
          <w:sz w:val="24"/>
        </w:rPr>
        <w:t>无</w:t>
      </w:r>
    </w:p>
    <w:p w:rsidR="00773F61" w:rsidRDefault="009E5C22">
      <w:pPr>
        <w:spacing w:line="400" w:lineRule="exact"/>
        <w:ind w:firstLineChars="200" w:firstLine="480"/>
        <w:rPr>
          <w:rFonts w:ascii="宋体" w:hAnsi="宋体" w:cs="宋体"/>
          <w:sz w:val="24"/>
        </w:rPr>
      </w:pPr>
      <w:r>
        <w:rPr>
          <w:rFonts w:ascii="宋体" w:hAnsi="宋体" w:cs="宋体" w:hint="eastAsia"/>
          <w:sz w:val="24"/>
        </w:rPr>
        <w:t>（二）教学建议</w:t>
      </w:r>
    </w:p>
    <w:p w:rsidR="00773F61" w:rsidRDefault="009E5C22">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1.本课程应在多媒体教室中进行授课，在教学过程中注意授课内容的理论性与实践性，要求课程内容的讲解必须具备一定的理论深度，必须理论联系实际使学生深刻理解数字媒体艺术的行业发展与产业发展，在授课的过程中可适当安排学生到数字媒体产业行业公司进行参观学习，树立学生实践先导的意识。</w:t>
      </w:r>
    </w:p>
    <w:p w:rsidR="00773F61" w:rsidRDefault="009E5C22">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2.在作业的安排过程中除理论研习外，应加大实践调研在课程作业中的比重。课程的考核方式为：平时作业+理论考核+调研实践，平时作业占20%,理论考核占70%,调研实践占10%。</w:t>
      </w:r>
    </w:p>
    <w:p w:rsidR="00773F61" w:rsidRDefault="009E5C22">
      <w:pPr>
        <w:autoSpaceDE w:val="0"/>
        <w:autoSpaceDN w:val="0"/>
        <w:adjustRightInd w:val="0"/>
        <w:spacing w:line="400" w:lineRule="exact"/>
        <w:ind w:firstLineChars="200" w:firstLine="480"/>
        <w:rPr>
          <w:rFonts w:ascii="宋体" w:hAnsi="宋体" w:cs="宋体"/>
          <w:sz w:val="24"/>
        </w:rPr>
      </w:pPr>
      <w:r>
        <w:rPr>
          <w:rFonts w:ascii="宋体" w:hAnsi="宋体" w:cs="宋体" w:hint="eastAsia"/>
          <w:sz w:val="24"/>
        </w:rPr>
        <w:t>（三）教材及教学参考书</w:t>
      </w:r>
    </w:p>
    <w:p w:rsidR="00773F61" w:rsidRDefault="009E5C22">
      <w:pPr>
        <w:spacing w:line="400" w:lineRule="exact"/>
        <w:ind w:leftChars="200" w:left="420"/>
        <w:rPr>
          <w:rFonts w:ascii="宋体" w:hAnsi="宋体" w:cs="宋体"/>
          <w:sz w:val="24"/>
        </w:rPr>
      </w:pPr>
      <w:r>
        <w:rPr>
          <w:rFonts w:ascii="宋体" w:hAnsi="宋体" w:cs="宋体" w:hint="eastAsia"/>
          <w:sz w:val="24"/>
        </w:rPr>
        <w:t>1.李四达  《数字媒体艺术概论》  清华大学出版社</w:t>
      </w:r>
    </w:p>
    <w:p w:rsidR="00773F61" w:rsidRDefault="009E5C22">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2.尼葛洛庞帝  《数字化生存》  海南出版社</w:t>
      </w:r>
    </w:p>
    <w:p w:rsidR="00773F61" w:rsidRDefault="009E5C22">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3.马歇尔·麦克卢汉  《理解媒介》  商务印书馆</w:t>
      </w:r>
    </w:p>
    <w:p w:rsidR="00773F61" w:rsidRDefault="009E5C22">
      <w:pPr>
        <w:autoSpaceDE w:val="0"/>
        <w:autoSpaceDN w:val="0"/>
        <w:adjustRightInd w:val="0"/>
        <w:spacing w:line="400" w:lineRule="exact"/>
        <w:ind w:leftChars="200" w:left="420"/>
        <w:rPr>
          <w:rFonts w:ascii="宋体" w:hAnsi="宋体" w:cs="宋体"/>
          <w:sz w:val="24"/>
        </w:rPr>
      </w:pPr>
      <w:r>
        <w:rPr>
          <w:rFonts w:ascii="宋体" w:hAnsi="宋体" w:cs="宋体" w:hint="eastAsia"/>
          <w:sz w:val="24"/>
        </w:rPr>
        <w:t xml:space="preserve"> </w:t>
      </w:r>
    </w:p>
    <w:p w:rsidR="00773F61" w:rsidRDefault="009E5C22">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执笔人：孟祥斌</w:t>
      </w:r>
    </w:p>
    <w:p w:rsidR="00773F61" w:rsidRDefault="009E5C22">
      <w:pPr>
        <w:autoSpaceDE w:val="0"/>
        <w:autoSpaceDN w:val="0"/>
        <w:adjustRightInd w:val="0"/>
        <w:spacing w:line="400" w:lineRule="exact"/>
        <w:ind w:leftChars="200" w:left="420"/>
        <w:jc w:val="right"/>
        <w:rPr>
          <w:rFonts w:ascii="宋体" w:hAnsi="宋体" w:cs="宋体"/>
          <w:sz w:val="24"/>
        </w:rPr>
      </w:pPr>
      <w:r>
        <w:rPr>
          <w:rFonts w:ascii="宋体" w:hAnsi="宋体" w:cs="宋体" w:hint="eastAsia"/>
          <w:sz w:val="24"/>
        </w:rPr>
        <w:t xml:space="preserve">                                                   审定人：彭  伟                                             批准人：徐  茵</w:t>
      </w:r>
    </w:p>
    <w:p w:rsidR="00773F61" w:rsidRDefault="00773F61">
      <w:pPr>
        <w:autoSpaceDE w:val="0"/>
        <w:autoSpaceDN w:val="0"/>
        <w:adjustRightInd w:val="0"/>
        <w:spacing w:line="400" w:lineRule="exact"/>
        <w:ind w:leftChars="200" w:left="420"/>
        <w:jc w:val="right"/>
        <w:rPr>
          <w:rFonts w:ascii="宋体" w:hAnsi="宋体" w:cs="宋体"/>
          <w:sz w:val="24"/>
        </w:rPr>
      </w:pPr>
    </w:p>
    <w:p w:rsidR="00773F61" w:rsidRDefault="00773F61">
      <w:pPr>
        <w:autoSpaceDE w:val="0"/>
        <w:autoSpaceDN w:val="0"/>
        <w:adjustRightInd w:val="0"/>
        <w:spacing w:line="400" w:lineRule="exact"/>
        <w:ind w:leftChars="200" w:left="420"/>
        <w:rPr>
          <w:rFonts w:ascii="宋体" w:hAnsi="宋体" w:cs="宋体"/>
          <w:sz w:val="24"/>
        </w:rPr>
      </w:pP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D821BC" w:rsidRDefault="00D821BC"/>
    <w:p w:rsidR="00D821BC" w:rsidRDefault="00D821BC"/>
    <w:p w:rsidR="00D821BC" w:rsidRDefault="00D821BC"/>
    <w:p w:rsidR="00773F61" w:rsidRDefault="00773F61"/>
    <w:p w:rsidR="00773F61" w:rsidRDefault="00773F61"/>
    <w:p w:rsidR="00773F61" w:rsidRDefault="00773F61"/>
    <w:p w:rsidR="00773F61" w:rsidRDefault="00773F61"/>
    <w:p w:rsidR="00773F61" w:rsidRDefault="00773F61">
      <w:pPr>
        <w:spacing w:line="240" w:lineRule="atLeast"/>
        <w:ind w:firstLineChars="200" w:firstLine="420"/>
        <w:jc w:val="right"/>
        <w:rPr>
          <w:rFonts w:cs="宋体"/>
          <w:szCs w:val="21"/>
        </w:rPr>
      </w:pPr>
    </w:p>
    <w:p w:rsidR="00773F61" w:rsidRDefault="00250542">
      <w:pPr>
        <w:spacing w:line="240" w:lineRule="atLeast"/>
        <w:ind w:firstLineChars="200" w:firstLine="420"/>
        <w:jc w:val="right"/>
        <w:rPr>
          <w:rFonts w:cs="宋体"/>
          <w:szCs w:val="21"/>
        </w:rPr>
      </w:pPr>
      <w:r>
        <w:rPr>
          <w:rFonts w:cs="宋体"/>
          <w:szCs w:val="21"/>
        </w:rPr>
        <w:pict>
          <v:shape id="Text Box 3" o:spid="_x0000_s1074" type="#_x0000_t202" style="position:absolute;left:0;text-align:left;margin-left:9pt;margin-top:0;width:108pt;height:19.35pt;z-index:25166028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5FGkXUAAAABgEAAA8AAAAAAAAAAQAgAAAAIgAAAGRycy9kb3ducmV2LnhtbFBLAQIUABQA&#10;AAAIAIdO4kAGNmI59AEAABMEAAAOAAAAAAAAAAEAIAAAACMBAABkcnMvZTJvRG9jLnhtbFBLBQYA&#10;AAAABgAGAFkBAACJBQAAAAA=&#10;">
            <v:textbox inset="0,1.42pt,0,1.42pt">
              <w:txbxContent>
                <w:p w:rsidR="00250542" w:rsidRDefault="00250542">
                  <w:pPr>
                    <w:jc w:val="center"/>
                  </w:pPr>
                  <w:r>
                    <w:rPr>
                      <w:rFonts w:hint="eastAsia"/>
                      <w:bCs/>
                    </w:rPr>
                    <w:t>课程代码：</w:t>
                  </w:r>
                  <w:r>
                    <w:rPr>
                      <w:rFonts w:hint="eastAsia"/>
                      <w:sz w:val="18"/>
                      <w:szCs w:val="18"/>
                    </w:rPr>
                    <w:t>17070660</w:t>
                  </w:r>
                </w:p>
              </w:txbxContent>
            </v:textbox>
          </v:shape>
        </w:pict>
      </w:r>
    </w:p>
    <w:p w:rsidR="00773F61" w:rsidRDefault="009E5C22">
      <w:pPr>
        <w:pStyle w:val="Af2"/>
        <w:spacing w:before="312" w:after="312" w:line="240" w:lineRule="atLeast"/>
        <w:rPr>
          <w:rFonts w:ascii="黑体" w:eastAsia="黑体" w:hAnsi="黑体" w:cs="宋体"/>
          <w:b w:val="0"/>
          <w:color w:val="auto"/>
          <w:sz w:val="44"/>
          <w:szCs w:val="44"/>
        </w:rPr>
      </w:pPr>
      <w:bookmarkStart w:id="160" w:name="_Toc470006398"/>
      <w:bookmarkStart w:id="161" w:name="_Toc476318153"/>
      <w:r>
        <w:rPr>
          <w:rFonts w:ascii="黑体" w:eastAsia="黑体" w:hAnsi="黑体" w:cs="宋体" w:hint="eastAsia"/>
          <w:b w:val="0"/>
          <w:color w:val="auto"/>
          <w:sz w:val="44"/>
          <w:szCs w:val="44"/>
        </w:rPr>
        <w:t>数字媒体硬件基础课程教学大纲</w:t>
      </w:r>
      <w:bookmarkEnd w:id="160"/>
      <w:bookmarkEnd w:id="161"/>
    </w:p>
    <w:p w:rsidR="00773F61" w:rsidRDefault="009E5C22">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773F61" w:rsidRDefault="00773F61">
      <w:pPr>
        <w:spacing w:line="400" w:lineRule="exact"/>
        <w:jc w:val="center"/>
        <w:rPr>
          <w:sz w:val="24"/>
        </w:rPr>
      </w:pPr>
    </w:p>
    <w:p w:rsidR="00773F61" w:rsidRDefault="009E5C22">
      <w:pPr>
        <w:spacing w:line="400" w:lineRule="exact"/>
        <w:rPr>
          <w:rFonts w:eastAsia="黑体"/>
          <w:bCs/>
          <w:sz w:val="28"/>
          <w:szCs w:val="28"/>
        </w:rPr>
      </w:pPr>
      <w:r>
        <w:rPr>
          <w:rFonts w:eastAsia="黑体" w:hint="eastAsia"/>
          <w:bCs/>
          <w:sz w:val="28"/>
          <w:szCs w:val="28"/>
        </w:rPr>
        <w:t>一、课程的性质、任务和目的</w:t>
      </w:r>
    </w:p>
    <w:p w:rsidR="00773F61" w:rsidRDefault="009E5C22">
      <w:pPr>
        <w:pStyle w:val="a8"/>
        <w:spacing w:line="400" w:lineRule="exact"/>
        <w:ind w:leftChars="0" w:left="0"/>
        <w:rPr>
          <w:sz w:val="24"/>
        </w:rPr>
      </w:pPr>
      <w:r>
        <w:rPr>
          <w:rFonts w:ascii="宋体" w:hAnsi="宋体" w:cs="宋体" w:hint="eastAsia"/>
          <w:sz w:val="24"/>
        </w:rPr>
        <w:t xml:space="preserve">    本课程是数字媒体专业的一门专业基础课，主要概述单机和移动端操作系统的基本概念和术语；讲授移动互联的概念和术语；概要介绍完整应用程序的设计流程；概要介绍应用程序设计语言和相应的编译平台，培养学生对数字媒体产业设计、实施的软硬件环境的基本认识，要求学生能掌握基本的操作系统和数字媒体应用程序相关的术语与概念，为学习后续有关专业课程和将来从事数字媒体设计、实施工作打下良好的基础</w:t>
      </w:r>
      <w:r>
        <w:rPr>
          <w:rFonts w:hint="eastAsia"/>
          <w:sz w:val="24"/>
        </w:rPr>
        <w:t>。</w:t>
      </w:r>
    </w:p>
    <w:p w:rsidR="00773F61" w:rsidRDefault="009E5C22">
      <w:pPr>
        <w:spacing w:line="400" w:lineRule="exact"/>
        <w:rPr>
          <w:rFonts w:eastAsia="黑体"/>
          <w:bCs/>
          <w:sz w:val="28"/>
          <w:szCs w:val="28"/>
        </w:rPr>
      </w:pPr>
      <w:r>
        <w:rPr>
          <w:rFonts w:eastAsia="黑体" w:hint="eastAsia"/>
          <w:bCs/>
          <w:sz w:val="28"/>
          <w:szCs w:val="28"/>
        </w:rPr>
        <w:t>二、课程基本内容和要求</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数字媒体基本应用（了解）</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移动操作系统概述（理解）</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单机、游戏机操作系统概述（理解）</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移动互联概念、网络硬件基础（理解）</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数字媒体应用开发流程介绍（了解）</w:t>
      </w:r>
    </w:p>
    <w:p w:rsidR="00773F61" w:rsidRDefault="009E5C22">
      <w:pPr>
        <w:numPr>
          <w:ilvl w:val="0"/>
          <w:numId w:val="19"/>
        </w:numPr>
        <w:tabs>
          <w:tab w:val="left" w:pos="540"/>
        </w:tabs>
        <w:spacing w:line="400" w:lineRule="exact"/>
        <w:ind w:left="540" w:hanging="360"/>
        <w:rPr>
          <w:rFonts w:ascii="宋体" w:hAnsi="宋体" w:cs="宋体"/>
          <w:sz w:val="24"/>
        </w:rPr>
      </w:pPr>
      <w:r>
        <w:rPr>
          <w:rFonts w:ascii="宋体" w:hAnsi="宋体" w:cs="宋体" w:hint="eastAsia"/>
          <w:sz w:val="24"/>
        </w:rPr>
        <w:t>数字媒体常用设计、开发软件介绍（了解）</w:t>
      </w:r>
    </w:p>
    <w:p w:rsidR="00773F61" w:rsidRDefault="009E5C22">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小计</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数字媒体应用概述</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移动操作系统概述</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单机及游戏机操作系统概述</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互联网简介、网络硬件概述</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数字媒体应用程序设计、开发流程简介</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6</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数字媒体常用设计软件、开发软件及其相应编辑平台介绍</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5</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773F61" w:rsidRDefault="00773F6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32</w:t>
            </w:r>
          </w:p>
        </w:tc>
      </w:tr>
    </w:tbl>
    <w:p w:rsidR="00773F61" w:rsidRDefault="00773F61">
      <w:pPr>
        <w:tabs>
          <w:tab w:val="left" w:pos="900"/>
        </w:tabs>
        <w:spacing w:line="400" w:lineRule="exact"/>
        <w:rPr>
          <w:sz w:val="24"/>
        </w:rPr>
      </w:pPr>
    </w:p>
    <w:p w:rsidR="00773F61" w:rsidRDefault="009E5C22">
      <w:pPr>
        <w:spacing w:line="400" w:lineRule="exact"/>
        <w:rPr>
          <w:rFonts w:eastAsia="黑体"/>
          <w:bCs/>
          <w:sz w:val="28"/>
          <w:szCs w:val="28"/>
        </w:rPr>
      </w:pPr>
      <w:r>
        <w:rPr>
          <w:rFonts w:eastAsia="黑体" w:hint="eastAsia"/>
          <w:bCs/>
          <w:sz w:val="28"/>
          <w:szCs w:val="28"/>
        </w:rPr>
        <w:t>四、有关说明</w:t>
      </w:r>
    </w:p>
    <w:p w:rsidR="00773F61" w:rsidRDefault="009E5C22">
      <w:pPr>
        <w:tabs>
          <w:tab w:val="left" w:pos="900"/>
        </w:tabs>
        <w:spacing w:line="400" w:lineRule="exact"/>
        <w:rPr>
          <w:sz w:val="24"/>
        </w:rPr>
      </w:pPr>
      <w:r>
        <w:rPr>
          <w:rFonts w:hint="eastAsia"/>
          <w:sz w:val="24"/>
        </w:rPr>
        <w:t>（一）先修课程</w:t>
      </w:r>
    </w:p>
    <w:p w:rsidR="00773F61" w:rsidRDefault="009E5C22">
      <w:pPr>
        <w:tabs>
          <w:tab w:val="left" w:pos="900"/>
        </w:tabs>
        <w:spacing w:line="400" w:lineRule="exact"/>
        <w:ind w:firstLineChars="200" w:firstLine="480"/>
        <w:rPr>
          <w:rFonts w:ascii="宋体" w:hAnsi="宋体" w:cs="宋体"/>
          <w:sz w:val="24"/>
        </w:rPr>
      </w:pPr>
      <w:r>
        <w:rPr>
          <w:rFonts w:ascii="宋体" w:hAnsi="宋体" w:cs="宋体" w:hint="eastAsia"/>
          <w:sz w:val="24"/>
        </w:rPr>
        <w:t>《大学计算机基础》</w:t>
      </w:r>
    </w:p>
    <w:p w:rsidR="00773F61" w:rsidRDefault="009E5C22">
      <w:pPr>
        <w:tabs>
          <w:tab w:val="left" w:pos="900"/>
        </w:tabs>
        <w:spacing w:line="400" w:lineRule="exact"/>
        <w:rPr>
          <w:sz w:val="24"/>
        </w:rPr>
      </w:pPr>
      <w:r>
        <w:rPr>
          <w:rFonts w:hint="eastAsia"/>
          <w:sz w:val="24"/>
        </w:rPr>
        <w:t>（二）教学建议</w:t>
      </w:r>
    </w:p>
    <w:p w:rsidR="00773F61" w:rsidRDefault="009E5C22">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773F61" w:rsidRDefault="009E5C22">
      <w:pPr>
        <w:pStyle w:val="NewNewNewNewNew"/>
        <w:shd w:val="clear" w:color="auto" w:fill="FFFFFF"/>
        <w:spacing w:line="400" w:lineRule="exact"/>
        <w:ind w:firstLine="480"/>
        <w:rPr>
          <w:sz w:val="24"/>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773F61" w:rsidRDefault="009E5C22">
      <w:pPr>
        <w:tabs>
          <w:tab w:val="left" w:pos="900"/>
        </w:tabs>
        <w:spacing w:line="400" w:lineRule="exact"/>
        <w:rPr>
          <w:sz w:val="24"/>
        </w:rPr>
      </w:pPr>
      <w:r>
        <w:rPr>
          <w:rFonts w:hint="eastAsia"/>
          <w:sz w:val="24"/>
        </w:rPr>
        <w:t>（三）教学参考书</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傅小贞 《移动设计》 电子工业出版社</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2. 史蒂夫•佩珀马斯特 《融合时代:推动社会变革的互联与创意》 </w:t>
      </w:r>
      <w:r>
        <w:rPr>
          <w:rFonts w:ascii="宋体" w:hAnsi="宋体" w:cs="宋体"/>
          <w:sz w:val="24"/>
        </w:rPr>
        <w:t>中信出版社</w:t>
      </w: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9E5C22">
      <w:pPr>
        <w:spacing w:line="400" w:lineRule="exact"/>
        <w:ind w:firstLineChars="2485" w:firstLine="5964"/>
        <w:jc w:val="center"/>
        <w:rPr>
          <w:sz w:val="24"/>
        </w:rPr>
      </w:pPr>
      <w:r>
        <w:rPr>
          <w:rFonts w:hint="eastAsia"/>
          <w:sz w:val="24"/>
        </w:rPr>
        <w:t xml:space="preserve"> </w:t>
      </w:r>
      <w:r>
        <w:rPr>
          <w:rFonts w:hint="eastAsia"/>
          <w:sz w:val="24"/>
        </w:rPr>
        <w:t>执笔人：王</w:t>
      </w:r>
      <w:r>
        <w:rPr>
          <w:rFonts w:hint="eastAsia"/>
          <w:sz w:val="24"/>
        </w:rPr>
        <w:t xml:space="preserve">  </w:t>
      </w:r>
      <w:r>
        <w:rPr>
          <w:rFonts w:hint="eastAsia"/>
          <w:sz w:val="24"/>
        </w:rPr>
        <w:t>毅</w:t>
      </w:r>
    </w:p>
    <w:p w:rsidR="00773F61" w:rsidRDefault="009E5C22">
      <w:pPr>
        <w:wordWrap w:val="0"/>
        <w:spacing w:line="440" w:lineRule="exact"/>
        <w:ind w:firstLineChars="2485" w:firstLine="5964"/>
        <w:jc w:val="right"/>
        <w:rPr>
          <w:rFonts w:ascii="宋体" w:hAnsi="宋体"/>
          <w:sz w:val="24"/>
        </w:rPr>
      </w:pPr>
      <w:r>
        <w:rPr>
          <w:rFonts w:ascii="宋体" w:hAnsi="宋体" w:hint="eastAsia"/>
          <w:sz w:val="24"/>
        </w:rPr>
        <w:t xml:space="preserve">审定人：彭  伟  </w:t>
      </w:r>
    </w:p>
    <w:p w:rsidR="00773F61" w:rsidRDefault="009E5C22">
      <w:pPr>
        <w:wordWrap w:val="0"/>
        <w:spacing w:line="440" w:lineRule="exact"/>
        <w:ind w:right="240" w:firstLineChars="2485" w:firstLine="5964"/>
        <w:jc w:val="right"/>
        <w:rPr>
          <w:rFonts w:ascii="宋体" w:hAnsi="宋体"/>
          <w:sz w:val="24"/>
        </w:rPr>
      </w:pPr>
      <w:r>
        <w:rPr>
          <w:rFonts w:ascii="宋体" w:hAnsi="宋体" w:hint="eastAsia"/>
          <w:sz w:val="24"/>
        </w:rPr>
        <w:t>批准人：徐  茵</w:t>
      </w: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250542">
      <w:pPr>
        <w:pStyle w:val="1"/>
        <w:spacing w:before="0" w:after="0" w:line="240" w:lineRule="atLeast"/>
        <w:jc w:val="center"/>
        <w:rPr>
          <w:rFonts w:ascii="黑体" w:eastAsia="黑体" w:hAnsi="黑体" w:cs="宋体"/>
          <w:b w:val="0"/>
          <w:sz w:val="32"/>
          <w:szCs w:val="21"/>
        </w:rPr>
      </w:pPr>
      <w:bookmarkStart w:id="162" w:name="_Toc476318154"/>
      <w:r>
        <w:rPr>
          <w:rFonts w:cs="宋体"/>
          <w:sz w:val="28"/>
          <w:szCs w:val="21"/>
        </w:rPr>
        <w:pict>
          <v:shape id="_x0000_s1073" type="#_x0000_t202" style="position:absolute;left:0;text-align:left;margin-left:9pt;margin-top:7.8pt;width:107.35pt;height:23.4pt;z-index:252534784" o:gfxdata="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hJbDo2AAAAAgBAAAPAAAAAAAAAAEAIAAAACIAAABkcnMvZG93bnJldi54bWxQSwEC&#10;FAAUAAAACACHTuJAtzBSVvQBAADqAwAADgAAAAAAAAABACAAAAAnAQAAZHJzL2Uyb0RvYy54bWxQ&#10;SwUGAAAAAAYABgBZAQAAjQUAAAAA&#10;">
            <v:textbox>
              <w:txbxContent>
                <w:p w:rsidR="00250542" w:rsidRDefault="00250542">
                  <w:pPr>
                    <w:rPr>
                      <w:rFonts w:ascii="宋体" w:hAnsi="宋体"/>
                      <w:szCs w:val="21"/>
                    </w:rPr>
                  </w:pPr>
                  <w:r>
                    <w:rPr>
                      <w:rFonts w:hint="eastAsia"/>
                    </w:rPr>
                    <w:t>课程代码：</w:t>
                  </w:r>
                  <w:r>
                    <w:rPr>
                      <w:rFonts w:ascii="宋体" w:hAnsi="宋体" w:hint="eastAsia"/>
                      <w:szCs w:val="21"/>
                    </w:rPr>
                    <w:t>17070640</w:t>
                  </w:r>
                </w:p>
              </w:txbxContent>
            </v:textbox>
          </v:shape>
        </w:pict>
      </w:r>
      <w:bookmarkEnd w:id="162"/>
    </w:p>
    <w:p w:rsidR="00773F61" w:rsidRDefault="009E5C22">
      <w:pPr>
        <w:pStyle w:val="1"/>
        <w:spacing w:before="0" w:after="0" w:line="240" w:lineRule="atLeast"/>
        <w:jc w:val="center"/>
        <w:rPr>
          <w:rFonts w:ascii="黑体" w:eastAsia="黑体" w:hAnsi="黑体" w:cs="宋体"/>
          <w:b w:val="0"/>
        </w:rPr>
      </w:pPr>
      <w:bookmarkStart w:id="163" w:name="_Toc470006399"/>
      <w:bookmarkStart w:id="164" w:name="_Toc476318155"/>
      <w:r>
        <w:rPr>
          <w:rFonts w:ascii="黑体" w:eastAsia="黑体" w:hAnsi="黑体" w:cs="宋体" w:hint="eastAsia"/>
          <w:b w:val="0"/>
        </w:rPr>
        <w:t>构成基础课程教学大纲</w:t>
      </w:r>
      <w:bookmarkEnd w:id="163"/>
      <w:bookmarkEnd w:id="164"/>
    </w:p>
    <w:p w:rsidR="00773F61" w:rsidRDefault="009E5C22">
      <w:pPr>
        <w:pStyle w:val="NewNewNewNewNew"/>
        <w:spacing w:line="400" w:lineRule="exact"/>
        <w:ind w:firstLineChars="200" w:firstLine="480"/>
        <w:jc w:val="center"/>
        <w:rPr>
          <w:rFonts w:ascii="宋体" w:hAnsi="宋体"/>
          <w:sz w:val="24"/>
          <w:szCs w:val="24"/>
        </w:rPr>
      </w:pPr>
      <w:r>
        <w:rPr>
          <w:rFonts w:ascii="宋体" w:hAnsi="宋体" w:hint="eastAsia"/>
          <w:sz w:val="24"/>
          <w:szCs w:val="24"/>
        </w:rPr>
        <w:t>（总学时数：48，学分数：3）</w:t>
      </w:r>
    </w:p>
    <w:p w:rsidR="00773F61" w:rsidRDefault="00773F61">
      <w:pPr>
        <w:pStyle w:val="NewNewNewNewNew"/>
        <w:spacing w:line="400" w:lineRule="exact"/>
        <w:ind w:firstLineChars="200" w:firstLine="480"/>
        <w:jc w:val="center"/>
        <w:rPr>
          <w:rFonts w:ascii="宋体" w:hAnsi="宋体"/>
          <w:sz w:val="24"/>
          <w:szCs w:val="24"/>
        </w:rPr>
      </w:pPr>
    </w:p>
    <w:p w:rsidR="00773F61" w:rsidRDefault="009E5C22">
      <w:pPr>
        <w:pStyle w:val="NewNewNewNewNew"/>
        <w:spacing w:line="440" w:lineRule="exact"/>
        <w:rPr>
          <w:rFonts w:ascii="黑体" w:eastAsia="黑体" w:hAnsi="黑体" w:cs="黑体"/>
          <w:sz w:val="28"/>
          <w:szCs w:val="28"/>
        </w:rPr>
      </w:pPr>
      <w:r>
        <w:rPr>
          <w:rFonts w:ascii="黑体" w:eastAsia="黑体" w:hAnsi="黑体" w:cs="黑体" w:hint="eastAsia"/>
          <w:sz w:val="28"/>
          <w:szCs w:val="28"/>
        </w:rPr>
        <w:t xml:space="preserve">   一、课程的性质、任务和目的</w:t>
      </w:r>
    </w:p>
    <w:p w:rsidR="00773F61" w:rsidRDefault="009E5C22">
      <w:pPr>
        <w:pStyle w:val="NewNewNewNewNew"/>
        <w:spacing w:line="440" w:lineRule="exact"/>
        <w:ind w:firstLineChars="205" w:firstLine="492"/>
        <w:rPr>
          <w:rFonts w:ascii="宋体" w:hAnsi="宋体"/>
          <w:sz w:val="24"/>
          <w:szCs w:val="24"/>
        </w:rPr>
      </w:pPr>
      <w:r>
        <w:rPr>
          <w:rFonts w:ascii="宋体" w:hAnsi="宋体" w:hint="eastAsia"/>
          <w:sz w:val="24"/>
          <w:szCs w:val="24"/>
        </w:rPr>
        <w:t>本课程是动画专业基础课程，课程由平面构成、色彩构成、立体构成三部分组成。平面构成</w:t>
      </w:r>
      <w:r>
        <w:rPr>
          <w:rFonts w:ascii="宋体" w:hAnsi="宋体"/>
          <w:sz w:val="24"/>
          <w:szCs w:val="24"/>
        </w:rPr>
        <w:t>是</w:t>
      </w:r>
      <w:r>
        <w:rPr>
          <w:rFonts w:ascii="宋体" w:hAnsi="宋体" w:hint="eastAsia"/>
          <w:sz w:val="24"/>
          <w:szCs w:val="24"/>
        </w:rPr>
        <w:t>形态</w:t>
      </w:r>
      <w:r>
        <w:rPr>
          <w:rFonts w:ascii="宋体" w:hAnsi="宋体"/>
          <w:sz w:val="24"/>
          <w:szCs w:val="24"/>
        </w:rPr>
        <w:t>元素在</w:t>
      </w:r>
      <w:hyperlink r:id="rId14" w:tgtFrame="_blank" w:history="1">
        <w:r>
          <w:rPr>
            <w:rFonts w:ascii="宋体" w:hAnsi="宋体"/>
            <w:sz w:val="24"/>
            <w:szCs w:val="24"/>
          </w:rPr>
          <w:t>二</w:t>
        </w:r>
        <w:r>
          <w:rPr>
            <w:rFonts w:ascii="宋体" w:hAnsi="宋体" w:hint="eastAsia"/>
            <w:sz w:val="24"/>
            <w:szCs w:val="24"/>
          </w:rPr>
          <w:t>维</w:t>
        </w:r>
      </w:hyperlink>
      <w:r>
        <w:rPr>
          <w:rFonts w:ascii="宋体" w:hAnsi="宋体"/>
          <w:sz w:val="24"/>
          <w:szCs w:val="24"/>
        </w:rPr>
        <w:t>的平面上，按照美的</w:t>
      </w:r>
      <w:hyperlink r:id="rId15" w:tgtFrame="_blank" w:history="1">
        <w:r>
          <w:rPr>
            <w:rFonts w:ascii="宋体" w:hAnsi="宋体"/>
            <w:sz w:val="24"/>
            <w:szCs w:val="24"/>
          </w:rPr>
          <w:t>视觉效果</w:t>
        </w:r>
      </w:hyperlink>
      <w:r>
        <w:rPr>
          <w:rFonts w:ascii="宋体" w:hAnsi="宋体"/>
          <w:sz w:val="24"/>
          <w:szCs w:val="24"/>
        </w:rPr>
        <w:t>，力学的原理，进行编排和组合，它是以理性和</w:t>
      </w:r>
      <w:hyperlink r:id="rId16" w:tgtFrame="_blank" w:history="1">
        <w:r>
          <w:rPr>
            <w:rFonts w:ascii="宋体" w:hAnsi="宋体"/>
            <w:sz w:val="24"/>
            <w:szCs w:val="24"/>
          </w:rPr>
          <w:t>逻辑推理</w:t>
        </w:r>
      </w:hyperlink>
      <w:r>
        <w:rPr>
          <w:rFonts w:ascii="宋体" w:hAnsi="宋体"/>
          <w:sz w:val="24"/>
          <w:szCs w:val="24"/>
        </w:rPr>
        <w:t>来创造形象、研究形象与形象之间的排列的方法</w:t>
      </w:r>
      <w:r>
        <w:rPr>
          <w:rFonts w:ascii="宋体" w:hAnsi="宋体" w:hint="eastAsia"/>
          <w:sz w:val="24"/>
          <w:szCs w:val="24"/>
        </w:rPr>
        <w:t>，</w:t>
      </w:r>
      <w:r>
        <w:rPr>
          <w:rFonts w:ascii="宋体" w:hAnsi="宋体"/>
          <w:sz w:val="24"/>
          <w:szCs w:val="24"/>
        </w:rPr>
        <w:t>是理性与感性相结合的产物</w:t>
      </w:r>
      <w:r>
        <w:rPr>
          <w:rFonts w:ascii="宋体" w:hAnsi="宋体" w:hint="eastAsia"/>
          <w:sz w:val="24"/>
          <w:szCs w:val="24"/>
        </w:rPr>
        <w:t>；</w:t>
      </w:r>
      <w:r>
        <w:rPr>
          <w:rFonts w:ascii="宋体" w:hAnsi="宋体"/>
          <w:sz w:val="24"/>
          <w:szCs w:val="24"/>
        </w:rPr>
        <w:t>色彩构成是从人对色彩的知觉效应出发，运用科学的原理与艺术形式美相结合的法则，发挥人的主观能动性和抽象思维，对色彩进行以基本元素为单位的多层面多角度的组合、配置</w:t>
      </w:r>
      <w:r>
        <w:rPr>
          <w:rFonts w:ascii="宋体" w:hAnsi="宋体" w:hint="eastAsia"/>
          <w:sz w:val="24"/>
          <w:szCs w:val="24"/>
        </w:rPr>
        <w:t>；立体构成通过多种材料，将造型要素按照美的法则重构多种立体空间，三大构成着重培养学生形象思维的敏感性，提高学生的形象思维能力、空间重构能力和设计应用、创造能力。</w:t>
      </w:r>
    </w:p>
    <w:p w:rsidR="00773F61" w:rsidRDefault="009E5C22">
      <w:pPr>
        <w:pStyle w:val="NewNewNewNewNew"/>
        <w:shd w:val="clear" w:color="auto" w:fill="FFFFFF"/>
        <w:spacing w:line="440" w:lineRule="exact"/>
        <w:rPr>
          <w:rFonts w:ascii="黑体" w:eastAsia="黑体" w:hAnsi="黑体" w:cs="黑体"/>
          <w:sz w:val="28"/>
          <w:szCs w:val="28"/>
        </w:rPr>
      </w:pPr>
      <w:r>
        <w:rPr>
          <w:rFonts w:ascii="黑体" w:eastAsia="黑体" w:hAnsi="黑体" w:cs="黑体" w:hint="eastAsia"/>
          <w:sz w:val="28"/>
          <w:szCs w:val="28"/>
        </w:rPr>
        <w:t xml:space="preserve">  二、课程的基本内容和要求</w:t>
      </w:r>
    </w:p>
    <w:p w:rsidR="00773F61" w:rsidRDefault="009E5C22">
      <w:pPr>
        <w:pStyle w:val="NewNewNewNewNew"/>
        <w:spacing w:line="440" w:lineRule="exact"/>
        <w:rPr>
          <w:rFonts w:cs="宋体"/>
          <w:sz w:val="24"/>
          <w:szCs w:val="24"/>
        </w:rPr>
      </w:pPr>
      <w:r>
        <w:rPr>
          <w:rFonts w:ascii="宋体" w:hAnsi="宋体" w:hint="eastAsia"/>
          <w:bCs/>
          <w:sz w:val="24"/>
          <w:szCs w:val="24"/>
        </w:rPr>
        <w:t xml:space="preserve"> （一）</w:t>
      </w:r>
      <w:r>
        <w:rPr>
          <w:rFonts w:ascii="宋体" w:hAnsi="宋体" w:cs="宋体"/>
          <w:bCs/>
          <w:sz w:val="24"/>
          <w:szCs w:val="24"/>
        </w:rPr>
        <w:t>平面构成</w:t>
      </w:r>
    </w:p>
    <w:p w:rsidR="00773F61" w:rsidRDefault="009E5C22">
      <w:pPr>
        <w:pStyle w:val="NewNewNewNewNew"/>
        <w:spacing w:line="440" w:lineRule="exact"/>
        <w:ind w:firstLineChars="200" w:firstLine="480"/>
        <w:rPr>
          <w:rFonts w:cs="宋体"/>
          <w:sz w:val="24"/>
          <w:szCs w:val="24"/>
        </w:rPr>
      </w:pPr>
      <w:r>
        <w:rPr>
          <w:rFonts w:cs="宋体" w:hint="eastAsia"/>
          <w:sz w:val="24"/>
          <w:szCs w:val="24"/>
        </w:rPr>
        <w:t>1</w:t>
      </w:r>
      <w:r>
        <w:rPr>
          <w:rFonts w:cs="宋体" w:hint="eastAsia"/>
          <w:sz w:val="24"/>
          <w:szCs w:val="24"/>
        </w:rPr>
        <w:t>．</w:t>
      </w:r>
      <w:r>
        <w:rPr>
          <w:rFonts w:cs="宋体"/>
          <w:sz w:val="24"/>
          <w:szCs w:val="24"/>
        </w:rPr>
        <w:t>平面构成要素</w:t>
      </w:r>
      <w:r>
        <w:rPr>
          <w:rFonts w:hint="eastAsia"/>
          <w:sz w:val="24"/>
          <w:szCs w:val="24"/>
        </w:rPr>
        <w:t>（了解）</w:t>
      </w:r>
      <w:r>
        <w:rPr>
          <w:rFonts w:hint="eastAsia"/>
          <w:sz w:val="24"/>
          <w:szCs w:val="24"/>
        </w:rPr>
        <w:t xml:space="preserve"> </w:t>
      </w:r>
    </w:p>
    <w:p w:rsidR="00773F61" w:rsidRDefault="009E5C22">
      <w:pPr>
        <w:pStyle w:val="NewNewNewNewNew"/>
        <w:spacing w:line="440" w:lineRule="exact"/>
        <w:ind w:firstLineChars="200" w:firstLine="480"/>
        <w:rPr>
          <w:rFonts w:cs="宋体"/>
          <w:sz w:val="24"/>
          <w:szCs w:val="24"/>
        </w:rPr>
      </w:pPr>
      <w:r>
        <w:rPr>
          <w:rFonts w:cs="宋体" w:hint="eastAsia"/>
          <w:sz w:val="24"/>
          <w:szCs w:val="24"/>
        </w:rPr>
        <w:t>2</w:t>
      </w:r>
      <w:r>
        <w:rPr>
          <w:rFonts w:cs="宋体" w:hint="eastAsia"/>
          <w:sz w:val="24"/>
          <w:szCs w:val="24"/>
        </w:rPr>
        <w:t>．</w:t>
      </w:r>
      <w:r>
        <w:rPr>
          <w:rFonts w:cs="宋体"/>
          <w:sz w:val="24"/>
          <w:szCs w:val="24"/>
        </w:rPr>
        <w:t>基本形与骨骼</w:t>
      </w:r>
      <w:r>
        <w:rPr>
          <w:rFonts w:cs="宋体" w:hint="eastAsia"/>
          <w:sz w:val="24"/>
          <w:szCs w:val="24"/>
        </w:rPr>
        <w:t>（了解与掌握）</w:t>
      </w:r>
    </w:p>
    <w:p w:rsidR="00773F61" w:rsidRDefault="009E5C22">
      <w:pPr>
        <w:pStyle w:val="NewNewNewNewNew"/>
        <w:spacing w:line="440" w:lineRule="exact"/>
        <w:ind w:firstLineChars="200" w:firstLine="480"/>
        <w:rPr>
          <w:sz w:val="24"/>
          <w:szCs w:val="24"/>
        </w:rPr>
      </w:pPr>
      <w:r>
        <w:rPr>
          <w:rFonts w:cs="宋体"/>
          <w:sz w:val="24"/>
          <w:szCs w:val="24"/>
        </w:rPr>
        <w:t>3</w:t>
      </w:r>
      <w:r>
        <w:rPr>
          <w:rFonts w:cs="宋体" w:hint="eastAsia"/>
          <w:sz w:val="24"/>
          <w:szCs w:val="24"/>
        </w:rPr>
        <w:t>．</w:t>
      </w:r>
      <w:r>
        <w:rPr>
          <w:rFonts w:ascii="宋体" w:hAnsi="宋体" w:cs="宋体"/>
          <w:sz w:val="24"/>
          <w:szCs w:val="24"/>
        </w:rPr>
        <w:t>平面构成的</w:t>
      </w:r>
      <w:r>
        <w:rPr>
          <w:rFonts w:ascii="宋体" w:hAnsi="宋体" w:cs="宋体" w:hint="eastAsia"/>
          <w:sz w:val="24"/>
          <w:szCs w:val="24"/>
        </w:rPr>
        <w:t>表现</w:t>
      </w:r>
      <w:r>
        <w:rPr>
          <w:rFonts w:ascii="宋体" w:hAnsi="宋体" w:cs="宋体"/>
          <w:sz w:val="24"/>
          <w:szCs w:val="24"/>
        </w:rPr>
        <w:t>形式</w:t>
      </w:r>
      <w:r>
        <w:rPr>
          <w:rFonts w:hint="eastAsia"/>
          <w:sz w:val="24"/>
          <w:szCs w:val="24"/>
        </w:rPr>
        <w:t>（掌握）</w:t>
      </w:r>
    </w:p>
    <w:p w:rsidR="00773F61" w:rsidRDefault="009E5C22">
      <w:pPr>
        <w:pStyle w:val="NewNewNewNewNew"/>
        <w:spacing w:line="440" w:lineRule="exact"/>
        <w:ind w:firstLineChars="200" w:firstLine="480"/>
        <w:rPr>
          <w:sz w:val="24"/>
          <w:szCs w:val="24"/>
        </w:rPr>
      </w:pPr>
      <w:r>
        <w:rPr>
          <w:rFonts w:hint="eastAsia"/>
          <w:sz w:val="24"/>
          <w:szCs w:val="24"/>
        </w:rPr>
        <w:t xml:space="preserve">4.  </w:t>
      </w:r>
      <w:r>
        <w:rPr>
          <w:rFonts w:hint="eastAsia"/>
          <w:sz w:val="24"/>
          <w:szCs w:val="24"/>
        </w:rPr>
        <w:t>平面构成的应用及拓展（了解）</w:t>
      </w:r>
    </w:p>
    <w:p w:rsidR="00773F61" w:rsidRDefault="009E5C22">
      <w:pPr>
        <w:pStyle w:val="NewNewNewNewNew"/>
        <w:spacing w:line="440" w:lineRule="exact"/>
        <w:ind w:firstLineChars="200" w:firstLine="480"/>
        <w:rPr>
          <w:sz w:val="24"/>
          <w:szCs w:val="24"/>
        </w:rPr>
      </w:pPr>
      <w:r>
        <w:rPr>
          <w:rFonts w:hint="eastAsia"/>
          <w:sz w:val="24"/>
          <w:szCs w:val="24"/>
        </w:rPr>
        <w:t>要求：了解和掌握平面构成的基本元素与表现形式，了解平面构成在设计中的应用</w:t>
      </w:r>
    </w:p>
    <w:p w:rsidR="00773F61" w:rsidRDefault="009E5C22">
      <w:pPr>
        <w:pStyle w:val="NewNewNewNewNew"/>
        <w:spacing w:line="440" w:lineRule="exact"/>
        <w:ind w:firstLineChars="200" w:firstLine="480"/>
        <w:rPr>
          <w:sz w:val="24"/>
          <w:szCs w:val="24"/>
        </w:rPr>
      </w:pPr>
      <w:r>
        <w:rPr>
          <w:rFonts w:hint="eastAsia"/>
          <w:sz w:val="24"/>
          <w:szCs w:val="24"/>
        </w:rPr>
        <w:t>难点：了解平面构成的要素、基本形、应用，掌握平面构成的骨骼及形式规律。</w:t>
      </w:r>
    </w:p>
    <w:p w:rsidR="00773F61" w:rsidRDefault="009E5C22">
      <w:pPr>
        <w:pStyle w:val="NewNewNewNewNew"/>
        <w:spacing w:line="440" w:lineRule="exact"/>
        <w:rPr>
          <w:rFonts w:cs="宋体"/>
          <w:bCs/>
          <w:sz w:val="24"/>
          <w:szCs w:val="24"/>
        </w:rPr>
      </w:pPr>
      <w:r>
        <w:rPr>
          <w:rFonts w:cs="宋体" w:hint="eastAsia"/>
          <w:bCs/>
          <w:sz w:val="24"/>
          <w:szCs w:val="24"/>
        </w:rPr>
        <w:t xml:space="preserve">  </w:t>
      </w:r>
      <w:r>
        <w:rPr>
          <w:rFonts w:cs="宋体" w:hint="eastAsia"/>
          <w:bCs/>
          <w:sz w:val="24"/>
          <w:szCs w:val="24"/>
        </w:rPr>
        <w:t>（二）</w:t>
      </w:r>
      <w:r>
        <w:rPr>
          <w:rFonts w:ascii="宋体" w:hAnsi="宋体" w:cs="宋体"/>
          <w:bCs/>
          <w:sz w:val="24"/>
          <w:szCs w:val="24"/>
        </w:rPr>
        <w:t>色彩构成</w:t>
      </w:r>
    </w:p>
    <w:p w:rsidR="00773F61" w:rsidRDefault="009E5C22">
      <w:pPr>
        <w:pStyle w:val="NewNewNewNewNew"/>
        <w:spacing w:line="440" w:lineRule="exact"/>
        <w:ind w:firstLineChars="200" w:firstLine="480"/>
        <w:rPr>
          <w:sz w:val="24"/>
          <w:szCs w:val="24"/>
        </w:rPr>
      </w:pPr>
      <w:r>
        <w:rPr>
          <w:rFonts w:cs="宋体" w:hint="eastAsia"/>
          <w:sz w:val="24"/>
          <w:szCs w:val="24"/>
        </w:rPr>
        <w:t>1</w:t>
      </w:r>
      <w:r>
        <w:rPr>
          <w:rFonts w:cs="宋体" w:hint="eastAsia"/>
          <w:sz w:val="24"/>
          <w:szCs w:val="24"/>
        </w:rPr>
        <w:t>．</w:t>
      </w:r>
      <w:r>
        <w:rPr>
          <w:rFonts w:cs="宋体"/>
          <w:sz w:val="24"/>
          <w:szCs w:val="24"/>
        </w:rPr>
        <w:t>色彩构成</w:t>
      </w:r>
      <w:r>
        <w:rPr>
          <w:rFonts w:cs="宋体" w:hint="eastAsia"/>
          <w:sz w:val="24"/>
          <w:szCs w:val="24"/>
        </w:rPr>
        <w:t>概述</w:t>
      </w:r>
      <w:r>
        <w:rPr>
          <w:rFonts w:hint="eastAsia"/>
          <w:sz w:val="24"/>
          <w:szCs w:val="24"/>
        </w:rPr>
        <w:t>（了解）</w:t>
      </w:r>
    </w:p>
    <w:p w:rsidR="00773F61" w:rsidRDefault="009E5C22">
      <w:pPr>
        <w:pStyle w:val="NewNewNewNewNew"/>
        <w:spacing w:line="440" w:lineRule="exact"/>
        <w:ind w:firstLineChars="200" w:firstLine="480"/>
        <w:rPr>
          <w:sz w:val="24"/>
          <w:szCs w:val="24"/>
        </w:rPr>
      </w:pPr>
      <w:r>
        <w:rPr>
          <w:rFonts w:cs="宋体" w:hint="eastAsia"/>
          <w:sz w:val="24"/>
          <w:szCs w:val="24"/>
        </w:rPr>
        <w:t>2</w:t>
      </w:r>
      <w:r>
        <w:rPr>
          <w:rFonts w:cs="宋体" w:hint="eastAsia"/>
          <w:sz w:val="24"/>
          <w:szCs w:val="24"/>
        </w:rPr>
        <w:t>．</w:t>
      </w:r>
      <w:r>
        <w:rPr>
          <w:rFonts w:cs="宋体"/>
          <w:sz w:val="24"/>
          <w:szCs w:val="24"/>
        </w:rPr>
        <w:t>色彩构成的</w:t>
      </w:r>
      <w:r>
        <w:rPr>
          <w:rFonts w:cs="宋体" w:hint="eastAsia"/>
          <w:sz w:val="24"/>
          <w:szCs w:val="24"/>
        </w:rPr>
        <w:t>基本原理</w:t>
      </w:r>
      <w:r>
        <w:rPr>
          <w:rFonts w:hint="eastAsia"/>
          <w:sz w:val="24"/>
          <w:szCs w:val="24"/>
        </w:rPr>
        <w:t>（掌握）</w:t>
      </w:r>
    </w:p>
    <w:p w:rsidR="00773F61" w:rsidRDefault="009E5C22">
      <w:pPr>
        <w:pStyle w:val="NewNewNewNewNew"/>
        <w:spacing w:line="440" w:lineRule="exact"/>
        <w:ind w:firstLineChars="200" w:firstLine="480"/>
        <w:rPr>
          <w:sz w:val="24"/>
          <w:szCs w:val="24"/>
        </w:rPr>
      </w:pPr>
      <w:r>
        <w:rPr>
          <w:rFonts w:hint="eastAsia"/>
          <w:sz w:val="24"/>
          <w:szCs w:val="24"/>
        </w:rPr>
        <w:t>3</w:t>
      </w:r>
      <w:r>
        <w:rPr>
          <w:rFonts w:hint="eastAsia"/>
          <w:sz w:val="24"/>
          <w:szCs w:val="24"/>
        </w:rPr>
        <w:t>．色彩对比与调和（掌握）</w:t>
      </w:r>
    </w:p>
    <w:p w:rsidR="00773F61" w:rsidRDefault="009E5C22">
      <w:pPr>
        <w:pStyle w:val="NewNewNewNewNew"/>
        <w:spacing w:line="440" w:lineRule="exact"/>
        <w:ind w:firstLineChars="200" w:firstLine="480"/>
        <w:rPr>
          <w:sz w:val="24"/>
          <w:szCs w:val="24"/>
        </w:rPr>
      </w:pPr>
      <w:r>
        <w:rPr>
          <w:rFonts w:hint="eastAsia"/>
          <w:sz w:val="24"/>
          <w:szCs w:val="24"/>
        </w:rPr>
        <w:t>4</w:t>
      </w:r>
      <w:r>
        <w:rPr>
          <w:rFonts w:hint="eastAsia"/>
          <w:sz w:val="24"/>
          <w:szCs w:val="24"/>
        </w:rPr>
        <w:t>．色彩与心理（了解）</w:t>
      </w:r>
    </w:p>
    <w:p w:rsidR="00773F61" w:rsidRDefault="009E5C22">
      <w:pPr>
        <w:pStyle w:val="NewNewNewNewNew"/>
        <w:spacing w:line="440" w:lineRule="exact"/>
        <w:ind w:firstLineChars="200" w:firstLine="480"/>
        <w:rPr>
          <w:sz w:val="24"/>
          <w:szCs w:val="24"/>
        </w:rPr>
      </w:pPr>
      <w:r>
        <w:rPr>
          <w:rFonts w:hint="eastAsia"/>
          <w:sz w:val="24"/>
          <w:szCs w:val="24"/>
        </w:rPr>
        <w:t>要求：了解和掌握色彩构成的基本原理，认识到色彩与心理之间的联系。</w:t>
      </w:r>
    </w:p>
    <w:p w:rsidR="00773F61" w:rsidRDefault="009E5C22">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难点：了解色彩构成的概念、色彩原理、构成要素及色彩与心理、色彩灵感启示，掌握色彩构成的对比与调和方法与规律。</w:t>
      </w:r>
    </w:p>
    <w:p w:rsidR="00773F61" w:rsidRDefault="009E5C22">
      <w:pPr>
        <w:pStyle w:val="NewNewNewNewNew"/>
        <w:spacing w:line="440" w:lineRule="exact"/>
        <w:rPr>
          <w:rFonts w:cs="宋体"/>
          <w:sz w:val="24"/>
          <w:szCs w:val="24"/>
        </w:rPr>
      </w:pPr>
      <w:r>
        <w:rPr>
          <w:rFonts w:cs="宋体" w:hint="eastAsia"/>
          <w:bCs/>
          <w:sz w:val="24"/>
          <w:szCs w:val="24"/>
        </w:rPr>
        <w:t xml:space="preserve">  </w:t>
      </w:r>
      <w:r>
        <w:rPr>
          <w:rFonts w:cs="宋体" w:hint="eastAsia"/>
          <w:bCs/>
          <w:sz w:val="24"/>
          <w:szCs w:val="24"/>
        </w:rPr>
        <w:t>（三）</w:t>
      </w:r>
      <w:r>
        <w:rPr>
          <w:rFonts w:cs="宋体"/>
          <w:bCs/>
          <w:sz w:val="24"/>
          <w:szCs w:val="24"/>
        </w:rPr>
        <w:t>立体构成</w:t>
      </w:r>
    </w:p>
    <w:p w:rsidR="00773F61" w:rsidRDefault="009E5C22">
      <w:pPr>
        <w:pStyle w:val="NewNewNewNewNew"/>
        <w:spacing w:line="440" w:lineRule="exact"/>
        <w:ind w:firstLineChars="200" w:firstLine="480"/>
        <w:rPr>
          <w:rFonts w:cs="宋体"/>
          <w:sz w:val="24"/>
          <w:szCs w:val="24"/>
        </w:rPr>
      </w:pPr>
      <w:r>
        <w:rPr>
          <w:rFonts w:cs="宋体"/>
          <w:sz w:val="24"/>
          <w:szCs w:val="24"/>
        </w:rPr>
        <w:t>1.</w:t>
      </w:r>
      <w:r>
        <w:rPr>
          <w:rFonts w:ascii="宋体" w:hAnsi="宋体" w:cs="宋体"/>
          <w:sz w:val="24"/>
          <w:szCs w:val="24"/>
        </w:rPr>
        <w:t>立体构成</w:t>
      </w:r>
      <w:r>
        <w:rPr>
          <w:rFonts w:ascii="宋体" w:hAnsi="宋体" w:cs="宋体" w:hint="eastAsia"/>
          <w:sz w:val="24"/>
          <w:szCs w:val="24"/>
        </w:rPr>
        <w:t>概述</w:t>
      </w:r>
      <w:r>
        <w:rPr>
          <w:rFonts w:hint="eastAsia"/>
          <w:sz w:val="24"/>
          <w:szCs w:val="24"/>
        </w:rPr>
        <w:t>（了解）</w:t>
      </w:r>
    </w:p>
    <w:p w:rsidR="00773F61" w:rsidRDefault="009E5C22">
      <w:pPr>
        <w:pStyle w:val="NewNewNewNewNew"/>
        <w:spacing w:line="440" w:lineRule="exact"/>
        <w:ind w:firstLineChars="200" w:firstLine="480"/>
        <w:rPr>
          <w:rFonts w:ascii="宋体" w:hAnsi="宋体" w:cs="宋体"/>
          <w:sz w:val="24"/>
          <w:szCs w:val="24"/>
        </w:rPr>
      </w:pPr>
      <w:r>
        <w:rPr>
          <w:rFonts w:ascii="宋体" w:hAnsi="宋体" w:cs="宋体"/>
          <w:sz w:val="24"/>
          <w:szCs w:val="24"/>
        </w:rPr>
        <w:t>2.</w:t>
      </w:r>
      <w:r>
        <w:rPr>
          <w:rFonts w:ascii="宋体" w:hAnsi="宋体" w:cs="宋体" w:hint="eastAsia"/>
          <w:sz w:val="24"/>
          <w:szCs w:val="24"/>
        </w:rPr>
        <w:t>立体构成的基本要素（了解）</w:t>
      </w:r>
    </w:p>
    <w:p w:rsidR="00773F61" w:rsidRDefault="009E5C22">
      <w:pPr>
        <w:pStyle w:val="NewNewNewNewNew"/>
        <w:spacing w:line="440" w:lineRule="exact"/>
        <w:ind w:firstLineChars="200" w:firstLine="480"/>
        <w:rPr>
          <w:rFonts w:ascii="宋体" w:hAnsi="宋体" w:cs="宋体"/>
          <w:sz w:val="24"/>
          <w:szCs w:val="24"/>
        </w:rPr>
      </w:pPr>
      <w:r>
        <w:rPr>
          <w:rFonts w:cs="宋体"/>
          <w:sz w:val="24"/>
          <w:szCs w:val="24"/>
        </w:rPr>
        <w:t>3.</w:t>
      </w:r>
      <w:r>
        <w:rPr>
          <w:rFonts w:ascii="宋体" w:hAnsi="宋体" w:cs="宋体"/>
          <w:sz w:val="24"/>
          <w:szCs w:val="24"/>
        </w:rPr>
        <w:t>立体构成形式</w:t>
      </w:r>
      <w:r>
        <w:rPr>
          <w:rFonts w:ascii="宋体" w:hAnsi="宋体" w:cs="宋体" w:hint="eastAsia"/>
          <w:sz w:val="24"/>
          <w:szCs w:val="24"/>
        </w:rPr>
        <w:t>与方法（掌握）</w:t>
      </w:r>
    </w:p>
    <w:p w:rsidR="00773F61" w:rsidRDefault="009E5C22">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要求：能够掌握立体构成中的基本空间元素，进行不同材料的立体空间构成训练。</w:t>
      </w:r>
    </w:p>
    <w:p w:rsidR="00773F61" w:rsidRDefault="009E5C22">
      <w:pPr>
        <w:pStyle w:val="NewNewNewNewNew"/>
        <w:spacing w:line="440" w:lineRule="exact"/>
        <w:ind w:firstLineChars="200" w:firstLine="480"/>
        <w:rPr>
          <w:rFonts w:ascii="宋体" w:hAnsi="宋体" w:cs="宋体"/>
          <w:sz w:val="24"/>
          <w:szCs w:val="24"/>
        </w:rPr>
      </w:pPr>
      <w:r>
        <w:rPr>
          <w:rFonts w:ascii="宋体" w:hAnsi="宋体" w:cs="宋体" w:hint="eastAsia"/>
          <w:sz w:val="24"/>
          <w:szCs w:val="24"/>
        </w:rPr>
        <w:t>难点：了解立体构成的概念、立体构成要素，掌握立体构成的构成方法以及立体构成在现代设计中的应用。</w:t>
      </w:r>
    </w:p>
    <w:p w:rsidR="00773F61" w:rsidRDefault="009E5C22">
      <w:pPr>
        <w:pStyle w:val="NewNewNewNewNew"/>
        <w:spacing w:line="440" w:lineRule="exact"/>
        <w:rPr>
          <w:rFonts w:ascii="宋体" w:hAnsi="宋体" w:cs="宋体"/>
          <w:sz w:val="24"/>
          <w:szCs w:val="24"/>
        </w:rPr>
      </w:pPr>
      <w:r>
        <w:rPr>
          <w:rFonts w:ascii="宋体" w:hAnsi="宋体" w:cs="宋体" w:hint="eastAsia"/>
          <w:sz w:val="24"/>
          <w:szCs w:val="24"/>
        </w:rPr>
        <w:t xml:space="preserve">  （四）综合训练</w:t>
      </w:r>
    </w:p>
    <w:p w:rsidR="00773F61" w:rsidRDefault="009E5C22">
      <w:pPr>
        <w:pStyle w:val="NewNewNewNewNew"/>
        <w:spacing w:line="440" w:lineRule="exact"/>
        <w:ind w:firstLine="480"/>
        <w:rPr>
          <w:rFonts w:cs="宋体"/>
          <w:sz w:val="24"/>
          <w:szCs w:val="24"/>
        </w:rPr>
      </w:pPr>
      <w:r>
        <w:rPr>
          <w:rFonts w:cs="宋体" w:hint="eastAsia"/>
          <w:sz w:val="24"/>
          <w:szCs w:val="24"/>
        </w:rPr>
        <w:t>难点：</w:t>
      </w:r>
      <w:r>
        <w:rPr>
          <w:rFonts w:cs="宋体"/>
          <w:sz w:val="24"/>
          <w:szCs w:val="24"/>
        </w:rPr>
        <w:t>把握构成表现形式，培养学生的审美能力、构成能力、丰富的想象能力，提高学生的形象与抽象思维能力、设计创造能力和艺术思维能力。</w:t>
      </w:r>
    </w:p>
    <w:p w:rsidR="00773F61" w:rsidRDefault="009E5C22">
      <w:pPr>
        <w:pStyle w:val="NewNewNewNewNew"/>
        <w:spacing w:line="240" w:lineRule="atLeast"/>
        <w:rPr>
          <w:rFonts w:ascii="黑体" w:eastAsia="黑体" w:hAnsi="黑体" w:cs="黑体"/>
          <w:sz w:val="28"/>
          <w:szCs w:val="28"/>
        </w:rPr>
      </w:pPr>
      <w:r>
        <w:rPr>
          <w:rFonts w:ascii="黑体" w:eastAsia="黑体" w:hAnsi="黑体" w:cs="黑体" w:hint="eastAsia"/>
          <w:sz w:val="28"/>
          <w:szCs w:val="28"/>
        </w:rPr>
        <w:t xml:space="preserve">  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773F6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序号</w:t>
            </w:r>
          </w:p>
        </w:tc>
        <w:tc>
          <w:tcPr>
            <w:tcW w:w="37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内         容</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讲授</w:t>
            </w:r>
          </w:p>
        </w:tc>
        <w:tc>
          <w:tcPr>
            <w:tcW w:w="126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课内实践</w:t>
            </w: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小计</w:t>
            </w:r>
          </w:p>
        </w:tc>
      </w:tr>
      <w:tr w:rsidR="00773F6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1</w:t>
            </w:r>
          </w:p>
        </w:tc>
        <w:tc>
          <w:tcPr>
            <w:tcW w:w="37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rPr>
                <w:rFonts w:ascii="宋体" w:hAnsi="宋体"/>
                <w:sz w:val="24"/>
                <w:szCs w:val="24"/>
              </w:rPr>
            </w:pPr>
            <w:r>
              <w:rPr>
                <w:rFonts w:ascii="宋体" w:hAnsi="宋体" w:hint="eastAsia"/>
                <w:sz w:val="24"/>
                <w:szCs w:val="24"/>
              </w:rPr>
              <w:t>平面构成</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20</w:t>
            </w:r>
          </w:p>
        </w:tc>
        <w:tc>
          <w:tcPr>
            <w:tcW w:w="1260" w:type="dxa"/>
            <w:tcBorders>
              <w:top w:val="single" w:sz="6" w:space="0" w:color="auto"/>
              <w:left w:val="nil"/>
              <w:bottom w:val="single" w:sz="6" w:space="0" w:color="auto"/>
              <w:right w:val="single" w:sz="6" w:space="0" w:color="auto"/>
            </w:tcBorders>
            <w:vAlign w:val="center"/>
          </w:tcPr>
          <w:p w:rsidR="00773F61" w:rsidRDefault="00773F6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20</w:t>
            </w:r>
          </w:p>
        </w:tc>
      </w:tr>
      <w:tr w:rsidR="00773F6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2</w:t>
            </w:r>
          </w:p>
        </w:tc>
        <w:tc>
          <w:tcPr>
            <w:tcW w:w="37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rPr>
                <w:rFonts w:ascii="宋体" w:hAnsi="宋体"/>
                <w:sz w:val="24"/>
                <w:szCs w:val="24"/>
              </w:rPr>
            </w:pPr>
            <w:r>
              <w:rPr>
                <w:rFonts w:ascii="宋体" w:hAnsi="宋体" w:hint="eastAsia"/>
                <w:sz w:val="24"/>
                <w:szCs w:val="24"/>
              </w:rPr>
              <w:t>色彩构成</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12</w:t>
            </w:r>
          </w:p>
        </w:tc>
        <w:tc>
          <w:tcPr>
            <w:tcW w:w="1260" w:type="dxa"/>
            <w:tcBorders>
              <w:top w:val="single" w:sz="6" w:space="0" w:color="auto"/>
              <w:left w:val="nil"/>
              <w:bottom w:val="single" w:sz="6" w:space="0" w:color="auto"/>
              <w:right w:val="single" w:sz="6" w:space="0" w:color="auto"/>
            </w:tcBorders>
            <w:vAlign w:val="center"/>
          </w:tcPr>
          <w:p w:rsidR="00773F61" w:rsidRDefault="00773F6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12</w:t>
            </w:r>
          </w:p>
        </w:tc>
      </w:tr>
      <w:tr w:rsidR="00773F6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3</w:t>
            </w:r>
          </w:p>
        </w:tc>
        <w:tc>
          <w:tcPr>
            <w:tcW w:w="37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rPr>
                <w:rFonts w:ascii="宋体" w:hAnsi="宋体"/>
                <w:sz w:val="24"/>
                <w:szCs w:val="24"/>
              </w:rPr>
            </w:pPr>
            <w:r>
              <w:rPr>
                <w:rFonts w:ascii="宋体" w:hAnsi="宋体" w:hint="eastAsia"/>
                <w:sz w:val="24"/>
                <w:szCs w:val="24"/>
              </w:rPr>
              <w:t>立体构成</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773F61" w:rsidRDefault="00773F6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8</w:t>
            </w:r>
          </w:p>
        </w:tc>
      </w:tr>
      <w:tr w:rsidR="00773F6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4</w:t>
            </w:r>
          </w:p>
        </w:tc>
        <w:tc>
          <w:tcPr>
            <w:tcW w:w="37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rPr>
                <w:rFonts w:ascii="宋体" w:hAnsi="宋体"/>
                <w:sz w:val="24"/>
                <w:szCs w:val="24"/>
              </w:rPr>
            </w:pPr>
            <w:r>
              <w:rPr>
                <w:rFonts w:ascii="宋体" w:hAnsi="宋体" w:hint="eastAsia"/>
                <w:sz w:val="24"/>
                <w:szCs w:val="24"/>
              </w:rPr>
              <w:t>综合训练</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8</w:t>
            </w:r>
          </w:p>
        </w:tc>
        <w:tc>
          <w:tcPr>
            <w:tcW w:w="1260" w:type="dxa"/>
            <w:tcBorders>
              <w:top w:val="single" w:sz="6" w:space="0" w:color="auto"/>
              <w:left w:val="nil"/>
              <w:bottom w:val="single" w:sz="6" w:space="0" w:color="auto"/>
              <w:right w:val="single" w:sz="6" w:space="0" w:color="auto"/>
            </w:tcBorders>
            <w:vAlign w:val="center"/>
          </w:tcPr>
          <w:p w:rsidR="00773F61" w:rsidRDefault="00773F6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8</w:t>
            </w:r>
          </w:p>
        </w:tc>
      </w:tr>
      <w:tr w:rsidR="00773F6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合         计</w:t>
            </w:r>
          </w:p>
        </w:tc>
        <w:tc>
          <w:tcPr>
            <w:tcW w:w="90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48</w:t>
            </w:r>
          </w:p>
        </w:tc>
        <w:tc>
          <w:tcPr>
            <w:tcW w:w="1260" w:type="dxa"/>
            <w:tcBorders>
              <w:top w:val="single" w:sz="6" w:space="0" w:color="auto"/>
              <w:left w:val="nil"/>
              <w:bottom w:val="single" w:sz="6" w:space="0" w:color="auto"/>
              <w:right w:val="single" w:sz="6" w:space="0" w:color="auto"/>
            </w:tcBorders>
            <w:vAlign w:val="center"/>
          </w:tcPr>
          <w:p w:rsidR="00773F61" w:rsidRDefault="00773F61">
            <w:pPr>
              <w:pStyle w:val="NewNewNewNewNew"/>
              <w:spacing w:line="400" w:lineRule="exact"/>
              <w:jc w:val="center"/>
              <w:rPr>
                <w:rFonts w:ascii="宋体" w:hAnsi="宋体"/>
                <w:sz w:val="24"/>
                <w:szCs w:val="24"/>
              </w:rPr>
            </w:pPr>
          </w:p>
        </w:tc>
        <w:tc>
          <w:tcPr>
            <w:tcW w:w="1080" w:type="dxa"/>
            <w:tcBorders>
              <w:top w:val="single" w:sz="6" w:space="0" w:color="auto"/>
              <w:left w:val="nil"/>
              <w:bottom w:val="single" w:sz="6" w:space="0" w:color="auto"/>
              <w:right w:val="single" w:sz="6" w:space="0" w:color="auto"/>
            </w:tcBorders>
            <w:vAlign w:val="center"/>
          </w:tcPr>
          <w:p w:rsidR="00773F61" w:rsidRDefault="009E5C22">
            <w:pPr>
              <w:pStyle w:val="NewNewNewNewNew"/>
              <w:spacing w:line="400" w:lineRule="exact"/>
              <w:jc w:val="center"/>
              <w:rPr>
                <w:rFonts w:ascii="宋体" w:hAnsi="宋体"/>
                <w:sz w:val="24"/>
                <w:szCs w:val="24"/>
              </w:rPr>
            </w:pPr>
            <w:r>
              <w:rPr>
                <w:rFonts w:ascii="宋体" w:hAnsi="宋体" w:hint="eastAsia"/>
                <w:sz w:val="24"/>
                <w:szCs w:val="24"/>
              </w:rPr>
              <w:t>48</w:t>
            </w:r>
          </w:p>
        </w:tc>
      </w:tr>
    </w:tbl>
    <w:p w:rsidR="00773F61" w:rsidRDefault="009E5C22">
      <w:pPr>
        <w:pStyle w:val="NewNewNewNewNew"/>
        <w:spacing w:line="240" w:lineRule="atLeast"/>
        <w:rPr>
          <w:rFonts w:ascii="黑体" w:eastAsia="黑体" w:hAnsi="黑体" w:cs="黑体"/>
          <w:sz w:val="28"/>
          <w:szCs w:val="28"/>
        </w:rPr>
      </w:pPr>
      <w:r>
        <w:rPr>
          <w:rFonts w:ascii="黑体" w:eastAsia="黑体" w:hAnsi="黑体" w:cs="黑体" w:hint="eastAsia"/>
          <w:sz w:val="28"/>
          <w:szCs w:val="28"/>
        </w:rPr>
        <w:t>四、有关说明</w:t>
      </w:r>
    </w:p>
    <w:p w:rsidR="00773F61" w:rsidRDefault="009E5C22">
      <w:pPr>
        <w:pStyle w:val="NewNewNewNewNew"/>
        <w:spacing w:line="400" w:lineRule="exact"/>
        <w:rPr>
          <w:rFonts w:ascii="宋体" w:hAnsi="宋体"/>
          <w:sz w:val="24"/>
          <w:szCs w:val="24"/>
        </w:rPr>
      </w:pPr>
      <w:r>
        <w:rPr>
          <w:rFonts w:ascii="宋体" w:hAnsi="宋体" w:hint="eastAsia"/>
          <w:sz w:val="24"/>
          <w:szCs w:val="24"/>
        </w:rPr>
        <w:t>（一）先修课程</w:t>
      </w:r>
    </w:p>
    <w:p w:rsidR="00773F61" w:rsidRDefault="009E5C22">
      <w:pPr>
        <w:pStyle w:val="NewNewNewNewNew"/>
        <w:spacing w:line="400" w:lineRule="exact"/>
        <w:ind w:firstLineChars="206" w:firstLine="494"/>
        <w:rPr>
          <w:rFonts w:ascii="宋体" w:hAnsi="宋体"/>
          <w:sz w:val="24"/>
          <w:szCs w:val="24"/>
        </w:rPr>
      </w:pPr>
      <w:r>
        <w:rPr>
          <w:rFonts w:ascii="宋体" w:hAnsi="宋体" w:hint="eastAsia"/>
          <w:sz w:val="24"/>
          <w:szCs w:val="24"/>
        </w:rPr>
        <w:t>《色彩》、《设计素描》等。</w:t>
      </w:r>
    </w:p>
    <w:p w:rsidR="00773F61" w:rsidRDefault="009E5C22">
      <w:pPr>
        <w:pStyle w:val="NewNewNewNewNew"/>
        <w:spacing w:line="400" w:lineRule="exact"/>
        <w:rPr>
          <w:rFonts w:ascii="宋体" w:hAnsi="宋体"/>
          <w:sz w:val="24"/>
          <w:szCs w:val="24"/>
        </w:rPr>
      </w:pPr>
      <w:r>
        <w:rPr>
          <w:rFonts w:ascii="宋体" w:hAnsi="宋体" w:hint="eastAsia"/>
          <w:sz w:val="24"/>
          <w:szCs w:val="24"/>
        </w:rPr>
        <w:t>（二）教学建议</w:t>
      </w:r>
    </w:p>
    <w:p w:rsidR="00773F61" w:rsidRDefault="009E5C22">
      <w:pPr>
        <w:pStyle w:val="NewNewNewNewNew"/>
        <w:shd w:val="clear" w:color="auto" w:fill="FFFFFF"/>
        <w:spacing w:line="400" w:lineRule="exact"/>
        <w:ind w:firstLine="480"/>
        <w:rPr>
          <w:rFonts w:ascii="宋体" w:hAnsi="宋体"/>
          <w:sz w:val="24"/>
          <w:szCs w:val="24"/>
          <w:shd w:val="clear" w:color="auto" w:fill="FFFFFF"/>
        </w:rPr>
      </w:pPr>
      <w:r>
        <w:rPr>
          <w:rFonts w:ascii="宋体" w:hAnsi="宋体" w:hint="eastAsia"/>
          <w:sz w:val="24"/>
          <w:szCs w:val="24"/>
          <w:shd w:val="clear" w:color="auto" w:fill="FFFFFF"/>
        </w:rPr>
        <w:t>1．课程体系和内容的更新需要与时俱进，鼓励多种形式与手段完成创新小课题。</w:t>
      </w:r>
    </w:p>
    <w:p w:rsidR="00773F61" w:rsidRDefault="009E5C22">
      <w:pPr>
        <w:pStyle w:val="NewNewNewNewNew"/>
        <w:shd w:val="clear" w:color="auto" w:fill="FFFFFF"/>
        <w:spacing w:line="400" w:lineRule="exact"/>
        <w:ind w:firstLine="480"/>
        <w:rPr>
          <w:rFonts w:ascii="宋体" w:hAnsi="宋体"/>
          <w:sz w:val="24"/>
          <w:szCs w:val="24"/>
          <w:shd w:val="clear" w:color="auto" w:fill="FFFFFF"/>
        </w:rPr>
      </w:pPr>
      <w:r>
        <w:rPr>
          <w:rFonts w:ascii="宋体" w:hAnsi="宋体" w:hint="eastAsia"/>
          <w:sz w:val="24"/>
          <w:szCs w:val="24"/>
          <w:shd w:val="clear" w:color="auto" w:fill="FFFFFF"/>
        </w:rPr>
        <w:t>2.</w:t>
      </w:r>
      <w:r>
        <w:rPr>
          <w:rFonts w:ascii="宋体" w:hAnsi="宋体" w:cs="宋体" w:hint="eastAsia"/>
          <w:sz w:val="24"/>
          <w:szCs w:val="24"/>
          <w:lang w:val="zh-CN"/>
        </w:rPr>
        <w:t xml:space="preserve"> 本课程为考查科目，平时成绩点</w:t>
      </w:r>
      <w:r>
        <w:rPr>
          <w:rFonts w:ascii="宋体" w:hAnsi="宋体" w:hint="eastAsia"/>
          <w:sz w:val="24"/>
          <w:szCs w:val="24"/>
        </w:rPr>
        <w:t>4</w:t>
      </w:r>
      <w:r>
        <w:rPr>
          <w:rFonts w:ascii="宋体" w:hAnsi="宋体"/>
          <w:sz w:val="24"/>
          <w:szCs w:val="24"/>
        </w:rPr>
        <w:t>0%</w:t>
      </w:r>
      <w:r>
        <w:rPr>
          <w:rFonts w:ascii="宋体" w:hAnsi="宋体" w:cs="宋体" w:hint="eastAsia"/>
          <w:sz w:val="24"/>
          <w:szCs w:val="24"/>
          <w:lang w:val="zh-CN"/>
        </w:rPr>
        <w:t>，考查成绩占</w:t>
      </w:r>
      <w:r>
        <w:rPr>
          <w:rFonts w:ascii="宋体" w:hAnsi="宋体" w:hint="eastAsia"/>
          <w:sz w:val="24"/>
          <w:szCs w:val="24"/>
        </w:rPr>
        <w:t>6</w:t>
      </w:r>
      <w:r>
        <w:rPr>
          <w:rFonts w:ascii="宋体" w:hAnsi="宋体"/>
          <w:sz w:val="24"/>
          <w:szCs w:val="24"/>
        </w:rPr>
        <w:t>0%</w:t>
      </w:r>
      <w:r>
        <w:rPr>
          <w:rFonts w:ascii="宋体" w:hAnsi="宋体" w:cs="宋体" w:hint="eastAsia"/>
          <w:sz w:val="24"/>
          <w:szCs w:val="24"/>
          <w:lang w:val="zh-CN"/>
        </w:rPr>
        <w:t>。</w:t>
      </w:r>
    </w:p>
    <w:p w:rsidR="00773F61" w:rsidRDefault="009E5C22">
      <w:pPr>
        <w:pStyle w:val="NewNewNewNewNew"/>
        <w:spacing w:line="400" w:lineRule="exact"/>
        <w:rPr>
          <w:rFonts w:ascii="宋体" w:hAnsi="宋体"/>
          <w:sz w:val="24"/>
          <w:szCs w:val="24"/>
        </w:rPr>
      </w:pPr>
      <w:r>
        <w:rPr>
          <w:rFonts w:ascii="宋体" w:hAnsi="宋体" w:hint="eastAsia"/>
          <w:sz w:val="24"/>
          <w:szCs w:val="24"/>
        </w:rPr>
        <w:t>（三）教材及教学参考书</w:t>
      </w:r>
    </w:p>
    <w:p w:rsidR="00773F61" w:rsidRDefault="009E5C22">
      <w:pPr>
        <w:pStyle w:val="NewNewNewNewNew"/>
        <w:spacing w:line="400" w:lineRule="exact"/>
        <w:ind w:firstLineChars="206" w:firstLine="494"/>
        <w:rPr>
          <w:rFonts w:ascii="宋体" w:hAnsi="宋体"/>
          <w:sz w:val="24"/>
          <w:szCs w:val="24"/>
        </w:rPr>
      </w:pPr>
      <w:r>
        <w:rPr>
          <w:rFonts w:ascii="宋体" w:hAnsi="宋体" w:hint="eastAsia"/>
          <w:sz w:val="24"/>
          <w:szCs w:val="24"/>
          <w:shd w:val="clear" w:color="auto" w:fill="FFFFFF"/>
        </w:rPr>
        <w:t xml:space="preserve">1.李慧媛著  《构成基础》 北京工业大学出版社 </w:t>
      </w:r>
    </w:p>
    <w:p w:rsidR="00773F61" w:rsidRDefault="009E5C22">
      <w:pPr>
        <w:pStyle w:val="NewNewNewNewNew"/>
        <w:spacing w:line="400" w:lineRule="exact"/>
        <w:rPr>
          <w:rFonts w:ascii="宋体" w:hAnsi="宋体"/>
          <w:sz w:val="24"/>
          <w:szCs w:val="24"/>
          <w:shd w:val="clear" w:color="auto" w:fill="FFFFFF"/>
        </w:rPr>
      </w:pPr>
      <w:r>
        <w:rPr>
          <w:rFonts w:ascii="宋体" w:hAnsi="宋体" w:hint="eastAsia"/>
          <w:sz w:val="24"/>
          <w:szCs w:val="24"/>
          <w:shd w:val="clear" w:color="auto" w:fill="FFFFFF"/>
        </w:rPr>
        <w:t xml:space="preserve">    2.汪瑞霞主编  《平面构成》  河海大学出版社 </w:t>
      </w:r>
    </w:p>
    <w:p w:rsidR="00773F61" w:rsidRDefault="009E5C22">
      <w:pPr>
        <w:pStyle w:val="NewNewNewNewNew"/>
        <w:spacing w:line="400" w:lineRule="exact"/>
        <w:rPr>
          <w:rFonts w:ascii="宋体" w:hAnsi="宋体" w:cs="宋体"/>
          <w:sz w:val="24"/>
          <w:szCs w:val="24"/>
        </w:rPr>
      </w:pPr>
      <w:r>
        <w:rPr>
          <w:rFonts w:ascii="宋体" w:hAnsi="宋体" w:cs="宋体" w:hint="eastAsia"/>
          <w:sz w:val="24"/>
          <w:szCs w:val="24"/>
        </w:rPr>
        <w:t xml:space="preserve">    3.</w:t>
      </w:r>
      <w:hyperlink r:id="rId17" w:history="1">
        <w:r>
          <w:rPr>
            <w:rStyle w:val="af1"/>
            <w:rFonts w:ascii="宋体" w:hAnsi="宋体" w:cs="宋体" w:hint="eastAsia"/>
            <w:color w:val="auto"/>
            <w:sz w:val="24"/>
            <w:szCs w:val="24"/>
            <w:u w:val="none"/>
          </w:rPr>
          <w:t>约瑟夫</w:t>
        </w:r>
      </w:hyperlink>
      <w:r>
        <w:rPr>
          <w:rFonts w:ascii="宋体" w:hAnsi="宋体" w:cs="宋体" w:hint="eastAsia"/>
          <w:sz w:val="24"/>
          <w:szCs w:val="24"/>
        </w:rPr>
        <w:t>•</w:t>
      </w:r>
      <w:hyperlink r:id="rId18" w:history="1">
        <w:r>
          <w:rPr>
            <w:rStyle w:val="af1"/>
            <w:rFonts w:ascii="宋体" w:hAnsi="宋体" w:cs="宋体" w:hint="eastAsia"/>
            <w:color w:val="auto"/>
            <w:sz w:val="24"/>
            <w:szCs w:val="24"/>
            <w:u w:val="none"/>
          </w:rPr>
          <w:t>阿尔伯斯</w:t>
        </w:r>
      </w:hyperlink>
      <w:r>
        <w:rPr>
          <w:rFonts w:ascii="宋体" w:hAnsi="宋体" w:cs="宋体" w:hint="eastAsia"/>
          <w:sz w:val="24"/>
          <w:szCs w:val="24"/>
        </w:rPr>
        <w:t>著，</w:t>
      </w:r>
      <w:hyperlink r:id="rId19" w:history="1">
        <w:r>
          <w:rPr>
            <w:rStyle w:val="af1"/>
            <w:rFonts w:ascii="宋体" w:hAnsi="宋体" w:cs="宋体" w:hint="eastAsia"/>
            <w:color w:val="auto"/>
            <w:sz w:val="24"/>
            <w:szCs w:val="24"/>
            <w:u w:val="none"/>
          </w:rPr>
          <w:t>李敏敏</w:t>
        </w:r>
      </w:hyperlink>
      <w:r>
        <w:rPr>
          <w:rFonts w:ascii="宋体" w:hAnsi="宋体" w:cs="宋体" w:hint="eastAsia"/>
          <w:sz w:val="24"/>
          <w:szCs w:val="24"/>
        </w:rPr>
        <w:t xml:space="preserve">（译） 《色彩构成》  重庆大学出版社  </w:t>
      </w:r>
    </w:p>
    <w:p w:rsidR="00773F61" w:rsidRDefault="009E5C22">
      <w:pPr>
        <w:pStyle w:val="NewNewNewNewNew"/>
        <w:spacing w:line="400" w:lineRule="exact"/>
        <w:rPr>
          <w:rFonts w:ascii="宋体" w:hAnsi="宋体"/>
          <w:sz w:val="24"/>
          <w:szCs w:val="24"/>
        </w:rPr>
      </w:pPr>
      <w:r>
        <w:rPr>
          <w:rFonts w:ascii="宋体" w:hAnsi="宋体" w:hint="eastAsia"/>
          <w:sz w:val="24"/>
          <w:szCs w:val="24"/>
        </w:rPr>
        <w:t xml:space="preserve">    4.徐时程著  《立体构成》  清华大学出版社  </w:t>
      </w:r>
    </w:p>
    <w:p w:rsidR="00773F61" w:rsidRDefault="00773F61">
      <w:pPr>
        <w:pStyle w:val="NewNewNewNewNew"/>
        <w:spacing w:line="240" w:lineRule="atLeast"/>
        <w:ind w:firstLineChars="206" w:firstLine="494"/>
        <w:rPr>
          <w:rFonts w:ascii="宋体" w:hAnsi="宋体"/>
          <w:sz w:val="24"/>
          <w:szCs w:val="24"/>
        </w:rPr>
      </w:pPr>
    </w:p>
    <w:p w:rsidR="00773F61" w:rsidRDefault="00773F61">
      <w:pPr>
        <w:pStyle w:val="NewNewNewNewNew"/>
        <w:spacing w:line="240" w:lineRule="atLeast"/>
        <w:rPr>
          <w:rFonts w:ascii="宋体" w:hAnsi="宋体"/>
          <w:sz w:val="24"/>
          <w:szCs w:val="24"/>
        </w:rPr>
      </w:pPr>
    </w:p>
    <w:p w:rsidR="00773F61" w:rsidRDefault="009E5C22">
      <w:pPr>
        <w:spacing w:line="440" w:lineRule="exact"/>
        <w:jc w:val="right"/>
        <w:rPr>
          <w:rFonts w:ascii="宋体" w:hAnsi="宋体"/>
          <w:sz w:val="24"/>
        </w:rPr>
      </w:pPr>
      <w:r>
        <w:rPr>
          <w:rFonts w:ascii="宋体" w:hAnsi="宋体" w:hint="eastAsia"/>
          <w:sz w:val="24"/>
        </w:rPr>
        <w:t>执笔人：王箫音</w:t>
      </w:r>
    </w:p>
    <w:p w:rsidR="00773F61" w:rsidRDefault="009E5C22">
      <w:pPr>
        <w:spacing w:line="440" w:lineRule="exact"/>
        <w:jc w:val="right"/>
        <w:rPr>
          <w:rFonts w:ascii="宋体" w:hAnsi="宋体"/>
          <w:sz w:val="24"/>
        </w:rPr>
      </w:pPr>
      <w:r>
        <w:rPr>
          <w:rFonts w:ascii="宋体" w:hAnsi="宋体" w:hint="eastAsia"/>
          <w:sz w:val="24"/>
        </w:rPr>
        <w:t>审定人：彭  伟</w:t>
      </w:r>
    </w:p>
    <w:p w:rsidR="00773F61" w:rsidRDefault="009E5C22">
      <w:pPr>
        <w:spacing w:line="440" w:lineRule="exact"/>
        <w:jc w:val="right"/>
        <w:rPr>
          <w:rFonts w:ascii="宋体" w:hAnsi="宋体"/>
          <w:sz w:val="24"/>
        </w:rPr>
      </w:pPr>
      <w:r>
        <w:rPr>
          <w:rFonts w:ascii="宋体" w:hAnsi="宋体" w:hint="eastAsia"/>
          <w:sz w:val="24"/>
        </w:rPr>
        <w:t>批准人：徐  茵</w:t>
      </w:r>
    </w:p>
    <w:p w:rsidR="00773F61" w:rsidRDefault="00773F61">
      <w:pPr>
        <w:spacing w:line="440" w:lineRule="exact"/>
        <w:ind w:firstLineChars="1600" w:firstLine="3360"/>
        <w:jc w:val="right"/>
        <w:rPr>
          <w:rFonts w:ascii="宋体" w:hAnsi="宋体"/>
          <w:szCs w:val="21"/>
        </w:rPr>
      </w:pP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D821BC" w:rsidRDefault="00D821BC"/>
    <w:p w:rsidR="00D821BC" w:rsidRDefault="00D821BC"/>
    <w:p w:rsidR="00D821BC" w:rsidRDefault="00D821BC"/>
    <w:p w:rsidR="00D821BC" w:rsidRDefault="00D821BC"/>
    <w:p w:rsidR="00D821BC" w:rsidRDefault="00D821BC"/>
    <w:p w:rsidR="00D821BC" w:rsidRDefault="00D821BC"/>
    <w:p w:rsidR="00773F61" w:rsidRPr="00D821BC" w:rsidRDefault="00250542" w:rsidP="00D821BC">
      <w:bookmarkStart w:id="165" w:name="_Toc341191507"/>
      <w:r>
        <w:pict>
          <v:shape id="Quad Arrow 6" o:spid="_x0000_s1072" type="#_x0000_t202" style="position:absolute;left:0;text-align:left;margin-left:.75pt;margin-top:3.9pt;width:107.35pt;height:23.4pt;z-index:251662336" o:gfxdata="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JCApPWAAAA&#10;BwEAAA8AAAAAAAAAAQAgAAAAIgAAAGRycy9kb3ducmV2LnhtbFBLAQIUABQAAAAIAIdO4kDrsqXJ&#10;5gEAAOkDAAAOAAAAAAAAAAEAIAAAACUBAABkcnMvZTJvRG9jLnhtbFBLBQYAAAAABgAGAFkBAAB9&#10;BQAAAAA=&#10;">
            <v:textbox>
              <w:txbxContent>
                <w:p w:rsidR="00250542" w:rsidRDefault="00250542">
                  <w:pPr>
                    <w:rPr>
                      <w:rFonts w:ascii="宋体" w:hAnsi="宋体"/>
                      <w:szCs w:val="21"/>
                    </w:rPr>
                  </w:pPr>
                  <w:r>
                    <w:rPr>
                      <w:rFonts w:hint="eastAsia"/>
                    </w:rPr>
                    <w:t>课程代码：</w:t>
                  </w:r>
                  <w:r>
                    <w:rPr>
                      <w:rFonts w:hint="eastAsia"/>
                      <w:sz w:val="18"/>
                      <w:szCs w:val="18"/>
                    </w:rPr>
                    <w:t>17071170</w:t>
                  </w:r>
                </w:p>
              </w:txbxContent>
            </v:textbox>
          </v:shape>
        </w:pict>
      </w:r>
    </w:p>
    <w:p w:rsidR="00773F61" w:rsidRDefault="009E5C22">
      <w:pPr>
        <w:pStyle w:val="1"/>
        <w:spacing w:line="240" w:lineRule="atLeast"/>
        <w:jc w:val="center"/>
        <w:rPr>
          <w:rFonts w:ascii="黑体" w:eastAsia="黑体" w:hAnsi="黑体"/>
          <w:b w:val="0"/>
        </w:rPr>
      </w:pPr>
      <w:bookmarkStart w:id="166" w:name="_Toc470006400"/>
      <w:bookmarkStart w:id="167" w:name="_Toc476318156"/>
      <w:r>
        <w:rPr>
          <w:rFonts w:ascii="黑体" w:eastAsia="黑体" w:hAnsi="黑体" w:hint="eastAsia"/>
          <w:b w:val="0"/>
        </w:rPr>
        <w:t>平面软件基础课程教学大纲</w:t>
      </w:r>
      <w:bookmarkEnd w:id="165"/>
      <w:bookmarkEnd w:id="166"/>
      <w:bookmarkEnd w:id="167"/>
    </w:p>
    <w:p w:rsidR="00773F61" w:rsidRDefault="009E5C22">
      <w:pPr>
        <w:autoSpaceDE w:val="0"/>
        <w:autoSpaceDN w:val="0"/>
        <w:adjustRightInd w:val="0"/>
        <w:spacing w:line="400" w:lineRule="exact"/>
        <w:jc w:val="center"/>
        <w:rPr>
          <w:rFonts w:ascii="宋体" w:hAnsi="宋体"/>
          <w:kern w:val="0"/>
          <w:sz w:val="24"/>
        </w:rPr>
      </w:pPr>
      <w:r>
        <w:rPr>
          <w:rFonts w:ascii="宋体" w:hAnsi="宋体" w:hint="eastAsia"/>
          <w:kern w:val="0"/>
          <w:sz w:val="24"/>
        </w:rPr>
        <w:t>（总学时：64，课内实践学时数：16，学分：4）</w:t>
      </w:r>
    </w:p>
    <w:p w:rsidR="00773F61" w:rsidRDefault="00773F61">
      <w:pPr>
        <w:autoSpaceDE w:val="0"/>
        <w:autoSpaceDN w:val="0"/>
        <w:adjustRightInd w:val="0"/>
        <w:spacing w:line="400" w:lineRule="exact"/>
        <w:jc w:val="center"/>
        <w:rPr>
          <w:rFonts w:ascii="宋体" w:hAnsi="宋体"/>
          <w:kern w:val="0"/>
          <w:sz w:val="24"/>
        </w:rPr>
      </w:pPr>
    </w:p>
    <w:p w:rsidR="00773F61" w:rsidRDefault="009E5C22">
      <w:pPr>
        <w:spacing w:line="400" w:lineRule="exact"/>
        <w:ind w:firstLineChars="200" w:firstLine="560"/>
        <w:rPr>
          <w:rFonts w:ascii="黑体" w:eastAsia="黑体" w:hAnsi="黑体"/>
          <w:b/>
          <w:sz w:val="28"/>
          <w:szCs w:val="28"/>
        </w:rPr>
      </w:pPr>
      <w:r>
        <w:rPr>
          <w:rFonts w:ascii="黑体" w:eastAsia="黑体" w:hAnsi="黑体" w:hint="eastAsia"/>
          <w:sz w:val="28"/>
          <w:szCs w:val="28"/>
        </w:rPr>
        <w:t>一、课程的性质、目的和任务</w:t>
      </w:r>
    </w:p>
    <w:p w:rsidR="00773F61" w:rsidRDefault="009E5C22">
      <w:pPr>
        <w:spacing w:line="400" w:lineRule="exact"/>
        <w:ind w:firstLineChars="200" w:firstLine="480"/>
        <w:rPr>
          <w:rFonts w:ascii="宋体" w:hAnsi="宋体"/>
          <w:sz w:val="24"/>
        </w:rPr>
      </w:pPr>
      <w:r>
        <w:rPr>
          <w:rFonts w:ascii="宋体" w:hAnsi="宋体" w:hint="eastAsia"/>
          <w:sz w:val="24"/>
        </w:rPr>
        <w:t>该课程是数字媒体专业的一门重要的、必修的专业技术基础课，是数字媒体设计专业必备的预备知识之一。</w:t>
      </w:r>
    </w:p>
    <w:p w:rsidR="00773F61" w:rsidRDefault="009E5C22">
      <w:pPr>
        <w:spacing w:line="400" w:lineRule="exact"/>
        <w:ind w:firstLineChars="200" w:firstLine="480"/>
        <w:rPr>
          <w:rFonts w:ascii="宋体" w:hAnsi="宋体"/>
          <w:sz w:val="24"/>
        </w:rPr>
      </w:pPr>
      <w:r>
        <w:rPr>
          <w:rFonts w:hint="eastAsia"/>
          <w:sz w:val="24"/>
        </w:rPr>
        <w:t>基本任务是：</w:t>
      </w:r>
      <w:r>
        <w:rPr>
          <w:rFonts w:ascii="宋体" w:hAnsi="宋体" w:hint="eastAsia"/>
          <w:sz w:val="24"/>
        </w:rPr>
        <w:t>通过学习</w:t>
      </w:r>
      <w:r>
        <w:rPr>
          <w:rFonts w:ascii="宋体" w:hAnsi="宋体" w:cs="宋体" w:hint="eastAsia"/>
          <w:kern w:val="0"/>
          <w:sz w:val="24"/>
        </w:rPr>
        <w:t>三大平面软件</w:t>
      </w:r>
      <w:r>
        <w:rPr>
          <w:rFonts w:ascii="宋体" w:hAnsi="宋体"/>
          <w:sz w:val="24"/>
        </w:rPr>
        <w:t>Photoshop</w:t>
      </w:r>
      <w:r>
        <w:rPr>
          <w:rFonts w:ascii="宋体" w:hAnsi="宋体" w:hint="eastAsia"/>
          <w:sz w:val="24"/>
        </w:rPr>
        <w:t>、</w:t>
      </w:r>
      <w:r>
        <w:rPr>
          <w:rFonts w:ascii="宋体" w:hAnsi="宋体" w:cs="宋体"/>
          <w:kern w:val="0"/>
          <w:sz w:val="24"/>
        </w:rPr>
        <w:t>Illustrator</w:t>
      </w:r>
      <w:r>
        <w:rPr>
          <w:rFonts w:ascii="宋体" w:hAnsi="宋体" w:cs="宋体" w:hint="eastAsia"/>
          <w:kern w:val="0"/>
          <w:sz w:val="24"/>
        </w:rPr>
        <w:t>和</w:t>
      </w:r>
      <w:r>
        <w:rPr>
          <w:rFonts w:ascii="宋体" w:hAnsi="宋体" w:cs="宋体"/>
          <w:kern w:val="0"/>
          <w:sz w:val="24"/>
        </w:rPr>
        <w:t>Flash</w:t>
      </w:r>
      <w:r>
        <w:rPr>
          <w:rFonts w:ascii="宋体" w:hAnsi="宋体" w:hint="eastAsia"/>
          <w:sz w:val="24"/>
        </w:rPr>
        <w:t>系列课程，使学生掌握这三大软件的基础操作和具体应用，为以后的数字媒体设计创作打下良好的基础。</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二、课程基本内容及要求</w:t>
      </w:r>
    </w:p>
    <w:p w:rsidR="00773F61" w:rsidRDefault="009E5C22">
      <w:pPr>
        <w:spacing w:line="400" w:lineRule="exact"/>
        <w:ind w:firstLineChars="200" w:firstLine="480"/>
        <w:rPr>
          <w:rFonts w:ascii="宋体" w:hAnsi="宋体"/>
          <w:sz w:val="24"/>
        </w:rPr>
      </w:pPr>
      <w:r>
        <w:rPr>
          <w:rFonts w:ascii="宋体" w:hAnsi="宋体" w:hint="eastAsia"/>
          <w:sz w:val="24"/>
        </w:rPr>
        <w:t>（一）</w:t>
      </w:r>
      <w:r>
        <w:rPr>
          <w:rFonts w:ascii="宋体" w:hAnsi="宋体"/>
          <w:sz w:val="24"/>
        </w:rPr>
        <w:t>Photoshop</w:t>
      </w:r>
      <w:r>
        <w:rPr>
          <w:rFonts w:ascii="宋体" w:hAnsi="宋体" w:hint="eastAsia"/>
          <w:sz w:val="24"/>
        </w:rPr>
        <w:t>基础及应用</w:t>
      </w:r>
    </w:p>
    <w:p w:rsidR="00773F61" w:rsidRDefault="009E5C22">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Photoshop</w:t>
      </w:r>
      <w:r>
        <w:rPr>
          <w:rFonts w:ascii="宋体" w:hAnsi="宋体" w:hint="eastAsia"/>
          <w:sz w:val="24"/>
        </w:rPr>
        <w:t>图像处理（理解）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Photoshop</w:t>
      </w:r>
      <w:r>
        <w:rPr>
          <w:rFonts w:ascii="宋体" w:hAnsi="宋体" w:hint="eastAsia"/>
          <w:sz w:val="24"/>
        </w:rPr>
        <w:t>绘图（理解）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Photoshop</w:t>
      </w:r>
      <w:r>
        <w:rPr>
          <w:rFonts w:ascii="宋体" w:hAnsi="宋体" w:hint="eastAsia"/>
          <w:sz w:val="24"/>
        </w:rPr>
        <w:t>创意文字设计（理解）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Photoshop</w:t>
      </w:r>
      <w:r>
        <w:rPr>
          <w:rFonts w:ascii="宋体" w:hAnsi="宋体" w:hint="eastAsia"/>
          <w:sz w:val="24"/>
        </w:rPr>
        <w:t>纹理及质感艺术（理解）</w:t>
      </w:r>
    </w:p>
    <w:p w:rsidR="00773F61" w:rsidRDefault="009E5C22">
      <w:pPr>
        <w:spacing w:line="400" w:lineRule="exact"/>
        <w:ind w:firstLineChars="200" w:firstLine="480"/>
        <w:rPr>
          <w:rFonts w:ascii="宋体" w:hAnsi="宋体"/>
          <w:sz w:val="24"/>
        </w:rPr>
      </w:pPr>
      <w:r>
        <w:rPr>
          <w:rFonts w:ascii="宋体" w:hAnsi="宋体" w:hint="eastAsia"/>
          <w:sz w:val="24"/>
        </w:rPr>
        <w:t>5.</w:t>
      </w:r>
      <w:r>
        <w:rPr>
          <w:rFonts w:ascii="宋体" w:hAnsi="宋体"/>
          <w:sz w:val="24"/>
        </w:rPr>
        <w:t xml:space="preserve"> Photoshop</w:t>
      </w:r>
      <w:r>
        <w:rPr>
          <w:rFonts w:ascii="宋体" w:hAnsi="宋体" w:hint="eastAsia"/>
          <w:sz w:val="24"/>
        </w:rPr>
        <w:t>应用（理解）</w:t>
      </w:r>
    </w:p>
    <w:p w:rsidR="00773F61" w:rsidRDefault="009E5C22">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Photoshop</w:t>
      </w:r>
      <w:r>
        <w:rPr>
          <w:rFonts w:ascii="宋体" w:hAnsi="宋体" w:hint="eastAsia"/>
          <w:sz w:val="24"/>
        </w:rPr>
        <w:t>软件的基本操作及具体应用。</w:t>
      </w:r>
    </w:p>
    <w:p w:rsidR="00773F61" w:rsidRDefault="009E5C22">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Photoshop</w:t>
      </w:r>
      <w:r>
        <w:rPr>
          <w:rFonts w:ascii="宋体" w:hAnsi="宋体" w:hint="eastAsia"/>
          <w:sz w:val="24"/>
        </w:rPr>
        <w:t>软件的基本操作，并能熟练的使用各种工具进行绘图和创意设计。</w:t>
      </w:r>
    </w:p>
    <w:p w:rsidR="00773F61" w:rsidRDefault="009E5C22">
      <w:pPr>
        <w:spacing w:line="400" w:lineRule="exact"/>
        <w:ind w:firstLineChars="200" w:firstLine="480"/>
        <w:rPr>
          <w:rFonts w:ascii="宋体" w:hAnsi="宋体"/>
          <w:sz w:val="24"/>
        </w:rPr>
      </w:pPr>
      <w:r>
        <w:rPr>
          <w:rFonts w:ascii="宋体" w:hAnsi="宋体" w:hint="eastAsia"/>
          <w:sz w:val="24"/>
        </w:rPr>
        <w:t>（二）</w:t>
      </w:r>
      <w:r>
        <w:rPr>
          <w:rFonts w:ascii="宋体" w:hAnsi="宋体"/>
          <w:sz w:val="24"/>
        </w:rPr>
        <w:t>Illustrator</w:t>
      </w:r>
      <w:r>
        <w:rPr>
          <w:rFonts w:ascii="宋体" w:hAnsi="宋体" w:hint="eastAsia"/>
          <w:sz w:val="24"/>
        </w:rPr>
        <w:t>基础及应用</w:t>
      </w:r>
    </w:p>
    <w:p w:rsidR="00773F61" w:rsidRDefault="009E5C22">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Illustrator</w:t>
      </w:r>
      <w:r>
        <w:rPr>
          <w:rFonts w:ascii="宋体" w:hAnsi="宋体" w:hint="eastAsia"/>
          <w:sz w:val="24"/>
        </w:rPr>
        <w:t>绘图（理解）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Illustrator</w:t>
      </w:r>
      <w:r>
        <w:rPr>
          <w:rFonts w:ascii="宋体" w:hAnsi="宋体" w:hint="eastAsia"/>
          <w:sz w:val="24"/>
        </w:rPr>
        <w:t>图像创意（理解）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Illustrator</w:t>
      </w:r>
      <w:r>
        <w:rPr>
          <w:rFonts w:ascii="宋体" w:hAnsi="宋体" w:hint="eastAsia"/>
          <w:sz w:val="24"/>
        </w:rPr>
        <w:t>质感艺术（理解）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4. </w:t>
      </w:r>
      <w:r>
        <w:rPr>
          <w:rFonts w:ascii="宋体" w:hAnsi="宋体"/>
          <w:sz w:val="24"/>
        </w:rPr>
        <w:t>Illustrator</w:t>
      </w:r>
      <w:r>
        <w:rPr>
          <w:rFonts w:ascii="宋体" w:hAnsi="宋体" w:hint="eastAsia"/>
          <w:sz w:val="24"/>
        </w:rPr>
        <w:t>三维造型艺术（理解）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5. </w:t>
      </w:r>
      <w:r>
        <w:rPr>
          <w:rFonts w:ascii="宋体" w:hAnsi="宋体"/>
          <w:sz w:val="24"/>
        </w:rPr>
        <w:t>Illustrator</w:t>
      </w:r>
      <w:r>
        <w:rPr>
          <w:rFonts w:ascii="宋体" w:hAnsi="宋体" w:hint="eastAsia"/>
          <w:sz w:val="24"/>
        </w:rPr>
        <w:t>应用（理解）</w:t>
      </w:r>
    </w:p>
    <w:p w:rsidR="00773F61" w:rsidRDefault="009E5C22">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Illustrator</w:t>
      </w:r>
      <w:r>
        <w:rPr>
          <w:rFonts w:ascii="宋体" w:hAnsi="宋体" w:hint="eastAsia"/>
          <w:sz w:val="24"/>
        </w:rPr>
        <w:t>软件的基本操作及具体应用。</w:t>
      </w:r>
    </w:p>
    <w:p w:rsidR="00773F61" w:rsidRDefault="009E5C22">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Illustrator</w:t>
      </w:r>
      <w:r>
        <w:rPr>
          <w:rFonts w:ascii="宋体" w:hAnsi="宋体" w:hint="eastAsia"/>
          <w:sz w:val="24"/>
        </w:rPr>
        <w:t>软件的基本操作，并能熟练的使用各种工具进行绘图和创意设计。</w:t>
      </w:r>
    </w:p>
    <w:p w:rsidR="00773F61" w:rsidRDefault="009E5C22">
      <w:pPr>
        <w:spacing w:line="400" w:lineRule="exact"/>
        <w:ind w:firstLineChars="200" w:firstLine="480"/>
        <w:rPr>
          <w:rFonts w:ascii="宋体" w:hAnsi="宋体"/>
          <w:sz w:val="24"/>
        </w:rPr>
      </w:pPr>
      <w:r>
        <w:rPr>
          <w:rFonts w:ascii="宋体" w:hAnsi="宋体" w:hint="eastAsia"/>
          <w:sz w:val="24"/>
        </w:rPr>
        <w:t>（三）</w:t>
      </w:r>
      <w:r>
        <w:rPr>
          <w:rFonts w:ascii="宋体" w:hAnsi="宋体"/>
          <w:sz w:val="24"/>
        </w:rPr>
        <w:t>Flash</w:t>
      </w:r>
      <w:r>
        <w:rPr>
          <w:rFonts w:ascii="宋体" w:hAnsi="宋体" w:hint="eastAsia"/>
          <w:sz w:val="24"/>
        </w:rPr>
        <w:t>基础及应用</w:t>
      </w:r>
    </w:p>
    <w:p w:rsidR="00773F61" w:rsidRDefault="009E5C22">
      <w:pPr>
        <w:spacing w:line="400" w:lineRule="exact"/>
        <w:ind w:firstLineChars="200" w:firstLine="480"/>
        <w:rPr>
          <w:rFonts w:ascii="宋体" w:hAnsi="宋体"/>
          <w:sz w:val="24"/>
        </w:rPr>
      </w:pPr>
      <w:r>
        <w:rPr>
          <w:rFonts w:ascii="宋体" w:hAnsi="宋体" w:hint="eastAsia"/>
          <w:sz w:val="24"/>
        </w:rPr>
        <w:t xml:space="preserve">1. </w:t>
      </w:r>
      <w:r>
        <w:rPr>
          <w:rFonts w:ascii="宋体" w:hAnsi="宋体"/>
          <w:sz w:val="24"/>
        </w:rPr>
        <w:t>Flash</w:t>
      </w:r>
      <w:r>
        <w:rPr>
          <w:rFonts w:ascii="宋体" w:hAnsi="宋体" w:hint="eastAsia"/>
          <w:sz w:val="24"/>
        </w:rPr>
        <w:t>文本、元件与绘图（理解）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2. </w:t>
      </w:r>
      <w:r>
        <w:rPr>
          <w:rFonts w:ascii="宋体" w:hAnsi="宋体"/>
          <w:sz w:val="24"/>
        </w:rPr>
        <w:t>Flash</w:t>
      </w:r>
      <w:r>
        <w:rPr>
          <w:rFonts w:ascii="宋体" w:hAnsi="宋体" w:hint="eastAsia"/>
          <w:sz w:val="24"/>
        </w:rPr>
        <w:t>动画（理解）</w:t>
      </w:r>
    </w:p>
    <w:p w:rsidR="00773F61" w:rsidRDefault="009E5C22">
      <w:pPr>
        <w:spacing w:line="400" w:lineRule="exact"/>
        <w:ind w:firstLineChars="200" w:firstLine="480"/>
        <w:rPr>
          <w:rFonts w:ascii="宋体" w:hAnsi="宋体"/>
          <w:sz w:val="24"/>
        </w:rPr>
      </w:pPr>
      <w:r>
        <w:rPr>
          <w:rFonts w:ascii="宋体" w:hAnsi="宋体" w:hint="eastAsia"/>
          <w:sz w:val="24"/>
        </w:rPr>
        <w:t xml:space="preserve">3. </w:t>
      </w:r>
      <w:r>
        <w:rPr>
          <w:rFonts w:ascii="宋体" w:hAnsi="宋体"/>
          <w:sz w:val="24"/>
        </w:rPr>
        <w:t>Flash</w:t>
      </w:r>
      <w:r>
        <w:rPr>
          <w:rFonts w:ascii="宋体" w:hAnsi="宋体" w:hint="eastAsia"/>
          <w:sz w:val="24"/>
        </w:rPr>
        <w:t>应用（理解）</w:t>
      </w:r>
    </w:p>
    <w:p w:rsidR="00773F61" w:rsidRDefault="009E5C22">
      <w:pPr>
        <w:spacing w:line="400" w:lineRule="exact"/>
        <w:ind w:firstLineChars="200" w:firstLine="480"/>
        <w:rPr>
          <w:rFonts w:ascii="宋体" w:hAnsi="宋体"/>
          <w:sz w:val="24"/>
        </w:rPr>
      </w:pPr>
      <w:r>
        <w:rPr>
          <w:rFonts w:ascii="宋体" w:hAnsi="宋体" w:hint="eastAsia"/>
          <w:sz w:val="24"/>
        </w:rPr>
        <w:t>要求：掌握</w:t>
      </w:r>
      <w:r>
        <w:rPr>
          <w:rFonts w:ascii="宋体" w:hAnsi="宋体"/>
          <w:sz w:val="24"/>
        </w:rPr>
        <w:t>Flash</w:t>
      </w:r>
      <w:r>
        <w:rPr>
          <w:rFonts w:ascii="宋体" w:hAnsi="宋体" w:hint="eastAsia"/>
          <w:sz w:val="24"/>
        </w:rPr>
        <w:t>软件的基本操作及具体应用。</w:t>
      </w:r>
    </w:p>
    <w:p w:rsidR="00773F61" w:rsidRDefault="009E5C22">
      <w:pPr>
        <w:spacing w:line="400" w:lineRule="exact"/>
        <w:ind w:firstLineChars="200" w:firstLine="480"/>
        <w:rPr>
          <w:rFonts w:ascii="宋体" w:hAnsi="宋体"/>
          <w:sz w:val="24"/>
        </w:rPr>
      </w:pPr>
      <w:r>
        <w:rPr>
          <w:rFonts w:ascii="宋体" w:hAnsi="宋体" w:hint="eastAsia"/>
          <w:sz w:val="24"/>
        </w:rPr>
        <w:t>难点：熟悉</w:t>
      </w:r>
      <w:r>
        <w:rPr>
          <w:rFonts w:ascii="宋体" w:hAnsi="宋体"/>
          <w:sz w:val="24"/>
        </w:rPr>
        <w:t>Flash</w:t>
      </w:r>
      <w:r>
        <w:rPr>
          <w:rFonts w:ascii="宋体" w:hAnsi="宋体" w:hint="eastAsia"/>
          <w:sz w:val="24"/>
        </w:rPr>
        <w:t>软件的基本操作，并能熟练的使用工具进行绘图和制作动画。</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8515" w:type="dxa"/>
        <w:jc w:val="center"/>
        <w:tblLayout w:type="fixed"/>
        <w:tblLook w:val="04A0" w:firstRow="1" w:lastRow="0" w:firstColumn="1" w:lastColumn="0" w:noHBand="0" w:noVBand="1"/>
      </w:tblPr>
      <w:tblGrid>
        <w:gridCol w:w="1098"/>
        <w:gridCol w:w="3506"/>
        <w:gridCol w:w="1440"/>
        <w:gridCol w:w="1236"/>
        <w:gridCol w:w="1235"/>
      </w:tblGrid>
      <w:tr w:rsidR="00773F61">
        <w:trPr>
          <w:trHeight w:val="219"/>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序  号</w:t>
            </w:r>
          </w:p>
        </w:tc>
        <w:tc>
          <w:tcPr>
            <w:tcW w:w="3506" w:type="dxa"/>
            <w:tcBorders>
              <w:top w:val="single" w:sz="4" w:space="0" w:color="auto"/>
              <w:left w:val="single" w:sz="4" w:space="0" w:color="auto"/>
              <w:bottom w:val="single" w:sz="4" w:space="0" w:color="auto"/>
              <w:right w:val="single" w:sz="4" w:space="0" w:color="auto"/>
            </w:tcBorders>
          </w:tcPr>
          <w:p w:rsidR="00773F61" w:rsidRDefault="009E5C22">
            <w:pPr>
              <w:spacing w:line="400" w:lineRule="exact"/>
              <w:ind w:firstLineChars="14" w:firstLine="34"/>
              <w:jc w:val="center"/>
              <w:rPr>
                <w:rFonts w:ascii="宋体" w:hAnsi="宋体"/>
                <w:sz w:val="24"/>
              </w:rPr>
            </w:pPr>
            <w:r>
              <w:rPr>
                <w:rFonts w:ascii="宋体" w:hAnsi="宋体" w:hint="eastAsia"/>
                <w:sz w:val="24"/>
              </w:rPr>
              <w:t>内  容</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讲  授</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课内实践</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小  计</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pStyle w:val="aa"/>
              <w:spacing w:line="400" w:lineRule="exact"/>
              <w:jc w:val="left"/>
              <w:rPr>
                <w:kern w:val="0"/>
                <w:szCs w:val="24"/>
              </w:rPr>
            </w:pPr>
            <w:r>
              <w:rPr>
                <w:szCs w:val="24"/>
              </w:rPr>
              <w:t>Photoshop</w:t>
            </w:r>
            <w:r>
              <w:rPr>
                <w:rFonts w:hint="eastAsia"/>
                <w:szCs w:val="24"/>
              </w:rPr>
              <w:t>图像处理</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1</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4</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5</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5</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7</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6</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8</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7</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4</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9</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10</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2</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11</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5</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6</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12</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8</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9</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13</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6</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7</w:t>
            </w:r>
          </w:p>
        </w:tc>
      </w:tr>
      <w:tr w:rsidR="00773F61">
        <w:trPr>
          <w:jc w:val="center"/>
        </w:trPr>
        <w:tc>
          <w:tcPr>
            <w:tcW w:w="109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14</w:t>
            </w:r>
          </w:p>
        </w:tc>
        <w:tc>
          <w:tcPr>
            <w:tcW w:w="35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cs="宋体"/>
                <w:kern w:val="0"/>
                <w:sz w:val="24"/>
              </w:rPr>
            </w:pPr>
            <w:r>
              <w:rPr>
                <w:rFonts w:ascii="宋体" w:hAnsi="宋体" w:cs="宋体" w:hint="eastAsia"/>
                <w:kern w:val="0"/>
                <w:sz w:val="24"/>
              </w:rPr>
              <w:t>综合考核</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773F61">
            <w:pPr>
              <w:autoSpaceDE w:val="0"/>
              <w:autoSpaceDN w:val="0"/>
              <w:spacing w:line="400" w:lineRule="exact"/>
              <w:jc w:val="center"/>
              <w:rPr>
                <w:rFonts w:ascii="宋体" w:hAnsi="宋体"/>
                <w:kern w:val="0"/>
                <w:sz w:val="24"/>
              </w:rPr>
            </w:pP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00" w:lineRule="exact"/>
              <w:jc w:val="center"/>
              <w:rPr>
                <w:rFonts w:ascii="宋体" w:hAnsi="宋体"/>
                <w:kern w:val="0"/>
                <w:sz w:val="24"/>
              </w:rPr>
            </w:pPr>
            <w:r>
              <w:rPr>
                <w:rFonts w:ascii="宋体" w:hAnsi="宋体" w:hint="eastAsia"/>
                <w:kern w:val="0"/>
                <w:sz w:val="24"/>
              </w:rPr>
              <w:t>3</w:t>
            </w:r>
          </w:p>
        </w:tc>
      </w:tr>
      <w:tr w:rsidR="00773F61">
        <w:trPr>
          <w:jc w:val="center"/>
        </w:trPr>
        <w:tc>
          <w:tcPr>
            <w:tcW w:w="4604" w:type="dxa"/>
            <w:gridSpan w:val="2"/>
            <w:tcBorders>
              <w:top w:val="single" w:sz="4" w:space="0" w:color="auto"/>
              <w:left w:val="single" w:sz="4" w:space="0" w:color="auto"/>
              <w:bottom w:val="single" w:sz="4" w:space="0" w:color="auto"/>
              <w:right w:val="single" w:sz="4" w:space="0" w:color="auto"/>
            </w:tcBorders>
          </w:tcPr>
          <w:p w:rsidR="00773F61" w:rsidRDefault="009E5C22">
            <w:pPr>
              <w:spacing w:line="400" w:lineRule="exact"/>
              <w:jc w:val="center"/>
              <w:rPr>
                <w:rFonts w:ascii="宋体" w:hAnsi="宋体"/>
                <w:b/>
                <w:sz w:val="24"/>
              </w:rPr>
            </w:pPr>
            <w:r>
              <w:rPr>
                <w:rFonts w:ascii="宋体" w:hAnsi="宋体" w:hint="eastAsia"/>
                <w:sz w:val="24"/>
              </w:rPr>
              <w:t>合   计</w:t>
            </w:r>
          </w:p>
        </w:tc>
        <w:tc>
          <w:tcPr>
            <w:tcW w:w="144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48</w:t>
            </w:r>
          </w:p>
        </w:tc>
        <w:tc>
          <w:tcPr>
            <w:tcW w:w="123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c>
          <w:tcPr>
            <w:tcW w:w="123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64</w:t>
            </w:r>
          </w:p>
        </w:tc>
      </w:tr>
    </w:tbl>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800"/>
        <w:gridCol w:w="2169"/>
        <w:gridCol w:w="2693"/>
        <w:gridCol w:w="1041"/>
      </w:tblGrid>
      <w:tr w:rsidR="00773F61">
        <w:trPr>
          <w:jc w:val="center"/>
        </w:trPr>
        <w:tc>
          <w:tcPr>
            <w:tcW w:w="815" w:type="dxa"/>
            <w:tcBorders>
              <w:top w:val="single" w:sz="8" w:space="0" w:color="auto"/>
              <w:left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1800" w:type="dxa"/>
            <w:tcBorders>
              <w:top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项目名称</w:t>
            </w:r>
          </w:p>
        </w:tc>
        <w:tc>
          <w:tcPr>
            <w:tcW w:w="2169" w:type="dxa"/>
            <w:tcBorders>
              <w:top w:val="single" w:sz="8" w:space="0" w:color="auto"/>
            </w:tcBorders>
            <w:vAlign w:val="center"/>
          </w:tcPr>
          <w:p w:rsidR="00773F61" w:rsidRDefault="009E5C22">
            <w:pPr>
              <w:pStyle w:val="p0"/>
              <w:spacing w:line="400" w:lineRule="exact"/>
              <w:jc w:val="center"/>
              <w:rPr>
                <w:rFonts w:ascii="宋体" w:hAnsi="宋体"/>
                <w:sz w:val="24"/>
                <w:szCs w:val="24"/>
              </w:rPr>
            </w:pPr>
            <w:r>
              <w:rPr>
                <w:rFonts w:ascii="宋体" w:hAnsi="宋体" w:hint="eastAsia"/>
                <w:sz w:val="24"/>
                <w:szCs w:val="24"/>
              </w:rPr>
              <w:t>内  容</w:t>
            </w:r>
          </w:p>
        </w:tc>
        <w:tc>
          <w:tcPr>
            <w:tcW w:w="2693" w:type="dxa"/>
            <w:tcBorders>
              <w:top w:val="single" w:sz="8" w:space="0" w:color="auto"/>
            </w:tcBorders>
            <w:vAlign w:val="center"/>
          </w:tcPr>
          <w:p w:rsidR="00773F61" w:rsidRDefault="009E5C22">
            <w:pPr>
              <w:pStyle w:val="p0"/>
              <w:spacing w:line="400" w:lineRule="exact"/>
              <w:jc w:val="center"/>
              <w:rPr>
                <w:rFonts w:ascii="宋体" w:hAnsi="宋体"/>
                <w:sz w:val="24"/>
                <w:szCs w:val="24"/>
              </w:rPr>
            </w:pPr>
            <w:r>
              <w:rPr>
                <w:rFonts w:ascii="宋体" w:hAnsi="宋体" w:hint="eastAsia"/>
                <w:sz w:val="24"/>
                <w:szCs w:val="24"/>
              </w:rPr>
              <w:t>要  求</w:t>
            </w:r>
          </w:p>
        </w:tc>
        <w:tc>
          <w:tcPr>
            <w:tcW w:w="1041" w:type="dxa"/>
            <w:tcBorders>
              <w:top w:val="single" w:sz="8" w:space="0" w:color="auto"/>
              <w:right w:val="single" w:sz="8" w:space="0" w:color="auto"/>
            </w:tcBorders>
            <w:vAlign w:val="center"/>
          </w:tcPr>
          <w:p w:rsidR="00773F61" w:rsidRDefault="009E5C22">
            <w:pPr>
              <w:spacing w:line="400" w:lineRule="exact"/>
              <w:jc w:val="center"/>
              <w:rPr>
                <w:sz w:val="24"/>
              </w:rPr>
            </w:pPr>
            <w:r>
              <w:rPr>
                <w:rFonts w:hint="eastAsia"/>
                <w:sz w:val="24"/>
              </w:rPr>
              <w:t>学时数</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800" w:type="dxa"/>
            <w:tcMar>
              <w:left w:w="28" w:type="dxa"/>
              <w:right w:w="28" w:type="dxa"/>
            </w:tcMar>
            <w:vAlign w:val="center"/>
          </w:tcPr>
          <w:p w:rsidR="00773F61" w:rsidRDefault="009E5C22">
            <w:pPr>
              <w:pStyle w:val="aa"/>
              <w:spacing w:line="400" w:lineRule="exact"/>
              <w:jc w:val="left"/>
              <w:rPr>
                <w:kern w:val="0"/>
                <w:szCs w:val="24"/>
              </w:rPr>
            </w:pPr>
            <w:r>
              <w:rPr>
                <w:szCs w:val="24"/>
              </w:rPr>
              <w:t>Photoshop</w:t>
            </w:r>
            <w:r>
              <w:rPr>
                <w:rFonts w:hint="eastAsia"/>
                <w:szCs w:val="24"/>
              </w:rPr>
              <w:t>图像处理</w:t>
            </w:r>
          </w:p>
        </w:tc>
        <w:tc>
          <w:tcPr>
            <w:tcW w:w="2169" w:type="dxa"/>
            <w:vAlign w:val="center"/>
          </w:tcPr>
          <w:p w:rsidR="00773F61" w:rsidRDefault="009E5C22">
            <w:pPr>
              <w:pStyle w:val="aa"/>
              <w:spacing w:line="400" w:lineRule="exact"/>
              <w:jc w:val="left"/>
              <w:rPr>
                <w:szCs w:val="24"/>
              </w:rPr>
            </w:pPr>
            <w:r>
              <w:rPr>
                <w:szCs w:val="24"/>
              </w:rPr>
              <w:t>Photoshop</w:t>
            </w:r>
            <w:r>
              <w:rPr>
                <w:rFonts w:hint="eastAsia"/>
                <w:szCs w:val="24"/>
              </w:rPr>
              <w:t>图像处理实例</w:t>
            </w:r>
          </w:p>
        </w:tc>
        <w:tc>
          <w:tcPr>
            <w:tcW w:w="2693" w:type="dxa"/>
            <w:vAlign w:val="center"/>
          </w:tcPr>
          <w:p w:rsidR="00773F61" w:rsidRDefault="009E5C22">
            <w:pPr>
              <w:spacing w:line="400" w:lineRule="exact"/>
              <w:rPr>
                <w:rFonts w:ascii="宋体" w:hAnsi="宋体"/>
                <w:sz w:val="24"/>
              </w:rPr>
            </w:pPr>
            <w:r>
              <w:rPr>
                <w:rFonts w:ascii="宋体" w:hAnsi="宋体" w:hint="eastAsia"/>
                <w:sz w:val="24"/>
              </w:rPr>
              <w:t>熟练掌握</w:t>
            </w:r>
            <w:r>
              <w:rPr>
                <w:rFonts w:ascii="宋体" w:hAnsi="宋体"/>
                <w:sz w:val="24"/>
              </w:rPr>
              <w:t>Photoshop</w:t>
            </w:r>
            <w:r>
              <w:rPr>
                <w:rFonts w:ascii="宋体" w:hAnsi="宋体" w:hint="eastAsia"/>
                <w:sz w:val="24"/>
              </w:rPr>
              <w:t>图像处理技术</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1800" w:type="dxa"/>
            <w:tcMar>
              <w:left w:w="28" w:type="dxa"/>
              <w:right w:w="28" w:type="dxa"/>
            </w:tcMar>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p>
        </w:tc>
        <w:tc>
          <w:tcPr>
            <w:tcW w:w="2169" w:type="dxa"/>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绘图</w:t>
            </w:r>
            <w:r>
              <w:rPr>
                <w:rFonts w:hint="eastAsia"/>
              </w:rPr>
              <w:t>实例</w:t>
            </w:r>
          </w:p>
        </w:tc>
        <w:tc>
          <w:tcPr>
            <w:tcW w:w="2693" w:type="dxa"/>
            <w:vAlign w:val="center"/>
          </w:tcPr>
          <w:p w:rsidR="00773F61" w:rsidRDefault="009E5C22">
            <w:pPr>
              <w:spacing w:line="400" w:lineRule="exact"/>
              <w:rPr>
                <w:sz w:val="24"/>
              </w:rPr>
            </w:pPr>
            <w:r>
              <w:rPr>
                <w:rFonts w:ascii="宋体" w:hAnsi="宋体" w:hint="eastAsia"/>
                <w:sz w:val="24"/>
              </w:rPr>
              <w:t>熟练使用</w:t>
            </w:r>
            <w:r>
              <w:rPr>
                <w:rFonts w:ascii="宋体" w:hAnsi="宋体"/>
                <w:sz w:val="24"/>
              </w:rPr>
              <w:t>Photoshop</w:t>
            </w:r>
            <w:r>
              <w:rPr>
                <w:rFonts w:ascii="宋体" w:hAnsi="宋体" w:hint="eastAsia"/>
                <w:sz w:val="24"/>
              </w:rPr>
              <w:t>绘制图像</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c>
          <w:tcPr>
            <w:tcW w:w="1800" w:type="dxa"/>
            <w:tcMar>
              <w:left w:w="28" w:type="dxa"/>
              <w:right w:w="28" w:type="dxa"/>
            </w:tcMar>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p>
        </w:tc>
        <w:tc>
          <w:tcPr>
            <w:tcW w:w="2169" w:type="dxa"/>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创意文字设计</w:t>
            </w:r>
            <w:r>
              <w:rPr>
                <w:rFonts w:hint="eastAsia"/>
              </w:rPr>
              <w:t>实例</w:t>
            </w:r>
          </w:p>
        </w:tc>
        <w:tc>
          <w:tcPr>
            <w:tcW w:w="2693" w:type="dxa"/>
            <w:vAlign w:val="center"/>
          </w:tcPr>
          <w:p w:rsidR="00773F61" w:rsidRDefault="009E5C22">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进行文字创意设计</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800" w:type="dxa"/>
            <w:tcMar>
              <w:left w:w="28" w:type="dxa"/>
              <w:right w:w="28" w:type="dxa"/>
            </w:tcMar>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p>
        </w:tc>
        <w:tc>
          <w:tcPr>
            <w:tcW w:w="2169" w:type="dxa"/>
            <w:vAlign w:val="center"/>
          </w:tcPr>
          <w:p w:rsidR="00773F61" w:rsidRDefault="009E5C22">
            <w:pPr>
              <w:spacing w:line="400" w:lineRule="exact"/>
              <w:jc w:val="left"/>
              <w:rPr>
                <w:rFonts w:ascii="宋体" w:hAnsi="宋体"/>
                <w:kern w:val="0"/>
                <w:sz w:val="24"/>
              </w:rPr>
            </w:pPr>
            <w:r>
              <w:rPr>
                <w:rFonts w:ascii="宋体" w:hAnsi="宋体"/>
                <w:sz w:val="24"/>
              </w:rPr>
              <w:t>Photoshop</w:t>
            </w:r>
            <w:r>
              <w:rPr>
                <w:rFonts w:ascii="宋体" w:hAnsi="宋体" w:hint="eastAsia"/>
                <w:sz w:val="24"/>
              </w:rPr>
              <w:t>纹理及质感艺术</w:t>
            </w:r>
            <w:r>
              <w:rPr>
                <w:rFonts w:hint="eastAsia"/>
              </w:rPr>
              <w:t>实例</w:t>
            </w:r>
          </w:p>
        </w:tc>
        <w:tc>
          <w:tcPr>
            <w:tcW w:w="2693" w:type="dxa"/>
          </w:tcPr>
          <w:p w:rsidR="00773F61" w:rsidRDefault="009E5C22">
            <w:pPr>
              <w:spacing w:line="400" w:lineRule="exac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模拟各种不同的纹理和质感表现</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5</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sz w:val="24"/>
              </w:rPr>
              <w:t>Photoshop</w:t>
            </w:r>
            <w:r>
              <w:rPr>
                <w:rFonts w:ascii="宋体" w:hAnsi="宋体" w:hint="eastAsia"/>
                <w:sz w:val="24"/>
              </w:rPr>
              <w:t>应用</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sz w:val="24"/>
              </w:rPr>
              <w:t>Photoshop</w:t>
            </w:r>
            <w:r>
              <w:rPr>
                <w:rFonts w:ascii="宋体" w:hAnsi="宋体" w:hint="eastAsia"/>
                <w:sz w:val="24"/>
              </w:rPr>
              <w:t>进行综合创意设计</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6</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绘图</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绘制图像</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7</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图像创意</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进行图像创意</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质感艺术</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模拟各种不同的质感</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9</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三维造型艺术</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cs="宋体" w:hint="eastAsia"/>
                <w:kern w:val="0"/>
                <w:sz w:val="24"/>
              </w:rPr>
              <w:t>绘制三维造型</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10</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Illustrator</w:t>
            </w:r>
            <w:r>
              <w:rPr>
                <w:rFonts w:ascii="宋体" w:hAnsi="宋体" w:cs="宋体" w:hint="eastAsia"/>
                <w:kern w:val="0"/>
                <w:sz w:val="24"/>
              </w:rPr>
              <w:t>应用</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Illustrator</w:t>
            </w:r>
            <w:r>
              <w:rPr>
                <w:rFonts w:ascii="宋体" w:hAnsi="宋体" w:hint="eastAsia"/>
                <w:sz w:val="24"/>
              </w:rPr>
              <w:t>进行综合创意设计</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11</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文本、元件与绘图</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绘图</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绘制图像</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12</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动画</w:t>
            </w:r>
            <w:r>
              <w:rPr>
                <w:rFonts w:hint="eastAsia"/>
              </w:rPr>
              <w:t>实例</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cs="宋体" w:hint="eastAsia"/>
                <w:kern w:val="0"/>
                <w:sz w:val="24"/>
              </w:rPr>
              <w:t>制作动画</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13</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kern w:val="0"/>
                <w:sz w:val="24"/>
              </w:rPr>
              <w:t>Flash</w:t>
            </w:r>
            <w:r>
              <w:rPr>
                <w:rFonts w:ascii="宋体" w:hAnsi="宋体" w:cs="宋体" w:hint="eastAsia"/>
                <w:kern w:val="0"/>
                <w:sz w:val="24"/>
              </w:rPr>
              <w:t>应用</w:t>
            </w:r>
          </w:p>
        </w:tc>
        <w:tc>
          <w:tcPr>
            <w:tcW w:w="2693" w:type="dxa"/>
          </w:tcPr>
          <w:p w:rsidR="00773F61" w:rsidRDefault="009E5C22">
            <w:pPr>
              <w:spacing w:line="400" w:lineRule="exact"/>
              <w:jc w:val="left"/>
              <w:rPr>
                <w:rFonts w:ascii="宋体" w:hAnsi="宋体"/>
                <w:kern w:val="0"/>
                <w:sz w:val="24"/>
              </w:rPr>
            </w:pPr>
            <w:r>
              <w:rPr>
                <w:rFonts w:ascii="宋体" w:hAnsi="宋体" w:hint="eastAsia"/>
                <w:sz w:val="24"/>
              </w:rPr>
              <w:t>熟练使用</w:t>
            </w:r>
            <w:r>
              <w:rPr>
                <w:rFonts w:ascii="宋体" w:hAnsi="宋体" w:cs="宋体"/>
                <w:kern w:val="0"/>
                <w:sz w:val="24"/>
              </w:rPr>
              <w:t>Flash</w:t>
            </w:r>
            <w:r>
              <w:rPr>
                <w:rFonts w:ascii="宋体" w:hAnsi="宋体" w:hint="eastAsia"/>
                <w:sz w:val="24"/>
              </w:rPr>
              <w:t>进行综合创意设计</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r>
      <w:tr w:rsidR="00773F61">
        <w:trPr>
          <w:jc w:val="center"/>
        </w:trPr>
        <w:tc>
          <w:tcPr>
            <w:tcW w:w="815"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14</w:t>
            </w:r>
          </w:p>
        </w:tc>
        <w:tc>
          <w:tcPr>
            <w:tcW w:w="1800" w:type="dxa"/>
            <w:tcMar>
              <w:left w:w="28" w:type="dxa"/>
              <w:right w:w="28" w:type="dxa"/>
            </w:tcMar>
            <w:vAlign w:val="center"/>
          </w:tcPr>
          <w:p w:rsidR="00773F61" w:rsidRDefault="009E5C22">
            <w:pPr>
              <w:spacing w:line="400" w:lineRule="exact"/>
              <w:jc w:val="left"/>
              <w:rPr>
                <w:rFonts w:ascii="宋体" w:hAnsi="宋体" w:cs="宋体"/>
                <w:kern w:val="0"/>
                <w:sz w:val="24"/>
              </w:rPr>
            </w:pPr>
            <w:r>
              <w:rPr>
                <w:rFonts w:ascii="宋体" w:hAnsi="宋体" w:cs="宋体" w:hint="eastAsia"/>
                <w:kern w:val="0"/>
                <w:sz w:val="24"/>
              </w:rPr>
              <w:t>综合考核</w:t>
            </w:r>
          </w:p>
        </w:tc>
        <w:tc>
          <w:tcPr>
            <w:tcW w:w="2169" w:type="dxa"/>
            <w:vAlign w:val="center"/>
          </w:tcPr>
          <w:p w:rsidR="00773F61" w:rsidRDefault="009E5C22">
            <w:pPr>
              <w:spacing w:line="400" w:lineRule="exact"/>
              <w:jc w:val="left"/>
              <w:rPr>
                <w:rFonts w:ascii="宋体" w:hAnsi="宋体" w:cs="宋体"/>
                <w:kern w:val="0"/>
                <w:sz w:val="24"/>
              </w:rPr>
            </w:pPr>
            <w:r>
              <w:rPr>
                <w:rFonts w:ascii="宋体" w:hAnsi="宋体" w:cs="宋体" w:hint="eastAsia"/>
                <w:kern w:val="0"/>
                <w:sz w:val="24"/>
              </w:rPr>
              <w:t>综合考核</w:t>
            </w:r>
          </w:p>
        </w:tc>
        <w:tc>
          <w:tcPr>
            <w:tcW w:w="2693" w:type="dxa"/>
          </w:tcPr>
          <w:p w:rsidR="00773F61" w:rsidRDefault="009E5C22">
            <w:pPr>
              <w:spacing w:line="400" w:lineRule="exact"/>
              <w:jc w:val="left"/>
              <w:rPr>
                <w:rFonts w:ascii="宋体" w:hAnsi="宋体"/>
                <w:sz w:val="24"/>
              </w:rPr>
            </w:pPr>
            <w:r>
              <w:rPr>
                <w:rFonts w:ascii="宋体" w:hAnsi="宋体" w:hint="eastAsia"/>
                <w:sz w:val="24"/>
              </w:rPr>
              <w:t>熟练使用三大软件进行创意设计</w:t>
            </w:r>
          </w:p>
        </w:tc>
        <w:tc>
          <w:tcPr>
            <w:tcW w:w="1041"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r>
      <w:tr w:rsidR="00773F61">
        <w:trPr>
          <w:jc w:val="center"/>
        </w:trPr>
        <w:tc>
          <w:tcPr>
            <w:tcW w:w="7477" w:type="dxa"/>
            <w:gridSpan w:val="4"/>
            <w:tcBorders>
              <w:left w:val="single" w:sz="8" w:space="0" w:color="auto"/>
              <w:bottom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41" w:type="dxa"/>
            <w:tcBorders>
              <w:bottom w:val="single" w:sz="8" w:space="0" w:color="auto"/>
              <w:right w:val="single" w:sz="8" w:space="0" w:color="auto"/>
            </w:tcBorders>
            <w:vAlign w:val="center"/>
          </w:tcPr>
          <w:p w:rsidR="00773F61" w:rsidRDefault="009E5C22">
            <w:pPr>
              <w:spacing w:line="400" w:lineRule="exact"/>
              <w:jc w:val="center"/>
              <w:rPr>
                <w:sz w:val="24"/>
              </w:rPr>
            </w:pPr>
            <w:r>
              <w:rPr>
                <w:rFonts w:ascii="宋体" w:hAnsi="宋体" w:hint="eastAsia"/>
                <w:sz w:val="24"/>
              </w:rPr>
              <w:t>16</w:t>
            </w:r>
          </w:p>
        </w:tc>
      </w:tr>
    </w:tbl>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五、有关说明</w:t>
      </w:r>
    </w:p>
    <w:p w:rsidR="00773F61" w:rsidRDefault="009E5C22">
      <w:pPr>
        <w:spacing w:line="400" w:lineRule="exact"/>
        <w:ind w:firstLineChars="200" w:firstLine="480"/>
        <w:rPr>
          <w:rFonts w:ascii="宋体" w:hAnsi="宋体"/>
          <w:sz w:val="24"/>
        </w:rPr>
      </w:pPr>
      <w:r>
        <w:rPr>
          <w:rFonts w:ascii="宋体" w:hAnsi="宋体" w:hint="eastAsia"/>
          <w:sz w:val="24"/>
        </w:rPr>
        <w:t>（一）先修课程</w:t>
      </w:r>
    </w:p>
    <w:p w:rsidR="00773F61" w:rsidRDefault="009E5C22">
      <w:pPr>
        <w:spacing w:line="400" w:lineRule="exact"/>
        <w:ind w:firstLineChars="200" w:firstLine="480"/>
        <w:rPr>
          <w:rFonts w:ascii="宋体" w:hAnsi="宋体"/>
          <w:sz w:val="24"/>
        </w:rPr>
      </w:pPr>
      <w:r>
        <w:rPr>
          <w:rFonts w:ascii="宋体" w:hAnsi="宋体" w:hint="eastAsia"/>
          <w:sz w:val="24"/>
        </w:rPr>
        <w:t>设计素描、色彩、构成基础</w:t>
      </w:r>
      <w:r>
        <w:rPr>
          <w:rFonts w:ascii="宋体" w:hAnsi="宋体" w:cs="宋体" w:hint="eastAsia"/>
          <w:kern w:val="0"/>
          <w:sz w:val="24"/>
        </w:rPr>
        <w:t>等课程</w:t>
      </w:r>
      <w:r>
        <w:rPr>
          <w:rFonts w:ascii="宋体" w:hAnsi="宋体" w:hint="eastAsia"/>
          <w:sz w:val="24"/>
        </w:rPr>
        <w:t>。</w:t>
      </w:r>
    </w:p>
    <w:p w:rsidR="00773F61" w:rsidRDefault="009E5C22">
      <w:pPr>
        <w:spacing w:line="400" w:lineRule="exact"/>
        <w:ind w:firstLineChars="200" w:firstLine="480"/>
        <w:jc w:val="left"/>
        <w:rPr>
          <w:rFonts w:ascii="宋体" w:hAnsi="宋体"/>
          <w:sz w:val="24"/>
        </w:rPr>
      </w:pPr>
      <w:r>
        <w:rPr>
          <w:rFonts w:ascii="宋体" w:hAnsi="宋体" w:hint="eastAsia"/>
          <w:sz w:val="24"/>
        </w:rPr>
        <w:t>（二）教学建议</w:t>
      </w:r>
    </w:p>
    <w:p w:rsidR="00773F61" w:rsidRDefault="009E5C22">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本课程在专业机房上课，配备专业绘图板设备。</w:t>
      </w:r>
    </w:p>
    <w:p w:rsidR="00773F61" w:rsidRDefault="009E5C22">
      <w:pPr>
        <w:pStyle w:val="NewNewNewNewNewNewNewNew"/>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随软件版本的升级，教学内容及实践性课题将作相应调整。</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3</w:t>
      </w:r>
      <w:r>
        <w:rPr>
          <w:rFonts w:ascii="宋体" w:hAnsi="宋体" w:cs="宋体" w:hint="eastAsia"/>
          <w:sz w:val="24"/>
        </w:rPr>
        <w:t>．</w:t>
      </w:r>
      <w:r>
        <w:rPr>
          <w:rFonts w:ascii="宋体" w:hAnsi="宋体" w:hint="eastAsia"/>
          <w:sz w:val="24"/>
          <w:szCs w:val="24"/>
        </w:rPr>
        <w:t>本课程以作业的质量为考核标准，</w:t>
      </w:r>
      <w:r>
        <w:rPr>
          <w:rFonts w:ascii="宋体" w:hAnsi="宋体" w:hint="eastAsia"/>
          <w:sz w:val="24"/>
        </w:rPr>
        <w:t>以作品创作的形式进行考核，</w:t>
      </w:r>
      <w:r>
        <w:rPr>
          <w:rFonts w:ascii="宋体" w:hAnsi="宋体" w:hint="eastAsia"/>
          <w:sz w:val="24"/>
          <w:szCs w:val="24"/>
        </w:rPr>
        <w:t>总评中平时成绩占30%，考试成绩占70%。</w:t>
      </w:r>
    </w:p>
    <w:p w:rsidR="00773F61" w:rsidRDefault="009E5C22">
      <w:pPr>
        <w:spacing w:line="400" w:lineRule="exact"/>
        <w:ind w:firstLineChars="200" w:firstLine="480"/>
        <w:jc w:val="left"/>
        <w:rPr>
          <w:rFonts w:ascii="宋体" w:hAnsi="宋体"/>
          <w:sz w:val="24"/>
        </w:rPr>
      </w:pPr>
      <w:r>
        <w:rPr>
          <w:rFonts w:ascii="宋体" w:hAnsi="宋体" w:hint="eastAsia"/>
          <w:sz w:val="24"/>
        </w:rPr>
        <w:t>（三）教材及教学参考书</w:t>
      </w:r>
    </w:p>
    <w:p w:rsidR="00773F61" w:rsidRDefault="009E5C22">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Art Eyes设计工作室  《PS是这样玩的》  人民邮电出版社</w:t>
      </w:r>
    </w:p>
    <w:p w:rsidR="00773F61" w:rsidRDefault="009E5C22">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[英]Sharon Milne编著  陈勇、贺婉娟译  《Adobe Illustrator大师班经典作品与完美技巧赏析》  人民邮电出版社</w:t>
      </w:r>
    </w:p>
    <w:p w:rsidR="00773F61" w:rsidRDefault="009E5C22">
      <w:pPr>
        <w:spacing w:line="400" w:lineRule="exact"/>
        <w:ind w:firstLineChars="200" w:firstLine="480"/>
        <w:jc w:val="left"/>
        <w:rPr>
          <w:rFonts w:ascii="宋体" w:hAnsi="宋体"/>
          <w:sz w:val="24"/>
        </w:rPr>
      </w:pPr>
      <w:r>
        <w:rPr>
          <w:rFonts w:ascii="宋体" w:hAnsi="宋体" w:hint="eastAsia"/>
          <w:sz w:val="24"/>
        </w:rPr>
        <w:t>3</w:t>
      </w:r>
      <w:r>
        <w:rPr>
          <w:rFonts w:ascii="宋体" w:hAnsi="宋体" w:cs="宋体" w:hint="eastAsia"/>
          <w:sz w:val="24"/>
        </w:rPr>
        <w:t>．</w:t>
      </w:r>
      <w:r>
        <w:rPr>
          <w:rFonts w:ascii="宋体" w:hAnsi="宋体" w:hint="eastAsia"/>
          <w:sz w:val="24"/>
        </w:rPr>
        <w:t>ADOBE公司著  牛国庆、孙腾霄译  《ADOBE FLASH PROFESSIONAL CC经典教程》  人民邮电出版社</w:t>
      </w:r>
    </w:p>
    <w:p w:rsidR="00773F61" w:rsidRDefault="009E5C22">
      <w:pPr>
        <w:spacing w:line="400" w:lineRule="exact"/>
        <w:ind w:firstLineChars="200" w:firstLine="480"/>
        <w:jc w:val="right"/>
        <w:rPr>
          <w:rFonts w:ascii="宋体" w:hAnsi="宋体"/>
          <w:sz w:val="24"/>
        </w:rPr>
      </w:pPr>
      <w:r>
        <w:rPr>
          <w:rFonts w:ascii="宋体" w:hAnsi="宋体" w:hint="eastAsia"/>
          <w:sz w:val="24"/>
        </w:rPr>
        <w:t>执笔人：彭  伟</w:t>
      </w:r>
    </w:p>
    <w:p w:rsidR="00773F61" w:rsidRDefault="009E5C22">
      <w:pPr>
        <w:spacing w:line="400" w:lineRule="exact"/>
        <w:ind w:firstLineChars="200" w:firstLine="480"/>
        <w:jc w:val="right"/>
        <w:rPr>
          <w:rFonts w:ascii="宋体" w:hAnsi="宋体"/>
          <w:sz w:val="24"/>
        </w:rPr>
      </w:pPr>
      <w:r>
        <w:rPr>
          <w:rFonts w:ascii="宋体" w:hAnsi="宋体" w:hint="eastAsia"/>
          <w:sz w:val="24"/>
        </w:rPr>
        <w:t xml:space="preserve">                审定人：彭  伟</w:t>
      </w:r>
    </w:p>
    <w:p w:rsidR="00773F61" w:rsidRDefault="009E5C22">
      <w:pPr>
        <w:spacing w:line="400" w:lineRule="exact"/>
        <w:ind w:firstLineChars="200" w:firstLine="480"/>
        <w:jc w:val="right"/>
        <w:rPr>
          <w:rFonts w:ascii="宋体" w:hAnsi="宋体"/>
          <w:sz w:val="24"/>
        </w:rPr>
      </w:pPr>
      <w:r>
        <w:rPr>
          <w:rFonts w:ascii="宋体" w:hAnsi="宋体" w:hint="eastAsia"/>
          <w:sz w:val="24"/>
        </w:rPr>
        <w:t>批准人：徐  茵</w:t>
      </w: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Pr="00D821BC" w:rsidRDefault="00250542" w:rsidP="00D821BC">
      <w:bookmarkStart w:id="168" w:name="_Toc398558242"/>
      <w:r>
        <w:pict>
          <v:shape id="Quad Arrow 7" o:spid="_x0000_s1071" type="#_x0000_t202" style="position:absolute;left:0;text-align:left;margin-left:7.5pt;margin-top:11.7pt;width:108pt;height:19.35pt;z-index:252778496" o:gfxdata="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brBYM1QAAAAgBAAAPAAAAAAAAAAEAIAAAACIAAABkcnMvZG93bnJldi54bWxQSwEC&#10;FAAUAAAACACHTuJA0ZC80fcBAAAVBAAADgAAAAAAAAABACAAAAAkAQAAZHJzL2Uyb0RvYy54bWxQ&#10;SwUGAAAAAAYABgBZAQAAjQUAAAAA&#10;">
            <v:textbox inset="0,1.42pt,0,1.42pt">
              <w:txbxContent>
                <w:p w:rsidR="00250542" w:rsidRDefault="00250542">
                  <w:pPr>
                    <w:jc w:val="center"/>
                    <w:rPr>
                      <w:b/>
                      <w:bCs/>
                    </w:rPr>
                  </w:pPr>
                  <w:r>
                    <w:rPr>
                      <w:rFonts w:hint="eastAsia"/>
                      <w:b/>
                      <w:bCs/>
                    </w:rPr>
                    <w:t>课程代码：</w:t>
                  </w:r>
                  <w:r>
                    <w:rPr>
                      <w:rFonts w:hint="eastAsia"/>
                      <w:b/>
                      <w:color w:val="000000"/>
                      <w:sz w:val="18"/>
                      <w:szCs w:val="18"/>
                    </w:rPr>
                    <w:t>17071110</w:t>
                  </w:r>
                </w:p>
              </w:txbxContent>
            </v:textbox>
          </v:shape>
        </w:pict>
      </w:r>
    </w:p>
    <w:p w:rsidR="00773F61" w:rsidRDefault="009E5C22">
      <w:pPr>
        <w:pStyle w:val="1"/>
        <w:spacing w:line="240" w:lineRule="atLeast"/>
        <w:jc w:val="center"/>
        <w:rPr>
          <w:rFonts w:ascii="黑体" w:eastAsia="黑体" w:hAnsi="黑体"/>
          <w:b w:val="0"/>
        </w:rPr>
      </w:pPr>
      <w:bookmarkStart w:id="169" w:name="_Toc5804"/>
      <w:bookmarkStart w:id="170" w:name="_Toc470006401"/>
      <w:bookmarkStart w:id="171" w:name="_Toc476318157"/>
      <w:r>
        <w:rPr>
          <w:rFonts w:ascii="黑体" w:eastAsia="黑体" w:hAnsi="黑体" w:hint="eastAsia"/>
          <w:b w:val="0"/>
        </w:rPr>
        <w:t>剧本写作课程教学大纲</w:t>
      </w:r>
      <w:bookmarkEnd w:id="168"/>
      <w:bookmarkEnd w:id="169"/>
      <w:bookmarkEnd w:id="170"/>
      <w:bookmarkEnd w:id="171"/>
    </w:p>
    <w:p w:rsidR="00773F61" w:rsidRDefault="009E5C22">
      <w:pPr>
        <w:autoSpaceDE w:val="0"/>
        <w:autoSpaceDN w:val="0"/>
        <w:adjustRightInd w:val="0"/>
        <w:spacing w:line="440" w:lineRule="exact"/>
        <w:jc w:val="center"/>
        <w:rPr>
          <w:rFonts w:ascii="宋体" w:hAnsi="宋体" w:cs="宋体"/>
          <w:sz w:val="24"/>
          <w:lang w:val="zh-CN"/>
        </w:rPr>
      </w:pPr>
      <w:r>
        <w:rPr>
          <w:rFonts w:ascii="宋体" w:hAnsi="宋体" w:cs="宋体" w:hint="eastAsia"/>
          <w:sz w:val="24"/>
          <w:lang w:val="zh-CN"/>
        </w:rPr>
        <w:t>（总学时数：</w:t>
      </w:r>
      <w:r>
        <w:rPr>
          <w:rFonts w:ascii="宋体" w:hAnsi="宋体" w:hint="eastAsia"/>
          <w:sz w:val="24"/>
        </w:rPr>
        <w:t>32 ，</w:t>
      </w:r>
      <w:r>
        <w:rPr>
          <w:rFonts w:ascii="宋体" w:hAnsi="宋体" w:cs="宋体" w:hint="eastAsia"/>
          <w:sz w:val="24"/>
          <w:lang w:val="zh-CN"/>
        </w:rPr>
        <w:t>学分数：</w:t>
      </w:r>
      <w:r>
        <w:rPr>
          <w:rFonts w:ascii="宋体" w:hAnsi="宋体" w:hint="eastAsia"/>
          <w:sz w:val="24"/>
        </w:rPr>
        <w:t>2</w:t>
      </w:r>
      <w:r>
        <w:rPr>
          <w:rFonts w:ascii="宋体" w:hAnsi="宋体" w:cs="宋体" w:hint="eastAsia"/>
          <w:sz w:val="24"/>
          <w:lang w:val="zh-CN"/>
        </w:rPr>
        <w:t>）</w:t>
      </w:r>
    </w:p>
    <w:p w:rsidR="00773F61" w:rsidRDefault="00773F61">
      <w:pPr>
        <w:autoSpaceDE w:val="0"/>
        <w:autoSpaceDN w:val="0"/>
        <w:adjustRightInd w:val="0"/>
        <w:spacing w:line="440" w:lineRule="exact"/>
        <w:jc w:val="center"/>
        <w:rPr>
          <w:rFonts w:ascii="宋体" w:hAnsi="宋体" w:cs="宋体"/>
          <w:sz w:val="24"/>
          <w:lang w:val="zh-CN"/>
        </w:rPr>
      </w:pPr>
    </w:p>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一、课程的性质、目的和任务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本课程是数字媒体艺术专业的一门专业基础课，讲授剧本的概念、特点、写作规范和不同类型剧本写作的基础知识。</w:t>
      </w:r>
      <w:r>
        <w:rPr>
          <w:rFonts w:hint="eastAsia"/>
          <w:sz w:val="24"/>
        </w:rPr>
        <w:t>通过本课程的教学，使学生</w:t>
      </w:r>
      <w:r>
        <w:rPr>
          <w:rFonts w:ascii="宋体" w:hAnsi="宋体" w:cs="宋体" w:hint="eastAsia"/>
          <w:color w:val="000000"/>
          <w:sz w:val="24"/>
        </w:rPr>
        <w:t>理解基本的剧本创作理论，掌握不同类型剧本的创作方法与技巧，掌握剧本写作的格式与规范，</w:t>
      </w:r>
      <w:r>
        <w:rPr>
          <w:rFonts w:hint="eastAsia"/>
          <w:sz w:val="24"/>
        </w:rPr>
        <w:t>为学习后续其它有关课程和将来创作数字媒体作品打下必要的基础。</w:t>
      </w:r>
    </w:p>
    <w:p w:rsidR="00773F61" w:rsidRDefault="009E5C22">
      <w:pPr>
        <w:pStyle w:val="af3"/>
        <w:spacing w:line="440" w:lineRule="exact"/>
        <w:ind w:firstLineChars="200" w:firstLine="560"/>
        <w:rPr>
          <w:rFonts w:ascii="黑体" w:eastAsia="黑体"/>
          <w:b/>
          <w:bCs/>
          <w:sz w:val="28"/>
          <w:szCs w:val="28"/>
        </w:rPr>
      </w:pPr>
      <w:r>
        <w:rPr>
          <w:rFonts w:ascii="黑体" w:eastAsia="黑体" w:hint="eastAsia"/>
          <w:sz w:val="28"/>
          <w:szCs w:val="28"/>
        </w:rPr>
        <w:t>二、课程的基本内容和要求</w:t>
      </w:r>
      <w:r>
        <w:rPr>
          <w:rFonts w:ascii="黑体" w:eastAsia="黑体"/>
          <w:b/>
          <w:bCs/>
          <w:sz w:val="28"/>
          <w:szCs w:val="28"/>
        </w:rPr>
        <w:tab/>
      </w:r>
    </w:p>
    <w:p w:rsidR="00773F61" w:rsidRDefault="009E5C22">
      <w:pPr>
        <w:numPr>
          <w:ilvl w:val="0"/>
          <w:numId w:val="20"/>
        </w:numPr>
        <w:spacing w:line="420" w:lineRule="exact"/>
        <w:rPr>
          <w:rFonts w:ascii="宋体" w:hAnsi="宋体"/>
          <w:sz w:val="24"/>
        </w:rPr>
      </w:pPr>
      <w:r>
        <w:rPr>
          <w:rFonts w:ascii="宋体" w:hAnsi="宋体"/>
          <w:sz w:val="24"/>
        </w:rPr>
        <w:t>剧本概论</w:t>
      </w:r>
    </w:p>
    <w:p w:rsidR="00773F61" w:rsidRDefault="009E5C22">
      <w:pPr>
        <w:spacing w:line="420" w:lineRule="exact"/>
        <w:rPr>
          <w:rFonts w:ascii="宋体" w:hAnsi="宋体"/>
          <w:sz w:val="24"/>
        </w:rPr>
      </w:pPr>
      <w:r>
        <w:rPr>
          <w:rFonts w:ascii="宋体" w:hAnsi="宋体" w:hint="eastAsia"/>
          <w:sz w:val="24"/>
        </w:rPr>
        <w:t xml:space="preserve">    1.剧本要义（了解）</w:t>
      </w:r>
    </w:p>
    <w:p w:rsidR="00773F61" w:rsidRDefault="009E5C22">
      <w:pPr>
        <w:spacing w:line="420" w:lineRule="exact"/>
        <w:ind w:firstLineChars="200" w:firstLine="480"/>
        <w:rPr>
          <w:rFonts w:ascii="宋体" w:hAnsi="宋体"/>
          <w:sz w:val="24"/>
        </w:rPr>
      </w:pPr>
      <w:r>
        <w:rPr>
          <w:rFonts w:ascii="宋体" w:hAnsi="宋体" w:hint="eastAsia"/>
          <w:sz w:val="24"/>
        </w:rPr>
        <w:t>2.剧本的文学特性（理解）</w:t>
      </w:r>
    </w:p>
    <w:p w:rsidR="00773F61" w:rsidRDefault="009E5C22">
      <w:pPr>
        <w:spacing w:line="420" w:lineRule="exact"/>
        <w:ind w:firstLineChars="200" w:firstLine="480"/>
        <w:rPr>
          <w:rFonts w:ascii="宋体" w:hAnsi="宋体"/>
          <w:sz w:val="24"/>
        </w:rPr>
      </w:pPr>
      <w:r>
        <w:rPr>
          <w:rFonts w:ascii="宋体" w:hAnsi="宋体" w:hint="eastAsia"/>
          <w:sz w:val="24"/>
        </w:rPr>
        <w:t>3.动画剧本创作的思维特点（了解）</w:t>
      </w:r>
    </w:p>
    <w:p w:rsidR="00773F61" w:rsidRDefault="009E5C22">
      <w:pPr>
        <w:spacing w:line="420" w:lineRule="exact"/>
        <w:ind w:firstLineChars="200" w:firstLine="480"/>
        <w:rPr>
          <w:rFonts w:ascii="宋体" w:hAnsi="宋体"/>
          <w:sz w:val="24"/>
        </w:rPr>
      </w:pPr>
      <w:r>
        <w:rPr>
          <w:rFonts w:ascii="宋体" w:hAnsi="宋体" w:hint="eastAsia"/>
          <w:sz w:val="24"/>
        </w:rPr>
        <w:t>4.动画剧本的类型（了解）</w:t>
      </w:r>
    </w:p>
    <w:p w:rsidR="00773F61" w:rsidRDefault="009E5C22">
      <w:pPr>
        <w:spacing w:line="420" w:lineRule="exact"/>
        <w:ind w:firstLineChars="200" w:firstLine="480"/>
        <w:rPr>
          <w:rFonts w:ascii="宋体" w:hAnsi="宋体"/>
          <w:sz w:val="24"/>
        </w:rPr>
      </w:pPr>
      <w:r>
        <w:rPr>
          <w:rFonts w:ascii="宋体" w:hAnsi="宋体" w:hint="eastAsia"/>
          <w:sz w:val="24"/>
        </w:rPr>
        <w:t>难点：剧本的文学特性。</w:t>
      </w:r>
    </w:p>
    <w:p w:rsidR="00773F61" w:rsidRDefault="009E5C22">
      <w:pPr>
        <w:numPr>
          <w:ilvl w:val="0"/>
          <w:numId w:val="20"/>
        </w:numPr>
        <w:spacing w:line="420" w:lineRule="exact"/>
        <w:rPr>
          <w:rFonts w:ascii="宋体" w:hAnsi="宋体"/>
          <w:sz w:val="24"/>
        </w:rPr>
      </w:pPr>
      <w:r>
        <w:rPr>
          <w:rFonts w:ascii="宋体" w:hAnsi="宋体"/>
          <w:sz w:val="24"/>
        </w:rPr>
        <w:t>剧本创作过程</w:t>
      </w:r>
    </w:p>
    <w:p w:rsidR="00773F61" w:rsidRDefault="009E5C22">
      <w:pPr>
        <w:pStyle w:val="12"/>
        <w:spacing w:line="420" w:lineRule="exact"/>
        <w:ind w:firstLine="480"/>
        <w:rPr>
          <w:rFonts w:ascii="宋体" w:hAnsi="宋体"/>
          <w:sz w:val="24"/>
        </w:rPr>
      </w:pPr>
      <w:r>
        <w:rPr>
          <w:rFonts w:ascii="宋体" w:hAnsi="宋体" w:hint="eastAsia"/>
          <w:sz w:val="24"/>
        </w:rPr>
        <w:t>1.剧本的艺术积累（了解）</w:t>
      </w:r>
    </w:p>
    <w:p w:rsidR="00773F61" w:rsidRDefault="009E5C22">
      <w:pPr>
        <w:pStyle w:val="12"/>
        <w:spacing w:line="420" w:lineRule="exact"/>
        <w:ind w:firstLine="480"/>
        <w:rPr>
          <w:rFonts w:ascii="宋体" w:hAnsi="宋体"/>
          <w:sz w:val="24"/>
        </w:rPr>
      </w:pPr>
      <w:r>
        <w:rPr>
          <w:rFonts w:ascii="宋体" w:hAnsi="宋体" w:hint="eastAsia"/>
          <w:sz w:val="24"/>
        </w:rPr>
        <w:t>2.剧本的艺术构思（理解）</w:t>
      </w:r>
    </w:p>
    <w:p w:rsidR="00773F61" w:rsidRDefault="009E5C22">
      <w:pPr>
        <w:pStyle w:val="12"/>
        <w:spacing w:line="420" w:lineRule="exact"/>
        <w:ind w:firstLine="480"/>
        <w:rPr>
          <w:rFonts w:ascii="宋体" w:hAnsi="宋体"/>
          <w:sz w:val="24"/>
        </w:rPr>
      </w:pPr>
      <w:r>
        <w:rPr>
          <w:rFonts w:ascii="宋体" w:hAnsi="宋体" w:hint="eastAsia"/>
          <w:sz w:val="24"/>
        </w:rPr>
        <w:t>3.剧本的艺术表达（理解）</w:t>
      </w:r>
    </w:p>
    <w:p w:rsidR="00773F61" w:rsidRDefault="009E5C22">
      <w:pPr>
        <w:pStyle w:val="12"/>
        <w:spacing w:line="420" w:lineRule="exact"/>
        <w:ind w:firstLine="480"/>
        <w:rPr>
          <w:rFonts w:ascii="宋体" w:hAnsi="宋体"/>
          <w:sz w:val="24"/>
        </w:rPr>
      </w:pPr>
      <w:r>
        <w:rPr>
          <w:rFonts w:ascii="宋体" w:hAnsi="宋体" w:hint="eastAsia"/>
          <w:sz w:val="24"/>
        </w:rPr>
        <w:t>难点：剧本的艺术表达。</w:t>
      </w:r>
    </w:p>
    <w:p w:rsidR="00773F61" w:rsidRDefault="009E5C22">
      <w:pPr>
        <w:numPr>
          <w:ilvl w:val="0"/>
          <w:numId w:val="20"/>
        </w:numPr>
        <w:spacing w:line="420" w:lineRule="exact"/>
        <w:rPr>
          <w:rFonts w:ascii="宋体" w:hAnsi="宋体"/>
          <w:sz w:val="24"/>
        </w:rPr>
      </w:pPr>
      <w:r>
        <w:rPr>
          <w:rFonts w:ascii="宋体" w:hAnsi="宋体" w:hint="eastAsia"/>
          <w:sz w:val="24"/>
        </w:rPr>
        <w:t>剧本的构成要素</w:t>
      </w:r>
    </w:p>
    <w:p w:rsidR="00773F61" w:rsidRDefault="009E5C22">
      <w:pPr>
        <w:spacing w:line="420" w:lineRule="exact"/>
        <w:ind w:firstLineChars="200" w:firstLine="480"/>
        <w:rPr>
          <w:rFonts w:ascii="宋体" w:hAnsi="宋体"/>
          <w:sz w:val="24"/>
        </w:rPr>
      </w:pPr>
      <w:r>
        <w:rPr>
          <w:rFonts w:ascii="宋体" w:hAnsi="宋体" w:hint="eastAsia"/>
          <w:sz w:val="24"/>
        </w:rPr>
        <w:t>1.故事（理解）</w:t>
      </w:r>
    </w:p>
    <w:p w:rsidR="00773F61" w:rsidRDefault="009E5C22">
      <w:pPr>
        <w:spacing w:line="420" w:lineRule="exact"/>
        <w:ind w:firstLineChars="200" w:firstLine="480"/>
        <w:rPr>
          <w:rFonts w:ascii="宋体" w:hAnsi="宋体"/>
          <w:sz w:val="24"/>
        </w:rPr>
      </w:pPr>
      <w:r>
        <w:rPr>
          <w:rFonts w:ascii="宋体" w:hAnsi="宋体" w:hint="eastAsia"/>
          <w:sz w:val="24"/>
        </w:rPr>
        <w:t>2.人物（理解）</w:t>
      </w:r>
    </w:p>
    <w:p w:rsidR="00773F61" w:rsidRDefault="009E5C22">
      <w:pPr>
        <w:spacing w:line="420" w:lineRule="exact"/>
        <w:ind w:firstLineChars="200" w:firstLine="480"/>
        <w:rPr>
          <w:rFonts w:ascii="宋体" w:hAnsi="宋体"/>
          <w:sz w:val="24"/>
        </w:rPr>
      </w:pPr>
      <w:r>
        <w:rPr>
          <w:rFonts w:ascii="宋体" w:hAnsi="宋体" w:hint="eastAsia"/>
          <w:sz w:val="24"/>
        </w:rPr>
        <w:t>3.情节（理解）</w:t>
      </w:r>
    </w:p>
    <w:p w:rsidR="00773F61" w:rsidRDefault="009E5C22">
      <w:pPr>
        <w:spacing w:line="420" w:lineRule="exact"/>
        <w:ind w:firstLineChars="200" w:firstLine="480"/>
        <w:rPr>
          <w:rFonts w:ascii="宋体" w:hAnsi="宋体"/>
          <w:sz w:val="24"/>
        </w:rPr>
      </w:pPr>
      <w:r>
        <w:rPr>
          <w:rFonts w:ascii="宋体" w:hAnsi="宋体" w:hint="eastAsia"/>
          <w:sz w:val="24"/>
        </w:rPr>
        <w:t>难点：人物。</w:t>
      </w:r>
    </w:p>
    <w:p w:rsidR="00773F61" w:rsidRDefault="009E5C22">
      <w:pPr>
        <w:numPr>
          <w:ilvl w:val="0"/>
          <w:numId w:val="20"/>
        </w:num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p w:rsidR="00773F61" w:rsidRDefault="009E5C22">
      <w:pPr>
        <w:pStyle w:val="12"/>
        <w:spacing w:line="420" w:lineRule="exact"/>
        <w:ind w:firstLine="480"/>
        <w:rPr>
          <w:rFonts w:ascii="宋体" w:hAnsi="宋体"/>
          <w:sz w:val="24"/>
        </w:rPr>
      </w:pPr>
      <w:r>
        <w:rPr>
          <w:rFonts w:ascii="宋体" w:hAnsi="宋体" w:hint="eastAsia"/>
          <w:sz w:val="24"/>
        </w:rPr>
        <w:t>1. 短片剧本的创作技巧（掌握）</w:t>
      </w:r>
    </w:p>
    <w:p w:rsidR="00773F61" w:rsidRDefault="009E5C22">
      <w:pPr>
        <w:pStyle w:val="12"/>
        <w:spacing w:line="420" w:lineRule="exact"/>
        <w:ind w:firstLine="480"/>
        <w:rPr>
          <w:rFonts w:ascii="宋体" w:hAnsi="宋体"/>
          <w:sz w:val="24"/>
        </w:rPr>
      </w:pPr>
      <w:r>
        <w:rPr>
          <w:rFonts w:ascii="宋体" w:hAnsi="宋体" w:hint="eastAsia"/>
          <w:sz w:val="24"/>
        </w:rPr>
        <w:t>2. 电影剧本的创作技巧（掌握）</w:t>
      </w:r>
    </w:p>
    <w:p w:rsidR="00773F61" w:rsidRDefault="009E5C22">
      <w:pPr>
        <w:pStyle w:val="12"/>
        <w:spacing w:line="420" w:lineRule="exact"/>
        <w:ind w:firstLine="480"/>
        <w:rPr>
          <w:rFonts w:ascii="宋体" w:hAnsi="宋体"/>
          <w:sz w:val="24"/>
        </w:rPr>
      </w:pPr>
      <w:r>
        <w:rPr>
          <w:rFonts w:ascii="宋体" w:hAnsi="宋体" w:hint="eastAsia"/>
          <w:sz w:val="24"/>
        </w:rPr>
        <w:t>3.</w:t>
      </w:r>
      <w:r>
        <w:rPr>
          <w:rFonts w:ascii="宋体" w:hAnsi="宋体"/>
          <w:sz w:val="24"/>
        </w:rPr>
        <w:t xml:space="preserve"> 电视剧本的创作技巧</w:t>
      </w:r>
      <w:r>
        <w:rPr>
          <w:rFonts w:ascii="宋体" w:hAnsi="宋体" w:hint="eastAsia"/>
          <w:sz w:val="24"/>
        </w:rPr>
        <w:t>（掌握）</w:t>
      </w:r>
    </w:p>
    <w:p w:rsidR="00773F61" w:rsidRDefault="009E5C22">
      <w:pPr>
        <w:pStyle w:val="12"/>
        <w:spacing w:line="420" w:lineRule="exact"/>
        <w:ind w:firstLine="480"/>
        <w:rPr>
          <w:rFonts w:ascii="宋体" w:hAnsi="宋体"/>
          <w:sz w:val="24"/>
        </w:rPr>
      </w:pPr>
      <w:r>
        <w:rPr>
          <w:rFonts w:ascii="宋体" w:hAnsi="宋体" w:hint="eastAsia"/>
          <w:sz w:val="24"/>
        </w:rPr>
        <w:t>难点：剧本的创作技巧。</w:t>
      </w:r>
    </w:p>
    <w:p w:rsidR="00773F61" w:rsidRDefault="009E5C22">
      <w:pPr>
        <w:numPr>
          <w:ilvl w:val="0"/>
          <w:numId w:val="20"/>
        </w:numPr>
        <w:spacing w:line="420" w:lineRule="exact"/>
        <w:rPr>
          <w:rFonts w:ascii="宋体" w:hAnsi="宋体"/>
          <w:sz w:val="24"/>
        </w:rPr>
      </w:pPr>
      <w:r>
        <w:rPr>
          <w:rFonts w:ascii="宋体" w:hAnsi="宋体"/>
          <w:sz w:val="24"/>
        </w:rPr>
        <w:t>剧本的写作格式</w:t>
      </w:r>
    </w:p>
    <w:p w:rsidR="00773F61" w:rsidRDefault="009E5C22">
      <w:pPr>
        <w:pStyle w:val="12"/>
        <w:numPr>
          <w:ilvl w:val="0"/>
          <w:numId w:val="21"/>
        </w:numPr>
        <w:spacing w:line="420" w:lineRule="exact"/>
        <w:ind w:firstLineChars="0"/>
        <w:rPr>
          <w:rFonts w:ascii="宋体" w:hAnsi="宋体"/>
          <w:sz w:val="24"/>
        </w:rPr>
      </w:pPr>
      <w:r>
        <w:rPr>
          <w:rFonts w:ascii="宋体" w:hAnsi="宋体" w:hint="eastAsia"/>
          <w:sz w:val="24"/>
        </w:rPr>
        <w:t>文学剧本（掌握）</w:t>
      </w:r>
    </w:p>
    <w:p w:rsidR="00773F61" w:rsidRDefault="009E5C22">
      <w:pPr>
        <w:pStyle w:val="12"/>
        <w:numPr>
          <w:ilvl w:val="0"/>
          <w:numId w:val="21"/>
        </w:numPr>
        <w:spacing w:line="420" w:lineRule="exact"/>
        <w:ind w:firstLineChars="0"/>
        <w:rPr>
          <w:rFonts w:ascii="宋体" w:hAnsi="宋体"/>
          <w:sz w:val="24"/>
        </w:rPr>
      </w:pPr>
      <w:r>
        <w:rPr>
          <w:rFonts w:ascii="宋体" w:hAnsi="宋体" w:hint="eastAsia"/>
          <w:sz w:val="24"/>
        </w:rPr>
        <w:t>脚本（掌握）</w:t>
      </w:r>
    </w:p>
    <w:p w:rsidR="00773F61" w:rsidRDefault="009E5C22">
      <w:pPr>
        <w:pStyle w:val="12"/>
        <w:numPr>
          <w:ilvl w:val="0"/>
          <w:numId w:val="21"/>
        </w:numPr>
        <w:spacing w:line="420" w:lineRule="exact"/>
        <w:ind w:firstLineChars="0"/>
        <w:rPr>
          <w:rFonts w:ascii="宋体" w:hAnsi="宋体"/>
          <w:sz w:val="24"/>
        </w:rPr>
      </w:pPr>
      <w:r>
        <w:rPr>
          <w:rFonts w:ascii="宋体" w:hAnsi="宋体" w:hint="eastAsia"/>
          <w:sz w:val="24"/>
        </w:rPr>
        <w:t>分镜头剧本（掌握）</w:t>
      </w:r>
    </w:p>
    <w:p w:rsidR="00773F61" w:rsidRDefault="009E5C22">
      <w:pPr>
        <w:tabs>
          <w:tab w:val="left" w:pos="540"/>
        </w:tabs>
        <w:spacing w:line="420" w:lineRule="exact"/>
        <w:ind w:firstLineChars="200" w:firstLine="480"/>
        <w:rPr>
          <w:rFonts w:ascii="宋体" w:hAnsi="宋体"/>
          <w:b/>
          <w:sz w:val="24"/>
        </w:rPr>
      </w:pPr>
      <w:r>
        <w:rPr>
          <w:rFonts w:ascii="宋体" w:hAnsi="宋体" w:hint="eastAsia"/>
          <w:sz w:val="24"/>
        </w:rPr>
        <w:t>难点：剧本的写作格式。</w:t>
      </w:r>
    </w:p>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三、学时分配表</w:t>
      </w:r>
    </w:p>
    <w:tbl>
      <w:tblPr>
        <w:tblW w:w="9037" w:type="dxa"/>
        <w:tblLayout w:type="fixed"/>
        <w:tblLook w:val="04A0" w:firstRow="1" w:lastRow="0" w:firstColumn="1" w:lastColumn="0" w:noHBand="0" w:noVBand="1"/>
      </w:tblPr>
      <w:tblGrid>
        <w:gridCol w:w="1076"/>
        <w:gridCol w:w="3873"/>
        <w:gridCol w:w="1291"/>
        <w:gridCol w:w="1506"/>
        <w:gridCol w:w="1291"/>
      </w:tblGrid>
      <w:tr w:rsidR="00773F61">
        <w:trPr>
          <w:trHeight w:val="587"/>
        </w:trPr>
        <w:tc>
          <w:tcPr>
            <w:tcW w:w="1076"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序号</w:t>
            </w:r>
          </w:p>
        </w:tc>
        <w:tc>
          <w:tcPr>
            <w:tcW w:w="3873" w:type="dxa"/>
            <w:tcBorders>
              <w:top w:val="single" w:sz="6" w:space="0" w:color="auto"/>
              <w:left w:val="single" w:sz="6" w:space="0" w:color="auto"/>
              <w:bottom w:val="single" w:sz="6" w:space="0" w:color="auto"/>
              <w:right w:val="single" w:sz="6" w:space="0" w:color="auto"/>
            </w:tcBorders>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内容</w:t>
            </w: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讲授</w:t>
            </w:r>
          </w:p>
        </w:tc>
        <w:tc>
          <w:tcPr>
            <w:tcW w:w="1506" w:type="dxa"/>
            <w:tcBorders>
              <w:top w:val="single" w:sz="6" w:space="0" w:color="auto"/>
              <w:left w:val="single" w:sz="6" w:space="0" w:color="auto"/>
              <w:bottom w:val="single" w:sz="4"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课内实践</w:t>
            </w:r>
          </w:p>
        </w:tc>
        <w:tc>
          <w:tcPr>
            <w:tcW w:w="1291" w:type="dxa"/>
            <w:tcBorders>
              <w:top w:val="single" w:sz="6" w:space="0" w:color="auto"/>
              <w:left w:val="single" w:sz="6" w:space="0" w:color="auto"/>
              <w:bottom w:val="single" w:sz="4"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r>
      <w:tr w:rsidR="00773F61">
        <w:trPr>
          <w:trHeight w:val="483"/>
        </w:trPr>
        <w:tc>
          <w:tcPr>
            <w:tcW w:w="1076" w:type="dxa"/>
            <w:tcBorders>
              <w:top w:val="single" w:sz="6" w:space="0" w:color="auto"/>
              <w:left w:val="single" w:sz="6" w:space="0" w:color="auto"/>
              <w:bottom w:val="single" w:sz="4"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sz w:val="24"/>
              </w:rPr>
              <w:t>1</w:t>
            </w:r>
          </w:p>
        </w:tc>
        <w:tc>
          <w:tcPr>
            <w:tcW w:w="3873"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rPr>
                <w:rFonts w:ascii="宋体" w:hAnsi="宋体"/>
                <w:sz w:val="24"/>
              </w:rPr>
            </w:pPr>
            <w:r>
              <w:rPr>
                <w:rFonts w:ascii="宋体" w:hAnsi="宋体"/>
                <w:sz w:val="24"/>
              </w:rPr>
              <w:t>剧本</w:t>
            </w:r>
            <w:r>
              <w:rPr>
                <w:rFonts w:ascii="宋体" w:hAnsi="宋体" w:hint="eastAsia"/>
                <w:sz w:val="24"/>
              </w:rPr>
              <w:t>概论</w:t>
            </w:r>
          </w:p>
        </w:tc>
        <w:tc>
          <w:tcPr>
            <w:tcW w:w="1291" w:type="dxa"/>
            <w:tcBorders>
              <w:top w:val="single" w:sz="6" w:space="0" w:color="auto"/>
              <w:left w:val="single" w:sz="6" w:space="0" w:color="auto"/>
              <w:bottom w:val="single" w:sz="4"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4" w:space="0" w:color="auto"/>
              <w:right w:val="single" w:sz="6" w:space="0" w:color="auto"/>
            </w:tcBorders>
            <w:vAlign w:val="center"/>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4"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r>
      <w:tr w:rsidR="00773F61">
        <w:trPr>
          <w:trHeight w:val="507"/>
        </w:trPr>
        <w:tc>
          <w:tcPr>
            <w:tcW w:w="1076" w:type="dxa"/>
            <w:tcBorders>
              <w:left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873" w:type="dxa"/>
            <w:tcBorders>
              <w:left w:val="single" w:sz="6" w:space="0" w:color="auto"/>
              <w:right w:val="single" w:sz="6" w:space="0" w:color="auto"/>
            </w:tcBorders>
            <w:vAlign w:val="center"/>
          </w:tcPr>
          <w:p w:rsidR="00773F61" w:rsidRDefault="009E5C22">
            <w:pPr>
              <w:spacing w:line="440" w:lineRule="exact"/>
              <w:rPr>
                <w:rFonts w:ascii="宋体" w:hAnsi="宋体"/>
                <w:sz w:val="24"/>
              </w:rPr>
            </w:pPr>
            <w:r>
              <w:rPr>
                <w:rFonts w:ascii="宋体" w:hAnsi="宋体"/>
                <w:sz w:val="24"/>
              </w:rPr>
              <w:t>剧本</w:t>
            </w:r>
            <w:r>
              <w:rPr>
                <w:rFonts w:ascii="宋体" w:hAnsi="宋体" w:hint="eastAsia"/>
                <w:sz w:val="24"/>
              </w:rPr>
              <w:t>创作过程</w:t>
            </w:r>
          </w:p>
        </w:tc>
        <w:tc>
          <w:tcPr>
            <w:tcW w:w="1291" w:type="dxa"/>
            <w:tcBorders>
              <w:top w:val="single" w:sz="4" w:space="0" w:color="auto"/>
              <w:left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4" w:space="0" w:color="auto"/>
              <w:left w:val="single" w:sz="6" w:space="0" w:color="auto"/>
              <w:right w:val="single" w:sz="6" w:space="0" w:color="auto"/>
            </w:tcBorders>
            <w:vAlign w:val="center"/>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4" w:space="0" w:color="auto"/>
              <w:left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523"/>
        </w:trPr>
        <w:tc>
          <w:tcPr>
            <w:tcW w:w="1076"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873"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rPr>
                <w:rFonts w:ascii="宋体" w:hAnsi="宋体"/>
                <w:sz w:val="24"/>
              </w:rPr>
            </w:pPr>
            <w:r>
              <w:rPr>
                <w:rFonts w:ascii="宋体" w:hAnsi="宋体" w:hint="eastAsia"/>
                <w:sz w:val="24"/>
              </w:rPr>
              <w:t>剧本的构成</w:t>
            </w: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506" w:type="dxa"/>
            <w:tcBorders>
              <w:top w:val="single" w:sz="6" w:space="0" w:color="auto"/>
              <w:left w:val="single" w:sz="6" w:space="0" w:color="auto"/>
              <w:bottom w:val="single" w:sz="6" w:space="0" w:color="auto"/>
              <w:right w:val="single" w:sz="6" w:space="0" w:color="auto"/>
            </w:tcBorders>
            <w:vAlign w:val="center"/>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r>
      <w:tr w:rsidR="00773F61">
        <w:trPr>
          <w:trHeight w:val="550"/>
        </w:trPr>
        <w:tc>
          <w:tcPr>
            <w:tcW w:w="1076"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873"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20" w:lineRule="exact"/>
              <w:rPr>
                <w:rFonts w:ascii="宋体" w:hAnsi="宋体"/>
                <w:sz w:val="24"/>
              </w:rPr>
            </w:pPr>
            <w:r>
              <w:rPr>
                <w:rFonts w:ascii="宋体" w:hAnsi="宋体" w:hint="eastAsia"/>
                <w:sz w:val="24"/>
              </w:rPr>
              <w:t>短片剧本、电影剧本、</w:t>
            </w:r>
            <w:r>
              <w:rPr>
                <w:rFonts w:ascii="宋体" w:hAnsi="宋体"/>
                <w:sz w:val="24"/>
              </w:rPr>
              <w:t>电视剧本的创作技巧</w:t>
            </w: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12</w:t>
            </w:r>
          </w:p>
        </w:tc>
        <w:tc>
          <w:tcPr>
            <w:tcW w:w="1506" w:type="dxa"/>
            <w:tcBorders>
              <w:top w:val="single" w:sz="6" w:space="0" w:color="auto"/>
              <w:left w:val="single" w:sz="6" w:space="0" w:color="auto"/>
              <w:bottom w:val="single" w:sz="6" w:space="0" w:color="auto"/>
              <w:right w:val="single" w:sz="6" w:space="0" w:color="auto"/>
            </w:tcBorders>
            <w:vAlign w:val="center"/>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12</w:t>
            </w:r>
          </w:p>
        </w:tc>
      </w:tr>
      <w:tr w:rsidR="00773F61">
        <w:trPr>
          <w:trHeight w:val="514"/>
        </w:trPr>
        <w:tc>
          <w:tcPr>
            <w:tcW w:w="1076"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873"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rPr>
                <w:rFonts w:ascii="宋体" w:hAnsi="宋体"/>
                <w:sz w:val="24"/>
              </w:rPr>
            </w:pPr>
            <w:r>
              <w:rPr>
                <w:rFonts w:ascii="宋体" w:hAnsi="宋体"/>
                <w:sz w:val="24"/>
              </w:rPr>
              <w:t>剧本的</w:t>
            </w:r>
            <w:r>
              <w:rPr>
                <w:rFonts w:ascii="宋体" w:hAnsi="宋体" w:hint="eastAsia"/>
                <w:sz w:val="24"/>
              </w:rPr>
              <w:t>写作格式</w:t>
            </w: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506" w:type="dxa"/>
            <w:tcBorders>
              <w:top w:val="single" w:sz="6" w:space="0" w:color="auto"/>
              <w:left w:val="single" w:sz="6" w:space="0" w:color="auto"/>
              <w:bottom w:val="single" w:sz="6" w:space="0" w:color="auto"/>
              <w:right w:val="single" w:sz="6" w:space="0" w:color="auto"/>
            </w:tcBorders>
            <w:vAlign w:val="center"/>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587"/>
        </w:trPr>
        <w:tc>
          <w:tcPr>
            <w:tcW w:w="4949" w:type="dxa"/>
            <w:gridSpan w:val="2"/>
            <w:tcBorders>
              <w:top w:val="single" w:sz="6" w:space="0" w:color="auto"/>
              <w:left w:val="single" w:sz="6" w:space="0" w:color="auto"/>
              <w:bottom w:val="single" w:sz="6" w:space="0" w:color="auto"/>
              <w:right w:val="single" w:sz="6" w:space="0" w:color="auto"/>
            </w:tcBorders>
          </w:tcPr>
          <w:p w:rsidR="00773F61" w:rsidRDefault="009E5C22">
            <w:pPr>
              <w:autoSpaceDE w:val="0"/>
              <w:autoSpaceDN w:val="0"/>
              <w:adjustRightInd w:val="0"/>
              <w:spacing w:line="440" w:lineRule="exact"/>
              <w:jc w:val="center"/>
              <w:rPr>
                <w:rFonts w:ascii="宋体" w:hAnsi="宋体"/>
                <w:sz w:val="24"/>
              </w:rPr>
            </w:pPr>
            <w:r>
              <w:rPr>
                <w:rFonts w:ascii="宋体" w:hAnsi="宋体" w:cs="宋体" w:hint="eastAsia"/>
                <w:sz w:val="24"/>
                <w:lang w:val="zh-CN"/>
              </w:rPr>
              <w:t>小计</w:t>
            </w:r>
          </w:p>
        </w:tc>
        <w:tc>
          <w:tcPr>
            <w:tcW w:w="1291" w:type="dxa"/>
            <w:tcBorders>
              <w:top w:val="single" w:sz="6" w:space="0" w:color="auto"/>
              <w:left w:val="single" w:sz="6" w:space="0" w:color="auto"/>
              <w:bottom w:val="single" w:sz="6" w:space="0" w:color="auto"/>
              <w:right w:val="single" w:sz="6" w:space="0" w:color="auto"/>
            </w:tcBorders>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506" w:type="dxa"/>
            <w:tcBorders>
              <w:top w:val="single" w:sz="6" w:space="0" w:color="auto"/>
              <w:left w:val="single" w:sz="6" w:space="0" w:color="auto"/>
              <w:bottom w:val="single" w:sz="6" w:space="0" w:color="auto"/>
              <w:right w:val="single" w:sz="6" w:space="0" w:color="auto"/>
            </w:tcBorders>
          </w:tcPr>
          <w:p w:rsidR="00773F61" w:rsidRDefault="00773F61">
            <w:pPr>
              <w:autoSpaceDE w:val="0"/>
              <w:autoSpaceDN w:val="0"/>
              <w:adjustRightInd w:val="0"/>
              <w:spacing w:line="440" w:lineRule="exact"/>
              <w:jc w:val="center"/>
              <w:rPr>
                <w:rFonts w:ascii="宋体" w:hAnsi="宋体"/>
                <w:sz w:val="24"/>
              </w:rPr>
            </w:pPr>
          </w:p>
        </w:tc>
        <w:tc>
          <w:tcPr>
            <w:tcW w:w="1291" w:type="dxa"/>
            <w:tcBorders>
              <w:top w:val="single" w:sz="6" w:space="0" w:color="auto"/>
              <w:left w:val="single" w:sz="6" w:space="0" w:color="auto"/>
              <w:bottom w:val="single" w:sz="6" w:space="0" w:color="auto"/>
              <w:right w:val="single" w:sz="6" w:space="0" w:color="auto"/>
            </w:tcBorders>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773F61" w:rsidRDefault="009E5C22">
      <w:pPr>
        <w:pStyle w:val="af3"/>
        <w:spacing w:line="440" w:lineRule="exact"/>
        <w:ind w:firstLineChars="200" w:firstLine="560"/>
        <w:rPr>
          <w:rFonts w:ascii="黑体" w:eastAsia="黑体"/>
          <w:b/>
          <w:bCs/>
          <w:sz w:val="28"/>
          <w:szCs w:val="28"/>
        </w:rPr>
      </w:pPr>
      <w:r>
        <w:rPr>
          <w:rFonts w:ascii="黑体" w:eastAsia="黑体" w:hint="eastAsia"/>
          <w:sz w:val="28"/>
          <w:szCs w:val="28"/>
        </w:rPr>
        <w:t>四、有关说明</w:t>
      </w:r>
    </w:p>
    <w:p w:rsidR="00773F61" w:rsidRDefault="009E5C22">
      <w:pPr>
        <w:spacing w:line="420" w:lineRule="exact"/>
        <w:ind w:firstLineChars="200" w:firstLine="480"/>
        <w:rPr>
          <w:rFonts w:ascii="宋体" w:hAnsi="宋体"/>
          <w:sz w:val="24"/>
        </w:rPr>
      </w:pPr>
      <w:r>
        <w:rPr>
          <w:rFonts w:ascii="宋体" w:hAnsi="宋体" w:hint="eastAsia"/>
          <w:sz w:val="24"/>
        </w:rPr>
        <w:t>（一）先修课程</w:t>
      </w:r>
    </w:p>
    <w:p w:rsidR="00773F61" w:rsidRDefault="009E5C22">
      <w:pPr>
        <w:spacing w:line="420" w:lineRule="exact"/>
        <w:ind w:firstLineChars="200" w:firstLine="480"/>
        <w:rPr>
          <w:rFonts w:ascii="宋体" w:hAnsi="宋体"/>
          <w:sz w:val="24"/>
        </w:rPr>
      </w:pPr>
      <w:r>
        <w:rPr>
          <w:rFonts w:ascii="宋体" w:hAnsi="宋体" w:hint="eastAsia"/>
          <w:sz w:val="24"/>
        </w:rPr>
        <w:t>高中语文。</w:t>
      </w:r>
    </w:p>
    <w:p w:rsidR="00773F61" w:rsidRDefault="009E5C22">
      <w:pPr>
        <w:spacing w:line="420" w:lineRule="exact"/>
        <w:ind w:firstLineChars="200" w:firstLine="480"/>
        <w:rPr>
          <w:rFonts w:ascii="宋体" w:hAnsi="宋体"/>
          <w:sz w:val="24"/>
        </w:rPr>
      </w:pPr>
      <w:r>
        <w:rPr>
          <w:rFonts w:ascii="宋体" w:hAnsi="宋体" w:hint="eastAsia"/>
          <w:sz w:val="24"/>
        </w:rPr>
        <w:t>（二）教学建议</w:t>
      </w:r>
    </w:p>
    <w:p w:rsidR="00773F61" w:rsidRDefault="009E5C22">
      <w:pPr>
        <w:autoSpaceDE w:val="0"/>
        <w:autoSpaceDN w:val="0"/>
        <w:adjustRightInd w:val="0"/>
        <w:spacing w:line="420" w:lineRule="exact"/>
        <w:ind w:firstLineChars="200" w:firstLine="480"/>
        <w:rPr>
          <w:rFonts w:ascii="宋体" w:hAnsi="宋体"/>
          <w:sz w:val="24"/>
        </w:rPr>
      </w:pPr>
      <w:r>
        <w:rPr>
          <w:rFonts w:ascii="宋体" w:hAnsi="宋体" w:hint="eastAsia"/>
          <w:sz w:val="24"/>
        </w:rPr>
        <w:t>1.本课程适合使用多媒体教学，在教学过程中需结合一些优秀影视、动画、广告等作品实例进行讲解。</w:t>
      </w:r>
    </w:p>
    <w:p w:rsidR="00773F61" w:rsidRDefault="009E5C22">
      <w:pPr>
        <w:autoSpaceDE w:val="0"/>
        <w:autoSpaceDN w:val="0"/>
        <w:adjustRightInd w:val="0"/>
        <w:spacing w:line="420" w:lineRule="exact"/>
        <w:ind w:firstLineChars="200" w:firstLine="480"/>
        <w:rPr>
          <w:rFonts w:ascii="宋体" w:hAnsi="宋体"/>
          <w:sz w:val="24"/>
        </w:rPr>
      </w:pPr>
      <w:r>
        <w:rPr>
          <w:rFonts w:ascii="宋体" w:hAnsi="宋体" w:hint="eastAsia"/>
          <w:sz w:val="24"/>
        </w:rPr>
        <w:t>2.</w:t>
      </w:r>
      <w:r>
        <w:rPr>
          <w:rFonts w:ascii="宋体" w:hAnsi="宋体" w:hint="eastAsia"/>
          <w:color w:val="000000"/>
          <w:sz w:val="24"/>
        </w:rPr>
        <w:t>考核内容结合数字媒体艺术专业特点设计课题，学生成绩为平时成绩（40%）加考试成绩（60%）。</w:t>
      </w:r>
    </w:p>
    <w:p w:rsidR="00773F61" w:rsidRDefault="009E5C22">
      <w:pPr>
        <w:spacing w:line="420" w:lineRule="exact"/>
        <w:ind w:firstLineChars="200" w:firstLine="480"/>
        <w:rPr>
          <w:rFonts w:ascii="宋体" w:hAnsi="宋体"/>
          <w:sz w:val="24"/>
        </w:rPr>
      </w:pPr>
      <w:r>
        <w:rPr>
          <w:rFonts w:ascii="宋体" w:hAnsi="宋体" w:hint="eastAsia"/>
          <w:sz w:val="24"/>
        </w:rPr>
        <w:t>（三）教材及教学参考书</w:t>
      </w:r>
    </w:p>
    <w:p w:rsidR="00773F61" w:rsidRDefault="009E5C22">
      <w:pPr>
        <w:autoSpaceDE w:val="0"/>
        <w:autoSpaceDN w:val="0"/>
        <w:adjustRightInd w:val="0"/>
        <w:spacing w:line="420" w:lineRule="exact"/>
        <w:ind w:firstLineChars="200" w:firstLine="480"/>
        <w:rPr>
          <w:rFonts w:ascii="宋体" w:hAnsi="宋体"/>
          <w:sz w:val="24"/>
        </w:rPr>
      </w:pPr>
      <w:r>
        <w:rPr>
          <w:rFonts w:ascii="宋体" w:hAnsi="宋体" w:hint="eastAsia"/>
          <w:sz w:val="24"/>
        </w:rPr>
        <w:t>1．秦佳 《</w:t>
      </w:r>
      <w:r>
        <w:rPr>
          <w:rFonts w:ascii="宋体" w:hAnsi="宋体"/>
          <w:sz w:val="24"/>
        </w:rPr>
        <w:t>动画剧本创作</w:t>
      </w:r>
      <w:r>
        <w:rPr>
          <w:rFonts w:ascii="宋体" w:hAnsi="宋体" w:hint="eastAsia"/>
          <w:sz w:val="24"/>
        </w:rPr>
        <w:t xml:space="preserve">》 </w:t>
      </w:r>
      <w:r>
        <w:rPr>
          <w:rFonts w:ascii="宋体" w:hAnsi="宋体"/>
          <w:sz w:val="24"/>
        </w:rPr>
        <w:t>凤凰出版传媒集团江苏科学技术出版社</w:t>
      </w:r>
    </w:p>
    <w:p w:rsidR="00773F61" w:rsidRDefault="009E5C22">
      <w:pPr>
        <w:autoSpaceDE w:val="0"/>
        <w:autoSpaceDN w:val="0"/>
        <w:adjustRightInd w:val="0"/>
        <w:spacing w:line="420" w:lineRule="exact"/>
        <w:ind w:firstLineChars="200" w:firstLine="480"/>
        <w:rPr>
          <w:rFonts w:ascii="宋体" w:hAnsi="宋体"/>
          <w:sz w:val="24"/>
        </w:rPr>
      </w:pPr>
      <w:r>
        <w:rPr>
          <w:rFonts w:ascii="宋体" w:hAnsi="宋体" w:hint="eastAsia"/>
          <w:sz w:val="24"/>
        </w:rPr>
        <w:t>2．悉德</w:t>
      </w:r>
      <w:bookmarkStart w:id="172" w:name="OLE_LINK1"/>
      <w:r>
        <w:rPr>
          <w:rFonts w:ascii="宋体" w:hAnsi="宋体" w:cs="宋体" w:hint="eastAsia"/>
          <w:sz w:val="24"/>
        </w:rPr>
        <w:t>·</w:t>
      </w:r>
      <w:bookmarkEnd w:id="172"/>
      <w:r>
        <w:rPr>
          <w:rFonts w:ascii="宋体" w:hAnsi="宋体" w:hint="eastAsia"/>
          <w:sz w:val="24"/>
        </w:rPr>
        <w:t>菲尔德 《电影剧本写作基础》 世界图书</w:t>
      </w:r>
      <w:r>
        <w:rPr>
          <w:rFonts w:ascii="宋体" w:hAnsi="宋体"/>
          <w:sz w:val="24"/>
        </w:rPr>
        <w:t>出版</w:t>
      </w:r>
      <w:r>
        <w:rPr>
          <w:rFonts w:ascii="宋体" w:hAnsi="宋体" w:hint="eastAsia"/>
          <w:sz w:val="24"/>
        </w:rPr>
        <w:t>公司 后浪出版公司</w:t>
      </w:r>
    </w:p>
    <w:p w:rsidR="00773F61" w:rsidRDefault="009E5C22">
      <w:pPr>
        <w:autoSpaceDE w:val="0"/>
        <w:autoSpaceDN w:val="0"/>
        <w:adjustRightInd w:val="0"/>
        <w:spacing w:line="420" w:lineRule="exact"/>
        <w:ind w:firstLineChars="200" w:firstLine="480"/>
        <w:rPr>
          <w:rFonts w:ascii="宋体" w:hAnsi="宋体"/>
          <w:sz w:val="24"/>
        </w:rPr>
      </w:pPr>
      <w:r>
        <w:rPr>
          <w:rFonts w:ascii="宋体" w:hAnsi="宋体" w:hint="eastAsia"/>
          <w:sz w:val="24"/>
        </w:rPr>
        <w:t>3．于尔根</w:t>
      </w:r>
      <w:r>
        <w:rPr>
          <w:rFonts w:ascii="宋体" w:hAnsi="宋体" w:cs="宋体" w:hint="eastAsia"/>
          <w:sz w:val="24"/>
        </w:rPr>
        <w:t xml:space="preserve">·沃尔夫 </w:t>
      </w:r>
      <w:r>
        <w:rPr>
          <w:rFonts w:ascii="宋体" w:hAnsi="宋体" w:hint="eastAsia"/>
          <w:sz w:val="24"/>
        </w:rPr>
        <w:t>《创意写作大师课》 中国人民大学出版社</w:t>
      </w:r>
    </w:p>
    <w:p w:rsidR="00773F61" w:rsidRDefault="009E5C22">
      <w:pPr>
        <w:spacing w:line="440" w:lineRule="exact"/>
        <w:ind w:right="480"/>
        <w:jc w:val="right"/>
        <w:rPr>
          <w:rFonts w:ascii="宋体" w:hAnsi="宋体" w:cs="宋体"/>
          <w:color w:val="000000"/>
          <w:sz w:val="24"/>
        </w:rPr>
      </w:pPr>
      <w:r>
        <w:rPr>
          <w:rFonts w:ascii="宋体" w:hAnsi="宋体" w:cs="宋体" w:hint="eastAsia"/>
          <w:color w:val="000000"/>
          <w:sz w:val="24"/>
        </w:rPr>
        <w:t>执笔人：陆小玲、达  红</w:t>
      </w:r>
    </w:p>
    <w:p w:rsidR="00773F61" w:rsidRDefault="009E5C22">
      <w:pPr>
        <w:spacing w:line="440" w:lineRule="exact"/>
        <w:ind w:right="480"/>
        <w:jc w:val="right"/>
        <w:rPr>
          <w:rFonts w:ascii="宋体" w:hAnsi="宋体" w:cs="宋体"/>
          <w:color w:val="000000"/>
          <w:sz w:val="24"/>
        </w:rPr>
      </w:pPr>
      <w:r>
        <w:rPr>
          <w:rFonts w:ascii="宋体" w:hAnsi="宋体" w:cs="宋体" w:hint="eastAsia"/>
          <w:color w:val="000000"/>
          <w:sz w:val="24"/>
        </w:rPr>
        <w:t>审定人：彭  伟</w:t>
      </w:r>
    </w:p>
    <w:p w:rsidR="00773F61" w:rsidRDefault="009E5C22">
      <w:pPr>
        <w:spacing w:line="440" w:lineRule="exact"/>
        <w:ind w:right="480"/>
        <w:jc w:val="right"/>
      </w:pPr>
      <w:r>
        <w:rPr>
          <w:rFonts w:ascii="宋体" w:hAnsi="宋体" w:cs="宋体" w:hint="eastAsia"/>
          <w:color w:val="000000"/>
          <w:sz w:val="24"/>
        </w:rPr>
        <w:t>批准人：徐  茵</w:t>
      </w:r>
    </w:p>
    <w:p w:rsidR="00773F61" w:rsidRDefault="00773F61"/>
    <w:p w:rsidR="00D821BC" w:rsidRDefault="00D821BC"/>
    <w:p w:rsidR="00773F61" w:rsidRPr="00D821BC" w:rsidRDefault="00250542" w:rsidP="00D821BC">
      <w:bookmarkStart w:id="173" w:name="_Toc398558234"/>
      <w:r>
        <w:pict>
          <v:shape id="Quad Arrow 8" o:spid="_x0000_s1070" type="#_x0000_t202" style="position:absolute;left:0;text-align:left;margin-left:1.65pt;margin-top:-14.6pt;width:108pt;height:27pt;z-index:251664384" o:gfxdata="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zTZe3WAAAABgEA&#10;AA8AAAAAAAAAAQAgAAAAIgAAAGRycy9kb3ducmV2LnhtbFBLAQIUABQAAAAIAIdO4kDT4JVn4wEA&#10;AOkDAAAOAAAAAAAAAAEAIAAAACUBAABkcnMvZTJvRG9jLnhtbFBLBQYAAAAABgAGAFkBAAB6BQAA&#10;AAA=&#10;">
            <v:textbox>
              <w:txbxContent>
                <w:p w:rsidR="00250542" w:rsidRDefault="00250542">
                  <w:pPr>
                    <w:jc w:val="center"/>
                  </w:pPr>
                  <w:r>
                    <w:rPr>
                      <w:rFonts w:hint="eastAsia"/>
                    </w:rPr>
                    <w:t>课程编码：</w:t>
                  </w:r>
                  <w:r>
                    <w:rPr>
                      <w:rFonts w:hint="eastAsia"/>
                    </w:rPr>
                    <w:t>17070860</w:t>
                  </w:r>
                </w:p>
                <w:p w:rsidR="00250542" w:rsidRDefault="00250542">
                  <w:pPr>
                    <w:jc w:val="center"/>
                  </w:pPr>
                  <w:r>
                    <w:rPr>
                      <w:rFonts w:hint="eastAsia"/>
                    </w:rPr>
                    <w:t>7048380</w:t>
                  </w:r>
                </w:p>
              </w:txbxContent>
            </v:textbox>
          </v:shape>
        </w:pict>
      </w:r>
    </w:p>
    <w:p w:rsidR="00773F61" w:rsidRDefault="009E5C22">
      <w:pPr>
        <w:pStyle w:val="1"/>
        <w:spacing w:before="0" w:after="0" w:line="240" w:lineRule="atLeast"/>
        <w:jc w:val="center"/>
        <w:rPr>
          <w:rFonts w:ascii="黑体" w:eastAsia="黑体" w:hAnsi="黑体"/>
          <w:b w:val="0"/>
        </w:rPr>
      </w:pPr>
      <w:bookmarkStart w:id="174" w:name="_Toc470006402"/>
      <w:bookmarkStart w:id="175" w:name="_Toc476318158"/>
      <w:bookmarkEnd w:id="173"/>
      <w:r>
        <w:rPr>
          <w:rFonts w:ascii="黑体" w:eastAsia="黑体" w:hAnsi="黑体" w:hint="eastAsia"/>
          <w:b w:val="0"/>
        </w:rPr>
        <w:t>动画造型设计课程教学大纲</w:t>
      </w:r>
      <w:bookmarkEnd w:id="174"/>
      <w:bookmarkEnd w:id="175"/>
    </w:p>
    <w:p w:rsidR="00773F61" w:rsidRDefault="009E5C22">
      <w:pPr>
        <w:pStyle w:val="p0"/>
        <w:snapToGrid w:val="0"/>
        <w:spacing w:line="440" w:lineRule="exact"/>
        <w:jc w:val="center"/>
        <w:rPr>
          <w:rFonts w:ascii="宋体" w:hAnsi="宋体"/>
          <w:sz w:val="24"/>
          <w:szCs w:val="24"/>
        </w:rPr>
      </w:pPr>
      <w:r>
        <w:rPr>
          <w:rFonts w:ascii="宋体" w:hAnsi="宋体" w:hint="eastAsia"/>
          <w:sz w:val="24"/>
          <w:szCs w:val="24"/>
        </w:rPr>
        <w:t>（总学时数：32，学分：2）</w:t>
      </w:r>
    </w:p>
    <w:p w:rsidR="00773F61" w:rsidRDefault="00773F61">
      <w:pPr>
        <w:pStyle w:val="p0"/>
        <w:snapToGrid w:val="0"/>
        <w:spacing w:line="440" w:lineRule="exact"/>
        <w:jc w:val="center"/>
        <w:rPr>
          <w:rFonts w:ascii="宋体" w:hAnsi="宋体"/>
          <w:sz w:val="24"/>
          <w:szCs w:val="24"/>
        </w:rPr>
      </w:pPr>
    </w:p>
    <w:p w:rsidR="00773F61" w:rsidRDefault="009E5C22">
      <w:pPr>
        <w:pStyle w:val="p17"/>
        <w:spacing w:line="440" w:lineRule="exact"/>
        <w:ind w:firstLineChars="200" w:firstLine="560"/>
        <w:rPr>
          <w:rFonts w:ascii="黑体" w:eastAsia="黑体" w:hAnsi="黑体"/>
          <w:b w:val="0"/>
        </w:rPr>
      </w:pPr>
      <w:r>
        <w:rPr>
          <w:rFonts w:ascii="黑体" w:eastAsia="黑体" w:hAnsi="黑体" w:hint="eastAsia"/>
          <w:b w:val="0"/>
        </w:rPr>
        <w:t>一、课程的性质、目的和任务</w:t>
      </w:r>
    </w:p>
    <w:p w:rsidR="00773F61" w:rsidRDefault="009E5C22">
      <w:pPr>
        <w:spacing w:line="400" w:lineRule="exact"/>
        <w:ind w:firstLineChars="200" w:firstLine="480"/>
        <w:jc w:val="left"/>
        <w:rPr>
          <w:rFonts w:ascii="宋体" w:hAnsi="宋体"/>
          <w:sz w:val="24"/>
        </w:rPr>
      </w:pPr>
      <w:r>
        <w:rPr>
          <w:rFonts w:hint="eastAsia"/>
          <w:sz w:val="24"/>
        </w:rPr>
        <w:t>本课程是数字媒体专业的一门专业基础课。通过本课程的学习使学生了解</w:t>
      </w:r>
      <w:r>
        <w:rPr>
          <w:rFonts w:ascii="宋体" w:hAnsi="宋体" w:hint="eastAsia"/>
          <w:sz w:val="24"/>
        </w:rPr>
        <w:t>动画造型设计的艺术特征及风格类型。</w:t>
      </w:r>
    </w:p>
    <w:p w:rsidR="00773F61" w:rsidRDefault="009E5C22">
      <w:pPr>
        <w:spacing w:line="400" w:lineRule="exact"/>
        <w:ind w:firstLineChars="200" w:firstLine="480"/>
        <w:jc w:val="left"/>
        <w:rPr>
          <w:sz w:val="24"/>
        </w:rPr>
      </w:pPr>
      <w:r>
        <w:rPr>
          <w:rFonts w:hint="eastAsia"/>
          <w:sz w:val="24"/>
        </w:rPr>
        <w:t>基本任务是：理解</w:t>
      </w:r>
      <w:r>
        <w:rPr>
          <w:rFonts w:ascii="宋体" w:hAnsi="宋体" w:hint="eastAsia"/>
          <w:sz w:val="24"/>
        </w:rPr>
        <w:t>动画造型设计步骤，通过掌握人物、动物以及其他类别的造型设计，如何使用计算机二维动画软件绘制设计好的角色造型，以及造型创作等系列课程，使学生获得一份良好的角色形象设计基础训练，为以后的动画前期创作打下良好的基础。</w:t>
      </w:r>
    </w:p>
    <w:p w:rsidR="00773F61" w:rsidRDefault="009E5C22">
      <w:pPr>
        <w:pStyle w:val="p17"/>
        <w:spacing w:line="440" w:lineRule="exact"/>
        <w:ind w:firstLineChars="200" w:firstLine="560"/>
        <w:rPr>
          <w:rFonts w:ascii="黑体" w:eastAsia="黑体" w:hAnsi="黑体"/>
          <w:b w:val="0"/>
        </w:rPr>
      </w:pPr>
      <w:r>
        <w:rPr>
          <w:rFonts w:ascii="黑体" w:eastAsia="黑体" w:hAnsi="黑体" w:hint="eastAsia"/>
          <w:b w:val="0"/>
        </w:rPr>
        <w:t>二、课程基本内容及要求</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（一）动画造型基础</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 动画造型设计的</w:t>
      </w:r>
      <w:r>
        <w:rPr>
          <w:rFonts w:asciiTheme="minorEastAsia" w:eastAsiaTheme="minorEastAsia" w:hAnsiTheme="minorEastAsia" w:hint="eastAsia"/>
          <w:sz w:val="24"/>
          <w:szCs w:val="24"/>
        </w:rPr>
        <w:t>概念</w:t>
      </w:r>
      <w:r>
        <w:rPr>
          <w:rFonts w:asciiTheme="minorEastAsia" w:eastAsiaTheme="minorEastAsia" w:hAnsiTheme="minorEastAsia" w:hint="eastAsia"/>
          <w:sz w:val="24"/>
        </w:rPr>
        <w:t>（了解）</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 xml:space="preserve">2. </w:t>
      </w:r>
      <w:r>
        <w:rPr>
          <w:rFonts w:asciiTheme="minorEastAsia" w:eastAsiaTheme="minorEastAsia" w:hAnsiTheme="minorEastAsia" w:hint="eastAsia"/>
          <w:sz w:val="24"/>
          <w:szCs w:val="24"/>
        </w:rPr>
        <w:t>造型设计的分类、风格、作用</w:t>
      </w:r>
      <w:r>
        <w:rPr>
          <w:rFonts w:asciiTheme="minorEastAsia" w:eastAsiaTheme="minorEastAsia" w:hAnsiTheme="minorEastAsia" w:hint="eastAsia"/>
          <w:sz w:val="24"/>
        </w:rPr>
        <w:t>（了解）</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造型设计的内容</w:t>
      </w:r>
      <w:r>
        <w:rPr>
          <w:rFonts w:asciiTheme="minorEastAsia" w:eastAsiaTheme="minorEastAsia" w:hAnsiTheme="minorEastAsia" w:hint="eastAsia"/>
          <w:sz w:val="24"/>
        </w:rPr>
        <w:t>（掌握）</w:t>
      </w:r>
    </w:p>
    <w:p w:rsidR="00773F61" w:rsidRDefault="009E5C22">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造型设计的过程与步骤</w:t>
      </w:r>
      <w:r>
        <w:rPr>
          <w:rFonts w:asciiTheme="minorEastAsia" w:eastAsiaTheme="minorEastAsia" w:hAnsiTheme="minorEastAsia" w:hint="eastAsia"/>
          <w:sz w:val="24"/>
        </w:rPr>
        <w:t>（掌握）</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要求：掌握动画造型设计的基础知识。</w:t>
      </w:r>
    </w:p>
    <w:p w:rsidR="00773F61" w:rsidRDefault="009E5C22">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难点：造型</w:t>
      </w:r>
      <w:r>
        <w:rPr>
          <w:rFonts w:ascii="宋体" w:hAnsi="宋体" w:hint="eastAsia"/>
          <w:sz w:val="24"/>
          <w:szCs w:val="24"/>
        </w:rPr>
        <w:t>设定本包含的具体内容。</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（二）动画人物造型设计</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人体结构</w:t>
      </w:r>
      <w:r>
        <w:rPr>
          <w:rFonts w:asciiTheme="minorEastAsia" w:eastAsiaTheme="minorEastAsia" w:hAnsiTheme="minorEastAsia" w:hint="eastAsia"/>
          <w:sz w:val="24"/>
        </w:rPr>
        <w:t>（理解）</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用运动骨架搭建人物的动作</w:t>
      </w:r>
      <w:r>
        <w:rPr>
          <w:rFonts w:asciiTheme="minorEastAsia" w:eastAsiaTheme="minorEastAsia" w:hAnsiTheme="minorEastAsia" w:hint="eastAsia"/>
          <w:sz w:val="24"/>
        </w:rPr>
        <w:t>（理解）</w:t>
      </w:r>
    </w:p>
    <w:p w:rsidR="00773F61" w:rsidRDefault="009E5C22">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3. 动</w:t>
      </w:r>
      <w:r>
        <w:rPr>
          <w:rFonts w:ascii="宋体" w:hAnsi="宋体" w:hint="eastAsia"/>
          <w:sz w:val="24"/>
          <w:szCs w:val="24"/>
        </w:rPr>
        <w:t>态与表演</w:t>
      </w:r>
      <w:r>
        <w:rPr>
          <w:rFonts w:hint="eastAsia"/>
          <w:sz w:val="24"/>
        </w:rPr>
        <w:t>（掌握）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4. 造型设计的构思</w:t>
      </w:r>
      <w:r>
        <w:rPr>
          <w:rFonts w:hint="eastAsia"/>
          <w:sz w:val="24"/>
        </w:rPr>
        <w:t>（理解）</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5. 头部夸张——脸型、五官</w:t>
      </w:r>
      <w:r>
        <w:rPr>
          <w:rFonts w:hint="eastAsia"/>
          <w:sz w:val="24"/>
        </w:rPr>
        <w:t>（熟练掌握）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6. 身体夸张——躯干、四肢</w:t>
      </w:r>
      <w:r>
        <w:rPr>
          <w:rFonts w:hint="eastAsia"/>
          <w:sz w:val="24"/>
        </w:rPr>
        <w:t>（熟练掌握）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7. 表情设计、动作设计</w:t>
      </w:r>
      <w:r>
        <w:rPr>
          <w:rFonts w:hint="eastAsia"/>
          <w:sz w:val="24"/>
        </w:rPr>
        <w:t>（熟练掌握）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8. 服饰考证与设计</w:t>
      </w:r>
      <w:r>
        <w:rPr>
          <w:rFonts w:hint="eastAsia"/>
          <w:sz w:val="24"/>
        </w:rPr>
        <w:t>（掌握）</w:t>
      </w:r>
    </w:p>
    <w:p w:rsidR="00773F61" w:rsidRDefault="009E5C22">
      <w:pPr>
        <w:pStyle w:val="p0"/>
        <w:spacing w:line="400" w:lineRule="exact"/>
        <w:ind w:firstLineChars="200" w:firstLine="480"/>
        <w:rPr>
          <w:sz w:val="24"/>
        </w:rPr>
      </w:pPr>
      <w:r>
        <w:rPr>
          <w:rFonts w:ascii="宋体" w:hAnsi="宋体" w:hint="eastAsia"/>
          <w:sz w:val="24"/>
          <w:szCs w:val="24"/>
        </w:rPr>
        <w:t>9. 简化、夸张变形、美感</w:t>
      </w:r>
      <w:r>
        <w:rPr>
          <w:rFonts w:hint="eastAsia"/>
          <w:sz w:val="24"/>
        </w:rPr>
        <w:t>（掌握）</w:t>
      </w:r>
    </w:p>
    <w:p w:rsidR="00773F61" w:rsidRDefault="009E5C22">
      <w:pPr>
        <w:pStyle w:val="p0"/>
        <w:spacing w:line="400" w:lineRule="exact"/>
        <w:ind w:firstLineChars="200" w:firstLine="480"/>
        <w:rPr>
          <w:rFonts w:ascii="宋体" w:hAnsi="宋体"/>
          <w:sz w:val="24"/>
          <w:szCs w:val="24"/>
        </w:rPr>
      </w:pPr>
      <w:r>
        <w:rPr>
          <w:rFonts w:hint="eastAsia"/>
          <w:sz w:val="24"/>
        </w:rPr>
        <w:t>要求：掌握人物造型设计的方法。</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难点：造型的构思、简化、夸张、变形。</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（三）动物造型设计</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1</w:t>
      </w:r>
      <w:r>
        <w:rPr>
          <w:rFonts w:asciiTheme="minorEastAsia" w:eastAsiaTheme="minorEastAsia" w:hAnsiTheme="minorEastAsia" w:hint="eastAsia"/>
          <w:sz w:val="24"/>
          <w:szCs w:val="24"/>
        </w:rPr>
        <w:t>. 动物骨骼肌肉结构</w:t>
      </w:r>
      <w:r>
        <w:rPr>
          <w:rFonts w:asciiTheme="minorEastAsia" w:eastAsiaTheme="minorEastAsia" w:hAnsiTheme="minorEastAsia" w:hint="eastAsia"/>
          <w:sz w:val="24"/>
        </w:rPr>
        <w:t>（了解）</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 用运动骨架搭建动物的动作</w:t>
      </w:r>
      <w:r>
        <w:rPr>
          <w:rFonts w:asciiTheme="minorEastAsia" w:eastAsiaTheme="minorEastAsia" w:hAnsiTheme="minorEastAsia" w:hint="eastAsia"/>
          <w:sz w:val="24"/>
        </w:rPr>
        <w:t>（理解）</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 拟人化动物的夸张模式</w:t>
      </w:r>
      <w:r>
        <w:rPr>
          <w:rFonts w:asciiTheme="minorEastAsia" w:eastAsiaTheme="minorEastAsia" w:hAnsiTheme="minorEastAsia" w:hint="eastAsia"/>
          <w:sz w:val="24"/>
        </w:rPr>
        <w:t>（熟练掌握）</w:t>
      </w:r>
    </w:p>
    <w:p w:rsidR="00773F61" w:rsidRDefault="009E5C22">
      <w:pPr>
        <w:pStyle w:val="p0"/>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szCs w:val="24"/>
        </w:rPr>
        <w:t>4. 四足动物夸张方式</w:t>
      </w:r>
      <w:r>
        <w:rPr>
          <w:rFonts w:asciiTheme="minorEastAsia" w:eastAsiaTheme="minorEastAsia" w:hAnsiTheme="minorEastAsia" w:hint="eastAsia"/>
          <w:sz w:val="24"/>
        </w:rPr>
        <w:t>（掌握）</w:t>
      </w:r>
    </w:p>
    <w:p w:rsidR="00773F61" w:rsidRDefault="009E5C22">
      <w:pPr>
        <w:pStyle w:val="p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rPr>
        <w:t>要求：掌握动物造型设计的方法。</w:t>
      </w:r>
    </w:p>
    <w:p w:rsidR="00773F61" w:rsidRDefault="009E5C22">
      <w:pPr>
        <w:pStyle w:val="p0"/>
        <w:spacing w:line="400" w:lineRule="exact"/>
        <w:ind w:firstLineChars="200" w:firstLine="480"/>
        <w:rPr>
          <w:rFonts w:ascii="宋体" w:hAnsi="宋体"/>
          <w:sz w:val="24"/>
          <w:szCs w:val="24"/>
        </w:rPr>
      </w:pPr>
      <w:r>
        <w:rPr>
          <w:rFonts w:asciiTheme="minorEastAsia" w:eastAsiaTheme="minorEastAsia" w:hAnsiTheme="minorEastAsia" w:hint="eastAsia"/>
          <w:sz w:val="24"/>
          <w:szCs w:val="24"/>
        </w:rPr>
        <w:t>难点：</w:t>
      </w:r>
      <w:r>
        <w:rPr>
          <w:rFonts w:ascii="宋体" w:hAnsi="宋体" w:hint="eastAsia"/>
          <w:sz w:val="24"/>
          <w:szCs w:val="24"/>
        </w:rPr>
        <w:t>动物的拟人化。</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（四）其他类造型设计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1. 怪物设计：怪物在动漫作品中的表现、怪物设计的基本原则、非拟人类怪物设计、拟人类怪物设计</w:t>
      </w:r>
      <w:r>
        <w:rPr>
          <w:rFonts w:hint="eastAsia"/>
          <w:sz w:val="24"/>
        </w:rPr>
        <w:t>（掌握）</w:t>
      </w:r>
    </w:p>
    <w:p w:rsidR="00773F61" w:rsidRDefault="009E5C22">
      <w:pPr>
        <w:pStyle w:val="p0"/>
        <w:spacing w:line="400" w:lineRule="exact"/>
        <w:ind w:firstLineChars="200" w:firstLine="480"/>
        <w:rPr>
          <w:sz w:val="24"/>
        </w:rPr>
      </w:pPr>
      <w:r>
        <w:rPr>
          <w:rFonts w:ascii="宋体" w:hAnsi="宋体" w:hint="eastAsia"/>
          <w:sz w:val="24"/>
          <w:szCs w:val="24"/>
        </w:rPr>
        <w:t>2. 机械造型设计：取材、权驾各种机器造型元素、机械的拟人化设计、理性思考</w:t>
      </w:r>
      <w:r>
        <w:rPr>
          <w:rFonts w:hint="eastAsia"/>
          <w:sz w:val="24"/>
        </w:rPr>
        <w:t>（掌握）</w:t>
      </w:r>
    </w:p>
    <w:p w:rsidR="00773F61" w:rsidRDefault="009E5C22">
      <w:pPr>
        <w:pStyle w:val="p0"/>
        <w:spacing w:line="400" w:lineRule="exact"/>
        <w:ind w:firstLineChars="200" w:firstLine="480"/>
        <w:rPr>
          <w:rFonts w:ascii="宋体" w:hAnsi="宋体"/>
          <w:sz w:val="24"/>
          <w:szCs w:val="24"/>
        </w:rPr>
      </w:pPr>
      <w:r>
        <w:rPr>
          <w:rFonts w:hint="eastAsia"/>
          <w:sz w:val="24"/>
        </w:rPr>
        <w:t>要求：掌握怪物和机械造型设计的方法。</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难点：怪物和机械造型设计中的创意。</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（五）计算机二维动画造型基础</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1. 二维动画软件基础使用</w:t>
      </w:r>
      <w:r>
        <w:rPr>
          <w:rFonts w:hint="eastAsia"/>
          <w:sz w:val="24"/>
        </w:rPr>
        <w:t>（了解）</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2. 使用二维动画软件绘制图形，线条的处理</w:t>
      </w:r>
      <w:r>
        <w:rPr>
          <w:rFonts w:hint="eastAsia"/>
          <w:sz w:val="24"/>
        </w:rPr>
        <w:t>（掌握）</w:t>
      </w:r>
    </w:p>
    <w:p w:rsidR="00773F61" w:rsidRDefault="009E5C22">
      <w:pPr>
        <w:pStyle w:val="p0"/>
        <w:spacing w:line="400" w:lineRule="exact"/>
        <w:ind w:firstLineChars="200" w:firstLine="480"/>
        <w:rPr>
          <w:sz w:val="24"/>
        </w:rPr>
      </w:pPr>
      <w:r>
        <w:rPr>
          <w:rFonts w:ascii="宋体" w:hAnsi="宋体" w:hint="eastAsia"/>
          <w:sz w:val="24"/>
          <w:szCs w:val="24"/>
        </w:rPr>
        <w:t>3. 使用二维动画软件绘制动画造型</w:t>
      </w:r>
      <w:r>
        <w:rPr>
          <w:rFonts w:hint="eastAsia"/>
          <w:sz w:val="24"/>
        </w:rPr>
        <w:t>（熟练掌握）</w:t>
      </w:r>
    </w:p>
    <w:p w:rsidR="00773F61" w:rsidRDefault="009E5C22">
      <w:pPr>
        <w:pStyle w:val="p0"/>
        <w:spacing w:line="400" w:lineRule="exact"/>
        <w:ind w:firstLineChars="200" w:firstLine="480"/>
        <w:rPr>
          <w:rFonts w:ascii="宋体" w:hAnsi="宋体"/>
          <w:sz w:val="24"/>
          <w:szCs w:val="24"/>
        </w:rPr>
      </w:pPr>
      <w:r>
        <w:rPr>
          <w:rFonts w:hint="eastAsia"/>
          <w:sz w:val="24"/>
        </w:rPr>
        <w:t>要求：掌握使用计算机二维软件绘制设计好的角色造型。</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难点：二维动画软件中角色造型线条的处理。</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（六）动画角色造型创作</w:t>
      </w:r>
    </w:p>
    <w:p w:rsidR="00773F61" w:rsidRDefault="009E5C22">
      <w:pPr>
        <w:pStyle w:val="p0"/>
        <w:spacing w:line="400" w:lineRule="exact"/>
        <w:ind w:firstLineChars="200" w:firstLine="480"/>
        <w:rPr>
          <w:sz w:val="24"/>
        </w:rPr>
      </w:pPr>
      <w:r>
        <w:rPr>
          <w:rFonts w:ascii="宋体" w:hAnsi="宋体" w:hint="eastAsia"/>
          <w:sz w:val="24"/>
          <w:szCs w:val="24"/>
        </w:rPr>
        <w:t>根据剧本或故事梗概，设计其中的动画造型。</w:t>
      </w:r>
      <w:r>
        <w:rPr>
          <w:rFonts w:hint="eastAsia"/>
          <w:sz w:val="24"/>
        </w:rPr>
        <w:t>（熟练掌握）</w:t>
      </w:r>
    </w:p>
    <w:p w:rsidR="00773F61" w:rsidRDefault="009E5C22">
      <w:pPr>
        <w:pStyle w:val="p0"/>
        <w:spacing w:line="400" w:lineRule="exact"/>
        <w:ind w:firstLineChars="200" w:firstLine="480"/>
        <w:rPr>
          <w:rFonts w:ascii="宋体" w:hAnsi="宋体"/>
          <w:sz w:val="24"/>
          <w:szCs w:val="24"/>
        </w:rPr>
      </w:pPr>
      <w:r>
        <w:rPr>
          <w:rFonts w:hint="eastAsia"/>
          <w:sz w:val="24"/>
        </w:rPr>
        <w:t>要求：能够根据故事设定，设计其中的动画角色形象。</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难点：把握造型设计风格，发挥想象力，抓住要点进行设计角色造型。</w:t>
      </w:r>
    </w:p>
    <w:p w:rsidR="00773F61" w:rsidRDefault="009E5C22">
      <w:pPr>
        <w:pStyle w:val="p17"/>
        <w:spacing w:line="440" w:lineRule="exact"/>
        <w:ind w:firstLineChars="200" w:firstLine="560"/>
        <w:rPr>
          <w:rFonts w:ascii="黑体" w:eastAsia="黑体" w:hAnsi="黑体"/>
          <w:b w:val="0"/>
        </w:rPr>
      </w:pPr>
      <w:r>
        <w:rPr>
          <w:rFonts w:ascii="黑体" w:eastAsia="黑体" w:hAnsi="黑体" w:hint="eastAsia"/>
          <w:b w:val="0"/>
        </w:rPr>
        <w:t>三、学时分配表</w:t>
      </w:r>
    </w:p>
    <w:tbl>
      <w:tblPr>
        <w:tblW w:w="8167" w:type="dxa"/>
        <w:jc w:val="center"/>
        <w:tblLayout w:type="fixed"/>
        <w:tblLook w:val="04A0" w:firstRow="1" w:lastRow="0" w:firstColumn="1" w:lastColumn="0" w:noHBand="0" w:noVBand="1"/>
      </w:tblPr>
      <w:tblGrid>
        <w:gridCol w:w="993"/>
        <w:gridCol w:w="3630"/>
        <w:gridCol w:w="1134"/>
        <w:gridCol w:w="1276"/>
        <w:gridCol w:w="1134"/>
      </w:tblGrid>
      <w:tr w:rsidR="00773F61">
        <w:trPr>
          <w:trHeight w:val="219"/>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rPr>
                <w:rFonts w:ascii="宋体" w:hAnsi="宋体"/>
                <w:sz w:val="24"/>
                <w:szCs w:val="24"/>
              </w:rPr>
            </w:pPr>
            <w:r>
              <w:rPr>
                <w:rFonts w:ascii="宋体" w:hAnsi="宋体" w:hint="eastAsia"/>
                <w:sz w:val="24"/>
                <w:szCs w:val="24"/>
              </w:rPr>
              <w:t>序  号</w:t>
            </w:r>
          </w:p>
        </w:tc>
        <w:tc>
          <w:tcPr>
            <w:tcW w:w="3630" w:type="dxa"/>
            <w:tcBorders>
              <w:top w:val="single" w:sz="4" w:space="0" w:color="000000"/>
              <w:left w:val="nil"/>
              <w:bottom w:val="single" w:sz="4" w:space="0" w:color="000000"/>
              <w:right w:val="single" w:sz="4" w:space="0" w:color="000000"/>
            </w:tcBorders>
          </w:tcPr>
          <w:p w:rsidR="00773F61" w:rsidRDefault="009E5C22">
            <w:pPr>
              <w:pStyle w:val="p0"/>
              <w:spacing w:line="440" w:lineRule="exact"/>
              <w:ind w:firstLine="420"/>
              <w:jc w:val="center"/>
              <w:rPr>
                <w:rFonts w:ascii="宋体" w:hAnsi="宋体"/>
                <w:sz w:val="24"/>
                <w:szCs w:val="24"/>
              </w:rPr>
            </w:pPr>
            <w:r>
              <w:rPr>
                <w:rFonts w:ascii="宋体" w:hAnsi="宋体" w:hint="eastAsia"/>
                <w:sz w:val="24"/>
                <w:szCs w:val="24"/>
              </w:rPr>
              <w:t>内  容</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讲  授</w:t>
            </w:r>
          </w:p>
        </w:tc>
        <w:tc>
          <w:tcPr>
            <w:tcW w:w="1276"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课内实践</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小  计</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1</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15"/>
              <w:spacing w:line="440" w:lineRule="exact"/>
              <w:jc w:val="left"/>
            </w:pPr>
            <w:r>
              <w:rPr>
                <w:rFonts w:hint="eastAsia"/>
              </w:rPr>
              <w:t>动画造型基础</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2</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left"/>
              <w:rPr>
                <w:rFonts w:ascii="宋体" w:hAnsi="宋体"/>
                <w:sz w:val="24"/>
                <w:szCs w:val="24"/>
              </w:rPr>
            </w:pPr>
            <w:r>
              <w:rPr>
                <w:rFonts w:ascii="宋体" w:hAnsi="宋体" w:hint="eastAsia"/>
                <w:sz w:val="24"/>
                <w:szCs w:val="24"/>
              </w:rPr>
              <w:t>动画人物造型设计</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10</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10</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3</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left"/>
              <w:rPr>
                <w:rFonts w:ascii="宋体" w:hAnsi="宋体"/>
                <w:sz w:val="24"/>
                <w:szCs w:val="24"/>
              </w:rPr>
            </w:pPr>
            <w:r>
              <w:rPr>
                <w:rFonts w:ascii="宋体" w:hAnsi="宋体" w:hint="eastAsia"/>
                <w:sz w:val="24"/>
                <w:szCs w:val="24"/>
              </w:rPr>
              <w:t>动物造型设计</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left"/>
              <w:rPr>
                <w:rFonts w:ascii="宋体" w:hAnsi="宋体"/>
                <w:sz w:val="24"/>
                <w:szCs w:val="24"/>
              </w:rPr>
            </w:pPr>
            <w:r>
              <w:rPr>
                <w:rFonts w:ascii="宋体" w:hAnsi="宋体" w:hint="eastAsia"/>
                <w:sz w:val="24"/>
                <w:szCs w:val="24"/>
              </w:rPr>
              <w:t>其他类造型设计</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6</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6</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5</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left"/>
              <w:rPr>
                <w:rFonts w:ascii="宋体" w:hAnsi="宋体"/>
                <w:sz w:val="24"/>
                <w:szCs w:val="24"/>
              </w:rPr>
            </w:pPr>
            <w:r>
              <w:rPr>
                <w:rFonts w:ascii="宋体" w:hAnsi="宋体" w:hint="eastAsia"/>
                <w:sz w:val="24"/>
                <w:szCs w:val="24"/>
              </w:rPr>
              <w:t>计算机二维动画造型基础</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r>
      <w:tr w:rsidR="00773F61">
        <w:trPr>
          <w:jc w:val="center"/>
        </w:trPr>
        <w:tc>
          <w:tcPr>
            <w:tcW w:w="993" w:type="dxa"/>
            <w:tcBorders>
              <w:top w:val="single" w:sz="4" w:space="0" w:color="000000"/>
              <w:left w:val="single" w:sz="4" w:space="0" w:color="000000"/>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6</w:t>
            </w:r>
          </w:p>
        </w:tc>
        <w:tc>
          <w:tcPr>
            <w:tcW w:w="3630"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left"/>
              <w:rPr>
                <w:rFonts w:ascii="宋体" w:hAnsi="宋体"/>
                <w:sz w:val="24"/>
                <w:szCs w:val="24"/>
              </w:rPr>
            </w:pPr>
            <w:r>
              <w:rPr>
                <w:rFonts w:ascii="宋体" w:hAnsi="宋体" w:hint="eastAsia"/>
                <w:sz w:val="24"/>
                <w:szCs w:val="24"/>
              </w:rPr>
              <w:t>动画造型创作</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4</w:t>
            </w:r>
          </w:p>
        </w:tc>
      </w:tr>
      <w:tr w:rsidR="00773F61">
        <w:trPr>
          <w:jc w:val="center"/>
        </w:trPr>
        <w:tc>
          <w:tcPr>
            <w:tcW w:w="4623" w:type="dxa"/>
            <w:gridSpan w:val="2"/>
            <w:tcBorders>
              <w:top w:val="single" w:sz="4" w:space="0" w:color="000000"/>
              <w:left w:val="single" w:sz="4" w:space="0" w:color="000000"/>
              <w:bottom w:val="single" w:sz="4" w:space="0" w:color="000000"/>
              <w:right w:val="single" w:sz="4" w:space="0" w:color="000000"/>
            </w:tcBorders>
          </w:tcPr>
          <w:p w:rsidR="00773F61" w:rsidRDefault="009E5C22">
            <w:pPr>
              <w:pStyle w:val="p0"/>
              <w:spacing w:line="440" w:lineRule="exact"/>
              <w:jc w:val="center"/>
              <w:rPr>
                <w:rFonts w:ascii="宋体" w:hAnsi="宋体"/>
                <w:b/>
                <w:bCs/>
                <w:sz w:val="24"/>
                <w:szCs w:val="24"/>
              </w:rPr>
            </w:pPr>
            <w:r>
              <w:rPr>
                <w:rFonts w:ascii="宋体" w:hAnsi="宋体" w:hint="eastAsia"/>
                <w:sz w:val="24"/>
                <w:szCs w:val="24"/>
              </w:rPr>
              <w:t>合  计</w:t>
            </w: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32</w:t>
            </w:r>
          </w:p>
        </w:tc>
        <w:tc>
          <w:tcPr>
            <w:tcW w:w="1276" w:type="dxa"/>
            <w:tcBorders>
              <w:top w:val="single" w:sz="4" w:space="0" w:color="000000"/>
              <w:left w:val="nil"/>
              <w:bottom w:val="single" w:sz="4" w:space="0" w:color="000000"/>
              <w:right w:val="single" w:sz="4" w:space="0" w:color="000000"/>
            </w:tcBorders>
            <w:vAlign w:val="center"/>
          </w:tcPr>
          <w:p w:rsidR="00773F61" w:rsidRDefault="00773F61">
            <w:pPr>
              <w:pStyle w:val="p0"/>
              <w:spacing w:line="440" w:lineRule="exact"/>
              <w:ind w:firstLine="420"/>
              <w:jc w:val="center"/>
              <w:rPr>
                <w:rFonts w:ascii="宋体" w:hAnsi="宋体"/>
                <w:sz w:val="24"/>
                <w:szCs w:val="24"/>
              </w:rPr>
            </w:pPr>
          </w:p>
        </w:tc>
        <w:tc>
          <w:tcPr>
            <w:tcW w:w="1134" w:type="dxa"/>
            <w:tcBorders>
              <w:top w:val="single" w:sz="4" w:space="0" w:color="000000"/>
              <w:left w:val="nil"/>
              <w:bottom w:val="single" w:sz="4" w:space="0" w:color="000000"/>
              <w:right w:val="single" w:sz="4" w:space="0" w:color="000000"/>
            </w:tcBorders>
            <w:vAlign w:val="center"/>
          </w:tcPr>
          <w:p w:rsidR="00773F61" w:rsidRDefault="009E5C22">
            <w:pPr>
              <w:pStyle w:val="p0"/>
              <w:spacing w:line="440" w:lineRule="exact"/>
              <w:jc w:val="center"/>
              <w:rPr>
                <w:rFonts w:ascii="宋体" w:hAnsi="宋体"/>
                <w:sz w:val="24"/>
                <w:szCs w:val="24"/>
              </w:rPr>
            </w:pPr>
            <w:r>
              <w:rPr>
                <w:rFonts w:ascii="宋体" w:hAnsi="宋体" w:hint="eastAsia"/>
                <w:sz w:val="24"/>
                <w:szCs w:val="24"/>
              </w:rPr>
              <w:t>32</w:t>
            </w:r>
          </w:p>
        </w:tc>
      </w:tr>
    </w:tbl>
    <w:p w:rsidR="00773F61" w:rsidRDefault="009E5C22">
      <w:pPr>
        <w:pStyle w:val="p17"/>
        <w:spacing w:line="440" w:lineRule="exact"/>
        <w:ind w:firstLineChars="200" w:firstLine="560"/>
        <w:rPr>
          <w:rFonts w:ascii="黑体" w:eastAsia="黑体" w:hAnsi="黑体"/>
          <w:b w:val="0"/>
        </w:rPr>
      </w:pPr>
      <w:r>
        <w:rPr>
          <w:rFonts w:ascii="黑体" w:eastAsia="黑体" w:hAnsi="黑体" w:hint="eastAsia"/>
          <w:b w:val="0"/>
        </w:rPr>
        <w:t>四、有关说明</w:t>
      </w:r>
    </w:p>
    <w:p w:rsidR="00773F61" w:rsidRDefault="009E5C22">
      <w:pPr>
        <w:pStyle w:val="p0"/>
        <w:spacing w:line="440" w:lineRule="exact"/>
        <w:ind w:firstLineChars="200" w:firstLine="480"/>
        <w:rPr>
          <w:rFonts w:ascii="宋体" w:hAnsi="宋体"/>
          <w:sz w:val="24"/>
          <w:szCs w:val="24"/>
        </w:rPr>
      </w:pPr>
      <w:r>
        <w:rPr>
          <w:rFonts w:ascii="宋体" w:hAnsi="宋体" w:hint="eastAsia"/>
          <w:sz w:val="24"/>
          <w:szCs w:val="24"/>
        </w:rPr>
        <w:t>（一）先修课程</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设计素描、色彩</w:t>
      </w:r>
      <w:r>
        <w:rPr>
          <w:rFonts w:ascii="宋体" w:hAnsi="宋体" w:cs="宋体" w:hint="eastAsia"/>
          <w:sz w:val="24"/>
        </w:rPr>
        <w:t>等课程</w:t>
      </w:r>
      <w:r>
        <w:rPr>
          <w:rFonts w:ascii="宋体" w:hAnsi="宋体" w:hint="eastAsia"/>
          <w:sz w:val="24"/>
          <w:szCs w:val="24"/>
        </w:rPr>
        <w:t>。</w:t>
      </w:r>
    </w:p>
    <w:p w:rsidR="00773F61" w:rsidRDefault="009E5C22">
      <w:pPr>
        <w:pStyle w:val="p0"/>
        <w:spacing w:line="440" w:lineRule="exact"/>
        <w:ind w:firstLineChars="200" w:firstLine="480"/>
        <w:rPr>
          <w:rFonts w:ascii="宋体" w:hAnsi="宋体"/>
          <w:sz w:val="24"/>
          <w:szCs w:val="24"/>
        </w:rPr>
      </w:pPr>
      <w:r>
        <w:rPr>
          <w:rFonts w:ascii="宋体" w:hAnsi="宋体" w:hint="eastAsia"/>
          <w:sz w:val="24"/>
          <w:szCs w:val="24"/>
        </w:rPr>
        <w:t>（二）教学建议</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1. 本课程在二维动画专业教室上课，根据课程内容需要使用动画拷贝台、电脑等设备。</w:t>
      </w:r>
    </w:p>
    <w:p w:rsidR="00773F61" w:rsidRDefault="009E5C22">
      <w:pPr>
        <w:pStyle w:val="p0"/>
        <w:spacing w:line="400" w:lineRule="exact"/>
        <w:ind w:firstLineChars="200" w:firstLine="480"/>
        <w:rPr>
          <w:rFonts w:ascii="宋体" w:hAnsi="宋体"/>
          <w:sz w:val="24"/>
          <w:szCs w:val="24"/>
        </w:rPr>
      </w:pPr>
      <w:r>
        <w:rPr>
          <w:rFonts w:ascii="宋体" w:hAnsi="宋体" w:hint="eastAsia"/>
          <w:sz w:val="24"/>
          <w:szCs w:val="24"/>
        </w:rPr>
        <w:t>2. 作业要求对不同类型的动画造型进行设计和表现，要求具有独特创意。</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3. 本课程以作品创作的形式进行考核，以作品的数量和质量为考核标准，成绩总评中平时成绩占50%，考试成绩占50%。</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（三）教材及教学参考书</w:t>
      </w:r>
    </w:p>
    <w:p w:rsidR="00773F61" w:rsidRDefault="009E5C22">
      <w:pPr>
        <w:pStyle w:val="p0"/>
        <w:spacing w:line="400" w:lineRule="exact"/>
        <w:ind w:leftChars="114" w:left="239" w:firstLineChars="100" w:firstLine="240"/>
        <w:jc w:val="left"/>
        <w:rPr>
          <w:rFonts w:ascii="宋体" w:hAnsi="宋体"/>
          <w:sz w:val="24"/>
          <w:szCs w:val="24"/>
        </w:rPr>
      </w:pPr>
      <w:r>
        <w:rPr>
          <w:rFonts w:ascii="宋体" w:hAnsi="宋体" w:hint="eastAsia"/>
          <w:sz w:val="24"/>
          <w:szCs w:val="24"/>
        </w:rPr>
        <w:t>1. 王伟  《角色设计（21世纪全国高等院校动画设计精品课程规划教材）》广西美术出版社</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2. 凌清、单晓文  《动画造型设计:打造动画明星》  南京师范大学出版社</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3. 吴冠英  《动画造型设计》  清华大学出版社</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 xml:space="preserve">4. </w:t>
      </w:r>
      <w:r>
        <w:rPr>
          <w:rFonts w:ascii="宋体" w:hAnsi="宋体"/>
          <w:sz w:val="24"/>
          <w:szCs w:val="24"/>
        </w:rPr>
        <w:t>翟翼翚</w:t>
      </w:r>
      <w:r>
        <w:rPr>
          <w:rFonts w:ascii="宋体" w:hAnsi="宋体" w:hint="eastAsia"/>
          <w:sz w:val="24"/>
          <w:szCs w:val="24"/>
        </w:rPr>
        <w:t xml:space="preserve">  《影视动画造型设计》  中国电影出版社</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5. 谭东芳、丁理华  《动漫造型设计》  海洋出版社</w:t>
      </w:r>
    </w:p>
    <w:p w:rsidR="00773F61" w:rsidRDefault="009E5C22">
      <w:pPr>
        <w:pStyle w:val="p0"/>
        <w:spacing w:line="400" w:lineRule="exact"/>
        <w:ind w:firstLineChars="200" w:firstLine="480"/>
        <w:jc w:val="left"/>
        <w:rPr>
          <w:rFonts w:ascii="宋体" w:hAnsi="宋体"/>
          <w:sz w:val="24"/>
          <w:szCs w:val="24"/>
        </w:rPr>
      </w:pPr>
      <w:r>
        <w:rPr>
          <w:rFonts w:ascii="宋体" w:hAnsi="宋体" w:hint="eastAsia"/>
          <w:sz w:val="24"/>
          <w:szCs w:val="24"/>
        </w:rPr>
        <w:t>6. 陈海璐  《动画角色设计》  上海人民美术出版社</w:t>
      </w:r>
    </w:p>
    <w:p w:rsidR="00773F61" w:rsidRDefault="009E5C22">
      <w:pPr>
        <w:pStyle w:val="p0"/>
        <w:spacing w:line="440" w:lineRule="exact"/>
        <w:jc w:val="right"/>
        <w:rPr>
          <w:rFonts w:ascii="宋体" w:hAnsi="宋体"/>
          <w:sz w:val="24"/>
          <w:szCs w:val="24"/>
        </w:rPr>
      </w:pPr>
      <w:r>
        <w:rPr>
          <w:rFonts w:ascii="宋体" w:hAnsi="宋体" w:hint="eastAsia"/>
          <w:sz w:val="24"/>
          <w:szCs w:val="24"/>
        </w:rPr>
        <w:t xml:space="preserve">        执笔人：陶晶晶</w:t>
      </w:r>
    </w:p>
    <w:p w:rsidR="00773F61" w:rsidRDefault="009E5C22">
      <w:pPr>
        <w:pStyle w:val="p0"/>
        <w:spacing w:line="440" w:lineRule="exact"/>
        <w:jc w:val="right"/>
        <w:rPr>
          <w:rFonts w:ascii="宋体" w:hAnsi="宋体"/>
          <w:sz w:val="24"/>
          <w:szCs w:val="24"/>
        </w:rPr>
      </w:pPr>
      <w:r>
        <w:rPr>
          <w:rFonts w:ascii="宋体" w:hAnsi="宋体" w:hint="eastAsia"/>
          <w:sz w:val="24"/>
          <w:szCs w:val="24"/>
        </w:rPr>
        <w:t xml:space="preserve">                审定人：彭  伟</w:t>
      </w:r>
    </w:p>
    <w:p w:rsidR="00773F61" w:rsidRDefault="009E5C22">
      <w:pPr>
        <w:pStyle w:val="p0"/>
        <w:spacing w:line="440" w:lineRule="exact"/>
        <w:jc w:val="right"/>
        <w:rPr>
          <w:rFonts w:ascii="宋体" w:hAnsi="宋体"/>
          <w:sz w:val="24"/>
          <w:szCs w:val="24"/>
        </w:rPr>
      </w:pPr>
      <w:r>
        <w:rPr>
          <w:rFonts w:ascii="宋体" w:hAnsi="宋体" w:hint="eastAsia"/>
          <w:sz w:val="24"/>
          <w:szCs w:val="24"/>
        </w:rPr>
        <w:t>批准人: 徐  茵</w:t>
      </w:r>
    </w:p>
    <w:p w:rsidR="00773F61" w:rsidRDefault="00773F61">
      <w:pPr>
        <w:pStyle w:val="p0"/>
        <w:spacing w:line="440" w:lineRule="exact"/>
        <w:ind w:firstLine="420"/>
        <w:jc w:val="right"/>
        <w:rPr>
          <w:rFonts w:ascii="宋体" w:hAnsi="宋体"/>
          <w:sz w:val="24"/>
          <w:szCs w:val="24"/>
        </w:rPr>
      </w:pPr>
    </w:p>
    <w:p w:rsidR="00773F61" w:rsidRDefault="00773F61">
      <w:pPr>
        <w:pStyle w:val="p0"/>
        <w:spacing w:line="240" w:lineRule="atLeast"/>
        <w:jc w:val="left"/>
      </w:pPr>
    </w:p>
    <w:p w:rsidR="00773F61" w:rsidRDefault="00773F61">
      <w:pPr>
        <w:spacing w:line="240" w:lineRule="atLeast"/>
        <w:rPr>
          <w:szCs w:val="21"/>
        </w:rPr>
      </w:pP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D821BC" w:rsidRDefault="00D821BC"/>
    <w:p w:rsidR="00D821BC" w:rsidRDefault="00D821BC"/>
    <w:p w:rsidR="00D821BC" w:rsidRDefault="00D821BC"/>
    <w:p w:rsidR="00773F61" w:rsidRDefault="00773F61">
      <w:pPr>
        <w:spacing w:line="240" w:lineRule="atLeast"/>
        <w:ind w:firstLineChars="200" w:firstLine="420"/>
        <w:jc w:val="right"/>
        <w:rPr>
          <w:rFonts w:cs="宋体"/>
          <w:szCs w:val="21"/>
        </w:rPr>
      </w:pPr>
    </w:p>
    <w:p w:rsidR="00773F61" w:rsidRPr="00D821BC" w:rsidRDefault="00250542" w:rsidP="00D821BC">
      <w:bookmarkStart w:id="176" w:name="_Toc132620047"/>
      <w:bookmarkStart w:id="177" w:name="_Toc132645506"/>
      <w:bookmarkStart w:id="178" w:name="_Toc132620103"/>
      <w:bookmarkStart w:id="179" w:name="_Toc132620158"/>
      <w:bookmarkStart w:id="180" w:name="_Toc144874677"/>
      <w:bookmarkStart w:id="181" w:name="_Toc144874754"/>
      <w:bookmarkStart w:id="182" w:name="_Toc144956797"/>
      <w:bookmarkStart w:id="183" w:name="_Toc146251705"/>
      <w:r>
        <w:pict>
          <v:shape id="Quad Arrow 2" o:spid="_x0000_s1069" type="#_x0000_t202" style="position:absolute;left:0;text-align:left;margin-left:0;margin-top:0;width:108pt;height:19.35pt;z-index:251665408"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YYGytMAAAAEAQAADwAAAAAAAAABACAAAAAiAAAAZHJzL2Rvd25yZXYueG1sUEsBAhQA&#10;FAAAAAgAh07iQC+bddH3AQAAFQQAAA4AAAAAAAAAAQAgAAAAIgEAAGRycy9lMm9Eb2MueG1sUEsF&#10;BgAAAAAGAAYAWQEAAIsFAAAAAA==&#10;">
            <v:textbox inset="0,1.42pt,0,1.42pt">
              <w:txbxContent>
                <w:p w:rsidR="00250542" w:rsidRDefault="00250542">
                  <w:pPr>
                    <w:pStyle w:val="ae"/>
                    <w:spacing w:before="0" w:beforeAutospacing="0" w:after="0" w:afterAutospacing="0" w:line="240" w:lineRule="atLeast"/>
                    <w:jc w:val="center"/>
                    <w:rPr>
                      <w:color w:val="000000"/>
                      <w:kern w:val="2"/>
                      <w:sz w:val="18"/>
                      <w:szCs w:val="18"/>
                    </w:rPr>
                  </w:pPr>
                  <w:r>
                    <w:rPr>
                      <w:rFonts w:hint="eastAsia"/>
                      <w:bCs/>
                    </w:rPr>
                    <w:t>课程代码：</w:t>
                  </w:r>
                  <w:r>
                    <w:rPr>
                      <w:rFonts w:hint="eastAsia"/>
                      <w:color w:val="000000"/>
                      <w:kern w:val="2"/>
                      <w:sz w:val="18"/>
                      <w:szCs w:val="18"/>
                    </w:rPr>
                    <w:t>17071010</w:t>
                  </w:r>
                </w:p>
                <w:p w:rsidR="00250542" w:rsidRDefault="00250542">
                  <w:pPr>
                    <w:jc w:val="center"/>
                  </w:pPr>
                </w:p>
              </w:txbxContent>
            </v:textbox>
          </v:shape>
        </w:pict>
      </w:r>
    </w:p>
    <w:p w:rsidR="00773F61" w:rsidRPr="00D821BC" w:rsidRDefault="00773F61" w:rsidP="00D821BC"/>
    <w:p w:rsidR="00773F61" w:rsidRDefault="009E5C22">
      <w:pPr>
        <w:pStyle w:val="1"/>
        <w:spacing w:before="0" w:after="0" w:line="440" w:lineRule="exact"/>
        <w:jc w:val="center"/>
        <w:rPr>
          <w:rFonts w:ascii="黑体" w:eastAsia="黑体"/>
          <w:b w:val="0"/>
        </w:rPr>
      </w:pPr>
      <w:bookmarkStart w:id="184" w:name="_Toc470006403"/>
      <w:bookmarkStart w:id="185" w:name="_Toc476318159"/>
      <w:bookmarkEnd w:id="176"/>
      <w:bookmarkEnd w:id="177"/>
      <w:bookmarkEnd w:id="178"/>
      <w:bookmarkEnd w:id="179"/>
      <w:bookmarkEnd w:id="180"/>
      <w:bookmarkEnd w:id="181"/>
      <w:bookmarkEnd w:id="182"/>
      <w:bookmarkEnd w:id="183"/>
      <w:r>
        <w:rPr>
          <w:rFonts w:ascii="黑体" w:eastAsia="黑体" w:hint="eastAsia"/>
          <w:b w:val="0"/>
        </w:rPr>
        <w:t>分镜头画面设计课程教学大纲</w:t>
      </w:r>
      <w:bookmarkEnd w:id="184"/>
      <w:bookmarkEnd w:id="185"/>
    </w:p>
    <w:p w:rsidR="00773F61" w:rsidRDefault="009E5C22">
      <w:pPr>
        <w:spacing w:line="440" w:lineRule="exact"/>
        <w:jc w:val="center"/>
        <w:rPr>
          <w:rFonts w:ascii="宋体" w:hAnsi="宋体"/>
          <w:sz w:val="24"/>
        </w:rPr>
      </w:pPr>
      <w:r>
        <w:rPr>
          <w:rFonts w:ascii="宋体" w:hAnsi="宋体" w:hint="eastAsia"/>
          <w:sz w:val="24"/>
        </w:rPr>
        <w:t>（总学时：32   学分数：2 ）</w:t>
      </w:r>
    </w:p>
    <w:p w:rsidR="00773F61" w:rsidRDefault="00773F61">
      <w:pPr>
        <w:spacing w:line="440" w:lineRule="exact"/>
        <w:jc w:val="center"/>
        <w:rPr>
          <w:rFonts w:ascii="宋体" w:hAnsi="宋体"/>
          <w:sz w:val="24"/>
        </w:rPr>
      </w:pPr>
    </w:p>
    <w:p w:rsidR="00773F61" w:rsidRDefault="009E5C22">
      <w:pPr>
        <w:spacing w:line="440" w:lineRule="exact"/>
        <w:ind w:firstLineChars="196" w:firstLine="549"/>
        <w:rPr>
          <w:rFonts w:ascii="黑体" w:eastAsia="黑体" w:hAnsi="黑体"/>
          <w:sz w:val="28"/>
          <w:szCs w:val="28"/>
        </w:rPr>
      </w:pPr>
      <w:r>
        <w:rPr>
          <w:rFonts w:ascii="黑体" w:eastAsia="黑体" w:hAnsi="黑体" w:hint="eastAsia"/>
          <w:sz w:val="28"/>
          <w:szCs w:val="28"/>
        </w:rPr>
        <w:t>一、课程的性质、任务和目的</w:t>
      </w:r>
    </w:p>
    <w:p w:rsidR="00773F61" w:rsidRDefault="009E5C22">
      <w:pPr>
        <w:spacing w:line="440" w:lineRule="exact"/>
        <w:ind w:firstLineChars="200" w:firstLine="480"/>
        <w:rPr>
          <w:rFonts w:ascii="宋体" w:hAnsi="宋体"/>
          <w:sz w:val="24"/>
        </w:rPr>
      </w:pPr>
      <w:r>
        <w:rPr>
          <w:rFonts w:ascii="宋体" w:hAnsi="宋体" w:hint="eastAsia"/>
          <w:sz w:val="24"/>
        </w:rPr>
        <w:t>分镜头画面设计是动画设计专业教学中具有承上启下意义的专业基础课程，它建立影片赏析、试听语言、动作设计等课程知识的基础上，为专业课程的学习打下坚实的基础。</w:t>
      </w:r>
    </w:p>
    <w:p w:rsidR="00773F61" w:rsidRDefault="009E5C22">
      <w:pPr>
        <w:spacing w:line="440" w:lineRule="exact"/>
        <w:ind w:firstLineChars="200" w:firstLine="480"/>
        <w:rPr>
          <w:sz w:val="24"/>
        </w:rPr>
      </w:pPr>
      <w:r>
        <w:rPr>
          <w:rFonts w:hint="eastAsia"/>
          <w:sz w:val="24"/>
        </w:rPr>
        <w:t>基本任务是：掌握分镜头画面的实质、掌握分镜头的分段原理、掌握分镜头绘制的一般表现方法。分镜头画面设计关系到整部动画片的风格，关系到整部动画片的视听效果，是动画片制作中重要的一个环节，通过本课程的学习，力求让学生掌握基本的分镜头画面设计的原则，同时加强理解力，开拓思维，进一步提高学生的视听语言的表现力。</w:t>
      </w:r>
    </w:p>
    <w:p w:rsidR="00773F61" w:rsidRDefault="009E5C22">
      <w:pPr>
        <w:spacing w:line="440" w:lineRule="exact"/>
        <w:ind w:firstLineChars="196" w:firstLine="549"/>
        <w:rPr>
          <w:rFonts w:ascii="黑体" w:eastAsia="黑体" w:hAnsi="黑体"/>
          <w:sz w:val="28"/>
          <w:szCs w:val="28"/>
        </w:rPr>
      </w:pPr>
      <w:r>
        <w:rPr>
          <w:rFonts w:ascii="黑体" w:eastAsia="黑体" w:hAnsi="黑体" w:hint="eastAsia"/>
          <w:sz w:val="28"/>
          <w:szCs w:val="28"/>
        </w:rPr>
        <w:t>二、 课程的基本内容和要求</w:t>
      </w:r>
    </w:p>
    <w:p w:rsidR="00773F61" w:rsidRDefault="009E5C22">
      <w:pPr>
        <w:spacing w:line="440" w:lineRule="exact"/>
        <w:ind w:firstLineChars="200" w:firstLine="480"/>
        <w:rPr>
          <w:rFonts w:ascii="宋体" w:hAnsi="宋体"/>
          <w:sz w:val="24"/>
        </w:rPr>
      </w:pPr>
      <w:r>
        <w:rPr>
          <w:rFonts w:ascii="宋体" w:hAnsi="宋体" w:hint="eastAsia"/>
          <w:sz w:val="24"/>
        </w:rPr>
        <w:t>（一）动画分镜头概述基础</w:t>
      </w:r>
    </w:p>
    <w:p w:rsidR="00773F61" w:rsidRDefault="009E5C22">
      <w:pPr>
        <w:spacing w:line="440" w:lineRule="exact"/>
        <w:ind w:firstLineChars="200" w:firstLine="480"/>
        <w:rPr>
          <w:rFonts w:ascii="宋体" w:hAnsi="宋体"/>
          <w:sz w:val="24"/>
        </w:rPr>
      </w:pPr>
      <w:r>
        <w:rPr>
          <w:rFonts w:ascii="宋体" w:hAnsi="宋体" w:hint="eastAsia"/>
          <w:sz w:val="24"/>
        </w:rPr>
        <w:t>1．动画分镜头基本概念</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2. 绘制分镜头的准备工作</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3. 动画分镜头的制作流程</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4. 动画分镜头与漫画、电影分镜头的异同</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（二）动画分镜头制作流程</w:t>
      </w:r>
    </w:p>
    <w:p w:rsidR="00773F61" w:rsidRDefault="009E5C22">
      <w:pPr>
        <w:spacing w:line="440" w:lineRule="exact"/>
        <w:ind w:firstLineChars="200" w:firstLine="480"/>
        <w:rPr>
          <w:rFonts w:ascii="宋体" w:hAnsi="宋体"/>
          <w:sz w:val="24"/>
        </w:rPr>
      </w:pPr>
      <w:r>
        <w:rPr>
          <w:rFonts w:ascii="宋体" w:hAnsi="宋体" w:hint="eastAsia"/>
          <w:sz w:val="24"/>
        </w:rPr>
        <w:t>1. 表演风格的确定（了解）</w:t>
      </w:r>
    </w:p>
    <w:p w:rsidR="00773F61" w:rsidRDefault="009E5C22">
      <w:pPr>
        <w:spacing w:line="440" w:lineRule="exact"/>
        <w:ind w:firstLineChars="200" w:firstLine="480"/>
        <w:rPr>
          <w:rFonts w:ascii="宋体" w:hAnsi="宋体"/>
          <w:sz w:val="24"/>
        </w:rPr>
      </w:pPr>
      <w:r>
        <w:rPr>
          <w:rFonts w:ascii="宋体" w:hAnsi="宋体" w:hint="eastAsia"/>
          <w:sz w:val="24"/>
        </w:rPr>
        <w:t>2. 分镜头中的关键动作</w:t>
      </w:r>
      <w:r>
        <w:rPr>
          <w:rFonts w:hint="eastAsia"/>
          <w:sz w:val="24"/>
        </w:rPr>
        <w:t>（掌握）</w:t>
      </w:r>
    </w:p>
    <w:p w:rsidR="00773F61" w:rsidRDefault="009E5C22">
      <w:pPr>
        <w:spacing w:line="440" w:lineRule="exact"/>
        <w:ind w:firstLineChars="200" w:firstLine="480"/>
        <w:rPr>
          <w:rFonts w:ascii="宋体" w:hAnsi="宋体"/>
          <w:sz w:val="24"/>
        </w:rPr>
      </w:pPr>
      <w:r>
        <w:rPr>
          <w:rFonts w:ascii="宋体" w:hAnsi="宋体" w:hint="eastAsia"/>
          <w:sz w:val="24"/>
        </w:rPr>
        <w:t>3. 人物情绪的直观体现--表情</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4. 独角戏、对手戏、群戏的表演技巧</w:t>
      </w:r>
      <w:r>
        <w:rPr>
          <w:rFonts w:hint="eastAsia"/>
          <w:sz w:val="24"/>
        </w:rPr>
        <w:t>（理解）</w:t>
      </w:r>
    </w:p>
    <w:p w:rsidR="00773F61" w:rsidRDefault="009E5C22">
      <w:pPr>
        <w:spacing w:line="440" w:lineRule="exact"/>
        <w:ind w:firstLineChars="200" w:firstLine="480"/>
        <w:rPr>
          <w:sz w:val="24"/>
        </w:rPr>
      </w:pPr>
      <w:r>
        <w:rPr>
          <w:rFonts w:ascii="宋体" w:hAnsi="宋体" w:hint="eastAsia"/>
          <w:sz w:val="24"/>
        </w:rPr>
        <w:t>5. 如何提高表演技巧</w:t>
      </w:r>
      <w:r>
        <w:rPr>
          <w:rFonts w:hint="eastAsia"/>
          <w:sz w:val="24"/>
        </w:rPr>
        <w:t>（理解）</w:t>
      </w:r>
    </w:p>
    <w:p w:rsidR="00773F61" w:rsidRDefault="009E5C22">
      <w:pPr>
        <w:spacing w:line="440" w:lineRule="exact"/>
        <w:ind w:firstLineChars="200" w:firstLine="480"/>
        <w:rPr>
          <w:sz w:val="24"/>
        </w:rPr>
      </w:pPr>
      <w:r>
        <w:rPr>
          <w:rFonts w:hint="eastAsia"/>
          <w:sz w:val="24"/>
        </w:rPr>
        <w:t>要求：掌握分镜设计中的角色表演</w:t>
      </w:r>
    </w:p>
    <w:p w:rsidR="00773F61" w:rsidRDefault="009E5C22">
      <w:pPr>
        <w:spacing w:line="440" w:lineRule="exact"/>
        <w:ind w:firstLineChars="200" w:firstLine="480"/>
        <w:rPr>
          <w:rFonts w:ascii="宋体" w:hAnsi="宋体"/>
          <w:sz w:val="24"/>
        </w:rPr>
      </w:pPr>
      <w:r>
        <w:rPr>
          <w:rFonts w:hint="eastAsia"/>
          <w:sz w:val="24"/>
        </w:rPr>
        <w:t>难点：表演风格的确定；头中的关键动作；情绪的直观体现</w:t>
      </w:r>
      <w:r>
        <w:rPr>
          <w:rFonts w:hint="eastAsia"/>
          <w:sz w:val="24"/>
        </w:rPr>
        <w:t>--</w:t>
      </w:r>
      <w:r>
        <w:rPr>
          <w:rFonts w:hint="eastAsia"/>
          <w:sz w:val="24"/>
        </w:rPr>
        <w:t>表情</w:t>
      </w:r>
    </w:p>
    <w:p w:rsidR="00773F61" w:rsidRDefault="009E5C22">
      <w:pPr>
        <w:spacing w:line="440" w:lineRule="exact"/>
        <w:ind w:firstLineChars="200" w:firstLine="480"/>
        <w:rPr>
          <w:rFonts w:ascii="宋体" w:hAnsi="宋体"/>
          <w:sz w:val="24"/>
        </w:rPr>
      </w:pPr>
      <w:r>
        <w:rPr>
          <w:rFonts w:ascii="宋体" w:hAnsi="宋体" w:hint="eastAsia"/>
          <w:sz w:val="24"/>
        </w:rPr>
        <w:t>（三）虚拟空间架构--分镜头中的透视应用</w:t>
      </w:r>
    </w:p>
    <w:p w:rsidR="00773F61" w:rsidRDefault="009E5C22">
      <w:pPr>
        <w:spacing w:line="440" w:lineRule="exact"/>
        <w:ind w:firstLineChars="200" w:firstLine="480"/>
        <w:rPr>
          <w:rFonts w:ascii="宋体" w:hAnsi="宋体"/>
          <w:sz w:val="24"/>
        </w:rPr>
      </w:pPr>
      <w:r>
        <w:rPr>
          <w:rFonts w:ascii="宋体" w:hAnsi="宋体" w:hint="eastAsia"/>
          <w:sz w:val="24"/>
        </w:rPr>
        <w:t>1. 绘制分镜头需掌握的透视原理</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2. 视角改变后的透视变形</w:t>
      </w:r>
      <w:r>
        <w:rPr>
          <w:rFonts w:hint="eastAsia"/>
          <w:sz w:val="24"/>
        </w:rPr>
        <w:t>（掌握）</w:t>
      </w:r>
    </w:p>
    <w:p w:rsidR="00773F61" w:rsidRDefault="009E5C22">
      <w:pPr>
        <w:spacing w:line="440" w:lineRule="exact"/>
        <w:ind w:firstLineChars="200" w:firstLine="480"/>
        <w:rPr>
          <w:sz w:val="24"/>
        </w:rPr>
      </w:pPr>
      <w:r>
        <w:rPr>
          <w:rFonts w:ascii="宋体" w:hAnsi="宋体" w:hint="eastAsia"/>
          <w:sz w:val="24"/>
        </w:rPr>
        <w:t>3. 摇镜头中的背景透视变形</w:t>
      </w:r>
      <w:r>
        <w:rPr>
          <w:rFonts w:hint="eastAsia"/>
          <w:sz w:val="24"/>
        </w:rPr>
        <w:t>（掌握）</w:t>
      </w:r>
    </w:p>
    <w:p w:rsidR="00773F61" w:rsidRDefault="009E5C22">
      <w:pPr>
        <w:spacing w:line="440" w:lineRule="exact"/>
        <w:ind w:firstLineChars="200" w:firstLine="480"/>
        <w:rPr>
          <w:sz w:val="24"/>
        </w:rPr>
      </w:pPr>
      <w:r>
        <w:rPr>
          <w:rFonts w:ascii="宋体" w:hAnsi="宋体" w:hint="eastAsia"/>
          <w:sz w:val="24"/>
        </w:rPr>
        <w:t>要求：</w:t>
      </w:r>
      <w:r>
        <w:rPr>
          <w:rFonts w:hint="eastAsia"/>
          <w:sz w:val="24"/>
        </w:rPr>
        <w:t>掌握分镜中多种场景的透视设计</w:t>
      </w:r>
    </w:p>
    <w:p w:rsidR="00773F61" w:rsidRDefault="009E5C22">
      <w:pPr>
        <w:spacing w:line="440" w:lineRule="exact"/>
        <w:ind w:firstLineChars="200" w:firstLine="480"/>
        <w:rPr>
          <w:rFonts w:ascii="宋体" w:hAnsi="宋体"/>
          <w:sz w:val="24"/>
        </w:rPr>
      </w:pPr>
      <w:r>
        <w:rPr>
          <w:rFonts w:hint="eastAsia"/>
          <w:sz w:val="24"/>
        </w:rPr>
        <w:t>难点：视角改变后的透视变形；摇镜头中的背景透视变形</w:t>
      </w:r>
    </w:p>
    <w:p w:rsidR="00773F61" w:rsidRDefault="009E5C22">
      <w:pPr>
        <w:spacing w:line="440" w:lineRule="exact"/>
        <w:ind w:firstLineChars="200" w:firstLine="480"/>
        <w:rPr>
          <w:rFonts w:ascii="宋体" w:hAnsi="宋体"/>
          <w:sz w:val="24"/>
        </w:rPr>
      </w:pPr>
      <w:r>
        <w:rPr>
          <w:rFonts w:ascii="宋体" w:hAnsi="宋体" w:hint="eastAsia"/>
          <w:sz w:val="24"/>
        </w:rPr>
        <w:t>（四）独特的艺术形态--视听语言的分镜头应用</w:t>
      </w:r>
    </w:p>
    <w:p w:rsidR="00773F61" w:rsidRDefault="009E5C22">
      <w:pPr>
        <w:spacing w:line="440" w:lineRule="exact"/>
        <w:ind w:firstLineChars="200" w:firstLine="480"/>
        <w:rPr>
          <w:rFonts w:ascii="宋体" w:hAnsi="宋体"/>
          <w:sz w:val="24"/>
        </w:rPr>
      </w:pPr>
      <w:r>
        <w:rPr>
          <w:rFonts w:ascii="宋体" w:hAnsi="宋体" w:hint="eastAsia"/>
          <w:sz w:val="24"/>
        </w:rPr>
        <w:t>1.镜头的基础知</w:t>
      </w:r>
      <w:r>
        <w:rPr>
          <w:rFonts w:hint="eastAsia"/>
          <w:sz w:val="24"/>
        </w:rPr>
        <w:t>（掌握）</w:t>
      </w:r>
    </w:p>
    <w:p w:rsidR="00773F61" w:rsidRDefault="009E5C22">
      <w:pPr>
        <w:spacing w:line="440" w:lineRule="exact"/>
        <w:ind w:firstLineChars="200" w:firstLine="480"/>
        <w:rPr>
          <w:rFonts w:ascii="宋体" w:hAnsi="宋体"/>
          <w:sz w:val="24"/>
        </w:rPr>
      </w:pPr>
      <w:r>
        <w:rPr>
          <w:rFonts w:ascii="宋体" w:hAnsi="宋体" w:hint="eastAsia"/>
          <w:sz w:val="24"/>
        </w:rPr>
        <w:t>2. 镜头的内容</w:t>
      </w:r>
      <w:r>
        <w:rPr>
          <w:rFonts w:hint="eastAsia"/>
          <w:sz w:val="24"/>
        </w:rPr>
        <w:t>（掌握）</w:t>
      </w:r>
    </w:p>
    <w:p w:rsidR="00773F61" w:rsidRDefault="009E5C22">
      <w:pPr>
        <w:spacing w:line="440" w:lineRule="exact"/>
        <w:ind w:firstLineChars="200" w:firstLine="480"/>
        <w:rPr>
          <w:sz w:val="24"/>
        </w:rPr>
      </w:pPr>
      <w:r>
        <w:rPr>
          <w:rFonts w:ascii="宋体" w:hAnsi="宋体" w:hint="eastAsia"/>
          <w:sz w:val="24"/>
        </w:rPr>
        <w:t>3. 镜头的构图技法</w:t>
      </w:r>
      <w:r>
        <w:rPr>
          <w:rFonts w:hint="eastAsia"/>
          <w:sz w:val="24"/>
        </w:rPr>
        <w:t>（熟练掌握）</w:t>
      </w:r>
    </w:p>
    <w:p w:rsidR="00773F61" w:rsidRDefault="009E5C22">
      <w:pPr>
        <w:spacing w:line="440" w:lineRule="exact"/>
        <w:ind w:firstLineChars="200" w:firstLine="480"/>
        <w:rPr>
          <w:sz w:val="24"/>
        </w:rPr>
      </w:pPr>
      <w:r>
        <w:rPr>
          <w:rFonts w:hint="eastAsia"/>
          <w:sz w:val="24"/>
        </w:rPr>
        <w:t xml:space="preserve">4. </w:t>
      </w:r>
      <w:r>
        <w:rPr>
          <w:rFonts w:hint="eastAsia"/>
          <w:sz w:val="24"/>
        </w:rPr>
        <w:t>镜头中的轴线法则（熟练掌握）</w:t>
      </w:r>
    </w:p>
    <w:p w:rsidR="00773F61" w:rsidRDefault="009E5C22">
      <w:pPr>
        <w:spacing w:line="440" w:lineRule="exact"/>
        <w:ind w:firstLineChars="200" w:firstLine="480"/>
        <w:rPr>
          <w:sz w:val="24"/>
        </w:rPr>
      </w:pPr>
      <w:r>
        <w:rPr>
          <w:rFonts w:hint="eastAsia"/>
          <w:sz w:val="24"/>
        </w:rPr>
        <w:t xml:space="preserve">5. </w:t>
      </w:r>
      <w:r>
        <w:rPr>
          <w:rFonts w:hint="eastAsia"/>
          <w:sz w:val="24"/>
        </w:rPr>
        <w:t>镜头的连贯性（熟练掌握）</w:t>
      </w:r>
    </w:p>
    <w:p w:rsidR="00773F61" w:rsidRDefault="009E5C22">
      <w:pPr>
        <w:spacing w:line="440" w:lineRule="exact"/>
        <w:ind w:firstLineChars="200" w:firstLine="480"/>
        <w:rPr>
          <w:sz w:val="24"/>
        </w:rPr>
      </w:pPr>
      <w:r>
        <w:rPr>
          <w:rFonts w:hint="eastAsia"/>
          <w:sz w:val="24"/>
        </w:rPr>
        <w:t xml:space="preserve">6. </w:t>
      </w:r>
      <w:r>
        <w:rPr>
          <w:rFonts w:hint="eastAsia"/>
          <w:sz w:val="24"/>
        </w:rPr>
        <w:t>镜头中的场面调度（熟练掌握）</w:t>
      </w:r>
    </w:p>
    <w:p w:rsidR="00773F61" w:rsidRDefault="009E5C22">
      <w:pPr>
        <w:spacing w:line="440" w:lineRule="exact"/>
        <w:ind w:firstLineChars="200" w:firstLine="480"/>
        <w:rPr>
          <w:sz w:val="24"/>
        </w:rPr>
      </w:pPr>
      <w:r>
        <w:rPr>
          <w:rFonts w:hint="eastAsia"/>
          <w:sz w:val="24"/>
        </w:rPr>
        <w:t xml:space="preserve">7. </w:t>
      </w:r>
      <w:r>
        <w:rPr>
          <w:rFonts w:hint="eastAsia"/>
          <w:sz w:val="24"/>
        </w:rPr>
        <w:t>镜头中的蒙太奇（熟练掌握）</w:t>
      </w:r>
    </w:p>
    <w:p w:rsidR="00773F61" w:rsidRDefault="009E5C22">
      <w:pPr>
        <w:spacing w:line="440" w:lineRule="exact"/>
        <w:ind w:firstLineChars="200" w:firstLine="480"/>
        <w:rPr>
          <w:sz w:val="24"/>
        </w:rPr>
      </w:pPr>
      <w:r>
        <w:rPr>
          <w:rFonts w:hint="eastAsia"/>
          <w:sz w:val="24"/>
        </w:rPr>
        <w:t xml:space="preserve">8. </w:t>
      </w:r>
      <w:r>
        <w:rPr>
          <w:rFonts w:hint="eastAsia"/>
          <w:sz w:val="24"/>
        </w:rPr>
        <w:t>镜头的组接技巧（熟练掌握）</w:t>
      </w:r>
    </w:p>
    <w:p w:rsidR="00773F61" w:rsidRDefault="009E5C22">
      <w:pPr>
        <w:spacing w:line="440" w:lineRule="exact"/>
        <w:ind w:firstLineChars="200" w:firstLine="480"/>
        <w:rPr>
          <w:sz w:val="24"/>
        </w:rPr>
      </w:pPr>
      <w:r>
        <w:rPr>
          <w:rFonts w:hint="eastAsia"/>
          <w:sz w:val="24"/>
        </w:rPr>
        <w:t xml:space="preserve">9. </w:t>
      </w:r>
      <w:r>
        <w:rPr>
          <w:rFonts w:hint="eastAsia"/>
          <w:sz w:val="24"/>
        </w:rPr>
        <w:t>镜头的时间掌握和节奏控制（掌握）</w:t>
      </w:r>
    </w:p>
    <w:p w:rsidR="00773F61" w:rsidRDefault="009E5C22">
      <w:pPr>
        <w:spacing w:line="440" w:lineRule="exact"/>
        <w:ind w:firstLineChars="200" w:firstLine="480"/>
        <w:rPr>
          <w:sz w:val="24"/>
        </w:rPr>
      </w:pPr>
      <w:r>
        <w:rPr>
          <w:rFonts w:hint="eastAsia"/>
          <w:sz w:val="24"/>
        </w:rPr>
        <w:t>要求：掌握分镜中的视听语言应用</w:t>
      </w:r>
    </w:p>
    <w:p w:rsidR="00773F61" w:rsidRDefault="009E5C22">
      <w:pPr>
        <w:spacing w:line="440" w:lineRule="exact"/>
        <w:ind w:firstLineChars="200" w:firstLine="480"/>
        <w:rPr>
          <w:sz w:val="24"/>
        </w:rPr>
      </w:pPr>
      <w:r>
        <w:rPr>
          <w:rFonts w:hint="eastAsia"/>
          <w:sz w:val="24"/>
        </w:rPr>
        <w:t>难点：镜头的构图技法，轴线法则，连贯性，场面调度，蒙太奇组接技巧</w:t>
      </w:r>
    </w:p>
    <w:p w:rsidR="00773F61" w:rsidRDefault="009E5C22">
      <w:pPr>
        <w:spacing w:line="440" w:lineRule="exact"/>
        <w:ind w:firstLineChars="200" w:firstLine="480"/>
        <w:rPr>
          <w:rFonts w:ascii="宋体" w:hAnsi="宋体"/>
          <w:sz w:val="24"/>
        </w:rPr>
      </w:pPr>
      <w:r>
        <w:rPr>
          <w:rFonts w:ascii="宋体" w:hAnsi="宋体" w:hint="eastAsia"/>
          <w:sz w:val="24"/>
        </w:rPr>
        <w:t>（五）有的放矢--不同类型的动画分镜头创作方法</w:t>
      </w:r>
    </w:p>
    <w:p w:rsidR="00773F61" w:rsidRDefault="009E5C22">
      <w:pPr>
        <w:spacing w:line="440" w:lineRule="exact"/>
        <w:ind w:firstLineChars="200" w:firstLine="480"/>
        <w:rPr>
          <w:rFonts w:ascii="宋体" w:hAnsi="宋体"/>
          <w:sz w:val="24"/>
        </w:rPr>
      </w:pPr>
      <w:r>
        <w:rPr>
          <w:rFonts w:ascii="宋体" w:hAnsi="宋体" w:hint="eastAsia"/>
          <w:sz w:val="24"/>
        </w:rPr>
        <w:t>1. 不同受众群体的动画分镜头创作方法</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2. 不同制作工艺的动画分镜头创作方法</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3. 不同传播媒介的动画分镜头创作方法</w:t>
      </w:r>
      <w:r>
        <w:rPr>
          <w:rFonts w:hint="eastAsia"/>
          <w:sz w:val="24"/>
        </w:rPr>
        <w:t>（理解）</w:t>
      </w:r>
    </w:p>
    <w:p w:rsidR="00773F61" w:rsidRDefault="009E5C22">
      <w:pPr>
        <w:spacing w:line="440" w:lineRule="exact"/>
        <w:ind w:firstLineChars="200" w:firstLine="480"/>
        <w:rPr>
          <w:sz w:val="24"/>
        </w:rPr>
      </w:pPr>
      <w:r>
        <w:rPr>
          <w:rFonts w:ascii="宋体" w:hAnsi="宋体" w:hint="eastAsia"/>
          <w:sz w:val="24"/>
        </w:rPr>
        <w:t>4. 不同题材的动画分镜头创作方法</w:t>
      </w:r>
      <w:r>
        <w:rPr>
          <w:rFonts w:hint="eastAsia"/>
          <w:sz w:val="24"/>
        </w:rPr>
        <w:t>（理解）</w:t>
      </w:r>
    </w:p>
    <w:p w:rsidR="00773F61" w:rsidRDefault="009E5C22">
      <w:pPr>
        <w:spacing w:line="440" w:lineRule="exact"/>
        <w:ind w:firstLineChars="200" w:firstLine="480"/>
        <w:rPr>
          <w:sz w:val="24"/>
        </w:rPr>
      </w:pPr>
      <w:r>
        <w:rPr>
          <w:rFonts w:hint="eastAsia"/>
          <w:sz w:val="24"/>
        </w:rPr>
        <w:t>要求：熟练掌握不同类型的分镜头设计</w:t>
      </w:r>
    </w:p>
    <w:p w:rsidR="00773F61" w:rsidRDefault="009E5C22">
      <w:pPr>
        <w:spacing w:line="440" w:lineRule="exact"/>
        <w:ind w:firstLineChars="200" w:firstLine="480"/>
        <w:rPr>
          <w:rFonts w:ascii="宋体" w:hAnsi="宋体"/>
          <w:sz w:val="24"/>
        </w:rPr>
      </w:pPr>
      <w:r>
        <w:rPr>
          <w:rFonts w:hint="eastAsia"/>
          <w:sz w:val="24"/>
        </w:rPr>
        <w:t>难点：不同受众群体，制作工艺，传播媒介的动画分镜头创作方法</w:t>
      </w:r>
    </w:p>
    <w:p w:rsidR="00773F61" w:rsidRDefault="009E5C22">
      <w:pPr>
        <w:spacing w:line="440" w:lineRule="exact"/>
        <w:ind w:firstLineChars="200" w:firstLine="480"/>
        <w:rPr>
          <w:rFonts w:ascii="宋体" w:hAnsi="宋体"/>
          <w:sz w:val="24"/>
        </w:rPr>
      </w:pPr>
      <w:r>
        <w:rPr>
          <w:rFonts w:ascii="宋体" w:hAnsi="宋体" w:hint="eastAsia"/>
          <w:sz w:val="24"/>
        </w:rPr>
        <w:t>（六）电子动画分镜头的画面制作</w:t>
      </w:r>
    </w:p>
    <w:p w:rsidR="00773F61" w:rsidRDefault="009E5C22">
      <w:pPr>
        <w:spacing w:line="440" w:lineRule="exact"/>
        <w:ind w:firstLineChars="200" w:firstLine="480"/>
        <w:rPr>
          <w:rFonts w:ascii="宋体" w:hAnsi="宋体"/>
          <w:sz w:val="24"/>
        </w:rPr>
      </w:pPr>
      <w:r>
        <w:rPr>
          <w:rFonts w:ascii="宋体" w:hAnsi="宋体" w:hint="eastAsia"/>
          <w:sz w:val="24"/>
        </w:rPr>
        <w:t>1. Flash软件制作电子分镜头（掌握）</w:t>
      </w:r>
    </w:p>
    <w:p w:rsidR="00773F61" w:rsidRDefault="009E5C22">
      <w:pPr>
        <w:spacing w:line="440" w:lineRule="exact"/>
        <w:ind w:firstLineChars="200" w:firstLine="480"/>
        <w:rPr>
          <w:rFonts w:ascii="宋体" w:hAnsi="宋体"/>
          <w:sz w:val="24"/>
        </w:rPr>
      </w:pPr>
      <w:r>
        <w:rPr>
          <w:rFonts w:ascii="宋体" w:hAnsi="宋体" w:hint="eastAsia"/>
          <w:sz w:val="24"/>
        </w:rPr>
        <w:t>2. Toon Boom Storyboard Pm软件制作电子分镜头（了解）</w:t>
      </w:r>
    </w:p>
    <w:p w:rsidR="00773F61" w:rsidRDefault="009E5C22">
      <w:pPr>
        <w:spacing w:line="440" w:lineRule="exact"/>
        <w:ind w:firstLineChars="200" w:firstLine="480"/>
        <w:rPr>
          <w:rFonts w:ascii="宋体" w:hAnsi="宋体"/>
          <w:sz w:val="24"/>
        </w:rPr>
      </w:pPr>
      <w:r>
        <w:rPr>
          <w:rFonts w:ascii="宋体" w:hAnsi="宋体" w:hint="eastAsia"/>
          <w:sz w:val="24"/>
        </w:rPr>
        <w:t>要求：用用软件制作电子分镜</w:t>
      </w:r>
    </w:p>
    <w:p w:rsidR="00773F61" w:rsidRDefault="009E5C22">
      <w:pPr>
        <w:pStyle w:val="F"/>
        <w:tabs>
          <w:tab w:val="left" w:pos="567"/>
        </w:tabs>
        <w:rPr>
          <w:lang w:val="en-US"/>
        </w:rPr>
      </w:pPr>
      <w:r>
        <w:rPr>
          <w:rFonts w:hint="eastAsia"/>
        </w:rPr>
        <w:t>三</w:t>
      </w:r>
      <w:r>
        <w:rPr>
          <w:rFonts w:hint="eastAsia"/>
          <w:lang w:val="en-US"/>
        </w:rPr>
        <w:t xml:space="preserve"> </w:t>
      </w:r>
      <w:r>
        <w:rPr>
          <w:rFonts w:hint="eastAsia"/>
        </w:rPr>
        <w:t>、学时分配表</w:t>
      </w:r>
    </w:p>
    <w:tbl>
      <w:tblPr>
        <w:tblW w:w="8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600"/>
        <w:gridCol w:w="1260"/>
        <w:gridCol w:w="1260"/>
        <w:gridCol w:w="1250"/>
      </w:tblGrid>
      <w:tr w:rsidR="00773F61">
        <w:trPr>
          <w:jc w:val="center"/>
        </w:trPr>
        <w:tc>
          <w:tcPr>
            <w:tcW w:w="864" w:type="dxa"/>
          </w:tcPr>
          <w:p w:rsidR="00773F61" w:rsidRDefault="009E5C22">
            <w:pPr>
              <w:spacing w:line="440" w:lineRule="exact"/>
              <w:rPr>
                <w:rFonts w:ascii="宋体" w:hAnsi="宋体"/>
                <w:sz w:val="24"/>
              </w:rPr>
            </w:pPr>
            <w:r>
              <w:rPr>
                <w:rFonts w:ascii="宋体" w:hAnsi="宋体" w:hint="eastAsia"/>
                <w:sz w:val="24"/>
              </w:rPr>
              <w:t>序  号</w:t>
            </w:r>
          </w:p>
        </w:tc>
        <w:tc>
          <w:tcPr>
            <w:tcW w:w="3600" w:type="dxa"/>
            <w:vAlign w:val="center"/>
          </w:tcPr>
          <w:p w:rsidR="00773F61" w:rsidRDefault="009E5C22">
            <w:pPr>
              <w:spacing w:line="440" w:lineRule="exact"/>
              <w:rPr>
                <w:rFonts w:ascii="宋体" w:hAnsi="宋体"/>
                <w:sz w:val="24"/>
              </w:rPr>
            </w:pPr>
            <w:r>
              <w:rPr>
                <w:rFonts w:ascii="宋体" w:hAnsi="宋体" w:hint="eastAsia"/>
                <w:sz w:val="24"/>
              </w:rPr>
              <w:t>内  容</w:t>
            </w:r>
          </w:p>
        </w:tc>
        <w:tc>
          <w:tcPr>
            <w:tcW w:w="1260" w:type="dxa"/>
            <w:vAlign w:val="center"/>
          </w:tcPr>
          <w:p w:rsidR="00773F61" w:rsidRDefault="009E5C22">
            <w:pPr>
              <w:spacing w:line="440" w:lineRule="exact"/>
              <w:rPr>
                <w:rFonts w:ascii="宋体" w:hAnsi="宋体"/>
                <w:sz w:val="24"/>
              </w:rPr>
            </w:pPr>
            <w:r>
              <w:rPr>
                <w:rFonts w:ascii="宋体" w:hAnsi="宋体" w:hint="eastAsia"/>
                <w:sz w:val="24"/>
              </w:rPr>
              <w:t>讲  授</w:t>
            </w:r>
          </w:p>
        </w:tc>
        <w:tc>
          <w:tcPr>
            <w:tcW w:w="1260" w:type="dxa"/>
            <w:vAlign w:val="center"/>
          </w:tcPr>
          <w:p w:rsidR="00773F61" w:rsidRDefault="009E5C22">
            <w:pPr>
              <w:spacing w:line="440" w:lineRule="exact"/>
              <w:rPr>
                <w:rFonts w:ascii="宋体" w:hAnsi="宋体"/>
                <w:sz w:val="24"/>
              </w:rPr>
            </w:pPr>
            <w:r>
              <w:rPr>
                <w:rFonts w:ascii="宋体" w:hAnsi="宋体" w:hint="eastAsia"/>
                <w:sz w:val="24"/>
              </w:rPr>
              <w:t>课内实践</w:t>
            </w:r>
          </w:p>
        </w:tc>
        <w:tc>
          <w:tcPr>
            <w:tcW w:w="1250" w:type="dxa"/>
            <w:vAlign w:val="center"/>
          </w:tcPr>
          <w:p w:rsidR="00773F61" w:rsidRDefault="009E5C22">
            <w:pPr>
              <w:spacing w:line="440" w:lineRule="exact"/>
              <w:rPr>
                <w:rFonts w:ascii="宋体" w:hAnsi="宋体"/>
                <w:sz w:val="24"/>
              </w:rPr>
            </w:pPr>
            <w:r>
              <w:rPr>
                <w:rFonts w:ascii="宋体" w:hAnsi="宋体" w:hint="eastAsia"/>
                <w:sz w:val="24"/>
              </w:rPr>
              <w:t>合  计</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动画分镜头基础</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4</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角色造型--分镜头中的人物表演</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4</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虚拟空间架构--分镜头中的透视应用</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4</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独特的艺术形态--视听语言的分镜头应用</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4</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5</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有的放矢--不同类型的动画分镜头创作方法</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sz w:val="24"/>
              </w:rPr>
              <w:t>10</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10</w:t>
            </w:r>
          </w:p>
        </w:tc>
      </w:tr>
      <w:tr w:rsidR="00773F61">
        <w:trPr>
          <w:jc w:val="center"/>
        </w:trPr>
        <w:tc>
          <w:tcPr>
            <w:tcW w:w="864" w:type="dxa"/>
            <w:vAlign w:val="center"/>
          </w:tcPr>
          <w:p w:rsidR="00773F61" w:rsidRDefault="009E5C22">
            <w:pPr>
              <w:spacing w:line="440" w:lineRule="exact"/>
              <w:jc w:val="center"/>
              <w:rPr>
                <w:rFonts w:ascii="宋体" w:hAnsi="宋体"/>
                <w:sz w:val="24"/>
              </w:rPr>
            </w:pPr>
            <w:r>
              <w:rPr>
                <w:rFonts w:ascii="宋体" w:hAnsi="宋体" w:hint="eastAsia"/>
                <w:sz w:val="24"/>
              </w:rPr>
              <w:t>6</w:t>
            </w:r>
          </w:p>
        </w:tc>
        <w:tc>
          <w:tcPr>
            <w:tcW w:w="360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电子分镜头制作技法</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6</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6</w:t>
            </w:r>
          </w:p>
        </w:tc>
      </w:tr>
      <w:tr w:rsidR="00773F61">
        <w:trPr>
          <w:jc w:val="center"/>
        </w:trPr>
        <w:tc>
          <w:tcPr>
            <w:tcW w:w="4464" w:type="dxa"/>
            <w:gridSpan w:val="2"/>
            <w:vAlign w:val="center"/>
          </w:tcPr>
          <w:p w:rsidR="00773F61" w:rsidRDefault="009E5C22">
            <w:pPr>
              <w:spacing w:line="440" w:lineRule="exact"/>
              <w:ind w:firstLineChars="200" w:firstLine="480"/>
              <w:rPr>
                <w:rFonts w:ascii="宋体" w:hAnsi="宋体"/>
                <w:sz w:val="24"/>
              </w:rPr>
            </w:pPr>
            <w:r>
              <w:rPr>
                <w:rFonts w:ascii="宋体" w:hAnsi="宋体" w:hint="eastAsia"/>
                <w:sz w:val="24"/>
              </w:rPr>
              <w:t>合    计</w:t>
            </w:r>
          </w:p>
        </w:tc>
        <w:tc>
          <w:tcPr>
            <w:tcW w:w="1260" w:type="dxa"/>
            <w:vAlign w:val="center"/>
          </w:tcPr>
          <w:p w:rsidR="00773F61" w:rsidRDefault="009E5C22">
            <w:pPr>
              <w:spacing w:line="440" w:lineRule="exact"/>
              <w:ind w:firstLineChars="200" w:firstLine="480"/>
              <w:rPr>
                <w:rFonts w:ascii="宋体" w:hAnsi="宋体"/>
                <w:sz w:val="24"/>
              </w:rPr>
            </w:pPr>
            <w:r>
              <w:rPr>
                <w:rFonts w:ascii="宋体" w:hAnsi="宋体" w:hint="eastAsia"/>
                <w:sz w:val="24"/>
              </w:rPr>
              <w:t>32</w:t>
            </w:r>
          </w:p>
        </w:tc>
        <w:tc>
          <w:tcPr>
            <w:tcW w:w="1260" w:type="dxa"/>
            <w:vAlign w:val="center"/>
          </w:tcPr>
          <w:p w:rsidR="00773F61" w:rsidRDefault="00773F61">
            <w:pPr>
              <w:spacing w:line="440" w:lineRule="exact"/>
              <w:ind w:firstLineChars="200" w:firstLine="480"/>
              <w:rPr>
                <w:rFonts w:ascii="宋体" w:hAnsi="宋体"/>
                <w:sz w:val="24"/>
              </w:rPr>
            </w:pPr>
          </w:p>
        </w:tc>
        <w:tc>
          <w:tcPr>
            <w:tcW w:w="1250" w:type="dxa"/>
            <w:vAlign w:val="center"/>
          </w:tcPr>
          <w:p w:rsidR="00773F61" w:rsidRDefault="009E5C22">
            <w:pPr>
              <w:spacing w:line="440" w:lineRule="exact"/>
              <w:rPr>
                <w:rFonts w:ascii="宋体" w:hAnsi="宋体"/>
                <w:sz w:val="24"/>
              </w:rPr>
            </w:pPr>
            <w:r>
              <w:rPr>
                <w:rFonts w:ascii="宋体" w:hAnsi="宋体" w:hint="eastAsia"/>
                <w:sz w:val="24"/>
              </w:rPr>
              <w:t>32</w:t>
            </w:r>
          </w:p>
        </w:tc>
      </w:tr>
    </w:tbl>
    <w:p w:rsidR="00773F61" w:rsidRDefault="009E5C22">
      <w:pPr>
        <w:pStyle w:val="F"/>
        <w:tabs>
          <w:tab w:val="left" w:pos="567"/>
        </w:tabs>
      </w:pPr>
      <w:r>
        <w:rPr>
          <w:rFonts w:hint="eastAsia"/>
        </w:rPr>
        <w:t>四、有关说明</w:t>
      </w:r>
    </w:p>
    <w:p w:rsidR="00773F61" w:rsidRDefault="009E5C22">
      <w:pPr>
        <w:spacing w:line="400" w:lineRule="exact"/>
        <w:ind w:firstLineChars="150" w:firstLine="360"/>
        <w:rPr>
          <w:rFonts w:ascii="宋体" w:hAnsi="宋体"/>
          <w:bCs/>
          <w:sz w:val="24"/>
        </w:rPr>
      </w:pPr>
      <w:r>
        <w:rPr>
          <w:rFonts w:ascii="宋体" w:hAnsi="宋体" w:hint="eastAsia"/>
          <w:sz w:val="24"/>
        </w:rPr>
        <w:t>（</w:t>
      </w:r>
      <w:r>
        <w:rPr>
          <w:rFonts w:ascii="宋体" w:hAnsi="宋体" w:hint="eastAsia"/>
          <w:bCs/>
          <w:sz w:val="24"/>
        </w:rPr>
        <w:t>一）先修课程</w:t>
      </w:r>
    </w:p>
    <w:p w:rsidR="00773F61" w:rsidRDefault="009E5C22">
      <w:pPr>
        <w:spacing w:line="400" w:lineRule="exact"/>
        <w:ind w:firstLineChars="150" w:firstLine="360"/>
        <w:rPr>
          <w:rFonts w:ascii="宋体" w:hAnsi="宋体"/>
          <w:bCs/>
          <w:sz w:val="24"/>
        </w:rPr>
      </w:pPr>
      <w:r>
        <w:rPr>
          <w:rFonts w:ascii="宋体" w:hAnsi="宋体" w:hint="eastAsia"/>
          <w:bCs/>
          <w:sz w:val="24"/>
        </w:rPr>
        <w:t>原动画设计  动画场景设计  动画视听语言</w:t>
      </w:r>
    </w:p>
    <w:p w:rsidR="00773F61" w:rsidRDefault="009E5C22">
      <w:pPr>
        <w:spacing w:line="400" w:lineRule="exact"/>
        <w:ind w:firstLineChars="150" w:firstLine="360"/>
        <w:rPr>
          <w:rFonts w:ascii="宋体" w:hAnsi="宋体"/>
          <w:bCs/>
          <w:sz w:val="24"/>
        </w:rPr>
      </w:pPr>
      <w:r>
        <w:rPr>
          <w:rFonts w:ascii="宋体" w:hAnsi="宋体" w:hint="eastAsia"/>
          <w:bCs/>
          <w:sz w:val="24"/>
        </w:rPr>
        <w:t>（二）教学建议</w:t>
      </w:r>
    </w:p>
    <w:p w:rsidR="00773F61" w:rsidRDefault="009E5C22">
      <w:pPr>
        <w:spacing w:line="400" w:lineRule="exact"/>
        <w:ind w:firstLineChars="150" w:firstLine="360"/>
        <w:rPr>
          <w:rFonts w:ascii="宋体" w:hAnsi="宋体"/>
          <w:bCs/>
          <w:sz w:val="24"/>
        </w:rPr>
      </w:pPr>
      <w:r>
        <w:rPr>
          <w:rFonts w:ascii="宋体" w:hAnsi="宋体" w:hint="eastAsia"/>
          <w:bCs/>
          <w:sz w:val="24"/>
        </w:rPr>
        <w:t>在讲授时，注意结合案例和实际项目。认真指导学生做好作业，提高分析问题和解决问题的实际能力。并用课内实践，让学生掌握用photoshop，flash等图形和动画软件进行辅助制作。</w:t>
      </w:r>
    </w:p>
    <w:p w:rsidR="00773F61" w:rsidRDefault="009E5C22">
      <w:pPr>
        <w:spacing w:line="400" w:lineRule="exact"/>
        <w:ind w:firstLineChars="150" w:firstLine="360"/>
        <w:rPr>
          <w:rFonts w:ascii="宋体" w:hAnsi="宋体"/>
          <w:bCs/>
          <w:sz w:val="24"/>
        </w:rPr>
      </w:pPr>
      <w:r>
        <w:rPr>
          <w:rFonts w:ascii="宋体" w:hAnsi="宋体" w:hint="eastAsia"/>
          <w:bCs/>
          <w:sz w:val="24"/>
        </w:rPr>
        <w:t>（三）学生成绩为平时成绩（40%）加考试成绩（60%）。</w:t>
      </w:r>
    </w:p>
    <w:p w:rsidR="00773F61" w:rsidRDefault="009E5C22">
      <w:pPr>
        <w:spacing w:line="400" w:lineRule="exact"/>
        <w:ind w:firstLineChars="150" w:firstLine="360"/>
        <w:rPr>
          <w:rFonts w:ascii="宋体" w:hAnsi="宋体"/>
          <w:bCs/>
          <w:sz w:val="24"/>
        </w:rPr>
      </w:pPr>
      <w:r>
        <w:rPr>
          <w:rFonts w:ascii="宋体" w:hAnsi="宋体" w:hint="eastAsia"/>
          <w:bCs/>
          <w:sz w:val="24"/>
        </w:rPr>
        <w:t>（四）教学参考书</w:t>
      </w:r>
    </w:p>
    <w:p w:rsidR="00773F61" w:rsidRDefault="009E5C22">
      <w:pPr>
        <w:spacing w:line="400" w:lineRule="exact"/>
        <w:ind w:firstLineChars="150" w:firstLine="360"/>
        <w:rPr>
          <w:rFonts w:ascii="宋体" w:hAnsi="宋体"/>
          <w:bCs/>
          <w:sz w:val="24"/>
        </w:rPr>
      </w:pPr>
      <w:r>
        <w:rPr>
          <w:rFonts w:ascii="宋体" w:hAnsi="宋体" w:hint="eastAsia"/>
          <w:bCs/>
          <w:sz w:val="24"/>
        </w:rPr>
        <w:t>谭东芳  《动画分镜头技法》  京华出版社   2010年11月</w:t>
      </w:r>
    </w:p>
    <w:p w:rsidR="00773F61" w:rsidRDefault="009E5C22">
      <w:pPr>
        <w:spacing w:line="360" w:lineRule="auto"/>
        <w:jc w:val="right"/>
        <w:rPr>
          <w:sz w:val="24"/>
        </w:rPr>
      </w:pPr>
      <w:r>
        <w:rPr>
          <w:rFonts w:hint="eastAsia"/>
          <w:sz w:val="24"/>
        </w:rPr>
        <w:t>执笔人：冯</w:t>
      </w:r>
      <w:r>
        <w:rPr>
          <w:rFonts w:hint="eastAsia"/>
          <w:sz w:val="24"/>
        </w:rPr>
        <w:t xml:space="preserve">  </w:t>
      </w:r>
      <w:r>
        <w:rPr>
          <w:rFonts w:hint="eastAsia"/>
          <w:sz w:val="24"/>
        </w:rPr>
        <w:t>波</w:t>
      </w:r>
    </w:p>
    <w:p w:rsidR="00773F61" w:rsidRDefault="009E5C22">
      <w:pPr>
        <w:spacing w:line="360" w:lineRule="auto"/>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360" w:lineRule="auto"/>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D821BC" w:rsidRDefault="00D821BC">
      <w:pPr>
        <w:jc w:val="right"/>
        <w:rPr>
          <w:rFonts w:ascii="宋体" w:hAnsi="宋体" w:cs="宋体"/>
          <w:szCs w:val="21"/>
        </w:rPr>
      </w:pPr>
    </w:p>
    <w:p w:rsidR="00D821BC" w:rsidRDefault="00D821BC">
      <w:pPr>
        <w:jc w:val="right"/>
        <w:rPr>
          <w:rFonts w:ascii="宋体" w:hAnsi="宋体" w:cs="宋体"/>
          <w:szCs w:val="21"/>
        </w:rPr>
      </w:pPr>
    </w:p>
    <w:p w:rsidR="00D821BC" w:rsidRDefault="00D821BC">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250542">
      <w:pPr>
        <w:spacing w:line="240" w:lineRule="atLeast"/>
      </w:pPr>
      <w:r>
        <w:pict>
          <v:shape id="Quad Arrow 14" o:spid="_x0000_s1068" type="#_x0000_t202" style="position:absolute;left:0;text-align:left;margin-left:.75pt;margin-top:4.5pt;width:108pt;height:19.35pt;z-index:251668480" o:gfxdata="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UONXn0wAAAAYBAAAPAAAAAAAAAAEAIAAAACIAAABkcnMvZG93bnJldi54bWxQSwEC&#10;FAAUAAAACACHTuJAfqFvs/kBAAAXBAAADgAAAAAAAAABACAAAAAiAQAAZHJzL2Uyb0RvYy54bWxQ&#10;SwUGAAAAAAYABgBZAQAAjQUAAAAA&#10;">
            <v:textbox inset="0,1.42pt,0,1.42pt">
              <w:txbxContent>
                <w:p w:rsidR="00250542" w:rsidRDefault="00250542">
                  <w:pPr>
                    <w:pStyle w:val="NewNewNewNewNew"/>
                    <w:jc w:val="center"/>
                    <w:rPr>
                      <w:bCs/>
                    </w:rPr>
                  </w:pPr>
                  <w:r>
                    <w:rPr>
                      <w:rFonts w:hint="eastAsia"/>
                      <w:bCs/>
                    </w:rPr>
                    <w:t>课程代码：</w:t>
                  </w:r>
                  <w:r>
                    <w:rPr>
                      <w:color w:val="000000"/>
                      <w:sz w:val="18"/>
                    </w:rPr>
                    <w:t>170</w:t>
                  </w:r>
                  <w:r>
                    <w:rPr>
                      <w:rFonts w:hint="eastAsia"/>
                      <w:color w:val="000000"/>
                      <w:sz w:val="18"/>
                    </w:rPr>
                    <w:t>70680</w:t>
                  </w:r>
                </w:p>
              </w:txbxContent>
            </v:textbox>
          </v:shape>
        </w:pict>
      </w:r>
    </w:p>
    <w:p w:rsidR="00773F61" w:rsidRDefault="009E5C22">
      <w:pPr>
        <w:pStyle w:val="1"/>
        <w:spacing w:line="240" w:lineRule="atLeast"/>
        <w:jc w:val="center"/>
        <w:rPr>
          <w:rFonts w:ascii="黑体" w:eastAsia="黑体" w:hAnsi="黑体"/>
          <w:b w:val="0"/>
        </w:rPr>
      </w:pPr>
      <w:bookmarkStart w:id="186" w:name="_Toc470006404"/>
      <w:bookmarkStart w:id="187" w:name="_Toc398558248"/>
      <w:bookmarkStart w:id="188" w:name="_Toc476318160"/>
      <w:r>
        <w:rPr>
          <w:rFonts w:ascii="黑体" w:eastAsia="黑体" w:hAnsi="黑体" w:hint="eastAsia"/>
          <w:b w:val="0"/>
        </w:rPr>
        <w:t>设计心理学课程教学大纲</w:t>
      </w:r>
      <w:bookmarkEnd w:id="186"/>
      <w:bookmarkEnd w:id="187"/>
      <w:bookmarkEnd w:id="188"/>
    </w:p>
    <w:p w:rsidR="00773F61" w:rsidRDefault="009E5C22">
      <w:pPr>
        <w:spacing w:line="360" w:lineRule="exact"/>
        <w:jc w:val="center"/>
        <w:rPr>
          <w:rFonts w:eastAsia="仿宋_GB2312"/>
          <w:bCs/>
          <w:sz w:val="24"/>
        </w:rPr>
      </w:pPr>
      <w:r>
        <w:rPr>
          <w:rFonts w:eastAsia="仿宋_GB2312" w:hint="eastAsia"/>
          <w:bCs/>
          <w:sz w:val="24"/>
        </w:rPr>
        <w:t>（</w:t>
      </w:r>
      <w:r>
        <w:rPr>
          <w:rFonts w:hint="eastAsia"/>
          <w:bCs/>
          <w:sz w:val="24"/>
        </w:rPr>
        <w:t>总学时数：</w:t>
      </w:r>
      <w:r>
        <w:rPr>
          <w:rFonts w:hint="eastAsia"/>
          <w:bCs/>
          <w:sz w:val="24"/>
        </w:rPr>
        <w:t>32</w:t>
      </w:r>
      <w:r>
        <w:rPr>
          <w:rFonts w:hint="eastAsia"/>
          <w:bCs/>
          <w:sz w:val="24"/>
        </w:rPr>
        <w:t>，学分数：</w:t>
      </w:r>
      <w:r>
        <w:rPr>
          <w:rFonts w:hint="eastAsia"/>
          <w:bCs/>
          <w:sz w:val="24"/>
        </w:rPr>
        <w:t>2</w:t>
      </w:r>
      <w:r>
        <w:rPr>
          <w:rFonts w:eastAsia="仿宋_GB2312" w:hint="eastAsia"/>
          <w:bCs/>
          <w:sz w:val="24"/>
        </w:rPr>
        <w:t>）</w:t>
      </w:r>
    </w:p>
    <w:p w:rsidR="00773F61" w:rsidRDefault="00773F61">
      <w:pPr>
        <w:spacing w:line="360" w:lineRule="exact"/>
        <w:jc w:val="center"/>
        <w:rPr>
          <w:rFonts w:eastAsia="仿宋_GB2312"/>
          <w:bCs/>
          <w:sz w:val="24"/>
        </w:rPr>
      </w:pPr>
    </w:p>
    <w:p w:rsidR="00773F61" w:rsidRDefault="009E5C22">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一、课程的性质、目的和任务</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本课程是数字媒体艺术专业的专业基础课程。本课程的教学任务和目的是通过学习《设计心理学》，使学生了解设计心理学的基本理论体系和设计心理学的研究成果，初步学会从设计心理学的研究出发，创造性地提出和解决设计问题。通过《设计心理学》课程的教学，力求培养设计专业人才的现代理念和科学方法，使学生树立“设计 = 科学+艺术”的观念。</w:t>
      </w:r>
    </w:p>
    <w:p w:rsidR="00773F61" w:rsidRDefault="009E5C22">
      <w:pPr>
        <w:autoSpaceDE w:val="0"/>
        <w:autoSpaceDN w:val="0"/>
        <w:adjustRightInd w:val="0"/>
        <w:spacing w:line="440" w:lineRule="exact"/>
        <w:ind w:firstLineChars="200" w:firstLine="560"/>
        <w:rPr>
          <w:rFonts w:ascii="宋体" w:hAnsi="宋体"/>
          <w:sz w:val="24"/>
          <w:lang w:val="zh-CN"/>
        </w:rPr>
      </w:pPr>
      <w:r>
        <w:rPr>
          <w:rFonts w:ascii="黑体" w:eastAsia="黑体" w:hAnsi="黑体" w:cs="黑体" w:hint="eastAsia"/>
          <w:sz w:val="28"/>
          <w:szCs w:val="28"/>
          <w:lang w:val="zh-CN"/>
        </w:rPr>
        <w:t>二、课程的基本内容和要求</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 xml:space="preserve">（一）设计心理学概述——作为一门设计科学的设计心理学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设计心理学的概念和研究现状</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设计心理学的研究对象和研究范畴</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设计心理学的历史和相关学科（</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现代设计心理学（</w:t>
      </w:r>
      <w:r>
        <w:rPr>
          <w:rFonts w:ascii="宋体" w:hAnsi="宋体" w:hint="eastAsia"/>
          <w:sz w:val="24"/>
        </w:rPr>
        <w:t>知道</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难点：</w:t>
      </w:r>
      <w:r>
        <w:rPr>
          <w:rFonts w:ascii="宋体" w:hAnsi="宋体" w:hint="eastAsia"/>
          <w:sz w:val="24"/>
          <w:lang w:val="zh-CN"/>
        </w:rPr>
        <w:t>设计心理学的概念和研究现状；设计心理学的研究对象和研究范畴。</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二</w:t>
      </w:r>
      <w:r>
        <w:rPr>
          <w:rFonts w:ascii="宋体" w:hAnsi="宋体" w:hint="eastAsia"/>
          <w:sz w:val="24"/>
          <w:lang w:val="zh-CN"/>
        </w:rPr>
        <w:t>）设计中的感觉与知觉——以“视觉生产”为核心的艺术设计</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感觉</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易于感知与难于感知：基于感知原理的设计技巧</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视觉</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现实与感知：视觉游戏（</w:t>
      </w:r>
      <w:r>
        <w:rPr>
          <w:rFonts w:ascii="宋体" w:hAnsi="宋体" w:hint="eastAsia"/>
          <w:sz w:val="24"/>
        </w:rPr>
        <w:t>了解</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5.</w:t>
      </w:r>
      <w:r>
        <w:rPr>
          <w:rFonts w:ascii="宋体" w:hAnsi="宋体" w:hint="eastAsia"/>
          <w:sz w:val="24"/>
          <w:lang w:val="zh-CN"/>
        </w:rPr>
        <w:t>错觉：被愚弄的知觉（</w:t>
      </w:r>
      <w:r>
        <w:rPr>
          <w:rFonts w:ascii="宋体" w:hAnsi="宋体" w:hint="eastAsia"/>
          <w:sz w:val="24"/>
        </w:rPr>
        <w:t>了解</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感觉；易于感知与难于感知</w:t>
      </w:r>
      <w:r>
        <w:rPr>
          <w:rFonts w:ascii="宋体" w:hAnsi="宋体" w:hint="eastAsia"/>
          <w:sz w:val="24"/>
        </w:rPr>
        <w:t>-</w:t>
      </w:r>
      <w:r>
        <w:rPr>
          <w:rFonts w:ascii="宋体" w:hAnsi="宋体" w:hint="eastAsia"/>
          <w:sz w:val="24"/>
          <w:lang w:val="zh-CN"/>
        </w:rPr>
        <w:t>基于感知原理的设计技巧。</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三）</w:t>
      </w:r>
      <w:r>
        <w:rPr>
          <w:rFonts w:ascii="宋体" w:hAnsi="宋体" w:hint="eastAsia"/>
          <w:sz w:val="24"/>
          <w:lang w:val="zh-CN"/>
        </w:rPr>
        <w:t xml:space="preserve">认知与学习——调节信息加工负荷的设计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 xml:space="preserve">认知心理学：信息加工理论 </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人的认知</w:t>
      </w:r>
      <w:r>
        <w:rPr>
          <w:rFonts w:hint="eastAsia"/>
          <w:sz w:val="24"/>
        </w:rPr>
        <w:t>（理解）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注意：眼球争夺战（</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4.</w:t>
      </w:r>
      <w:r>
        <w:rPr>
          <w:rFonts w:ascii="宋体" w:hAnsi="宋体" w:hint="eastAsia"/>
          <w:sz w:val="24"/>
          <w:lang w:val="zh-CN"/>
        </w:rPr>
        <w:t>记忆：学习策略（</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sz w:val="24"/>
        </w:rPr>
      </w:pPr>
      <w:r>
        <w:rPr>
          <w:rFonts w:ascii="宋体" w:hAnsi="宋体" w:hint="eastAsia"/>
          <w:sz w:val="24"/>
        </w:rPr>
        <w:t>5.</w:t>
      </w:r>
      <w:r>
        <w:rPr>
          <w:rFonts w:ascii="宋体" w:hAnsi="宋体" w:hint="eastAsia"/>
          <w:sz w:val="24"/>
          <w:lang w:val="zh-CN"/>
        </w:rPr>
        <w:t>信息加工理论的应用：可用性设计</w:t>
      </w:r>
      <w:r>
        <w:rPr>
          <w:rFonts w:hint="eastAsia"/>
          <w:sz w:val="24"/>
        </w:rPr>
        <w:t>（理解）</w:t>
      </w:r>
    </w:p>
    <w:p w:rsidR="00773F61" w:rsidRDefault="009E5C22">
      <w:pPr>
        <w:autoSpaceDE w:val="0"/>
        <w:autoSpaceDN w:val="0"/>
        <w:adjustRightInd w:val="0"/>
        <w:spacing w:line="400" w:lineRule="exact"/>
        <w:ind w:firstLineChars="200" w:firstLine="480"/>
        <w:rPr>
          <w:rFonts w:ascii="宋体" w:hAnsi="宋体"/>
          <w:sz w:val="24"/>
          <w:lang w:val="zh-CN"/>
        </w:rPr>
      </w:pPr>
      <w:r>
        <w:rPr>
          <w:rFonts w:hint="eastAsia"/>
          <w:sz w:val="24"/>
        </w:rPr>
        <w:t>难点：</w:t>
      </w:r>
      <w:r>
        <w:rPr>
          <w:rFonts w:ascii="宋体" w:hAnsi="宋体" w:hint="eastAsia"/>
          <w:sz w:val="24"/>
          <w:lang w:val="zh-CN"/>
        </w:rPr>
        <w:t>认知心理学</w:t>
      </w:r>
      <w:r>
        <w:rPr>
          <w:rFonts w:ascii="宋体" w:hAnsi="宋体" w:hint="eastAsia"/>
          <w:sz w:val="24"/>
        </w:rPr>
        <w:t>-</w:t>
      </w:r>
      <w:r>
        <w:rPr>
          <w:rFonts w:ascii="宋体" w:hAnsi="宋体" w:hint="eastAsia"/>
          <w:sz w:val="24"/>
          <w:lang w:val="zh-CN"/>
        </w:rPr>
        <w:t>信息加工理论；人的认知；信息加工理论的应用</w:t>
      </w:r>
      <w:r>
        <w:rPr>
          <w:rFonts w:ascii="宋体" w:hAnsi="宋体" w:hint="eastAsia"/>
          <w:sz w:val="24"/>
        </w:rPr>
        <w:t>-</w:t>
      </w:r>
      <w:r>
        <w:rPr>
          <w:rFonts w:ascii="宋体" w:hAnsi="宋体" w:hint="eastAsia"/>
          <w:sz w:val="24"/>
          <w:lang w:val="zh-CN"/>
        </w:rPr>
        <w:t xml:space="preserve">可用性设计。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四</w:t>
      </w:r>
      <w:r>
        <w:rPr>
          <w:rFonts w:ascii="宋体" w:hAnsi="宋体" w:hint="eastAsia"/>
          <w:sz w:val="24"/>
          <w:lang w:val="zh-CN"/>
        </w:rPr>
        <w:t xml:space="preserve">）设计情感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情绪和情感的界定（</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设计的情绪表达</w:t>
      </w:r>
      <w:r>
        <w:rPr>
          <w:rFonts w:hint="eastAsia"/>
          <w:sz w:val="24"/>
        </w:rPr>
        <w:t>（理解）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w:t>
      </w:r>
      <w:r>
        <w:rPr>
          <w:rFonts w:ascii="宋体" w:hAnsi="宋体" w:hint="eastAsia"/>
          <w:sz w:val="24"/>
        </w:rPr>
        <w:t>了解</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设计的情绪表达。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五）</w:t>
      </w:r>
      <w:r>
        <w:rPr>
          <w:rFonts w:ascii="宋体" w:hAnsi="宋体" w:hint="eastAsia"/>
          <w:sz w:val="24"/>
          <w:lang w:val="zh-CN"/>
        </w:rPr>
        <w:t xml:space="preserve">情感设计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情感肌肤（</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情感的设计策略</w:t>
      </w:r>
      <w:r>
        <w:rPr>
          <w:rFonts w:hint="eastAsia"/>
          <w:sz w:val="24"/>
        </w:rPr>
        <w:t>（理解）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设计情感的表达（</w:t>
      </w:r>
      <w:r>
        <w:rPr>
          <w:rFonts w:ascii="宋体" w:hAnsi="宋体" w:hint="eastAsia"/>
          <w:sz w:val="24"/>
        </w:rPr>
        <w:t>了解</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难点：</w:t>
      </w:r>
      <w:r>
        <w:rPr>
          <w:rFonts w:ascii="宋体" w:hAnsi="宋体" w:hint="eastAsia"/>
          <w:sz w:val="24"/>
          <w:lang w:val="zh-CN"/>
        </w:rPr>
        <w:t xml:space="preserve">情感的设计策略。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lang w:val="zh-CN"/>
        </w:rPr>
        <w:t>（</w:t>
      </w:r>
      <w:r>
        <w:rPr>
          <w:rFonts w:ascii="宋体" w:hAnsi="宋体" w:hint="eastAsia"/>
          <w:sz w:val="24"/>
        </w:rPr>
        <w:t>六</w:t>
      </w:r>
      <w:r>
        <w:rPr>
          <w:rFonts w:ascii="宋体" w:hAnsi="宋体" w:hint="eastAsia"/>
          <w:sz w:val="24"/>
          <w:lang w:val="zh-CN"/>
        </w:rPr>
        <w:t xml:space="preserve">）设计思维与设计师心理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1.</w:t>
      </w:r>
      <w:r>
        <w:rPr>
          <w:rFonts w:ascii="宋体" w:hAnsi="宋体" w:hint="eastAsia"/>
          <w:sz w:val="24"/>
          <w:lang w:val="zh-CN"/>
        </w:rPr>
        <w:t>设计思维（</w:t>
      </w:r>
      <w:r>
        <w:rPr>
          <w:rFonts w:ascii="宋体" w:hAnsi="宋体" w:hint="eastAsia"/>
          <w:sz w:val="24"/>
        </w:rPr>
        <w:t>了解</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2.</w:t>
      </w:r>
      <w:r>
        <w:rPr>
          <w:rFonts w:ascii="宋体" w:hAnsi="宋体" w:hint="eastAsia"/>
          <w:sz w:val="24"/>
          <w:lang w:val="zh-CN"/>
        </w:rPr>
        <w:t>设计师个体心理（</w:t>
      </w:r>
      <w:r>
        <w:rPr>
          <w:rFonts w:ascii="宋体" w:hAnsi="宋体" w:hint="eastAsia"/>
          <w:sz w:val="24"/>
        </w:rPr>
        <w:t>知道</w:t>
      </w:r>
      <w:r>
        <w:rPr>
          <w:rFonts w:ascii="宋体" w:hAnsi="宋体" w:hint="eastAsia"/>
          <w:sz w:val="24"/>
          <w:lang w:val="zh-CN"/>
        </w:rPr>
        <w:t xml:space="preserve">） </w:t>
      </w:r>
    </w:p>
    <w:p w:rsidR="00773F61" w:rsidRDefault="009E5C22">
      <w:pPr>
        <w:autoSpaceDE w:val="0"/>
        <w:autoSpaceDN w:val="0"/>
        <w:adjustRightInd w:val="0"/>
        <w:spacing w:line="400" w:lineRule="exact"/>
        <w:ind w:firstLineChars="200" w:firstLine="480"/>
        <w:rPr>
          <w:rFonts w:ascii="宋体" w:hAnsi="宋体"/>
          <w:sz w:val="24"/>
          <w:lang w:val="zh-CN"/>
        </w:rPr>
      </w:pPr>
      <w:r>
        <w:rPr>
          <w:rFonts w:ascii="宋体" w:hAnsi="宋体" w:hint="eastAsia"/>
          <w:sz w:val="24"/>
        </w:rPr>
        <w:t>3.</w:t>
      </w:r>
      <w:r>
        <w:rPr>
          <w:rFonts w:ascii="宋体" w:hAnsi="宋体" w:hint="eastAsia"/>
          <w:sz w:val="24"/>
          <w:lang w:val="zh-CN"/>
        </w:rPr>
        <w:t>设计师压力应对（</w:t>
      </w:r>
      <w:r>
        <w:rPr>
          <w:rFonts w:ascii="宋体" w:hAnsi="宋体" w:hint="eastAsia"/>
          <w:sz w:val="24"/>
        </w:rPr>
        <w:t>知道</w:t>
      </w:r>
      <w:r>
        <w:rPr>
          <w:rFonts w:ascii="宋体" w:hAnsi="宋体" w:hint="eastAsia"/>
          <w:sz w:val="24"/>
          <w:lang w:val="zh-CN"/>
        </w:rPr>
        <w:t>）</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难点：无。</w:t>
      </w:r>
    </w:p>
    <w:p w:rsidR="00773F61" w:rsidRDefault="009E5C22">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lang w:val="zh-CN"/>
        </w:rPr>
        <w:t>三、学时分配表</w:t>
      </w:r>
    </w:p>
    <w:tbl>
      <w:tblPr>
        <w:tblW w:w="8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3146"/>
        <w:gridCol w:w="1396"/>
        <w:gridCol w:w="1396"/>
        <w:gridCol w:w="1396"/>
      </w:tblGrid>
      <w:tr w:rsidR="00773F61">
        <w:trPr>
          <w:trHeight w:val="499"/>
          <w:jc w:val="center"/>
        </w:trPr>
        <w:tc>
          <w:tcPr>
            <w:tcW w:w="946" w:type="dxa"/>
            <w:tcBorders>
              <w:top w:val="single" w:sz="8" w:space="0" w:color="auto"/>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序号</w:t>
            </w:r>
          </w:p>
        </w:tc>
        <w:tc>
          <w:tcPr>
            <w:tcW w:w="3146" w:type="dxa"/>
            <w:tcBorders>
              <w:top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内  容</w:t>
            </w:r>
          </w:p>
        </w:tc>
        <w:tc>
          <w:tcPr>
            <w:tcW w:w="1396" w:type="dxa"/>
            <w:tcBorders>
              <w:top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讲授</w:t>
            </w:r>
          </w:p>
        </w:tc>
        <w:tc>
          <w:tcPr>
            <w:tcW w:w="1396" w:type="dxa"/>
            <w:tcBorders>
              <w:top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课内实践</w:t>
            </w:r>
          </w:p>
        </w:tc>
        <w:tc>
          <w:tcPr>
            <w:tcW w:w="1396" w:type="dxa"/>
            <w:tcBorders>
              <w:top w:val="single" w:sz="8" w:space="0" w:color="auto"/>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小计</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1</w:t>
            </w:r>
          </w:p>
        </w:tc>
        <w:tc>
          <w:tcPr>
            <w:tcW w:w="3146" w:type="dxa"/>
          </w:tcPr>
          <w:p w:rsidR="00773F61" w:rsidRDefault="009E5C22">
            <w:pPr>
              <w:autoSpaceDE w:val="0"/>
              <w:autoSpaceDN w:val="0"/>
              <w:adjustRightInd w:val="0"/>
              <w:spacing w:line="440" w:lineRule="exact"/>
              <w:jc w:val="left"/>
              <w:rPr>
                <w:rFonts w:ascii="宋体" w:hAnsi="宋体"/>
                <w:sz w:val="24"/>
              </w:rPr>
            </w:pPr>
            <w:r>
              <w:rPr>
                <w:rFonts w:ascii="宋体" w:hAnsi="宋体" w:hint="eastAsia"/>
                <w:sz w:val="24"/>
                <w:lang w:val="zh-CN"/>
              </w:rPr>
              <w:t>设计心理学概述</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2</w:t>
            </w:r>
          </w:p>
        </w:tc>
        <w:tc>
          <w:tcPr>
            <w:tcW w:w="3146" w:type="dxa"/>
          </w:tcPr>
          <w:p w:rsidR="00773F61" w:rsidRDefault="009E5C22">
            <w:pPr>
              <w:autoSpaceDE w:val="0"/>
              <w:autoSpaceDN w:val="0"/>
              <w:adjustRightInd w:val="0"/>
              <w:spacing w:line="440" w:lineRule="exact"/>
              <w:jc w:val="left"/>
              <w:rPr>
                <w:rFonts w:ascii="宋体" w:hAnsi="宋体"/>
                <w:sz w:val="24"/>
              </w:rPr>
            </w:pPr>
            <w:r>
              <w:rPr>
                <w:rFonts w:ascii="宋体" w:hAnsi="宋体" w:hint="eastAsia"/>
                <w:sz w:val="24"/>
                <w:lang w:val="zh-CN"/>
              </w:rPr>
              <w:t>设计中的感觉与知觉</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w:t>
            </w:r>
          </w:p>
        </w:tc>
        <w:tc>
          <w:tcPr>
            <w:tcW w:w="3146" w:type="dxa"/>
          </w:tcPr>
          <w:p w:rsidR="00773F61" w:rsidRDefault="009E5C22">
            <w:pPr>
              <w:autoSpaceDE w:val="0"/>
              <w:autoSpaceDN w:val="0"/>
              <w:adjustRightInd w:val="0"/>
              <w:spacing w:line="440" w:lineRule="exact"/>
              <w:jc w:val="left"/>
              <w:rPr>
                <w:rFonts w:ascii="宋体" w:hAnsi="宋体"/>
                <w:sz w:val="24"/>
              </w:rPr>
            </w:pPr>
            <w:r>
              <w:rPr>
                <w:rFonts w:ascii="宋体" w:hAnsi="宋体" w:hint="eastAsia"/>
                <w:sz w:val="24"/>
                <w:lang w:val="zh-CN"/>
              </w:rPr>
              <w:t>认知与学习</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3146" w:type="dxa"/>
          </w:tcPr>
          <w:p w:rsidR="00773F61" w:rsidRDefault="009E5C22">
            <w:pPr>
              <w:autoSpaceDE w:val="0"/>
              <w:autoSpaceDN w:val="0"/>
              <w:adjustRightInd w:val="0"/>
              <w:spacing w:line="440" w:lineRule="exact"/>
              <w:jc w:val="left"/>
              <w:rPr>
                <w:rFonts w:ascii="宋体" w:hAnsi="宋体"/>
                <w:sz w:val="24"/>
              </w:rPr>
            </w:pPr>
            <w:r>
              <w:rPr>
                <w:rFonts w:ascii="宋体" w:hAnsi="宋体" w:hint="eastAsia"/>
                <w:sz w:val="24"/>
                <w:lang w:val="zh-CN"/>
              </w:rPr>
              <w:t xml:space="preserve">设计情感 </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5</w:t>
            </w:r>
          </w:p>
        </w:tc>
        <w:tc>
          <w:tcPr>
            <w:tcW w:w="3146" w:type="dxa"/>
          </w:tcPr>
          <w:p w:rsidR="00773F61" w:rsidRDefault="009E5C22">
            <w:pPr>
              <w:autoSpaceDE w:val="0"/>
              <w:autoSpaceDN w:val="0"/>
              <w:adjustRightInd w:val="0"/>
              <w:spacing w:line="440" w:lineRule="exact"/>
              <w:jc w:val="left"/>
              <w:rPr>
                <w:rFonts w:ascii="宋体" w:hAnsi="宋体"/>
                <w:sz w:val="24"/>
              </w:rPr>
            </w:pPr>
            <w:r>
              <w:rPr>
                <w:rFonts w:ascii="宋体" w:hAnsi="宋体" w:hint="eastAsia"/>
                <w:sz w:val="24"/>
                <w:lang w:val="zh-CN"/>
              </w:rPr>
              <w:t>情感设计</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r>
      <w:tr w:rsidR="00773F61">
        <w:trPr>
          <w:trHeight w:val="469"/>
          <w:jc w:val="center"/>
        </w:trPr>
        <w:tc>
          <w:tcPr>
            <w:tcW w:w="946" w:type="dxa"/>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6</w:t>
            </w:r>
          </w:p>
        </w:tc>
        <w:tc>
          <w:tcPr>
            <w:tcW w:w="3146" w:type="dxa"/>
          </w:tcPr>
          <w:p w:rsidR="00773F61" w:rsidRDefault="009E5C22">
            <w:pPr>
              <w:autoSpaceDE w:val="0"/>
              <w:autoSpaceDN w:val="0"/>
              <w:adjustRightInd w:val="0"/>
              <w:spacing w:line="440" w:lineRule="exact"/>
              <w:jc w:val="left"/>
              <w:rPr>
                <w:rFonts w:ascii="宋体" w:hAnsi="宋体"/>
                <w:sz w:val="24"/>
                <w:lang w:val="zh-CN"/>
              </w:rPr>
            </w:pPr>
            <w:r>
              <w:rPr>
                <w:rFonts w:ascii="宋体" w:hAnsi="宋体" w:hint="eastAsia"/>
                <w:sz w:val="24"/>
                <w:lang w:val="zh-CN"/>
              </w:rPr>
              <w:t>设计思维与设计师心理</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4</w:t>
            </w:r>
          </w:p>
        </w:tc>
      </w:tr>
      <w:tr w:rsidR="00773F61">
        <w:trPr>
          <w:trHeight w:val="499"/>
          <w:jc w:val="center"/>
        </w:trPr>
        <w:tc>
          <w:tcPr>
            <w:tcW w:w="4092" w:type="dxa"/>
            <w:gridSpan w:val="2"/>
            <w:tcBorders>
              <w:lef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合 计</w:t>
            </w:r>
          </w:p>
        </w:tc>
        <w:tc>
          <w:tcPr>
            <w:tcW w:w="1396" w:type="dxa"/>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32</w:t>
            </w:r>
          </w:p>
        </w:tc>
        <w:tc>
          <w:tcPr>
            <w:tcW w:w="1396" w:type="dxa"/>
            <w:vAlign w:val="center"/>
          </w:tcPr>
          <w:p w:rsidR="00773F61" w:rsidRDefault="00773F61">
            <w:pPr>
              <w:autoSpaceDE w:val="0"/>
              <w:autoSpaceDN w:val="0"/>
              <w:adjustRightInd w:val="0"/>
              <w:spacing w:line="440" w:lineRule="exact"/>
              <w:ind w:firstLineChars="200" w:firstLine="480"/>
              <w:jc w:val="center"/>
              <w:rPr>
                <w:rFonts w:ascii="宋体" w:hAnsi="宋体"/>
                <w:sz w:val="24"/>
              </w:rPr>
            </w:pPr>
          </w:p>
        </w:tc>
        <w:tc>
          <w:tcPr>
            <w:tcW w:w="1396" w:type="dxa"/>
            <w:tcBorders>
              <w:right w:val="single" w:sz="8" w:space="0" w:color="auto"/>
            </w:tcBorders>
            <w:vAlign w:val="center"/>
          </w:tcPr>
          <w:p w:rsidR="00773F61" w:rsidRDefault="009E5C22">
            <w:pPr>
              <w:autoSpaceDE w:val="0"/>
              <w:autoSpaceDN w:val="0"/>
              <w:adjustRightInd w:val="0"/>
              <w:spacing w:line="440" w:lineRule="exact"/>
              <w:jc w:val="center"/>
              <w:rPr>
                <w:rFonts w:ascii="宋体" w:hAnsi="宋体"/>
                <w:sz w:val="24"/>
              </w:rPr>
            </w:pPr>
            <w:r>
              <w:rPr>
                <w:rFonts w:ascii="宋体" w:hAnsi="宋体" w:hint="eastAsia"/>
                <w:sz w:val="24"/>
              </w:rPr>
              <w:t>32</w:t>
            </w:r>
          </w:p>
        </w:tc>
      </w:tr>
    </w:tbl>
    <w:p w:rsidR="00773F61" w:rsidRDefault="009E5C22">
      <w:pPr>
        <w:autoSpaceDE w:val="0"/>
        <w:autoSpaceDN w:val="0"/>
        <w:adjustRightInd w:val="0"/>
        <w:spacing w:line="440" w:lineRule="exact"/>
        <w:ind w:firstLineChars="200" w:firstLine="560"/>
        <w:rPr>
          <w:rFonts w:ascii="黑体" w:eastAsia="黑体" w:hAnsi="黑体" w:cs="黑体"/>
          <w:sz w:val="28"/>
          <w:szCs w:val="28"/>
          <w:lang w:val="zh-CN"/>
        </w:rPr>
      </w:pPr>
      <w:r>
        <w:rPr>
          <w:rFonts w:ascii="黑体" w:eastAsia="黑体" w:hAnsi="黑体" w:cs="黑体" w:hint="eastAsia"/>
          <w:sz w:val="28"/>
          <w:szCs w:val="28"/>
        </w:rPr>
        <w:t>四</w:t>
      </w:r>
      <w:r>
        <w:rPr>
          <w:rFonts w:ascii="黑体" w:eastAsia="黑体" w:hAnsi="黑体" w:cs="黑体" w:hint="eastAsia"/>
          <w:sz w:val="28"/>
          <w:szCs w:val="28"/>
          <w:lang w:val="zh-CN"/>
        </w:rPr>
        <w:t>、有关说明</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（一）先修课程</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无</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（二）教学建议</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1.着重于培养学生分析问题和解决问题的实际能力，结合实际的设计案例对相关理论进行讲解，并让学生尝试围绕相关设计课题，运用理论进行实际问题的分析。</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2.学习是一个积累的过程，建议考核采用平时成绩和期末成绩相结合的方式，成绩计算：平时成绩占30%，期末考查成绩占70%。</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（三）</w:t>
      </w:r>
      <w:r>
        <w:rPr>
          <w:rFonts w:ascii="宋体" w:hAnsi="宋体"/>
          <w:sz w:val="24"/>
        </w:rPr>
        <w:t>教材及</w:t>
      </w:r>
      <w:r>
        <w:rPr>
          <w:rFonts w:ascii="宋体" w:hAnsi="宋体" w:hint="eastAsia"/>
          <w:sz w:val="24"/>
        </w:rPr>
        <w:t>教学</w:t>
      </w:r>
      <w:r>
        <w:rPr>
          <w:rFonts w:ascii="宋体" w:hAnsi="宋体"/>
          <w:sz w:val="24"/>
        </w:rPr>
        <w:t>参考书</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 xml:space="preserve">1.赵伟军  《设计心理学》  机械工业出版社 </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2.柳沙  《设计心理学》  上海人民美术出版社</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3.唐纳德·诺曼 《设计心理学》  中信出版社</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4.唐纳德·诺曼 《设计心理学2：与复杂共处》 中信出版社</w:t>
      </w:r>
    </w:p>
    <w:p w:rsidR="00773F61" w:rsidRDefault="009E5C22">
      <w:pPr>
        <w:autoSpaceDE w:val="0"/>
        <w:autoSpaceDN w:val="0"/>
        <w:adjustRightInd w:val="0"/>
        <w:spacing w:line="400" w:lineRule="exact"/>
        <w:ind w:firstLineChars="200" w:firstLine="480"/>
        <w:rPr>
          <w:rFonts w:ascii="宋体" w:hAnsi="宋体"/>
          <w:sz w:val="24"/>
        </w:rPr>
      </w:pPr>
      <w:r>
        <w:rPr>
          <w:rFonts w:ascii="宋体" w:hAnsi="宋体" w:hint="eastAsia"/>
          <w:sz w:val="24"/>
        </w:rPr>
        <w:t>5.唐纳德·诺曼 《设计心理学3-情感化设计》  中信出版社</w:t>
      </w:r>
    </w:p>
    <w:p w:rsidR="00773F61" w:rsidRDefault="00773F61">
      <w:pPr>
        <w:autoSpaceDE w:val="0"/>
        <w:autoSpaceDN w:val="0"/>
        <w:adjustRightInd w:val="0"/>
        <w:spacing w:line="440" w:lineRule="exact"/>
        <w:ind w:firstLineChars="200" w:firstLine="480"/>
        <w:rPr>
          <w:rFonts w:ascii="宋体" w:hAnsi="宋体"/>
          <w:sz w:val="24"/>
        </w:rPr>
      </w:pPr>
    </w:p>
    <w:p w:rsidR="00773F61" w:rsidRDefault="00773F61">
      <w:pPr>
        <w:autoSpaceDE w:val="0"/>
        <w:autoSpaceDN w:val="0"/>
        <w:adjustRightInd w:val="0"/>
        <w:spacing w:line="400" w:lineRule="exact"/>
        <w:jc w:val="right"/>
        <w:rPr>
          <w:rFonts w:ascii="宋体" w:hAnsi="宋体"/>
          <w:sz w:val="24"/>
        </w:rPr>
      </w:pPr>
    </w:p>
    <w:p w:rsidR="00773F61" w:rsidRDefault="009E5C22">
      <w:pPr>
        <w:autoSpaceDE w:val="0"/>
        <w:autoSpaceDN w:val="0"/>
        <w:adjustRightInd w:val="0"/>
        <w:spacing w:line="400" w:lineRule="exact"/>
        <w:jc w:val="right"/>
        <w:rPr>
          <w:rFonts w:ascii="宋体" w:hAnsi="宋体"/>
          <w:sz w:val="24"/>
        </w:rPr>
      </w:pPr>
      <w:r>
        <w:rPr>
          <w:rFonts w:ascii="宋体" w:hAnsi="宋体" w:hint="eastAsia"/>
          <w:sz w:val="24"/>
        </w:rPr>
        <w:t>执笔人：孟祥斌</w:t>
      </w:r>
    </w:p>
    <w:p w:rsidR="00773F61" w:rsidRDefault="009E5C22">
      <w:pPr>
        <w:autoSpaceDE w:val="0"/>
        <w:autoSpaceDN w:val="0"/>
        <w:adjustRightInd w:val="0"/>
        <w:spacing w:line="400" w:lineRule="exact"/>
        <w:jc w:val="right"/>
        <w:rPr>
          <w:rFonts w:ascii="宋体" w:hAnsi="宋体"/>
          <w:sz w:val="24"/>
        </w:rPr>
      </w:pPr>
      <w:r>
        <w:rPr>
          <w:rFonts w:ascii="宋体" w:hAnsi="宋体" w:hint="eastAsia"/>
          <w:sz w:val="24"/>
        </w:rPr>
        <w:t>审定人：彭  伟</w:t>
      </w:r>
    </w:p>
    <w:p w:rsidR="00773F61" w:rsidRDefault="009E5C22">
      <w:pPr>
        <w:autoSpaceDE w:val="0"/>
        <w:autoSpaceDN w:val="0"/>
        <w:adjustRightInd w:val="0"/>
        <w:spacing w:line="400" w:lineRule="exact"/>
        <w:jc w:val="right"/>
        <w:rPr>
          <w:rFonts w:ascii="宋体" w:hAnsi="宋体"/>
          <w:sz w:val="24"/>
        </w:rPr>
      </w:pPr>
      <w:r>
        <w:rPr>
          <w:rFonts w:ascii="宋体" w:hAnsi="宋体" w:hint="eastAsia"/>
          <w:sz w:val="24"/>
        </w:rPr>
        <w:t>批准人：徐  茵</w:t>
      </w:r>
    </w:p>
    <w:p w:rsidR="00773F61" w:rsidRDefault="00773F61">
      <w:pPr>
        <w:autoSpaceDE w:val="0"/>
        <w:autoSpaceDN w:val="0"/>
        <w:adjustRightInd w:val="0"/>
        <w:spacing w:line="400" w:lineRule="exact"/>
        <w:ind w:firstLineChars="200" w:firstLine="480"/>
        <w:jc w:val="right"/>
        <w:rPr>
          <w:rFonts w:ascii="宋体" w:hAnsi="宋体"/>
          <w:sz w:val="24"/>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250542">
      <w:pPr>
        <w:spacing w:line="240" w:lineRule="atLeast"/>
        <w:rPr>
          <w:rFonts w:cs="宋体"/>
          <w:color w:val="000000"/>
          <w:szCs w:val="21"/>
        </w:rPr>
      </w:pPr>
      <w:bookmarkStart w:id="189" w:name="_Toc215226492"/>
      <w:r>
        <w:rPr>
          <w:rFonts w:cs="宋体"/>
          <w:color w:val="000000"/>
          <w:szCs w:val="21"/>
        </w:rPr>
        <w:pict>
          <v:shape id="_x0000_s1067" type="#_x0000_t202" style="position:absolute;left:0;text-align:left;margin-left:9pt;margin-top:-3.75pt;width:108pt;height:19.35pt;z-index:252954624"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0U27OdYAAAAIAQAADwAAAAAAAAABACAAAAAiAAAAZHJzL2Rvd25yZXYueG1sUEsBAhQA&#10;FAAAAAgAh07iQDaVcCr0AQAAEwQAAA4AAAAAAAAAAQAgAAAAJQEAAGRycy9lMm9Eb2MueG1sUEsF&#10;BgAAAAAGAAYAWQEAAIsFAAAAAA==&#10;">
            <v:textbox inset="0,1.42pt,0,1.42pt">
              <w:txbxContent>
                <w:p w:rsidR="00250542" w:rsidRDefault="00250542">
                  <w:pPr>
                    <w:jc w:val="center"/>
                    <w:rPr>
                      <w:bCs/>
                    </w:rPr>
                  </w:pPr>
                  <w:r>
                    <w:rPr>
                      <w:rFonts w:hint="eastAsia"/>
                      <w:bCs/>
                    </w:rPr>
                    <w:t>课程代码：</w:t>
                  </w:r>
                  <w:r>
                    <w:rPr>
                      <w:rFonts w:hint="eastAsia"/>
                      <w:sz w:val="18"/>
                      <w:szCs w:val="18"/>
                    </w:rPr>
                    <w:t>17070690</w:t>
                  </w:r>
                </w:p>
              </w:txbxContent>
            </v:textbox>
          </v:shape>
        </w:pict>
      </w:r>
    </w:p>
    <w:p w:rsidR="00773F61" w:rsidRDefault="009E5C22">
      <w:pPr>
        <w:pStyle w:val="1"/>
        <w:spacing w:line="240" w:lineRule="atLeast"/>
        <w:jc w:val="center"/>
        <w:rPr>
          <w:rFonts w:ascii="黑体" w:eastAsia="黑体" w:hAnsi="黑体" w:cs="宋体"/>
          <w:b w:val="0"/>
          <w:color w:val="000000"/>
        </w:rPr>
      </w:pPr>
      <w:bookmarkStart w:id="190" w:name="_Toc470006405"/>
      <w:bookmarkStart w:id="191" w:name="_Toc476318161"/>
      <w:r>
        <w:rPr>
          <w:rFonts w:ascii="黑体" w:eastAsia="黑体" w:hAnsi="黑体" w:cs="宋体" w:hint="eastAsia"/>
          <w:b w:val="0"/>
          <w:color w:val="000000"/>
        </w:rPr>
        <w:t>视听语言课程教学大纲</w:t>
      </w:r>
      <w:bookmarkEnd w:id="190"/>
      <w:bookmarkEnd w:id="191"/>
    </w:p>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773F61" w:rsidRDefault="00773F61">
      <w:pPr>
        <w:spacing w:line="440" w:lineRule="exact"/>
        <w:jc w:val="center"/>
        <w:rPr>
          <w:rFonts w:ascii="宋体" w:hAnsi="宋体" w:cs="宋体"/>
          <w:color w:val="000000"/>
          <w:sz w:val="24"/>
        </w:rPr>
      </w:pPr>
    </w:p>
    <w:p w:rsidR="00773F61" w:rsidRDefault="009E5C22">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本课程是数字媒体艺术专业的一门专业课，讲授电影语言、画面语法、镜头组接的基础知识。</w:t>
      </w:r>
      <w:r>
        <w:rPr>
          <w:rFonts w:hint="eastAsia"/>
          <w:sz w:val="24"/>
        </w:rPr>
        <w:t>通过本课程的教学，使学生</w:t>
      </w:r>
      <w:r>
        <w:rPr>
          <w:rFonts w:ascii="宋体" w:hAnsi="宋体" w:cs="宋体" w:hint="eastAsia"/>
          <w:color w:val="000000"/>
          <w:sz w:val="24"/>
        </w:rPr>
        <w:t>理解基本的影视画面创作理论；了解镜头画面基本的构成元素；掌握基本的镜头画面构成的方法、手段和规律，</w:t>
      </w:r>
      <w:r>
        <w:rPr>
          <w:rFonts w:hint="eastAsia"/>
          <w:sz w:val="24"/>
        </w:rPr>
        <w:t>为学习后续其它有关课程和将来创作数字媒体作品打下必要的基础。</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概论</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1.什么是电影视听语言（了解）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2.动画视听语言的分类和特点（了解）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3.动画视听语言发展史（了解）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难点：动画视听语言的特点。</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镜头</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1.镜头的基本概念（理解）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2.景别（理解）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3.镜头的摄法（掌握）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4.焦距和焦点（了解）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景别运用实例</w:t>
      </w:r>
      <w:r>
        <w:rPr>
          <w:rFonts w:ascii="宋体" w:hAnsi="宋体" w:cs="宋体" w:hint="eastAsia"/>
          <w:sz w:val="24"/>
        </w:rPr>
        <w:t>及</w:t>
      </w:r>
      <w:r>
        <w:rPr>
          <w:rFonts w:ascii="宋体" w:hAnsi="宋体" w:cs="宋体"/>
          <w:sz w:val="24"/>
        </w:rPr>
        <w:t>分析</w:t>
      </w:r>
      <w:r>
        <w:rPr>
          <w:rFonts w:ascii="宋体" w:hAnsi="宋体" w:cs="宋体" w:hint="eastAsia"/>
          <w:sz w:val="24"/>
        </w:rPr>
        <w:t>。</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轴线</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1.轴线的定义（了解）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2.关系轴线（理解）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3.对话场面分镜头技巧（熟练掌握）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4.运动轴线（理解）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难点：对话场面分镜头技巧、</w:t>
      </w:r>
      <w:r>
        <w:rPr>
          <w:rFonts w:ascii="宋体" w:hAnsi="宋体" w:cs="宋体"/>
          <w:sz w:val="24"/>
        </w:rPr>
        <w:t>运动轴线</w:t>
      </w:r>
      <w:r>
        <w:rPr>
          <w:rFonts w:ascii="宋体" w:hAnsi="宋体" w:cs="宋体" w:hint="eastAsia"/>
          <w:sz w:val="24"/>
        </w:rPr>
        <w:t>。</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场面调度</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1.场面调度的概念和组成（理解）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2.场面调度技巧（熟练掌握）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场面调度技巧</w:t>
      </w:r>
      <w:r>
        <w:rPr>
          <w:rFonts w:ascii="宋体" w:hAnsi="宋体" w:cs="宋体" w:hint="eastAsia"/>
          <w:sz w:val="24"/>
        </w:rPr>
        <w:t>。</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剪辑技巧</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1.剪辑概论（了解）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2.镜头组接技巧（熟练掌握）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3.动作剪辑（了解）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4.场景转换技巧（掌握）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5.镜头衔接技巧（掌握）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w:t>
      </w:r>
      <w:r>
        <w:rPr>
          <w:rFonts w:ascii="宋体" w:hAnsi="宋体" w:cs="宋体"/>
          <w:sz w:val="24"/>
        </w:rPr>
        <w:t>镜头组接技巧</w:t>
      </w:r>
      <w:r>
        <w:rPr>
          <w:rFonts w:ascii="宋体" w:hAnsi="宋体" w:cs="宋体" w:hint="eastAsia"/>
          <w:sz w:val="24"/>
        </w:rPr>
        <w:t>。</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电影声音</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1.声音概论（了解）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2.电影录音 （知道）</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3.电影音乐（了解）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4.音画关系（了解）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难点：音画关系。</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425"/>
        <w:gridCol w:w="1328"/>
        <w:gridCol w:w="1948"/>
        <w:gridCol w:w="1327"/>
      </w:tblGrid>
      <w:tr w:rsidR="00773F61">
        <w:trPr>
          <w:trHeight w:val="600"/>
        </w:trPr>
        <w:tc>
          <w:tcPr>
            <w:tcW w:w="949"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773F61">
        <w:trPr>
          <w:trHeight w:val="69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概论</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666"/>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镜头</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773F61">
        <w:trPr>
          <w:trHeight w:val="641"/>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轴线</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773F61">
        <w:trPr>
          <w:trHeight w:val="619"/>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场面调度</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62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剪辑技巧</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773F61">
        <w:trPr>
          <w:trHeight w:val="613"/>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Theme="minorEastAsia" w:eastAsiaTheme="minorEastAsia" w:hAnsiTheme="minorEastAsia" w:cs="宋体"/>
                <w:color w:val="000000"/>
                <w:sz w:val="24"/>
              </w:rPr>
              <w:t>电影声音</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773F61">
        <w:trPr>
          <w:trHeight w:val="576"/>
        </w:trPr>
        <w:tc>
          <w:tcPr>
            <w:tcW w:w="4374" w:type="dxa"/>
            <w:gridSpan w:val="2"/>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773F61" w:rsidRDefault="009E5C22">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773F61" w:rsidRDefault="009E5C22">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《剧本写作》</w:t>
      </w:r>
    </w:p>
    <w:p w:rsidR="00773F61" w:rsidRDefault="009E5C22">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1.孙立 《影视动画视听语言》 海洋出版社</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2.丹尼艾尔·阿里洪 《电影语言的语法》 中国电影出版社</w:t>
      </w:r>
    </w:p>
    <w:p w:rsidR="00773F61" w:rsidRDefault="009E5C22">
      <w:pPr>
        <w:autoSpaceDE w:val="0"/>
        <w:autoSpaceDN w:val="0"/>
        <w:adjustRightInd w:val="0"/>
        <w:spacing w:line="440" w:lineRule="exact"/>
        <w:ind w:firstLineChars="200" w:firstLine="480"/>
        <w:rPr>
          <w:rFonts w:ascii="宋体" w:hAnsi="宋体" w:cs="宋体"/>
          <w:sz w:val="24"/>
        </w:rPr>
      </w:pPr>
      <w:r>
        <w:rPr>
          <w:rFonts w:ascii="宋体" w:hAnsi="宋体" w:cs="宋体" w:hint="eastAsia"/>
          <w:sz w:val="24"/>
        </w:rPr>
        <w:t>3.李稚田 《</w:t>
      </w:r>
      <w:r>
        <w:rPr>
          <w:rFonts w:ascii="宋体" w:hAnsi="宋体" w:cs="宋体"/>
          <w:sz w:val="24"/>
        </w:rPr>
        <w:t>影视语言教程</w:t>
      </w:r>
      <w:r>
        <w:rPr>
          <w:rFonts w:ascii="宋体" w:hAnsi="宋体" w:cs="宋体" w:hint="eastAsia"/>
          <w:sz w:val="24"/>
        </w:rPr>
        <w:t xml:space="preserve">》 </w:t>
      </w:r>
      <w:r>
        <w:rPr>
          <w:rFonts w:ascii="宋体" w:hAnsi="宋体" w:cs="宋体"/>
          <w:sz w:val="24"/>
        </w:rPr>
        <w:t>北京师范大学出版社</w:t>
      </w:r>
    </w:p>
    <w:p w:rsidR="00773F61" w:rsidRDefault="00773F61">
      <w:pPr>
        <w:spacing w:line="440" w:lineRule="exact"/>
        <w:ind w:firstLineChars="2485" w:firstLine="5964"/>
        <w:jc w:val="right"/>
        <w:rPr>
          <w:rFonts w:ascii="宋体" w:hAnsi="宋体" w:cs="宋体"/>
          <w:color w:val="000000"/>
          <w:sz w:val="24"/>
        </w:rPr>
      </w:pPr>
    </w:p>
    <w:p w:rsidR="00773F61" w:rsidRDefault="009E5C22">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773F61" w:rsidRDefault="009E5C22">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773F61" w:rsidRDefault="009E5C22">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773F61" w:rsidRDefault="00773F61"/>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250542">
      <w:pPr>
        <w:spacing w:line="240" w:lineRule="atLeast"/>
        <w:rPr>
          <w:rFonts w:cs="宋体"/>
          <w:szCs w:val="21"/>
        </w:rPr>
      </w:pPr>
      <w:r>
        <w:rPr>
          <w:rFonts w:cs="宋体"/>
          <w:szCs w:val="21"/>
        </w:rPr>
        <w:pict>
          <v:shape id="Text Box 2" o:spid="_x0000_s1066" type="#_x0000_t202" style="position:absolute;left:0;text-align:left;margin-left:1.5pt;margin-top:14.85pt;width:108pt;height:19.35pt;z-index:251667456" o:gfxdata="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SbIzU1QAAAAcBAAAPAAAAAAAAAAEAIAAAACIAAABkcnMvZG93bnJldi54bWxQSwECFAAU&#10;AAAACACHTuJAFq8F9/QBAAAUBAAADgAAAAAAAAABACAAAAAkAQAAZHJzL2Uyb0RvYy54bWxQSwUG&#10;AAAAAAYABgBZAQAAigUAAAAA&#10;">
            <v:textbox inset="0,1.42pt,0,1.42pt">
              <w:txbxContent>
                <w:p w:rsidR="00250542" w:rsidRDefault="00250542">
                  <w:pPr>
                    <w:jc w:val="center"/>
                  </w:pPr>
                  <w:r>
                    <w:rPr>
                      <w:rFonts w:hint="eastAsia"/>
                      <w:bCs/>
                    </w:rPr>
                    <w:t>课程代码：</w:t>
                  </w:r>
                  <w:r>
                    <w:rPr>
                      <w:rFonts w:hint="eastAsia"/>
                      <w:sz w:val="18"/>
                      <w:szCs w:val="18"/>
                    </w:rPr>
                    <w:t>17071180</w:t>
                  </w:r>
                </w:p>
              </w:txbxContent>
            </v:textbox>
          </v:shape>
        </w:pict>
      </w: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9E5C22">
      <w:pPr>
        <w:pStyle w:val="1"/>
        <w:spacing w:before="0" w:after="0" w:line="240" w:lineRule="atLeast"/>
        <w:jc w:val="center"/>
        <w:rPr>
          <w:rFonts w:ascii="黑体" w:eastAsia="黑体" w:hAnsi="黑体"/>
          <w:szCs w:val="28"/>
        </w:rPr>
      </w:pPr>
      <w:bookmarkStart w:id="192" w:name="_Toc470006406"/>
      <w:bookmarkStart w:id="193" w:name="_Toc476318162"/>
      <w:bookmarkEnd w:id="189"/>
      <w:r>
        <w:rPr>
          <w:rFonts w:ascii="黑体" w:eastAsia="黑体" w:hAnsi="黑体" w:hint="eastAsia"/>
          <w:szCs w:val="28"/>
        </w:rPr>
        <w:t>摄影与摄像课程教学大纲</w:t>
      </w:r>
      <w:bookmarkEnd w:id="192"/>
      <w:bookmarkEnd w:id="193"/>
    </w:p>
    <w:p w:rsidR="00773F61" w:rsidRDefault="009E5C22">
      <w:pPr>
        <w:spacing w:line="400" w:lineRule="exact"/>
        <w:jc w:val="center"/>
        <w:rPr>
          <w:rFonts w:ascii="宋体" w:hAnsi="宋体"/>
          <w:sz w:val="24"/>
          <w:szCs w:val="21"/>
        </w:rPr>
      </w:pPr>
      <w:r>
        <w:rPr>
          <w:rFonts w:ascii="宋体" w:hAnsi="宋体" w:hint="eastAsia"/>
          <w:sz w:val="24"/>
          <w:szCs w:val="21"/>
        </w:rPr>
        <w:t>（总学时数：4</w:t>
      </w:r>
      <w:r>
        <w:rPr>
          <w:rFonts w:ascii="宋体" w:hAnsi="宋体"/>
          <w:sz w:val="24"/>
          <w:szCs w:val="21"/>
        </w:rPr>
        <w:t>8</w:t>
      </w:r>
      <w:r>
        <w:rPr>
          <w:rFonts w:ascii="宋体" w:hAnsi="宋体" w:hint="eastAsia"/>
          <w:sz w:val="24"/>
          <w:szCs w:val="21"/>
        </w:rPr>
        <w:t>，  学分数：</w:t>
      </w:r>
      <w:r>
        <w:rPr>
          <w:rFonts w:ascii="宋体" w:hAnsi="宋体"/>
          <w:sz w:val="24"/>
          <w:szCs w:val="21"/>
        </w:rPr>
        <w:t>3</w:t>
      </w:r>
      <w:r>
        <w:rPr>
          <w:rFonts w:ascii="宋体" w:hAnsi="宋体" w:hint="eastAsia"/>
          <w:sz w:val="24"/>
          <w:szCs w:val="21"/>
        </w:rPr>
        <w:t>）</w:t>
      </w:r>
    </w:p>
    <w:p w:rsidR="00773F61" w:rsidRDefault="00773F61">
      <w:pPr>
        <w:ind w:firstLineChars="200" w:firstLine="300"/>
        <w:rPr>
          <w:rFonts w:eastAsia="黑体"/>
          <w:bCs/>
          <w:sz w:val="15"/>
          <w:szCs w:val="28"/>
        </w:rPr>
      </w:pPr>
    </w:p>
    <w:p w:rsidR="00773F61" w:rsidRDefault="009E5C22">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本课程是动画专业的一门专业基础课，主要</w:t>
      </w:r>
      <w:r>
        <w:rPr>
          <w:rFonts w:ascii="宋体" w:hAnsi="宋体" w:hint="eastAsia"/>
          <w:bCs/>
          <w:sz w:val="24"/>
          <w:szCs w:val="21"/>
        </w:rPr>
        <w:t>学习摄影和摄像方面的基础短程和基本技能，</w:t>
      </w:r>
      <w:r>
        <w:rPr>
          <w:rFonts w:ascii="宋体" w:hAnsi="宋体" w:hint="eastAsia"/>
          <w:sz w:val="24"/>
          <w:szCs w:val="21"/>
        </w:rPr>
        <w:t>通过理论学习和摄影摄像实践，</w:t>
      </w:r>
      <w:r>
        <w:rPr>
          <w:rFonts w:ascii="宋体" w:hAnsi="宋体" w:hint="eastAsia"/>
          <w:bCs/>
          <w:sz w:val="24"/>
          <w:szCs w:val="21"/>
        </w:rPr>
        <w:t>掌握照相机、摄像机的基本使用、摄影构图、电视画面的造型元素、常见的拍摄技巧和基本技术等内容。</w:t>
      </w:r>
      <w:r>
        <w:rPr>
          <w:rFonts w:ascii="宋体" w:hAnsi="宋体" w:hint="eastAsia"/>
          <w:sz w:val="24"/>
          <w:szCs w:val="21"/>
        </w:rPr>
        <w:t>培养学生的摄影和摄像的创新思维能力和实践能力，使学生全面掌握摄影和摄像的基本方法、拍摄技能、思维技巧和艺术手段。为学习后续的有关专业课程和将来从事动画工作打下良好的基础。</w:t>
      </w:r>
    </w:p>
    <w:p w:rsidR="00773F61" w:rsidRDefault="009E5C22">
      <w:pPr>
        <w:spacing w:line="400" w:lineRule="exact"/>
        <w:ind w:firstLineChars="200" w:firstLine="560"/>
        <w:rPr>
          <w:rFonts w:eastAsia="黑体"/>
          <w:bCs/>
          <w:sz w:val="28"/>
          <w:szCs w:val="28"/>
        </w:rPr>
      </w:pPr>
      <w:r>
        <w:rPr>
          <w:rFonts w:eastAsia="黑体" w:hint="eastAsia"/>
          <w:bCs/>
          <w:sz w:val="28"/>
          <w:szCs w:val="28"/>
        </w:rPr>
        <w:t>二、课程基本内容和要求</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（一）绪论、</w:t>
      </w:r>
      <w:r>
        <w:rPr>
          <w:rFonts w:ascii="宋体" w:hAnsi="宋体" w:hint="eastAsia"/>
          <w:sz w:val="24"/>
          <w:szCs w:val="21"/>
        </w:rPr>
        <w:t>照相机与镜头</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1</w:t>
      </w:r>
      <w:r>
        <w:rPr>
          <w:rFonts w:ascii="宋体" w:hAnsi="宋体"/>
          <w:sz w:val="24"/>
          <w:szCs w:val="21"/>
        </w:rPr>
        <w:t>. 摄影发展</w:t>
      </w:r>
      <w:r>
        <w:rPr>
          <w:rFonts w:ascii="宋体" w:hAnsi="宋体" w:hint="eastAsia"/>
          <w:sz w:val="24"/>
          <w:szCs w:val="21"/>
        </w:rPr>
        <w:t>简</w:t>
      </w:r>
      <w:r>
        <w:rPr>
          <w:rFonts w:ascii="宋体" w:hAnsi="宋体"/>
          <w:sz w:val="24"/>
          <w:szCs w:val="21"/>
        </w:rPr>
        <w:t>史</w:t>
      </w:r>
      <w:r>
        <w:rPr>
          <w:rFonts w:ascii="宋体" w:hAnsi="宋体" w:hint="eastAsia"/>
          <w:sz w:val="24"/>
          <w:szCs w:val="21"/>
        </w:rPr>
        <w:t>（了</w:t>
      </w:r>
      <w:r>
        <w:rPr>
          <w:rFonts w:ascii="宋体" w:hAnsi="宋体"/>
          <w:sz w:val="24"/>
          <w:szCs w:val="21"/>
        </w:rPr>
        <w:t>解）</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2</w:t>
      </w:r>
      <w:r>
        <w:rPr>
          <w:rFonts w:ascii="宋体" w:hAnsi="宋体"/>
          <w:sz w:val="24"/>
          <w:szCs w:val="21"/>
        </w:rPr>
        <w:t xml:space="preserve">. </w:t>
      </w:r>
      <w:r>
        <w:rPr>
          <w:rFonts w:ascii="宋体" w:hAnsi="宋体" w:hint="eastAsia"/>
          <w:sz w:val="24"/>
          <w:szCs w:val="21"/>
        </w:rPr>
        <w:t>照相</w:t>
      </w:r>
      <w:r>
        <w:rPr>
          <w:rFonts w:ascii="宋体" w:hAnsi="宋体"/>
          <w:sz w:val="24"/>
          <w:szCs w:val="21"/>
        </w:rPr>
        <w:t>机的分类</w:t>
      </w:r>
      <w:r>
        <w:rPr>
          <w:rFonts w:ascii="宋体" w:hAnsi="宋体" w:hint="eastAsia"/>
          <w:sz w:val="24"/>
          <w:szCs w:val="21"/>
        </w:rPr>
        <w:t>（了</w:t>
      </w:r>
      <w:r>
        <w:rPr>
          <w:rFonts w:ascii="宋体" w:hAnsi="宋体"/>
          <w:sz w:val="24"/>
          <w:szCs w:val="21"/>
        </w:rPr>
        <w:t>解）</w:t>
      </w:r>
    </w:p>
    <w:p w:rsidR="00773F61" w:rsidRDefault="009E5C22">
      <w:pPr>
        <w:spacing w:line="400" w:lineRule="exact"/>
        <w:ind w:firstLineChars="200" w:firstLine="480"/>
        <w:rPr>
          <w:rFonts w:ascii="宋体" w:hAnsi="宋体"/>
          <w:sz w:val="24"/>
          <w:szCs w:val="21"/>
        </w:rPr>
      </w:pPr>
      <w:r>
        <w:rPr>
          <w:rFonts w:ascii="宋体" w:hAnsi="宋体"/>
          <w:sz w:val="24"/>
          <w:szCs w:val="21"/>
        </w:rPr>
        <w:t>3. 照相机的组成与原理</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4．</w:t>
      </w:r>
      <w:r>
        <w:rPr>
          <w:rFonts w:ascii="宋体" w:hAnsi="宋体"/>
          <w:sz w:val="24"/>
          <w:szCs w:val="21"/>
        </w:rPr>
        <w:t>镜头的分类</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（二）</w:t>
      </w:r>
      <w:r>
        <w:rPr>
          <w:rFonts w:ascii="宋体" w:hAnsi="宋体" w:hint="eastAsia"/>
          <w:sz w:val="24"/>
          <w:szCs w:val="21"/>
        </w:rPr>
        <w:t>照相机</w:t>
      </w:r>
      <w:r>
        <w:rPr>
          <w:rFonts w:ascii="宋体" w:hAnsi="宋体"/>
          <w:sz w:val="24"/>
          <w:szCs w:val="21"/>
        </w:rPr>
        <w:t>的使用与维护</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1</w:t>
      </w:r>
      <w:r>
        <w:rPr>
          <w:rFonts w:ascii="宋体" w:hAnsi="宋体"/>
          <w:sz w:val="24"/>
          <w:szCs w:val="21"/>
        </w:rPr>
        <w:t>. 照相机的使用</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sz w:val="24"/>
          <w:szCs w:val="21"/>
        </w:rPr>
        <w:t>2</w:t>
      </w:r>
      <w:r>
        <w:rPr>
          <w:rFonts w:ascii="宋体" w:hAnsi="宋体"/>
          <w:sz w:val="24"/>
          <w:szCs w:val="21"/>
        </w:rPr>
        <w:t>. 照相机的维护</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（三）</w:t>
      </w:r>
      <w:r>
        <w:rPr>
          <w:rFonts w:ascii="宋体" w:hAnsi="宋体" w:hint="eastAsia"/>
          <w:sz w:val="24"/>
          <w:szCs w:val="21"/>
        </w:rPr>
        <w:t>摄影曝光与</w:t>
      </w:r>
      <w:r>
        <w:rPr>
          <w:rFonts w:ascii="宋体" w:hAnsi="宋体"/>
          <w:sz w:val="24"/>
          <w:szCs w:val="21"/>
        </w:rPr>
        <w:t>测光</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1.</w:t>
      </w:r>
      <w:r>
        <w:rPr>
          <w:rFonts w:ascii="宋体" w:hAnsi="宋体"/>
          <w:sz w:val="24"/>
          <w:szCs w:val="21"/>
        </w:rPr>
        <w:t xml:space="preserve"> </w:t>
      </w:r>
      <w:r>
        <w:rPr>
          <w:rFonts w:ascii="宋体" w:hAnsi="宋体" w:hint="eastAsia"/>
          <w:sz w:val="24"/>
          <w:szCs w:val="21"/>
        </w:rPr>
        <w:t>曝光</w:t>
      </w:r>
      <w:r>
        <w:rPr>
          <w:rFonts w:ascii="宋体" w:hAnsi="宋体"/>
          <w:sz w:val="24"/>
          <w:szCs w:val="21"/>
        </w:rPr>
        <w:t>的原理</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2</w:t>
      </w:r>
      <w:r>
        <w:rPr>
          <w:rFonts w:ascii="宋体" w:hAnsi="宋体"/>
          <w:sz w:val="24"/>
          <w:szCs w:val="21"/>
        </w:rPr>
        <w:t>. 正确</w:t>
      </w:r>
      <w:r>
        <w:rPr>
          <w:rFonts w:ascii="宋体" w:hAnsi="宋体" w:hint="eastAsia"/>
          <w:sz w:val="24"/>
          <w:szCs w:val="21"/>
        </w:rPr>
        <w:t>测</w:t>
      </w:r>
      <w:r>
        <w:rPr>
          <w:rFonts w:ascii="宋体" w:hAnsi="宋体"/>
          <w:sz w:val="24"/>
          <w:szCs w:val="21"/>
        </w:rPr>
        <w:t>光的方法</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（四）</w:t>
      </w:r>
      <w:r>
        <w:rPr>
          <w:rFonts w:ascii="宋体" w:hAnsi="宋体" w:hint="eastAsia"/>
          <w:sz w:val="24"/>
          <w:szCs w:val="21"/>
        </w:rPr>
        <w:t>取景构图、景深控制</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1</w:t>
      </w:r>
      <w:r>
        <w:rPr>
          <w:rFonts w:ascii="宋体" w:hAnsi="宋体"/>
          <w:sz w:val="24"/>
          <w:szCs w:val="21"/>
        </w:rPr>
        <w:t xml:space="preserve">. </w:t>
      </w:r>
      <w:r>
        <w:rPr>
          <w:rFonts w:ascii="宋体" w:hAnsi="宋体" w:hint="eastAsia"/>
          <w:sz w:val="24"/>
          <w:szCs w:val="21"/>
        </w:rPr>
        <w:t>取景</w:t>
      </w:r>
      <w:r>
        <w:rPr>
          <w:rFonts w:ascii="宋体" w:hAnsi="宋体"/>
          <w:sz w:val="24"/>
          <w:szCs w:val="21"/>
        </w:rPr>
        <w:t>构图的原则</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 xml:space="preserve">2. </w:t>
      </w:r>
      <w:r>
        <w:rPr>
          <w:rFonts w:ascii="宋体" w:hAnsi="宋体"/>
          <w:sz w:val="24"/>
          <w:szCs w:val="21"/>
        </w:rPr>
        <w:t>取景</w:t>
      </w:r>
      <w:r>
        <w:rPr>
          <w:rFonts w:ascii="宋体" w:hAnsi="宋体" w:hint="eastAsia"/>
          <w:sz w:val="24"/>
          <w:szCs w:val="21"/>
        </w:rPr>
        <w:t>法则（掌握</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3</w:t>
      </w:r>
      <w:r>
        <w:rPr>
          <w:rFonts w:ascii="宋体" w:hAnsi="宋体"/>
          <w:sz w:val="24"/>
          <w:szCs w:val="21"/>
        </w:rPr>
        <w:t xml:space="preserve">. </w:t>
      </w:r>
      <w:r>
        <w:rPr>
          <w:rFonts w:ascii="宋体" w:hAnsi="宋体" w:hint="eastAsia"/>
          <w:sz w:val="24"/>
          <w:szCs w:val="21"/>
        </w:rPr>
        <w:t>景深</w:t>
      </w:r>
      <w:r>
        <w:rPr>
          <w:rFonts w:ascii="宋体" w:hAnsi="宋体"/>
          <w:sz w:val="24"/>
          <w:szCs w:val="21"/>
        </w:rPr>
        <w:t>的原理</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4</w:t>
      </w:r>
      <w:r>
        <w:rPr>
          <w:rFonts w:ascii="宋体" w:hAnsi="宋体"/>
          <w:sz w:val="24"/>
          <w:szCs w:val="21"/>
        </w:rPr>
        <w:t>. 控制</w:t>
      </w:r>
      <w:r>
        <w:rPr>
          <w:rFonts w:ascii="宋体" w:hAnsi="宋体" w:hint="eastAsia"/>
          <w:sz w:val="24"/>
          <w:szCs w:val="21"/>
        </w:rPr>
        <w:t>景深</w:t>
      </w:r>
      <w:r>
        <w:rPr>
          <w:rFonts w:ascii="宋体" w:hAnsi="宋体"/>
          <w:sz w:val="24"/>
          <w:szCs w:val="21"/>
        </w:rPr>
        <w:t>的方法</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（五）</w:t>
      </w:r>
      <w:r>
        <w:rPr>
          <w:rFonts w:ascii="宋体" w:hAnsi="宋体" w:hint="eastAsia"/>
          <w:sz w:val="24"/>
          <w:szCs w:val="21"/>
        </w:rPr>
        <w:t>摄影</w:t>
      </w:r>
      <w:r>
        <w:rPr>
          <w:rFonts w:ascii="宋体" w:hAnsi="宋体"/>
          <w:sz w:val="24"/>
          <w:szCs w:val="21"/>
        </w:rPr>
        <w:t>用光</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1</w:t>
      </w:r>
      <w:r>
        <w:rPr>
          <w:rFonts w:ascii="宋体" w:hAnsi="宋体"/>
          <w:sz w:val="24"/>
          <w:szCs w:val="21"/>
        </w:rPr>
        <w:t xml:space="preserve">. </w:t>
      </w:r>
      <w:r>
        <w:rPr>
          <w:rFonts w:ascii="宋体" w:hAnsi="宋体" w:hint="eastAsia"/>
          <w:sz w:val="24"/>
          <w:szCs w:val="21"/>
        </w:rPr>
        <w:t>光</w:t>
      </w:r>
      <w:r>
        <w:rPr>
          <w:rFonts w:ascii="宋体" w:hAnsi="宋体"/>
          <w:sz w:val="24"/>
          <w:szCs w:val="21"/>
        </w:rPr>
        <w:t>在摄影造型中的</w:t>
      </w:r>
      <w:r>
        <w:rPr>
          <w:rFonts w:ascii="宋体" w:hAnsi="宋体" w:hint="eastAsia"/>
          <w:sz w:val="24"/>
          <w:szCs w:val="21"/>
        </w:rPr>
        <w:t>作用（理解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2</w:t>
      </w:r>
      <w:r>
        <w:rPr>
          <w:rFonts w:ascii="宋体" w:hAnsi="宋体"/>
          <w:sz w:val="24"/>
          <w:szCs w:val="21"/>
        </w:rPr>
        <w:t>. 摄影用光的基本因素</w:t>
      </w:r>
      <w:r>
        <w:rPr>
          <w:rFonts w:ascii="宋体" w:hAnsi="宋体" w:hint="eastAsia"/>
          <w:sz w:val="24"/>
          <w:szCs w:val="21"/>
        </w:rPr>
        <w:t>（理解</w:t>
      </w:r>
      <w:r>
        <w:rPr>
          <w:rFonts w:ascii="宋体" w:hAnsi="宋体"/>
          <w:sz w:val="24"/>
          <w:szCs w:val="21"/>
        </w:rPr>
        <w:t>）</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3</w:t>
      </w:r>
      <w:r>
        <w:rPr>
          <w:rFonts w:ascii="宋体" w:hAnsi="宋体"/>
          <w:sz w:val="24"/>
          <w:szCs w:val="21"/>
        </w:rPr>
        <w:t>. 常见可见光的运用（</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（六）摄像基础知识</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摄</w:t>
      </w:r>
      <w:r>
        <w:rPr>
          <w:rFonts w:ascii="宋体" w:hAnsi="宋体" w:hint="eastAsia"/>
          <w:bCs/>
          <w:sz w:val="24"/>
          <w:szCs w:val="21"/>
        </w:rPr>
        <w:t>像</w:t>
      </w:r>
      <w:r>
        <w:rPr>
          <w:rFonts w:ascii="宋体" w:hAnsi="宋体"/>
          <w:bCs/>
          <w:sz w:val="24"/>
          <w:szCs w:val="21"/>
        </w:rPr>
        <w:t>发展简史</w:t>
      </w:r>
      <w:r>
        <w:rPr>
          <w:rFonts w:ascii="宋体" w:hAnsi="宋体" w:hint="eastAsia"/>
          <w:bCs/>
          <w:sz w:val="24"/>
          <w:szCs w:val="21"/>
        </w:rPr>
        <w:t>（了</w:t>
      </w:r>
      <w:r>
        <w:rPr>
          <w:rFonts w:ascii="宋体" w:hAnsi="宋体"/>
          <w:bCs/>
          <w:sz w:val="24"/>
          <w:szCs w:val="21"/>
        </w:rPr>
        <w:t>解）</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摄像</w:t>
      </w:r>
      <w:r>
        <w:rPr>
          <w:rFonts w:ascii="宋体" w:hAnsi="宋体"/>
          <w:bCs/>
          <w:sz w:val="24"/>
          <w:szCs w:val="21"/>
        </w:rPr>
        <w:t>机的</w:t>
      </w:r>
      <w:r>
        <w:rPr>
          <w:rFonts w:ascii="宋体" w:hAnsi="宋体" w:hint="eastAsia"/>
          <w:bCs/>
          <w:sz w:val="24"/>
          <w:szCs w:val="21"/>
        </w:rPr>
        <w:t>种类（理解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视频</w:t>
      </w:r>
      <w:r>
        <w:rPr>
          <w:rFonts w:ascii="宋体" w:hAnsi="宋体"/>
          <w:bCs/>
          <w:sz w:val="24"/>
          <w:szCs w:val="21"/>
        </w:rPr>
        <w:t>基础知识（</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（七）摄像</w:t>
      </w:r>
      <w:r>
        <w:rPr>
          <w:rFonts w:ascii="宋体" w:hAnsi="宋体"/>
          <w:bCs/>
          <w:sz w:val="24"/>
          <w:szCs w:val="21"/>
        </w:rPr>
        <w:t>机的</w:t>
      </w:r>
      <w:r>
        <w:rPr>
          <w:rFonts w:ascii="宋体" w:hAnsi="宋体" w:hint="eastAsia"/>
          <w:bCs/>
          <w:sz w:val="24"/>
          <w:szCs w:val="21"/>
        </w:rPr>
        <w:t>操作</w:t>
      </w:r>
      <w:r>
        <w:rPr>
          <w:rFonts w:ascii="宋体" w:hAnsi="宋体"/>
          <w:bCs/>
          <w:sz w:val="24"/>
          <w:szCs w:val="21"/>
        </w:rPr>
        <w:t>使用</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w:t>
      </w:r>
      <w:r>
        <w:rPr>
          <w:rFonts w:ascii="宋体" w:hAnsi="宋体" w:hint="eastAsia"/>
          <w:bCs/>
          <w:sz w:val="24"/>
          <w:szCs w:val="21"/>
        </w:rPr>
        <w:t xml:space="preserve"> 摄像</w:t>
      </w:r>
      <w:r>
        <w:rPr>
          <w:rFonts w:ascii="宋体" w:hAnsi="宋体"/>
          <w:bCs/>
          <w:sz w:val="24"/>
          <w:szCs w:val="21"/>
        </w:rPr>
        <w:t>机的</w:t>
      </w:r>
      <w:r>
        <w:rPr>
          <w:rFonts w:ascii="宋体" w:hAnsi="宋体" w:hint="eastAsia"/>
          <w:bCs/>
          <w:sz w:val="24"/>
          <w:szCs w:val="21"/>
        </w:rPr>
        <w:t>操作</w:t>
      </w:r>
      <w:r>
        <w:rPr>
          <w:rFonts w:ascii="宋体" w:hAnsi="宋体"/>
          <w:bCs/>
          <w:sz w:val="24"/>
          <w:szCs w:val="21"/>
        </w:rPr>
        <w:t>使用</w:t>
      </w:r>
      <w:r>
        <w:rPr>
          <w:rFonts w:ascii="宋体" w:hAnsi="宋体" w:hint="eastAsia"/>
          <w:sz w:val="24"/>
          <w:szCs w:val="21"/>
        </w:rPr>
        <w:t>（掌握</w:t>
      </w:r>
      <w:r>
        <w:rPr>
          <w:rFonts w:ascii="宋体" w:hAnsi="宋体"/>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（八）电视摄像造型元素</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电视画面的</w:t>
      </w:r>
      <w:r>
        <w:rPr>
          <w:rFonts w:ascii="宋体" w:hAnsi="宋体" w:hint="eastAsia"/>
          <w:bCs/>
          <w:sz w:val="24"/>
          <w:szCs w:val="21"/>
        </w:rPr>
        <w:t>拍摄距离</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电视画面的</w:t>
      </w:r>
      <w:r>
        <w:rPr>
          <w:rFonts w:ascii="宋体" w:hAnsi="宋体" w:hint="eastAsia"/>
          <w:bCs/>
          <w:sz w:val="24"/>
          <w:szCs w:val="21"/>
        </w:rPr>
        <w:t>拍摄</w:t>
      </w:r>
      <w:r>
        <w:rPr>
          <w:rFonts w:ascii="宋体" w:hAnsi="宋体"/>
          <w:bCs/>
          <w:sz w:val="24"/>
          <w:szCs w:val="21"/>
        </w:rPr>
        <w:t>方向（</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3</w:t>
      </w:r>
      <w:r>
        <w:rPr>
          <w:rFonts w:ascii="宋体" w:hAnsi="宋体"/>
          <w:bCs/>
          <w:sz w:val="24"/>
          <w:szCs w:val="21"/>
        </w:rPr>
        <w:t>. 电视画面的</w:t>
      </w:r>
      <w:r>
        <w:rPr>
          <w:rFonts w:ascii="宋体" w:hAnsi="宋体" w:hint="eastAsia"/>
          <w:bCs/>
          <w:sz w:val="24"/>
          <w:szCs w:val="21"/>
        </w:rPr>
        <w:t>拍摄</w:t>
      </w:r>
      <w:r>
        <w:rPr>
          <w:rFonts w:ascii="宋体" w:hAnsi="宋体"/>
          <w:bCs/>
          <w:sz w:val="24"/>
          <w:szCs w:val="21"/>
        </w:rPr>
        <w:t>角度（</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（九）固定摄像</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1</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摄像的概念与特点（</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功能和优势（</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 xml:space="preserve">3.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的</w:t>
      </w:r>
      <w:r>
        <w:rPr>
          <w:rFonts w:ascii="宋体" w:hAnsi="宋体"/>
          <w:bCs/>
          <w:sz w:val="24"/>
          <w:szCs w:val="21"/>
        </w:rPr>
        <w:t>不足（</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4</w:t>
      </w:r>
      <w:r>
        <w:rPr>
          <w:rFonts w:ascii="宋体" w:hAnsi="宋体"/>
          <w:bCs/>
          <w:sz w:val="24"/>
          <w:szCs w:val="21"/>
        </w:rPr>
        <w:t xml:space="preserve">. </w:t>
      </w:r>
      <w:r>
        <w:rPr>
          <w:rFonts w:ascii="宋体" w:hAnsi="宋体" w:hint="eastAsia"/>
          <w:bCs/>
          <w:sz w:val="24"/>
          <w:szCs w:val="21"/>
        </w:rPr>
        <w:t>固定</w:t>
      </w:r>
      <w:r>
        <w:rPr>
          <w:rFonts w:ascii="宋体" w:hAnsi="宋体"/>
          <w:bCs/>
          <w:sz w:val="24"/>
          <w:szCs w:val="21"/>
        </w:rPr>
        <w:t>摄像</w:t>
      </w:r>
      <w:r>
        <w:rPr>
          <w:rFonts w:ascii="宋体" w:hAnsi="宋体" w:hint="eastAsia"/>
          <w:bCs/>
          <w:sz w:val="24"/>
          <w:szCs w:val="21"/>
        </w:rPr>
        <w:t>拍摄</w:t>
      </w:r>
      <w:r>
        <w:rPr>
          <w:rFonts w:ascii="宋体" w:hAnsi="宋体"/>
          <w:bCs/>
          <w:sz w:val="24"/>
          <w:szCs w:val="21"/>
        </w:rPr>
        <w:t>要</w:t>
      </w:r>
      <w:r>
        <w:rPr>
          <w:rFonts w:ascii="宋体" w:hAnsi="宋体" w:hint="eastAsia"/>
          <w:bCs/>
          <w:sz w:val="24"/>
          <w:szCs w:val="21"/>
        </w:rPr>
        <w:t>求</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（十）运动摄像</w:t>
      </w:r>
    </w:p>
    <w:p w:rsidR="00773F61" w:rsidRDefault="009E5C22">
      <w:pPr>
        <w:spacing w:line="400" w:lineRule="exact"/>
        <w:ind w:left="480"/>
        <w:rPr>
          <w:rFonts w:ascii="宋体" w:hAnsi="宋体"/>
          <w:bCs/>
          <w:sz w:val="24"/>
          <w:szCs w:val="21"/>
        </w:rPr>
      </w:pPr>
      <w:r>
        <w:rPr>
          <w:rFonts w:ascii="宋体" w:hAnsi="宋体" w:hint="eastAsia"/>
          <w:bCs/>
          <w:sz w:val="24"/>
          <w:szCs w:val="21"/>
        </w:rPr>
        <w:t>1</w:t>
      </w:r>
      <w:r>
        <w:rPr>
          <w:rFonts w:ascii="宋体" w:hAnsi="宋体"/>
          <w:bCs/>
          <w:sz w:val="24"/>
          <w:szCs w:val="21"/>
        </w:rPr>
        <w:t>. 动画摄像概述（</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left="480"/>
        <w:rPr>
          <w:rFonts w:ascii="宋体" w:hAnsi="宋体"/>
          <w:bCs/>
          <w:sz w:val="24"/>
          <w:szCs w:val="21"/>
        </w:rPr>
      </w:pPr>
      <w:r>
        <w:rPr>
          <w:rFonts w:ascii="宋体" w:hAnsi="宋体"/>
          <w:bCs/>
          <w:sz w:val="24"/>
          <w:szCs w:val="21"/>
        </w:rPr>
        <w:t xml:space="preserve">2. </w:t>
      </w:r>
      <w:r>
        <w:rPr>
          <w:rFonts w:ascii="宋体" w:hAnsi="宋体" w:hint="eastAsia"/>
          <w:bCs/>
          <w:sz w:val="24"/>
          <w:szCs w:val="21"/>
        </w:rPr>
        <w:t>运动</w:t>
      </w:r>
      <w:r>
        <w:rPr>
          <w:rFonts w:ascii="宋体" w:hAnsi="宋体"/>
          <w:bCs/>
          <w:sz w:val="24"/>
          <w:szCs w:val="21"/>
        </w:rPr>
        <w:t>摄像技法（</w:t>
      </w:r>
      <w:r>
        <w:rPr>
          <w:rFonts w:ascii="宋体" w:hAnsi="宋体" w:hint="eastAsia"/>
          <w:bCs/>
          <w:sz w:val="24"/>
          <w:szCs w:val="21"/>
        </w:rPr>
        <w:t>掌握</w:t>
      </w:r>
      <w:r>
        <w:rPr>
          <w:rFonts w:ascii="宋体" w:hAnsi="宋体"/>
          <w:bCs/>
          <w:sz w:val="24"/>
          <w:szCs w:val="21"/>
        </w:rPr>
        <w:t>）</w:t>
      </w:r>
    </w:p>
    <w:p w:rsidR="00773F61" w:rsidRDefault="009E5C22">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综合</w:t>
      </w:r>
      <w:r>
        <w:rPr>
          <w:rFonts w:ascii="宋体" w:hAnsi="宋体"/>
          <w:bCs/>
          <w:sz w:val="24"/>
          <w:szCs w:val="21"/>
        </w:rPr>
        <w:t>运动拍摄（</w:t>
      </w:r>
      <w:r>
        <w:rPr>
          <w:rFonts w:ascii="宋体" w:hAnsi="宋体" w:hint="eastAsia"/>
          <w:bCs/>
          <w:sz w:val="24"/>
          <w:szCs w:val="21"/>
        </w:rPr>
        <w:t>掌握</w:t>
      </w:r>
      <w:r>
        <w:rPr>
          <w:rFonts w:ascii="宋体" w:hAnsi="宋体"/>
          <w:bCs/>
          <w:sz w:val="24"/>
          <w:szCs w:val="21"/>
        </w:rPr>
        <w:t>）</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（十一）电视场面调度</w:t>
      </w:r>
    </w:p>
    <w:p w:rsidR="00773F61" w:rsidRDefault="009E5C22">
      <w:pPr>
        <w:spacing w:line="400" w:lineRule="exact"/>
        <w:ind w:left="480"/>
        <w:rPr>
          <w:rFonts w:ascii="宋体" w:hAnsi="宋体"/>
          <w:bCs/>
          <w:sz w:val="24"/>
          <w:szCs w:val="21"/>
        </w:rPr>
      </w:pPr>
      <w:r>
        <w:rPr>
          <w:rFonts w:ascii="宋体" w:hAnsi="宋体"/>
          <w:bCs/>
          <w:sz w:val="24"/>
          <w:szCs w:val="21"/>
        </w:rPr>
        <w:t xml:space="preserve">1. </w:t>
      </w:r>
      <w:r>
        <w:rPr>
          <w:rFonts w:ascii="宋体" w:hAnsi="宋体" w:hint="eastAsia"/>
          <w:bCs/>
          <w:sz w:val="24"/>
          <w:szCs w:val="21"/>
        </w:rPr>
        <w:t>场面调度概述</w:t>
      </w:r>
      <w:r>
        <w:rPr>
          <w:rFonts w:ascii="宋体" w:hAnsi="宋体"/>
          <w:bCs/>
          <w:sz w:val="24"/>
          <w:szCs w:val="21"/>
        </w:rPr>
        <w:t>（</w:t>
      </w:r>
      <w:r>
        <w:rPr>
          <w:rFonts w:ascii="宋体" w:hAnsi="宋体" w:hint="eastAsia"/>
          <w:bCs/>
          <w:sz w:val="24"/>
          <w:szCs w:val="21"/>
        </w:rPr>
        <w:t>理解</w:t>
      </w:r>
      <w:r>
        <w:rPr>
          <w:rFonts w:ascii="宋体" w:hAnsi="宋体"/>
          <w:bCs/>
          <w:sz w:val="24"/>
          <w:szCs w:val="21"/>
        </w:rPr>
        <w:t>）</w:t>
      </w:r>
    </w:p>
    <w:p w:rsidR="00773F61" w:rsidRDefault="009E5C22">
      <w:pPr>
        <w:spacing w:line="400" w:lineRule="exact"/>
        <w:ind w:left="480"/>
        <w:rPr>
          <w:rFonts w:ascii="宋体" w:hAnsi="宋体"/>
          <w:bCs/>
          <w:sz w:val="24"/>
          <w:szCs w:val="21"/>
        </w:rPr>
      </w:pPr>
      <w:r>
        <w:rPr>
          <w:rFonts w:ascii="宋体" w:hAnsi="宋体" w:hint="eastAsia"/>
          <w:bCs/>
          <w:sz w:val="24"/>
          <w:szCs w:val="21"/>
        </w:rPr>
        <w:t>2</w:t>
      </w:r>
      <w:r>
        <w:rPr>
          <w:rFonts w:ascii="宋体" w:hAnsi="宋体"/>
          <w:bCs/>
          <w:sz w:val="24"/>
          <w:szCs w:val="21"/>
        </w:rPr>
        <w:t xml:space="preserve">. </w:t>
      </w:r>
      <w:r>
        <w:rPr>
          <w:rFonts w:ascii="宋体" w:hAnsi="宋体" w:hint="eastAsia"/>
          <w:bCs/>
          <w:sz w:val="24"/>
          <w:szCs w:val="21"/>
        </w:rPr>
        <w:t>分</w:t>
      </w:r>
      <w:r>
        <w:rPr>
          <w:rFonts w:ascii="宋体" w:hAnsi="宋体"/>
          <w:bCs/>
          <w:sz w:val="24"/>
          <w:szCs w:val="21"/>
        </w:rPr>
        <w:t>切镜头的</w:t>
      </w:r>
      <w:r>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773F61" w:rsidRDefault="009E5C22">
      <w:pPr>
        <w:spacing w:line="400" w:lineRule="exact"/>
        <w:ind w:left="480"/>
        <w:rPr>
          <w:rFonts w:ascii="宋体" w:hAnsi="宋体"/>
          <w:bCs/>
          <w:sz w:val="24"/>
          <w:szCs w:val="21"/>
        </w:rPr>
      </w:pPr>
      <w:r>
        <w:rPr>
          <w:rFonts w:ascii="宋体" w:hAnsi="宋体" w:hint="eastAsia"/>
          <w:bCs/>
          <w:sz w:val="24"/>
          <w:szCs w:val="21"/>
        </w:rPr>
        <w:t>3</w:t>
      </w:r>
      <w:r>
        <w:rPr>
          <w:rFonts w:ascii="宋体" w:hAnsi="宋体"/>
          <w:bCs/>
          <w:sz w:val="24"/>
          <w:szCs w:val="21"/>
        </w:rPr>
        <w:t xml:space="preserve">. </w:t>
      </w:r>
      <w:r>
        <w:rPr>
          <w:rFonts w:ascii="宋体" w:hAnsi="宋体" w:hint="eastAsia"/>
          <w:bCs/>
          <w:sz w:val="24"/>
          <w:szCs w:val="21"/>
        </w:rPr>
        <w:t>长</w:t>
      </w:r>
      <w:r>
        <w:rPr>
          <w:rFonts w:ascii="宋体" w:hAnsi="宋体"/>
          <w:bCs/>
          <w:sz w:val="24"/>
          <w:szCs w:val="21"/>
        </w:rPr>
        <w:t>镜头的</w:t>
      </w:r>
      <w:r>
        <w:rPr>
          <w:rFonts w:ascii="宋体" w:hAnsi="宋体" w:hint="eastAsia"/>
          <w:bCs/>
          <w:sz w:val="24"/>
          <w:szCs w:val="21"/>
        </w:rPr>
        <w:t>场面调度</w:t>
      </w:r>
      <w:r>
        <w:rPr>
          <w:rFonts w:ascii="宋体" w:hAnsi="宋体"/>
          <w:bCs/>
          <w:sz w:val="24"/>
          <w:szCs w:val="21"/>
        </w:rPr>
        <w:t>（</w:t>
      </w:r>
      <w:r>
        <w:rPr>
          <w:rFonts w:ascii="宋体" w:hAnsi="宋体" w:hint="eastAsia"/>
          <w:bCs/>
          <w:sz w:val="24"/>
          <w:szCs w:val="21"/>
        </w:rPr>
        <w:t>掌握</w:t>
      </w:r>
      <w:r>
        <w:rPr>
          <w:rFonts w:ascii="宋体" w:hAnsi="宋体"/>
          <w:bCs/>
          <w:sz w:val="24"/>
          <w:szCs w:val="21"/>
        </w:rPr>
        <w:t>）</w:t>
      </w:r>
    </w:p>
    <w:p w:rsidR="00773F61" w:rsidRDefault="009E5C22">
      <w:pPr>
        <w:spacing w:line="400" w:lineRule="exact"/>
        <w:ind w:firstLineChars="200" w:firstLine="560"/>
        <w:rPr>
          <w:rFonts w:eastAsia="黑体"/>
          <w:bCs/>
          <w:sz w:val="28"/>
          <w:szCs w:val="28"/>
        </w:rPr>
      </w:pPr>
      <w:r>
        <w:rPr>
          <w:rFonts w:eastAsia="黑体" w:hint="eastAsia"/>
          <w:bCs/>
          <w:sz w:val="28"/>
          <w:szCs w:val="28"/>
        </w:rPr>
        <w:t>三、学时分配表</w:t>
      </w:r>
    </w:p>
    <w:tbl>
      <w:tblPr>
        <w:tblW w:w="7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9"/>
        <w:gridCol w:w="3045"/>
        <w:gridCol w:w="1044"/>
        <w:gridCol w:w="1297"/>
        <w:gridCol w:w="1292"/>
      </w:tblGrid>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序号</w:t>
            </w:r>
          </w:p>
        </w:tc>
        <w:tc>
          <w:tcPr>
            <w:tcW w:w="3045" w:type="dxa"/>
            <w:tcBorders>
              <w:top w:val="single" w:sz="8" w:space="0" w:color="auto"/>
            </w:tcBorders>
          </w:tcPr>
          <w:p w:rsidR="00773F61" w:rsidRDefault="009E5C22">
            <w:pPr>
              <w:spacing w:line="240" w:lineRule="atLeast"/>
              <w:jc w:val="center"/>
              <w:rPr>
                <w:rFonts w:ascii="宋体" w:hAnsi="宋体"/>
                <w:sz w:val="24"/>
              </w:rPr>
            </w:pPr>
            <w:r>
              <w:rPr>
                <w:rFonts w:ascii="宋体" w:hAnsi="宋体" w:hint="eastAsia"/>
                <w:sz w:val="24"/>
              </w:rPr>
              <w:t>内  容</w:t>
            </w:r>
          </w:p>
        </w:tc>
        <w:tc>
          <w:tcPr>
            <w:tcW w:w="1044" w:type="dxa"/>
            <w:tcBorders>
              <w:top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讲授</w:t>
            </w:r>
          </w:p>
        </w:tc>
        <w:tc>
          <w:tcPr>
            <w:tcW w:w="1297" w:type="dxa"/>
            <w:tcBorders>
              <w:top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课内实践</w:t>
            </w:r>
          </w:p>
        </w:tc>
        <w:tc>
          <w:tcPr>
            <w:tcW w:w="1292" w:type="dxa"/>
            <w:tcBorders>
              <w:top w:val="single" w:sz="8" w:space="0" w:color="auto"/>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小计</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1</w:t>
            </w:r>
          </w:p>
        </w:tc>
        <w:tc>
          <w:tcPr>
            <w:tcW w:w="3045"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绪论、照相机、镜头</w:t>
            </w:r>
          </w:p>
        </w:tc>
        <w:tc>
          <w:tcPr>
            <w:tcW w:w="1044" w:type="dxa"/>
            <w:tcBorders>
              <w:top w:val="single" w:sz="8" w:space="0" w:color="auto"/>
            </w:tcBorders>
            <w:vAlign w:val="center"/>
          </w:tcPr>
          <w:p w:rsidR="00773F61" w:rsidRDefault="009E5C22">
            <w:pPr>
              <w:jc w:val="center"/>
              <w:rPr>
                <w:rFonts w:ascii="宋体" w:hAnsi="宋体"/>
                <w:sz w:val="24"/>
              </w:rPr>
            </w:pPr>
            <w:r>
              <w:rPr>
                <w:rFonts w:ascii="宋体" w:hAnsi="宋体"/>
                <w:sz w:val="24"/>
              </w:rPr>
              <w:t>4</w:t>
            </w:r>
          </w:p>
        </w:tc>
        <w:tc>
          <w:tcPr>
            <w:tcW w:w="1297" w:type="dxa"/>
            <w:tcBorders>
              <w:top w:val="single" w:sz="8" w:space="0" w:color="auto"/>
            </w:tcBorders>
            <w:vAlign w:val="center"/>
          </w:tcPr>
          <w:p w:rsidR="00773F61" w:rsidRDefault="00773F61">
            <w:pPr>
              <w:jc w:val="center"/>
              <w:rPr>
                <w:rFonts w:ascii="宋体" w:hAnsi="宋体"/>
                <w:sz w:val="24"/>
              </w:rPr>
            </w:pPr>
          </w:p>
        </w:tc>
        <w:tc>
          <w:tcPr>
            <w:tcW w:w="1292" w:type="dxa"/>
            <w:tcBorders>
              <w:top w:val="single" w:sz="8" w:space="0" w:color="auto"/>
              <w:right w:val="single" w:sz="8" w:space="0" w:color="auto"/>
            </w:tcBorders>
            <w:vAlign w:val="center"/>
          </w:tcPr>
          <w:p w:rsidR="00773F61" w:rsidRDefault="009E5C22">
            <w:pPr>
              <w:jc w:val="center"/>
              <w:rPr>
                <w:rFonts w:ascii="宋体" w:hAnsi="宋体"/>
                <w:sz w:val="24"/>
              </w:rPr>
            </w:pPr>
            <w:r>
              <w:rPr>
                <w:rFonts w:ascii="宋体" w:hAnsi="宋体"/>
                <w:sz w:val="24"/>
              </w:rPr>
              <w:t>4</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2</w:t>
            </w:r>
          </w:p>
        </w:tc>
        <w:tc>
          <w:tcPr>
            <w:tcW w:w="3045"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照相机</w:t>
            </w:r>
            <w:r>
              <w:rPr>
                <w:rFonts w:ascii="宋体" w:hAnsi="宋体"/>
                <w:sz w:val="24"/>
              </w:rPr>
              <w:t>的使用与维护</w:t>
            </w:r>
          </w:p>
        </w:tc>
        <w:tc>
          <w:tcPr>
            <w:tcW w:w="1044"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7"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2" w:type="dxa"/>
            <w:tcBorders>
              <w:top w:val="single" w:sz="8" w:space="0" w:color="auto"/>
              <w:right w:val="single" w:sz="8" w:space="0" w:color="auto"/>
            </w:tcBorders>
            <w:vAlign w:val="center"/>
          </w:tcPr>
          <w:p w:rsidR="00773F61" w:rsidRDefault="009E5C22">
            <w:pPr>
              <w:jc w:val="center"/>
              <w:rPr>
                <w:rFonts w:ascii="宋体" w:hAnsi="宋体"/>
                <w:sz w:val="24"/>
              </w:rPr>
            </w:pPr>
            <w:r>
              <w:rPr>
                <w:rFonts w:ascii="宋体" w:hAnsi="宋体"/>
                <w:sz w:val="24"/>
              </w:rPr>
              <w:t>4</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3</w:t>
            </w:r>
          </w:p>
        </w:tc>
        <w:tc>
          <w:tcPr>
            <w:tcW w:w="3045"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曝光与</w:t>
            </w:r>
            <w:r>
              <w:rPr>
                <w:rFonts w:ascii="宋体" w:hAnsi="宋体"/>
                <w:sz w:val="24"/>
              </w:rPr>
              <w:t>测光</w:t>
            </w:r>
          </w:p>
        </w:tc>
        <w:tc>
          <w:tcPr>
            <w:tcW w:w="1044" w:type="dxa"/>
            <w:tcBorders>
              <w:top w:val="single" w:sz="8" w:space="0" w:color="auto"/>
            </w:tcBorders>
            <w:vAlign w:val="center"/>
          </w:tcPr>
          <w:p w:rsidR="00773F61" w:rsidRDefault="009E5C22">
            <w:pPr>
              <w:jc w:val="center"/>
              <w:rPr>
                <w:rFonts w:ascii="宋体" w:hAnsi="宋体"/>
                <w:sz w:val="24"/>
              </w:rPr>
            </w:pPr>
            <w:r>
              <w:rPr>
                <w:rFonts w:ascii="宋体" w:hAnsi="宋体"/>
                <w:sz w:val="24"/>
              </w:rPr>
              <w:t>2</w:t>
            </w:r>
          </w:p>
        </w:tc>
        <w:tc>
          <w:tcPr>
            <w:tcW w:w="1297"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2" w:type="dxa"/>
            <w:tcBorders>
              <w:top w:val="single" w:sz="8" w:space="0" w:color="auto"/>
              <w:right w:val="single" w:sz="8" w:space="0" w:color="auto"/>
            </w:tcBorders>
            <w:vAlign w:val="center"/>
          </w:tcPr>
          <w:p w:rsidR="00773F61" w:rsidRDefault="009E5C22">
            <w:pPr>
              <w:jc w:val="center"/>
              <w:rPr>
                <w:rFonts w:ascii="宋体" w:hAnsi="宋体"/>
                <w:sz w:val="24"/>
              </w:rPr>
            </w:pPr>
            <w:r>
              <w:rPr>
                <w:rFonts w:ascii="宋体" w:hAnsi="宋体" w:hint="eastAsia"/>
                <w:sz w:val="24"/>
              </w:rPr>
              <w:t>4</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4</w:t>
            </w:r>
          </w:p>
        </w:tc>
        <w:tc>
          <w:tcPr>
            <w:tcW w:w="3045"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取景构图、景深控制</w:t>
            </w:r>
          </w:p>
        </w:tc>
        <w:tc>
          <w:tcPr>
            <w:tcW w:w="1044" w:type="dxa"/>
            <w:tcBorders>
              <w:top w:val="single" w:sz="8" w:space="0" w:color="auto"/>
            </w:tcBorders>
            <w:vAlign w:val="center"/>
          </w:tcPr>
          <w:p w:rsidR="00773F61" w:rsidRDefault="009E5C22">
            <w:pPr>
              <w:jc w:val="center"/>
              <w:rPr>
                <w:rFonts w:ascii="宋体" w:hAnsi="宋体"/>
                <w:sz w:val="24"/>
              </w:rPr>
            </w:pPr>
            <w:r>
              <w:rPr>
                <w:rFonts w:ascii="宋体" w:hAnsi="宋体"/>
                <w:sz w:val="24"/>
              </w:rPr>
              <w:t>4</w:t>
            </w:r>
          </w:p>
        </w:tc>
        <w:tc>
          <w:tcPr>
            <w:tcW w:w="1297"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2" w:type="dxa"/>
            <w:tcBorders>
              <w:top w:val="single" w:sz="8" w:space="0" w:color="auto"/>
              <w:right w:val="single" w:sz="8" w:space="0" w:color="auto"/>
            </w:tcBorders>
            <w:vAlign w:val="center"/>
          </w:tcPr>
          <w:p w:rsidR="00773F61" w:rsidRDefault="009E5C22">
            <w:pPr>
              <w:jc w:val="center"/>
              <w:rPr>
                <w:rFonts w:ascii="宋体" w:hAnsi="宋体"/>
                <w:sz w:val="24"/>
              </w:rPr>
            </w:pPr>
            <w:r>
              <w:rPr>
                <w:rFonts w:ascii="宋体" w:hAnsi="宋体"/>
                <w:sz w:val="24"/>
              </w:rPr>
              <w:t>6</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5</w:t>
            </w:r>
          </w:p>
        </w:tc>
        <w:tc>
          <w:tcPr>
            <w:tcW w:w="3045"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摄影</w:t>
            </w:r>
            <w:r>
              <w:rPr>
                <w:rFonts w:ascii="宋体" w:hAnsi="宋体"/>
                <w:sz w:val="24"/>
              </w:rPr>
              <w:t>用光</w:t>
            </w:r>
          </w:p>
        </w:tc>
        <w:tc>
          <w:tcPr>
            <w:tcW w:w="1044"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7" w:type="dxa"/>
            <w:tcBorders>
              <w:top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c>
          <w:tcPr>
            <w:tcW w:w="1292" w:type="dxa"/>
            <w:tcBorders>
              <w:top w:val="single" w:sz="8" w:space="0" w:color="auto"/>
              <w:right w:val="single" w:sz="8" w:space="0" w:color="auto"/>
            </w:tcBorders>
            <w:vAlign w:val="center"/>
          </w:tcPr>
          <w:p w:rsidR="00773F61" w:rsidRDefault="009E5C22">
            <w:pPr>
              <w:jc w:val="center"/>
              <w:rPr>
                <w:rFonts w:ascii="宋体" w:hAnsi="宋体"/>
                <w:sz w:val="24"/>
              </w:rPr>
            </w:pPr>
            <w:r>
              <w:rPr>
                <w:rFonts w:ascii="宋体" w:hAnsi="宋体"/>
                <w:sz w:val="24"/>
              </w:rPr>
              <w:t>4</w:t>
            </w:r>
          </w:p>
        </w:tc>
      </w:tr>
      <w:tr w:rsidR="00773F61">
        <w:trPr>
          <w:jc w:val="center"/>
        </w:trPr>
        <w:tc>
          <w:tcPr>
            <w:tcW w:w="969" w:type="dxa"/>
            <w:tcBorders>
              <w:top w:val="single" w:sz="8" w:space="0" w:color="auto"/>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6</w:t>
            </w:r>
          </w:p>
        </w:tc>
        <w:tc>
          <w:tcPr>
            <w:tcW w:w="3045" w:type="dxa"/>
            <w:tcBorders>
              <w:top w:val="single" w:sz="8" w:space="0" w:color="auto"/>
            </w:tcBorders>
          </w:tcPr>
          <w:p w:rsidR="00773F61" w:rsidRDefault="009E5C22">
            <w:pPr>
              <w:spacing w:line="240" w:lineRule="atLeast"/>
              <w:jc w:val="center"/>
              <w:rPr>
                <w:rFonts w:ascii="宋体" w:hAnsi="宋体"/>
                <w:bCs/>
                <w:sz w:val="24"/>
              </w:rPr>
            </w:pPr>
            <w:r>
              <w:rPr>
                <w:rFonts w:ascii="宋体" w:hAnsi="宋体" w:hint="eastAsia"/>
                <w:bCs/>
                <w:sz w:val="24"/>
              </w:rPr>
              <w:t>摄像基础知识</w:t>
            </w:r>
          </w:p>
        </w:tc>
        <w:tc>
          <w:tcPr>
            <w:tcW w:w="1044" w:type="dxa"/>
            <w:tcBorders>
              <w:top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2</w:t>
            </w:r>
          </w:p>
        </w:tc>
        <w:tc>
          <w:tcPr>
            <w:tcW w:w="1297" w:type="dxa"/>
            <w:tcBorders>
              <w:top w:val="single" w:sz="8" w:space="0" w:color="auto"/>
            </w:tcBorders>
            <w:vAlign w:val="center"/>
          </w:tcPr>
          <w:p w:rsidR="00773F61" w:rsidRDefault="00773F61">
            <w:pPr>
              <w:spacing w:line="240" w:lineRule="atLeast"/>
              <w:jc w:val="center"/>
              <w:rPr>
                <w:rFonts w:ascii="宋体" w:hAnsi="宋体"/>
                <w:sz w:val="24"/>
              </w:rPr>
            </w:pPr>
          </w:p>
        </w:tc>
        <w:tc>
          <w:tcPr>
            <w:tcW w:w="1292" w:type="dxa"/>
            <w:tcBorders>
              <w:top w:val="single" w:sz="8" w:space="0" w:color="auto"/>
              <w:right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2</w:t>
            </w:r>
          </w:p>
        </w:tc>
      </w:tr>
      <w:tr w:rsidR="00773F61">
        <w:trPr>
          <w:jc w:val="center"/>
        </w:trPr>
        <w:tc>
          <w:tcPr>
            <w:tcW w:w="969" w:type="dxa"/>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7</w:t>
            </w:r>
          </w:p>
        </w:tc>
        <w:tc>
          <w:tcPr>
            <w:tcW w:w="3045" w:type="dxa"/>
          </w:tcPr>
          <w:p w:rsidR="00773F61" w:rsidRDefault="009E5C22">
            <w:pPr>
              <w:spacing w:line="240" w:lineRule="atLeast"/>
              <w:jc w:val="center"/>
              <w:rPr>
                <w:rFonts w:ascii="宋体" w:hAnsi="宋体"/>
                <w:bCs/>
                <w:sz w:val="24"/>
              </w:rPr>
            </w:pPr>
            <w:r>
              <w:rPr>
                <w:rFonts w:ascii="宋体" w:hAnsi="宋体" w:hint="eastAsia"/>
                <w:bCs/>
                <w:sz w:val="24"/>
              </w:rPr>
              <w:t>摄像</w:t>
            </w:r>
            <w:r>
              <w:rPr>
                <w:rFonts w:ascii="宋体" w:hAnsi="宋体"/>
                <w:bCs/>
                <w:sz w:val="24"/>
              </w:rPr>
              <w:t>机的</w:t>
            </w:r>
            <w:r>
              <w:rPr>
                <w:rFonts w:ascii="宋体" w:hAnsi="宋体" w:hint="eastAsia"/>
                <w:bCs/>
                <w:sz w:val="24"/>
              </w:rPr>
              <w:t>操作</w:t>
            </w:r>
            <w:r>
              <w:rPr>
                <w:rFonts w:ascii="宋体" w:hAnsi="宋体"/>
                <w:bCs/>
                <w:sz w:val="24"/>
              </w:rPr>
              <w:t>使用</w:t>
            </w:r>
          </w:p>
        </w:tc>
        <w:tc>
          <w:tcPr>
            <w:tcW w:w="1044" w:type="dxa"/>
            <w:vAlign w:val="center"/>
          </w:tcPr>
          <w:p w:rsidR="00773F61" w:rsidRDefault="009E5C22">
            <w:pPr>
              <w:spacing w:line="240" w:lineRule="atLeast"/>
              <w:jc w:val="center"/>
              <w:rPr>
                <w:rFonts w:ascii="宋体" w:hAnsi="宋体"/>
                <w:sz w:val="24"/>
              </w:rPr>
            </w:pPr>
            <w:r>
              <w:rPr>
                <w:rFonts w:ascii="宋体" w:hAnsi="宋体"/>
                <w:sz w:val="24"/>
              </w:rPr>
              <w:t>2</w:t>
            </w:r>
          </w:p>
        </w:tc>
        <w:tc>
          <w:tcPr>
            <w:tcW w:w="1297" w:type="dxa"/>
            <w:vAlign w:val="center"/>
          </w:tcPr>
          <w:p w:rsidR="00773F61" w:rsidRDefault="009E5C22">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4</w:t>
            </w:r>
          </w:p>
        </w:tc>
      </w:tr>
      <w:tr w:rsidR="00773F61">
        <w:trPr>
          <w:jc w:val="center"/>
        </w:trPr>
        <w:tc>
          <w:tcPr>
            <w:tcW w:w="969" w:type="dxa"/>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8</w:t>
            </w:r>
          </w:p>
        </w:tc>
        <w:tc>
          <w:tcPr>
            <w:tcW w:w="3045" w:type="dxa"/>
          </w:tcPr>
          <w:p w:rsidR="00773F61" w:rsidRDefault="009E5C22">
            <w:pPr>
              <w:spacing w:line="240" w:lineRule="atLeast"/>
              <w:jc w:val="center"/>
              <w:rPr>
                <w:rFonts w:ascii="宋体" w:hAnsi="宋体"/>
                <w:bCs/>
                <w:sz w:val="24"/>
              </w:rPr>
            </w:pPr>
            <w:r>
              <w:rPr>
                <w:rFonts w:ascii="宋体" w:hAnsi="宋体" w:hint="eastAsia"/>
                <w:bCs/>
                <w:sz w:val="24"/>
              </w:rPr>
              <w:t>电视摄像造型元素</w:t>
            </w:r>
          </w:p>
        </w:tc>
        <w:tc>
          <w:tcPr>
            <w:tcW w:w="1044" w:type="dxa"/>
            <w:vAlign w:val="center"/>
          </w:tcPr>
          <w:p w:rsidR="00773F61" w:rsidRDefault="009E5C22">
            <w:pPr>
              <w:spacing w:line="240" w:lineRule="atLeast"/>
              <w:jc w:val="center"/>
              <w:rPr>
                <w:rFonts w:ascii="宋体" w:hAnsi="宋体"/>
                <w:sz w:val="24"/>
              </w:rPr>
            </w:pPr>
            <w:r>
              <w:rPr>
                <w:rFonts w:ascii="宋体" w:hAnsi="宋体" w:hint="eastAsia"/>
                <w:sz w:val="24"/>
              </w:rPr>
              <w:t>4</w:t>
            </w:r>
          </w:p>
        </w:tc>
        <w:tc>
          <w:tcPr>
            <w:tcW w:w="1297" w:type="dxa"/>
            <w:vAlign w:val="center"/>
          </w:tcPr>
          <w:p w:rsidR="00773F61" w:rsidRDefault="00773F61">
            <w:pPr>
              <w:spacing w:line="240" w:lineRule="atLeast"/>
              <w:jc w:val="center"/>
              <w:rPr>
                <w:rFonts w:ascii="宋体" w:hAnsi="宋体"/>
                <w:sz w:val="24"/>
              </w:rPr>
            </w:pP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4</w:t>
            </w:r>
          </w:p>
        </w:tc>
      </w:tr>
      <w:tr w:rsidR="00773F61">
        <w:trPr>
          <w:jc w:val="center"/>
        </w:trPr>
        <w:tc>
          <w:tcPr>
            <w:tcW w:w="969" w:type="dxa"/>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9</w:t>
            </w:r>
          </w:p>
        </w:tc>
        <w:tc>
          <w:tcPr>
            <w:tcW w:w="3045" w:type="dxa"/>
          </w:tcPr>
          <w:p w:rsidR="00773F61" w:rsidRDefault="009E5C22">
            <w:pPr>
              <w:spacing w:line="240" w:lineRule="atLeast"/>
              <w:jc w:val="center"/>
              <w:rPr>
                <w:rFonts w:ascii="宋体" w:hAnsi="宋体"/>
                <w:bCs/>
                <w:sz w:val="24"/>
              </w:rPr>
            </w:pPr>
            <w:r>
              <w:rPr>
                <w:rFonts w:ascii="宋体" w:hAnsi="宋体" w:hint="eastAsia"/>
                <w:bCs/>
                <w:sz w:val="24"/>
              </w:rPr>
              <w:t>固定摄像</w:t>
            </w:r>
          </w:p>
        </w:tc>
        <w:tc>
          <w:tcPr>
            <w:tcW w:w="1044" w:type="dxa"/>
            <w:vAlign w:val="center"/>
          </w:tcPr>
          <w:p w:rsidR="00773F61" w:rsidRDefault="009E5C22">
            <w:pPr>
              <w:spacing w:line="240" w:lineRule="atLeast"/>
              <w:jc w:val="center"/>
              <w:rPr>
                <w:rFonts w:ascii="宋体" w:hAnsi="宋体"/>
                <w:sz w:val="24"/>
              </w:rPr>
            </w:pPr>
            <w:r>
              <w:rPr>
                <w:rFonts w:ascii="宋体" w:hAnsi="宋体"/>
                <w:sz w:val="24"/>
              </w:rPr>
              <w:t>2</w:t>
            </w:r>
          </w:p>
        </w:tc>
        <w:tc>
          <w:tcPr>
            <w:tcW w:w="1297" w:type="dxa"/>
            <w:vAlign w:val="center"/>
          </w:tcPr>
          <w:p w:rsidR="00773F61" w:rsidRDefault="009E5C22">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4</w:t>
            </w:r>
          </w:p>
        </w:tc>
      </w:tr>
      <w:tr w:rsidR="00773F61">
        <w:trPr>
          <w:jc w:val="center"/>
        </w:trPr>
        <w:tc>
          <w:tcPr>
            <w:tcW w:w="969" w:type="dxa"/>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10</w:t>
            </w:r>
          </w:p>
        </w:tc>
        <w:tc>
          <w:tcPr>
            <w:tcW w:w="3045" w:type="dxa"/>
          </w:tcPr>
          <w:p w:rsidR="00773F61" w:rsidRDefault="009E5C22">
            <w:pPr>
              <w:spacing w:line="240" w:lineRule="atLeast"/>
              <w:jc w:val="center"/>
              <w:rPr>
                <w:rFonts w:ascii="宋体" w:hAnsi="宋体"/>
                <w:bCs/>
                <w:sz w:val="24"/>
              </w:rPr>
            </w:pPr>
            <w:r>
              <w:rPr>
                <w:rFonts w:ascii="宋体" w:hAnsi="宋体" w:hint="eastAsia"/>
                <w:bCs/>
                <w:sz w:val="24"/>
              </w:rPr>
              <w:t>运动摄像</w:t>
            </w:r>
          </w:p>
        </w:tc>
        <w:tc>
          <w:tcPr>
            <w:tcW w:w="1044" w:type="dxa"/>
            <w:vAlign w:val="center"/>
          </w:tcPr>
          <w:p w:rsidR="00773F61" w:rsidRDefault="009E5C22">
            <w:pPr>
              <w:spacing w:line="240" w:lineRule="atLeast"/>
              <w:jc w:val="center"/>
              <w:rPr>
                <w:rFonts w:ascii="宋体" w:hAnsi="宋体"/>
                <w:sz w:val="24"/>
              </w:rPr>
            </w:pPr>
            <w:r>
              <w:rPr>
                <w:rFonts w:ascii="宋体" w:hAnsi="宋体"/>
                <w:sz w:val="24"/>
              </w:rPr>
              <w:t>4</w:t>
            </w:r>
          </w:p>
        </w:tc>
        <w:tc>
          <w:tcPr>
            <w:tcW w:w="1297" w:type="dxa"/>
            <w:vAlign w:val="center"/>
          </w:tcPr>
          <w:p w:rsidR="00773F61" w:rsidRDefault="009E5C22">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6</w:t>
            </w:r>
          </w:p>
        </w:tc>
      </w:tr>
      <w:tr w:rsidR="00773F61">
        <w:trPr>
          <w:jc w:val="center"/>
        </w:trPr>
        <w:tc>
          <w:tcPr>
            <w:tcW w:w="969" w:type="dxa"/>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11</w:t>
            </w:r>
          </w:p>
        </w:tc>
        <w:tc>
          <w:tcPr>
            <w:tcW w:w="3045" w:type="dxa"/>
          </w:tcPr>
          <w:p w:rsidR="00773F61" w:rsidRDefault="009E5C22">
            <w:pPr>
              <w:spacing w:line="240" w:lineRule="atLeast"/>
              <w:jc w:val="center"/>
              <w:rPr>
                <w:rFonts w:ascii="宋体" w:hAnsi="宋体"/>
                <w:bCs/>
                <w:sz w:val="24"/>
              </w:rPr>
            </w:pPr>
            <w:r>
              <w:rPr>
                <w:rFonts w:ascii="宋体" w:hAnsi="宋体" w:hint="eastAsia"/>
                <w:bCs/>
                <w:sz w:val="24"/>
              </w:rPr>
              <w:t>电视场面调度</w:t>
            </w:r>
          </w:p>
        </w:tc>
        <w:tc>
          <w:tcPr>
            <w:tcW w:w="1044" w:type="dxa"/>
            <w:vAlign w:val="center"/>
          </w:tcPr>
          <w:p w:rsidR="00773F61" w:rsidRDefault="009E5C22">
            <w:pPr>
              <w:spacing w:line="240" w:lineRule="atLeast"/>
              <w:jc w:val="center"/>
              <w:rPr>
                <w:rFonts w:ascii="宋体" w:hAnsi="宋体"/>
                <w:sz w:val="24"/>
              </w:rPr>
            </w:pPr>
            <w:r>
              <w:rPr>
                <w:rFonts w:ascii="宋体" w:hAnsi="宋体"/>
                <w:sz w:val="24"/>
              </w:rPr>
              <w:t>4</w:t>
            </w:r>
          </w:p>
        </w:tc>
        <w:tc>
          <w:tcPr>
            <w:tcW w:w="1297" w:type="dxa"/>
            <w:vAlign w:val="center"/>
          </w:tcPr>
          <w:p w:rsidR="00773F61" w:rsidRDefault="009E5C22">
            <w:pPr>
              <w:spacing w:line="240" w:lineRule="atLeast"/>
              <w:jc w:val="center"/>
              <w:rPr>
                <w:rFonts w:ascii="宋体" w:hAnsi="宋体"/>
                <w:sz w:val="24"/>
              </w:rPr>
            </w:pPr>
            <w:r>
              <w:rPr>
                <w:rFonts w:ascii="宋体" w:hAnsi="宋体" w:hint="eastAsia"/>
                <w:sz w:val="24"/>
              </w:rPr>
              <w:t>2</w:t>
            </w: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6</w:t>
            </w:r>
          </w:p>
        </w:tc>
      </w:tr>
      <w:tr w:rsidR="00773F61">
        <w:trPr>
          <w:cantSplit/>
          <w:jc w:val="center"/>
        </w:trPr>
        <w:tc>
          <w:tcPr>
            <w:tcW w:w="4014" w:type="dxa"/>
            <w:gridSpan w:val="2"/>
            <w:tcBorders>
              <w:lef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合    计</w:t>
            </w:r>
          </w:p>
        </w:tc>
        <w:tc>
          <w:tcPr>
            <w:tcW w:w="1044" w:type="dxa"/>
            <w:vAlign w:val="center"/>
          </w:tcPr>
          <w:p w:rsidR="00773F61" w:rsidRDefault="009E5C22">
            <w:pPr>
              <w:spacing w:line="240" w:lineRule="atLeast"/>
              <w:jc w:val="center"/>
              <w:rPr>
                <w:rFonts w:ascii="宋体" w:hAnsi="宋体"/>
                <w:sz w:val="24"/>
              </w:rPr>
            </w:pPr>
            <w:r>
              <w:rPr>
                <w:rFonts w:ascii="宋体" w:hAnsi="宋体"/>
                <w:sz w:val="24"/>
              </w:rPr>
              <w:t>32</w:t>
            </w:r>
          </w:p>
        </w:tc>
        <w:tc>
          <w:tcPr>
            <w:tcW w:w="1297" w:type="dxa"/>
            <w:vAlign w:val="center"/>
          </w:tcPr>
          <w:p w:rsidR="00773F61" w:rsidRDefault="009E5C22">
            <w:pPr>
              <w:spacing w:line="240" w:lineRule="atLeast"/>
              <w:jc w:val="center"/>
              <w:rPr>
                <w:rFonts w:ascii="宋体" w:hAnsi="宋体"/>
                <w:sz w:val="24"/>
              </w:rPr>
            </w:pPr>
            <w:r>
              <w:rPr>
                <w:rFonts w:ascii="宋体" w:hAnsi="宋体" w:hint="eastAsia"/>
                <w:sz w:val="24"/>
              </w:rPr>
              <w:t>16</w:t>
            </w:r>
          </w:p>
        </w:tc>
        <w:tc>
          <w:tcPr>
            <w:tcW w:w="1292"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sz w:val="24"/>
              </w:rPr>
              <w:t>48</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7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376"/>
        <w:gridCol w:w="3517"/>
        <w:gridCol w:w="1016"/>
      </w:tblGrid>
      <w:tr w:rsidR="00773F61">
        <w:trPr>
          <w:cantSplit/>
          <w:jc w:val="center"/>
        </w:trPr>
        <w:tc>
          <w:tcPr>
            <w:tcW w:w="768" w:type="dxa"/>
            <w:tcBorders>
              <w:top w:val="single" w:sz="8" w:space="0" w:color="auto"/>
              <w:left w:val="single" w:sz="8" w:space="0" w:color="auto"/>
            </w:tcBorders>
          </w:tcPr>
          <w:p w:rsidR="00773F61" w:rsidRDefault="009E5C22">
            <w:pPr>
              <w:tabs>
                <w:tab w:val="left" w:pos="900"/>
              </w:tabs>
              <w:spacing w:line="400" w:lineRule="exact"/>
              <w:jc w:val="center"/>
              <w:rPr>
                <w:rFonts w:ascii="宋体" w:hAnsi="宋体"/>
                <w:sz w:val="24"/>
              </w:rPr>
            </w:pPr>
            <w:r>
              <w:rPr>
                <w:rFonts w:ascii="宋体" w:hAnsi="宋体" w:hint="eastAsia"/>
                <w:sz w:val="24"/>
              </w:rPr>
              <w:t>序号</w:t>
            </w:r>
          </w:p>
        </w:tc>
        <w:tc>
          <w:tcPr>
            <w:tcW w:w="2376" w:type="dxa"/>
            <w:tcBorders>
              <w:top w:val="single" w:sz="8" w:space="0" w:color="auto"/>
            </w:tcBorders>
          </w:tcPr>
          <w:p w:rsidR="00773F61" w:rsidRDefault="009E5C22">
            <w:pPr>
              <w:tabs>
                <w:tab w:val="left" w:pos="900"/>
              </w:tabs>
              <w:spacing w:line="400" w:lineRule="exact"/>
              <w:jc w:val="center"/>
              <w:rPr>
                <w:rFonts w:ascii="宋体" w:hAnsi="宋体"/>
                <w:sz w:val="24"/>
              </w:rPr>
            </w:pPr>
            <w:r>
              <w:rPr>
                <w:rFonts w:ascii="宋体" w:hAnsi="宋体" w:hint="eastAsia"/>
                <w:sz w:val="24"/>
              </w:rPr>
              <w:t>项目名称</w:t>
            </w:r>
          </w:p>
        </w:tc>
        <w:tc>
          <w:tcPr>
            <w:tcW w:w="3517" w:type="dxa"/>
            <w:tcBorders>
              <w:top w:val="single" w:sz="8" w:space="0" w:color="auto"/>
            </w:tcBorders>
          </w:tcPr>
          <w:p w:rsidR="00773F61" w:rsidRDefault="009E5C22">
            <w:pPr>
              <w:tabs>
                <w:tab w:val="left" w:pos="900"/>
              </w:tabs>
              <w:spacing w:line="400" w:lineRule="exact"/>
              <w:jc w:val="center"/>
              <w:rPr>
                <w:rFonts w:ascii="宋体" w:hAnsi="宋体"/>
                <w:sz w:val="24"/>
              </w:rPr>
            </w:pPr>
            <w:r>
              <w:rPr>
                <w:rFonts w:ascii="宋体" w:hAnsi="宋体" w:hint="eastAsia"/>
                <w:sz w:val="24"/>
              </w:rPr>
              <w:t>内容和要求</w:t>
            </w:r>
          </w:p>
        </w:tc>
        <w:tc>
          <w:tcPr>
            <w:tcW w:w="1016" w:type="dxa"/>
            <w:tcBorders>
              <w:top w:val="single" w:sz="8" w:space="0" w:color="auto"/>
              <w:righ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学时数</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1</w:t>
            </w:r>
          </w:p>
        </w:tc>
        <w:tc>
          <w:tcPr>
            <w:tcW w:w="2376" w:type="dxa"/>
            <w:vAlign w:val="center"/>
          </w:tcPr>
          <w:p w:rsidR="00773F61" w:rsidRDefault="009E5C22">
            <w:pPr>
              <w:jc w:val="center"/>
              <w:rPr>
                <w:rFonts w:ascii="宋体" w:hAnsi="宋体"/>
                <w:sz w:val="24"/>
              </w:rPr>
            </w:pPr>
            <w:r>
              <w:rPr>
                <w:rFonts w:ascii="宋体" w:hAnsi="宋体" w:hint="eastAsia"/>
                <w:sz w:val="24"/>
              </w:rPr>
              <w:t>照相机</w:t>
            </w:r>
            <w:r>
              <w:rPr>
                <w:rFonts w:ascii="宋体" w:hAnsi="宋体"/>
                <w:sz w:val="24"/>
              </w:rPr>
              <w:t>的使用与维护</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照相机</w:t>
            </w:r>
            <w:r>
              <w:rPr>
                <w:rFonts w:ascii="宋体" w:hAnsi="宋体"/>
                <w:sz w:val="24"/>
              </w:rPr>
              <w:t>的使用</w:t>
            </w:r>
            <w:r>
              <w:rPr>
                <w:rFonts w:ascii="宋体" w:hAnsi="宋体" w:hint="eastAsia"/>
                <w:sz w:val="24"/>
              </w:rPr>
              <w:t>、</w:t>
            </w:r>
            <w:r>
              <w:rPr>
                <w:rFonts w:ascii="宋体" w:hAnsi="宋体"/>
                <w:sz w:val="24"/>
              </w:rPr>
              <w:t>维护</w:t>
            </w:r>
          </w:p>
        </w:tc>
        <w:tc>
          <w:tcPr>
            <w:tcW w:w="1016" w:type="dxa"/>
            <w:tcBorders>
              <w:right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2</w:t>
            </w:r>
          </w:p>
        </w:tc>
        <w:tc>
          <w:tcPr>
            <w:tcW w:w="2376" w:type="dxa"/>
            <w:vAlign w:val="center"/>
          </w:tcPr>
          <w:p w:rsidR="00773F61" w:rsidRDefault="009E5C22">
            <w:pPr>
              <w:jc w:val="center"/>
              <w:rPr>
                <w:rFonts w:ascii="宋体" w:hAnsi="宋体"/>
                <w:sz w:val="24"/>
              </w:rPr>
            </w:pPr>
            <w:r>
              <w:rPr>
                <w:rFonts w:ascii="宋体" w:hAnsi="宋体" w:hint="eastAsia"/>
                <w:sz w:val="24"/>
              </w:rPr>
              <w:t>曝光与</w:t>
            </w:r>
            <w:r>
              <w:rPr>
                <w:rFonts w:ascii="宋体" w:hAnsi="宋体"/>
                <w:sz w:val="24"/>
              </w:rPr>
              <w:t>测光</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曝光方法</w:t>
            </w:r>
            <w:r>
              <w:rPr>
                <w:rFonts w:ascii="宋体" w:hAnsi="宋体"/>
                <w:sz w:val="24"/>
              </w:rPr>
              <w:t>、</w:t>
            </w:r>
            <w:r>
              <w:rPr>
                <w:rFonts w:ascii="宋体" w:hAnsi="宋体" w:hint="eastAsia"/>
                <w:sz w:val="24"/>
              </w:rPr>
              <w:t>四</w:t>
            </w:r>
            <w:r>
              <w:rPr>
                <w:rFonts w:ascii="宋体" w:hAnsi="宋体"/>
                <w:sz w:val="24"/>
              </w:rPr>
              <w:t>种不同的</w:t>
            </w:r>
            <w:r>
              <w:rPr>
                <w:rFonts w:ascii="宋体" w:hAnsi="宋体" w:hint="eastAsia"/>
                <w:sz w:val="24"/>
              </w:rPr>
              <w:t>测</w:t>
            </w:r>
            <w:r>
              <w:rPr>
                <w:rFonts w:ascii="宋体" w:hAnsi="宋体"/>
                <w:sz w:val="24"/>
              </w:rPr>
              <w:t>光模式</w:t>
            </w:r>
          </w:p>
        </w:tc>
        <w:tc>
          <w:tcPr>
            <w:tcW w:w="1016" w:type="dxa"/>
            <w:tcBorders>
              <w:right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3</w:t>
            </w:r>
          </w:p>
        </w:tc>
        <w:tc>
          <w:tcPr>
            <w:tcW w:w="2376" w:type="dxa"/>
            <w:vAlign w:val="center"/>
          </w:tcPr>
          <w:p w:rsidR="00773F61" w:rsidRDefault="009E5C22">
            <w:pPr>
              <w:jc w:val="center"/>
              <w:rPr>
                <w:rFonts w:ascii="宋体" w:hAnsi="宋体"/>
                <w:sz w:val="24"/>
              </w:rPr>
            </w:pPr>
            <w:r>
              <w:rPr>
                <w:rFonts w:ascii="宋体" w:hAnsi="宋体" w:hint="eastAsia"/>
                <w:sz w:val="24"/>
              </w:rPr>
              <w:t>取景构图、景深控制</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构图</w:t>
            </w:r>
            <w:r>
              <w:rPr>
                <w:rFonts w:ascii="宋体" w:hAnsi="宋体"/>
                <w:sz w:val="24"/>
              </w:rPr>
              <w:t>原则、</w:t>
            </w:r>
            <w:r>
              <w:rPr>
                <w:rFonts w:ascii="宋体" w:hAnsi="宋体" w:hint="eastAsia"/>
                <w:sz w:val="24"/>
              </w:rPr>
              <w:t>常见</w:t>
            </w:r>
            <w:r>
              <w:rPr>
                <w:rFonts w:ascii="宋体" w:hAnsi="宋体"/>
                <w:sz w:val="24"/>
              </w:rPr>
              <w:t>构图</w:t>
            </w:r>
            <w:r>
              <w:rPr>
                <w:rFonts w:ascii="宋体" w:hAnsi="宋体" w:hint="eastAsia"/>
                <w:sz w:val="24"/>
              </w:rPr>
              <w:t>方法</w:t>
            </w:r>
            <w:r>
              <w:rPr>
                <w:rFonts w:ascii="宋体" w:hAnsi="宋体"/>
                <w:sz w:val="24"/>
              </w:rPr>
              <w:t>、</w:t>
            </w:r>
            <w:r>
              <w:rPr>
                <w:rFonts w:ascii="宋体" w:hAnsi="宋体" w:hint="eastAsia"/>
                <w:sz w:val="24"/>
              </w:rPr>
              <w:t>景深</w:t>
            </w:r>
            <w:r>
              <w:rPr>
                <w:rFonts w:ascii="宋体" w:hAnsi="宋体"/>
                <w:sz w:val="24"/>
              </w:rPr>
              <w:t>控制方法</w:t>
            </w:r>
          </w:p>
        </w:tc>
        <w:tc>
          <w:tcPr>
            <w:tcW w:w="1016" w:type="dxa"/>
            <w:tcBorders>
              <w:right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4</w:t>
            </w:r>
          </w:p>
        </w:tc>
        <w:tc>
          <w:tcPr>
            <w:tcW w:w="2376" w:type="dxa"/>
            <w:vAlign w:val="center"/>
          </w:tcPr>
          <w:p w:rsidR="00773F61" w:rsidRDefault="009E5C22">
            <w:pPr>
              <w:jc w:val="center"/>
              <w:rPr>
                <w:rFonts w:ascii="宋体" w:hAnsi="宋体"/>
                <w:sz w:val="24"/>
              </w:rPr>
            </w:pPr>
            <w:r>
              <w:rPr>
                <w:rFonts w:ascii="宋体" w:hAnsi="宋体" w:hint="eastAsia"/>
                <w:sz w:val="24"/>
              </w:rPr>
              <w:t>摄影</w:t>
            </w:r>
            <w:r>
              <w:rPr>
                <w:rFonts w:ascii="宋体" w:hAnsi="宋体"/>
                <w:sz w:val="24"/>
              </w:rPr>
              <w:t>用光</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不</w:t>
            </w:r>
            <w:r>
              <w:rPr>
                <w:rFonts w:ascii="宋体" w:hAnsi="宋体"/>
                <w:sz w:val="24"/>
              </w:rPr>
              <w:t>同</w:t>
            </w:r>
            <w:r>
              <w:rPr>
                <w:rFonts w:ascii="宋体" w:hAnsi="宋体" w:hint="eastAsia"/>
                <w:sz w:val="24"/>
              </w:rPr>
              <w:t>光源的</w:t>
            </w:r>
            <w:r>
              <w:rPr>
                <w:rFonts w:ascii="宋体" w:hAnsi="宋体"/>
                <w:sz w:val="24"/>
              </w:rPr>
              <w:t>拍摄</w:t>
            </w:r>
          </w:p>
        </w:tc>
        <w:tc>
          <w:tcPr>
            <w:tcW w:w="1016" w:type="dxa"/>
            <w:tcBorders>
              <w:right w:val="single" w:sz="8" w:space="0" w:color="auto"/>
            </w:tcBorders>
            <w:vAlign w:val="center"/>
          </w:tcPr>
          <w:p w:rsidR="00773F61" w:rsidRDefault="009E5C22">
            <w:pPr>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5</w:t>
            </w:r>
          </w:p>
        </w:tc>
        <w:tc>
          <w:tcPr>
            <w:tcW w:w="2376" w:type="dxa"/>
            <w:vAlign w:val="center"/>
          </w:tcPr>
          <w:p w:rsidR="00773F61" w:rsidRDefault="009E5C22">
            <w:pPr>
              <w:spacing w:line="240" w:lineRule="atLeast"/>
              <w:jc w:val="center"/>
              <w:rPr>
                <w:rFonts w:ascii="宋体" w:hAnsi="宋体"/>
                <w:sz w:val="24"/>
              </w:rPr>
            </w:pPr>
            <w:r>
              <w:rPr>
                <w:rFonts w:ascii="宋体" w:hAnsi="宋体" w:hint="eastAsia"/>
                <w:sz w:val="24"/>
              </w:rPr>
              <w:t>摄像</w:t>
            </w:r>
            <w:r>
              <w:rPr>
                <w:rFonts w:ascii="宋体" w:hAnsi="宋体"/>
                <w:sz w:val="24"/>
              </w:rPr>
              <w:t>机的</w:t>
            </w:r>
            <w:r>
              <w:rPr>
                <w:rFonts w:ascii="宋体" w:hAnsi="宋体" w:hint="eastAsia"/>
                <w:sz w:val="24"/>
              </w:rPr>
              <w:t>操作</w:t>
            </w:r>
            <w:r>
              <w:rPr>
                <w:rFonts w:ascii="宋体" w:hAnsi="宋体"/>
                <w:sz w:val="24"/>
              </w:rPr>
              <w:t>使用</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摄像</w:t>
            </w:r>
            <w:r>
              <w:rPr>
                <w:rFonts w:ascii="宋体" w:hAnsi="宋体"/>
                <w:sz w:val="24"/>
              </w:rPr>
              <w:t>机</w:t>
            </w:r>
            <w:r>
              <w:rPr>
                <w:rFonts w:ascii="宋体" w:hAnsi="宋体" w:hint="eastAsia"/>
                <w:sz w:val="24"/>
              </w:rPr>
              <w:t>操作</w:t>
            </w:r>
            <w:r>
              <w:rPr>
                <w:rFonts w:ascii="宋体" w:hAnsi="宋体"/>
                <w:sz w:val="24"/>
              </w:rPr>
              <w:t>使用</w:t>
            </w:r>
          </w:p>
        </w:tc>
        <w:tc>
          <w:tcPr>
            <w:tcW w:w="1016" w:type="dxa"/>
            <w:tcBorders>
              <w:righ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6</w:t>
            </w:r>
          </w:p>
        </w:tc>
        <w:tc>
          <w:tcPr>
            <w:tcW w:w="2376" w:type="dxa"/>
            <w:vAlign w:val="center"/>
          </w:tcPr>
          <w:p w:rsidR="00773F61" w:rsidRDefault="009E5C22">
            <w:pPr>
              <w:spacing w:line="240" w:lineRule="atLeast"/>
              <w:jc w:val="center"/>
              <w:rPr>
                <w:rFonts w:ascii="宋体" w:hAnsi="宋体"/>
                <w:sz w:val="24"/>
              </w:rPr>
            </w:pPr>
            <w:r>
              <w:rPr>
                <w:rFonts w:ascii="宋体" w:hAnsi="宋体" w:hint="eastAsia"/>
                <w:sz w:val="24"/>
              </w:rPr>
              <w:t>固定摄像</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固定</w:t>
            </w:r>
            <w:r>
              <w:rPr>
                <w:rFonts w:ascii="宋体" w:hAnsi="宋体"/>
                <w:sz w:val="24"/>
              </w:rPr>
              <w:t>电视画面拍摄</w:t>
            </w:r>
          </w:p>
        </w:tc>
        <w:tc>
          <w:tcPr>
            <w:tcW w:w="1016"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7</w:t>
            </w:r>
          </w:p>
        </w:tc>
        <w:tc>
          <w:tcPr>
            <w:tcW w:w="2376" w:type="dxa"/>
            <w:vAlign w:val="center"/>
          </w:tcPr>
          <w:p w:rsidR="00773F61" w:rsidRDefault="009E5C22">
            <w:pPr>
              <w:spacing w:line="240" w:lineRule="atLeast"/>
              <w:jc w:val="center"/>
              <w:rPr>
                <w:rFonts w:ascii="宋体" w:hAnsi="宋体"/>
                <w:sz w:val="24"/>
              </w:rPr>
            </w:pPr>
            <w:r>
              <w:rPr>
                <w:rFonts w:ascii="宋体" w:hAnsi="宋体" w:hint="eastAsia"/>
                <w:sz w:val="24"/>
              </w:rPr>
              <w:t>运动摄像</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运动</w:t>
            </w:r>
            <w:r>
              <w:rPr>
                <w:rFonts w:ascii="宋体" w:hAnsi="宋体"/>
                <w:sz w:val="24"/>
              </w:rPr>
              <w:t>电视画面拍摄</w:t>
            </w:r>
          </w:p>
        </w:tc>
        <w:tc>
          <w:tcPr>
            <w:tcW w:w="1016"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2</w:t>
            </w:r>
          </w:p>
        </w:tc>
      </w:tr>
      <w:tr w:rsidR="00773F61">
        <w:trPr>
          <w:cantSplit/>
          <w:jc w:val="center"/>
        </w:trPr>
        <w:tc>
          <w:tcPr>
            <w:tcW w:w="768" w:type="dxa"/>
            <w:tcBorders>
              <w:lef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8</w:t>
            </w:r>
          </w:p>
        </w:tc>
        <w:tc>
          <w:tcPr>
            <w:tcW w:w="2376" w:type="dxa"/>
            <w:vAlign w:val="center"/>
          </w:tcPr>
          <w:p w:rsidR="00773F61" w:rsidRDefault="009E5C22">
            <w:pPr>
              <w:spacing w:line="240" w:lineRule="atLeast"/>
              <w:jc w:val="center"/>
              <w:rPr>
                <w:rFonts w:ascii="宋体" w:hAnsi="宋体"/>
                <w:sz w:val="24"/>
              </w:rPr>
            </w:pPr>
            <w:r>
              <w:rPr>
                <w:rFonts w:ascii="宋体" w:hAnsi="宋体" w:hint="eastAsia"/>
                <w:sz w:val="24"/>
              </w:rPr>
              <w:t>电视场面调度</w:t>
            </w:r>
          </w:p>
        </w:tc>
        <w:tc>
          <w:tcPr>
            <w:tcW w:w="3517" w:type="dxa"/>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电视场面调度方法</w:t>
            </w:r>
          </w:p>
        </w:tc>
        <w:tc>
          <w:tcPr>
            <w:tcW w:w="1016" w:type="dxa"/>
            <w:tcBorders>
              <w:right w:val="single" w:sz="8" w:space="0" w:color="auto"/>
            </w:tcBorders>
            <w:vAlign w:val="center"/>
          </w:tcPr>
          <w:p w:rsidR="00773F61" w:rsidRDefault="009E5C22">
            <w:pPr>
              <w:spacing w:line="240" w:lineRule="atLeast"/>
              <w:jc w:val="center"/>
              <w:rPr>
                <w:rFonts w:ascii="宋体" w:hAnsi="宋体"/>
                <w:sz w:val="24"/>
              </w:rPr>
            </w:pPr>
            <w:r>
              <w:rPr>
                <w:rFonts w:ascii="宋体" w:hAnsi="宋体" w:hint="eastAsia"/>
                <w:sz w:val="24"/>
              </w:rPr>
              <w:t>2</w:t>
            </w:r>
          </w:p>
        </w:tc>
      </w:tr>
      <w:tr w:rsidR="00773F61">
        <w:trPr>
          <w:jc w:val="center"/>
        </w:trPr>
        <w:tc>
          <w:tcPr>
            <w:tcW w:w="6661" w:type="dxa"/>
            <w:gridSpan w:val="3"/>
            <w:tcBorders>
              <w:left w:val="single" w:sz="8" w:space="0" w:color="auto"/>
              <w:bottom w:val="single" w:sz="8" w:space="0" w:color="auto"/>
            </w:tcBorders>
          </w:tcPr>
          <w:p w:rsidR="00773F61" w:rsidRDefault="009E5C22">
            <w:pPr>
              <w:tabs>
                <w:tab w:val="left" w:pos="900"/>
              </w:tabs>
              <w:spacing w:line="400" w:lineRule="exact"/>
              <w:jc w:val="center"/>
              <w:rPr>
                <w:rFonts w:ascii="宋体" w:hAnsi="宋体"/>
                <w:sz w:val="24"/>
              </w:rPr>
            </w:pPr>
            <w:r>
              <w:rPr>
                <w:rFonts w:ascii="宋体" w:hAnsi="宋体" w:hint="eastAsia"/>
                <w:sz w:val="24"/>
              </w:rPr>
              <w:t>合    计</w:t>
            </w:r>
          </w:p>
        </w:tc>
        <w:tc>
          <w:tcPr>
            <w:tcW w:w="1016" w:type="dxa"/>
            <w:tcBorders>
              <w:bottom w:val="single" w:sz="8" w:space="0" w:color="auto"/>
              <w:right w:val="single" w:sz="8" w:space="0" w:color="auto"/>
            </w:tcBorders>
            <w:vAlign w:val="center"/>
          </w:tcPr>
          <w:p w:rsidR="00773F61" w:rsidRDefault="009E5C22">
            <w:pPr>
              <w:tabs>
                <w:tab w:val="left" w:pos="900"/>
              </w:tabs>
              <w:spacing w:line="400" w:lineRule="exact"/>
              <w:jc w:val="center"/>
              <w:rPr>
                <w:rFonts w:ascii="宋体" w:hAnsi="宋体"/>
                <w:sz w:val="24"/>
              </w:rPr>
            </w:pPr>
            <w:r>
              <w:rPr>
                <w:rFonts w:ascii="宋体" w:hAnsi="宋体" w:hint="eastAsia"/>
                <w:sz w:val="24"/>
              </w:rPr>
              <w:t>16</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（一）先修课程：无</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（二）教学建议</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根据本课程的特点，要求学生平时多观摩一些优秀的摄影作品和电视节目，提高学生的审美素养和综合能力。</w:t>
      </w:r>
    </w:p>
    <w:p w:rsidR="00773F61" w:rsidRDefault="009E5C22">
      <w:pPr>
        <w:spacing w:line="400" w:lineRule="exact"/>
        <w:ind w:firstLineChars="200" w:firstLine="480"/>
        <w:rPr>
          <w:rFonts w:ascii="宋体" w:hAnsi="宋体"/>
          <w:bCs/>
          <w:sz w:val="24"/>
        </w:rPr>
      </w:pPr>
      <w:r>
        <w:rPr>
          <w:rFonts w:ascii="宋体" w:hAnsi="宋体" w:hint="eastAsia"/>
          <w:sz w:val="24"/>
          <w:szCs w:val="21"/>
        </w:rPr>
        <w:t>（三）</w:t>
      </w:r>
      <w:r>
        <w:rPr>
          <w:rFonts w:ascii="宋体" w:hAnsi="宋体" w:hint="eastAsia"/>
          <w:bCs/>
          <w:sz w:val="24"/>
        </w:rPr>
        <w:t>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773F61" w:rsidRDefault="009E5C22">
      <w:pPr>
        <w:spacing w:line="400" w:lineRule="exact"/>
        <w:ind w:firstLineChars="200" w:firstLine="480"/>
        <w:rPr>
          <w:rFonts w:ascii="宋体" w:hAnsi="宋体"/>
          <w:sz w:val="24"/>
          <w:szCs w:val="21"/>
        </w:rPr>
      </w:pPr>
      <w:r>
        <w:rPr>
          <w:rFonts w:ascii="宋体" w:hAnsi="宋体" w:hint="eastAsia"/>
          <w:sz w:val="24"/>
          <w:szCs w:val="21"/>
        </w:rPr>
        <w:t>（</w:t>
      </w:r>
      <w:r>
        <w:rPr>
          <w:rFonts w:ascii="宋体" w:hAnsi="宋体"/>
          <w:sz w:val="24"/>
          <w:szCs w:val="21"/>
        </w:rPr>
        <w:t>四）</w:t>
      </w:r>
      <w:r>
        <w:rPr>
          <w:rFonts w:ascii="宋体" w:hAnsi="宋体" w:hint="eastAsia"/>
          <w:sz w:val="24"/>
          <w:szCs w:val="21"/>
        </w:rPr>
        <w:t>教学参考书</w:t>
      </w:r>
    </w:p>
    <w:p w:rsidR="00773F61" w:rsidRDefault="009E5C22">
      <w:pPr>
        <w:spacing w:line="400" w:lineRule="exact"/>
        <w:ind w:firstLineChars="200" w:firstLine="480"/>
        <w:rPr>
          <w:rFonts w:ascii="宋体" w:hAnsi="宋体"/>
          <w:sz w:val="24"/>
          <w:szCs w:val="21"/>
        </w:rPr>
      </w:pPr>
      <w:r>
        <w:rPr>
          <w:rFonts w:ascii="宋体" w:hAnsi="宋体" w:hint="eastAsia"/>
          <w:bCs/>
          <w:sz w:val="24"/>
          <w:szCs w:val="21"/>
        </w:rPr>
        <w:t>1．</w:t>
      </w:r>
      <w:r>
        <w:rPr>
          <w:rFonts w:ascii="宋体" w:hAnsi="宋体" w:hint="eastAsia"/>
          <w:sz w:val="24"/>
          <w:szCs w:val="21"/>
        </w:rPr>
        <w:t>彭国平  《大学摄影基础教程》 浙江摄影出版社</w:t>
      </w:r>
    </w:p>
    <w:p w:rsidR="00773F61" w:rsidRDefault="009E5C22">
      <w:pPr>
        <w:spacing w:line="400" w:lineRule="exact"/>
        <w:ind w:firstLineChars="200" w:firstLine="480"/>
        <w:rPr>
          <w:rFonts w:ascii="宋体" w:hAnsi="宋体"/>
          <w:bCs/>
          <w:sz w:val="24"/>
          <w:szCs w:val="21"/>
        </w:rPr>
      </w:pPr>
      <w:r>
        <w:rPr>
          <w:rFonts w:ascii="宋体" w:hAnsi="宋体" w:hint="eastAsia"/>
          <w:bCs/>
          <w:sz w:val="24"/>
          <w:szCs w:val="21"/>
        </w:rPr>
        <w:t xml:space="preserve">2． </w:t>
      </w:r>
      <w:r>
        <w:rPr>
          <w:rFonts w:ascii="宋体" w:hAnsi="宋体" w:hint="eastAsia"/>
          <w:sz w:val="24"/>
          <w:szCs w:val="21"/>
        </w:rPr>
        <w:t>《美国纽约摄影学院教材》 中国摄影出版社</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3</w:t>
      </w:r>
      <w:r>
        <w:rPr>
          <w:rFonts w:ascii="宋体" w:hAnsi="宋体" w:hint="eastAsia"/>
          <w:bCs/>
          <w:sz w:val="24"/>
          <w:szCs w:val="21"/>
        </w:rPr>
        <w:t>．</w:t>
      </w:r>
      <w:r>
        <w:rPr>
          <w:rFonts w:ascii="宋体" w:hAnsi="宋体" w:hint="eastAsia"/>
          <w:sz w:val="24"/>
          <w:szCs w:val="21"/>
        </w:rPr>
        <w:t>颜志刚 《摄影技艺教程》 复旦大学出版社</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4</w:t>
      </w:r>
      <w:r>
        <w:rPr>
          <w:rFonts w:ascii="宋体" w:hAnsi="宋体" w:hint="eastAsia"/>
          <w:bCs/>
          <w:sz w:val="24"/>
          <w:szCs w:val="21"/>
        </w:rPr>
        <w:t>．张会军 《电影摄影画面创作》，</w:t>
      </w:r>
      <w:r>
        <w:rPr>
          <w:rFonts w:ascii="宋体" w:hAnsi="宋体" w:hint="eastAsia"/>
          <w:sz w:val="24"/>
          <w:szCs w:val="21"/>
        </w:rPr>
        <w:t>中国电影出版社</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5</w:t>
      </w:r>
      <w:r>
        <w:rPr>
          <w:rFonts w:ascii="宋体" w:hAnsi="宋体" w:hint="eastAsia"/>
          <w:bCs/>
          <w:sz w:val="24"/>
          <w:szCs w:val="21"/>
        </w:rPr>
        <w:t>．郑国恩 《影视摄影艺术》，北京广播学院出版社</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6</w:t>
      </w:r>
      <w:r>
        <w:rPr>
          <w:rFonts w:ascii="宋体" w:hAnsi="宋体" w:hint="eastAsia"/>
          <w:bCs/>
          <w:sz w:val="24"/>
          <w:szCs w:val="21"/>
        </w:rPr>
        <w:t>．苏启崇 主编 《实用电视摄像》，中国广播电视出版社</w:t>
      </w:r>
    </w:p>
    <w:p w:rsidR="00773F61" w:rsidRDefault="009E5C22">
      <w:pPr>
        <w:spacing w:line="400" w:lineRule="exact"/>
        <w:ind w:firstLineChars="200" w:firstLine="480"/>
        <w:rPr>
          <w:rFonts w:ascii="宋体" w:hAnsi="宋体"/>
          <w:bCs/>
          <w:sz w:val="24"/>
          <w:szCs w:val="21"/>
        </w:rPr>
      </w:pPr>
      <w:r>
        <w:rPr>
          <w:rFonts w:ascii="宋体" w:hAnsi="宋体"/>
          <w:bCs/>
          <w:sz w:val="24"/>
          <w:szCs w:val="21"/>
        </w:rPr>
        <w:t>7</w:t>
      </w:r>
      <w:r>
        <w:rPr>
          <w:rFonts w:ascii="宋体" w:hAnsi="宋体" w:hint="eastAsia"/>
          <w:bCs/>
          <w:sz w:val="24"/>
          <w:szCs w:val="21"/>
        </w:rPr>
        <w:t>．[美]林恩·格罗斯 拉里·沃德 著 毕根辉译 《电影和电视制作》 华夏出版社</w:t>
      </w:r>
    </w:p>
    <w:p w:rsidR="00773F61" w:rsidRDefault="00773F61">
      <w:pPr>
        <w:spacing w:line="240" w:lineRule="atLeast"/>
        <w:ind w:firstLineChars="200" w:firstLine="480"/>
        <w:rPr>
          <w:rFonts w:ascii="宋体" w:hAnsi="宋体"/>
          <w:bCs/>
          <w:sz w:val="24"/>
          <w:szCs w:val="21"/>
        </w:rPr>
      </w:pPr>
    </w:p>
    <w:p w:rsidR="00773F61" w:rsidRDefault="00773F61">
      <w:pPr>
        <w:spacing w:line="240" w:lineRule="atLeast"/>
        <w:ind w:firstLineChars="200" w:firstLine="480"/>
        <w:rPr>
          <w:rFonts w:ascii="宋体" w:hAnsi="宋体"/>
          <w:bCs/>
          <w:sz w:val="24"/>
          <w:szCs w:val="21"/>
        </w:rPr>
      </w:pPr>
    </w:p>
    <w:p w:rsidR="00773F61" w:rsidRDefault="009E5C22">
      <w:pPr>
        <w:spacing w:line="400" w:lineRule="atLeast"/>
        <w:ind w:firstLineChars="1772" w:firstLine="4253"/>
        <w:jc w:val="right"/>
        <w:rPr>
          <w:rFonts w:ascii="宋体" w:hAnsi="宋体"/>
          <w:sz w:val="24"/>
          <w:szCs w:val="21"/>
        </w:rPr>
      </w:pPr>
      <w:r>
        <w:rPr>
          <w:rFonts w:ascii="宋体" w:hAnsi="宋体" w:hint="eastAsia"/>
          <w:sz w:val="24"/>
          <w:szCs w:val="21"/>
        </w:rPr>
        <w:t>执笔人：樊</w:t>
      </w:r>
      <w:r>
        <w:rPr>
          <w:rFonts w:ascii="宋体" w:hAnsi="宋体"/>
          <w:sz w:val="24"/>
          <w:szCs w:val="21"/>
        </w:rPr>
        <w:t>天岳</w:t>
      </w:r>
    </w:p>
    <w:p w:rsidR="00773F61" w:rsidRDefault="009E5C22">
      <w:pPr>
        <w:spacing w:line="400" w:lineRule="atLeast"/>
        <w:ind w:firstLineChars="1772" w:firstLine="4253"/>
        <w:jc w:val="right"/>
        <w:rPr>
          <w:rFonts w:ascii="宋体" w:hAnsi="宋体"/>
          <w:sz w:val="24"/>
        </w:rPr>
      </w:pPr>
      <w:r>
        <w:rPr>
          <w:rFonts w:ascii="宋体" w:hAnsi="宋体" w:hint="eastAsia"/>
          <w:sz w:val="24"/>
        </w:rPr>
        <w:t xml:space="preserve">审定人：彭  伟  </w:t>
      </w:r>
    </w:p>
    <w:p w:rsidR="00773F61" w:rsidRDefault="009E5C22">
      <w:pPr>
        <w:spacing w:line="400" w:lineRule="atLeast"/>
        <w:ind w:firstLineChars="1772" w:firstLine="4253"/>
        <w:jc w:val="right"/>
        <w:rPr>
          <w:rFonts w:ascii="宋体" w:hAnsi="宋体"/>
          <w:sz w:val="24"/>
        </w:rPr>
      </w:pPr>
      <w:r>
        <w:rPr>
          <w:rFonts w:ascii="宋体" w:hAnsi="宋体" w:hint="eastAsia"/>
          <w:sz w:val="24"/>
        </w:rPr>
        <w:t>批准人：徐  茵</w:t>
      </w:r>
    </w:p>
    <w:p w:rsidR="00773F61" w:rsidRDefault="009E5C22">
      <w:pPr>
        <w:wordWrap w:val="0"/>
        <w:spacing w:line="440" w:lineRule="exact"/>
        <w:ind w:rightChars="50" w:right="105" w:firstLineChars="200" w:firstLine="480"/>
        <w:jc w:val="right"/>
        <w:rPr>
          <w:rFonts w:ascii="宋体" w:hAnsi="宋体" w:cs="宋体"/>
          <w:szCs w:val="21"/>
        </w:rPr>
      </w:pPr>
      <w:r>
        <w:rPr>
          <w:rFonts w:ascii="宋体" w:hAnsi="宋体" w:cs="宋体" w:hint="eastAsia"/>
          <w:sz w:val="24"/>
        </w:rPr>
        <w:t xml:space="preserve">  </w:t>
      </w:r>
    </w:p>
    <w:p w:rsidR="00773F61" w:rsidRDefault="00773F61">
      <w:pPr>
        <w:spacing w:line="440" w:lineRule="exact"/>
      </w:pPr>
    </w:p>
    <w:p w:rsidR="00773F61" w:rsidRDefault="00773F61"/>
    <w:p w:rsidR="00773F61" w:rsidRDefault="00773F61">
      <w:pPr>
        <w:jc w:val="left"/>
      </w:pPr>
    </w:p>
    <w:p w:rsidR="00773F61" w:rsidRDefault="00250542">
      <w:pPr>
        <w:spacing w:line="240" w:lineRule="atLeast"/>
        <w:rPr>
          <w:szCs w:val="21"/>
        </w:rPr>
      </w:pPr>
      <w:r>
        <w:rPr>
          <w:sz w:val="28"/>
          <w:szCs w:val="28"/>
        </w:rPr>
        <w:pict>
          <v:shape id="Quad Arrow 15" o:spid="_x0000_s1065" type="#_x0000_t202" style="position:absolute;left:0;text-align:left;margin-left:0;margin-top:0;width:99pt;height:23.4pt;z-index:251669504" o:gfxdata="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G7Xe9QAAAAE&#10;AQAADwAAAAAAAAABACAAAAAiAAAAZHJzL2Rvd25yZXYueG1sUEsBAhQAFAAAAAgAh07iQO81RoTn&#10;AQAA6wMAAA4AAAAAAAAAAQAgAAAAIwEAAGRycy9lMm9Eb2MueG1sUEsFBgAAAAAGAAYAWQEAAHwF&#10;AAAA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sz w:val="18"/>
                      <w:szCs w:val="18"/>
                    </w:rPr>
                    <w:t>17071190</w:t>
                  </w:r>
                </w:p>
              </w:txbxContent>
            </v:textbox>
          </v:shape>
        </w:pict>
      </w:r>
    </w:p>
    <w:p w:rsidR="00773F61" w:rsidRDefault="009E5C22">
      <w:pPr>
        <w:pStyle w:val="1"/>
        <w:spacing w:line="440" w:lineRule="exact"/>
        <w:jc w:val="center"/>
        <w:rPr>
          <w:rFonts w:ascii="黑体" w:eastAsia="黑体" w:hAnsi="黑体"/>
          <w:b w:val="0"/>
        </w:rPr>
      </w:pPr>
      <w:bookmarkStart w:id="194" w:name="_Toc304879802"/>
      <w:bookmarkStart w:id="195" w:name="_Toc398558249"/>
      <w:bookmarkStart w:id="196" w:name="_Toc470006407"/>
      <w:bookmarkStart w:id="197" w:name="_Toc476318163"/>
      <w:r>
        <w:rPr>
          <w:rFonts w:ascii="黑体" w:eastAsia="黑体" w:hAnsi="黑体" w:hint="eastAsia"/>
          <w:b w:val="0"/>
        </w:rPr>
        <w:t>插画设计课程教学大纲</w:t>
      </w:r>
      <w:bookmarkEnd w:id="194"/>
      <w:bookmarkEnd w:id="195"/>
      <w:bookmarkEnd w:id="196"/>
      <w:bookmarkEnd w:id="197"/>
    </w:p>
    <w:p w:rsidR="00773F61" w:rsidRDefault="009E5C22">
      <w:pPr>
        <w:pStyle w:val="a5"/>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773F61" w:rsidRDefault="00773F61">
      <w:pPr>
        <w:pStyle w:val="a5"/>
        <w:spacing w:after="0"/>
        <w:jc w:val="center"/>
        <w:rPr>
          <w:rFonts w:ascii="宋体" w:hAnsi="宋体"/>
          <w:sz w:val="24"/>
        </w:rPr>
      </w:pPr>
    </w:p>
    <w:p w:rsidR="00773F61" w:rsidRDefault="009E5C22">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773F61" w:rsidRDefault="009E5C22">
      <w:pPr>
        <w:spacing w:line="40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773F61" w:rsidRDefault="009E5C22">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773F61" w:rsidRDefault="009E5C22">
      <w:pPr>
        <w:spacing w:line="400" w:lineRule="exact"/>
        <w:ind w:firstLineChars="200" w:firstLine="480"/>
        <w:rPr>
          <w:rFonts w:ascii="宋体" w:hAnsi="宋体"/>
          <w:sz w:val="24"/>
        </w:rPr>
      </w:pPr>
      <w:r>
        <w:rPr>
          <w:rFonts w:ascii="宋体" w:hAnsi="宋体" w:hint="eastAsia"/>
          <w:sz w:val="24"/>
        </w:rPr>
        <w:t>（一）插画概论（了解）</w:t>
      </w:r>
    </w:p>
    <w:p w:rsidR="00773F61" w:rsidRDefault="009E5C22">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773F61" w:rsidRDefault="009E5C22">
      <w:pPr>
        <w:spacing w:line="400" w:lineRule="exact"/>
        <w:ind w:firstLineChars="200" w:firstLine="480"/>
        <w:rPr>
          <w:rFonts w:ascii="宋体" w:hAnsi="宋体"/>
          <w:sz w:val="24"/>
        </w:rPr>
      </w:pPr>
      <w:r>
        <w:rPr>
          <w:rFonts w:ascii="宋体" w:hAnsi="宋体" w:hint="eastAsia"/>
          <w:sz w:val="24"/>
        </w:rPr>
        <w:t>（二）创意构想与手绘线条</w:t>
      </w:r>
    </w:p>
    <w:p w:rsidR="00773F61" w:rsidRDefault="009E5C22">
      <w:pPr>
        <w:spacing w:line="400" w:lineRule="exact"/>
        <w:ind w:firstLineChars="200" w:firstLine="480"/>
        <w:rPr>
          <w:rFonts w:ascii="宋体" w:hAnsi="宋体"/>
          <w:sz w:val="24"/>
        </w:rPr>
      </w:pPr>
      <w:r>
        <w:rPr>
          <w:rFonts w:ascii="宋体" w:hAnsi="宋体" w:hint="eastAsia"/>
          <w:sz w:val="24"/>
        </w:rPr>
        <w:t>1. 创作源于观察（理解）</w:t>
      </w:r>
    </w:p>
    <w:p w:rsidR="00773F61" w:rsidRDefault="009E5C22">
      <w:pPr>
        <w:spacing w:line="400" w:lineRule="exact"/>
        <w:ind w:firstLineChars="200" w:firstLine="480"/>
        <w:rPr>
          <w:rFonts w:ascii="宋体" w:hAnsi="宋体"/>
          <w:sz w:val="24"/>
        </w:rPr>
      </w:pPr>
      <w:r>
        <w:rPr>
          <w:rFonts w:ascii="宋体" w:hAnsi="宋体" w:hint="eastAsia"/>
          <w:sz w:val="24"/>
        </w:rPr>
        <w:t>2. 数字线条创意表现（掌握）</w:t>
      </w:r>
    </w:p>
    <w:p w:rsidR="00773F61" w:rsidRDefault="009E5C22">
      <w:pPr>
        <w:spacing w:line="400" w:lineRule="exact"/>
        <w:ind w:firstLineChars="200" w:firstLine="480"/>
        <w:rPr>
          <w:rFonts w:ascii="宋体" w:hAnsi="宋体"/>
          <w:sz w:val="24"/>
        </w:rPr>
      </w:pPr>
      <w:r>
        <w:rPr>
          <w:rFonts w:ascii="宋体" w:hAnsi="宋体" w:hint="eastAsia"/>
          <w:sz w:val="24"/>
        </w:rPr>
        <w:t>（三）插画创作流程及视觉创意（了解）</w:t>
      </w:r>
    </w:p>
    <w:p w:rsidR="00773F61" w:rsidRDefault="009E5C22">
      <w:pPr>
        <w:spacing w:line="400" w:lineRule="exact"/>
        <w:ind w:firstLineChars="200" w:firstLine="480"/>
        <w:rPr>
          <w:rFonts w:ascii="宋体" w:hAnsi="宋体"/>
          <w:sz w:val="24"/>
        </w:rPr>
      </w:pPr>
      <w:r>
        <w:rPr>
          <w:rFonts w:ascii="宋体" w:hAnsi="宋体" w:hint="eastAsia"/>
          <w:sz w:val="24"/>
        </w:rPr>
        <w:t>1. 插画创作流程（理解）</w:t>
      </w:r>
    </w:p>
    <w:p w:rsidR="00773F61" w:rsidRDefault="009E5C22">
      <w:pPr>
        <w:spacing w:line="400" w:lineRule="exact"/>
        <w:ind w:firstLineChars="200" w:firstLine="480"/>
        <w:rPr>
          <w:rFonts w:ascii="宋体" w:hAnsi="宋体"/>
          <w:sz w:val="24"/>
        </w:rPr>
      </w:pPr>
      <w:r>
        <w:rPr>
          <w:rFonts w:ascii="宋体" w:hAnsi="宋体" w:hint="eastAsia"/>
          <w:sz w:val="24"/>
        </w:rPr>
        <w:t>2. 构图设计原理（掌握）</w:t>
      </w:r>
    </w:p>
    <w:p w:rsidR="00773F61" w:rsidRDefault="009E5C22">
      <w:pPr>
        <w:spacing w:line="400" w:lineRule="exact"/>
        <w:ind w:firstLineChars="200" w:firstLine="480"/>
        <w:rPr>
          <w:rFonts w:ascii="宋体" w:hAnsi="宋体"/>
          <w:sz w:val="24"/>
        </w:rPr>
      </w:pPr>
      <w:r>
        <w:rPr>
          <w:rFonts w:ascii="宋体" w:hAnsi="宋体" w:hint="eastAsia"/>
          <w:sz w:val="24"/>
        </w:rPr>
        <w:t>3．视觉创意方法（掌握）</w:t>
      </w:r>
    </w:p>
    <w:p w:rsidR="00773F61" w:rsidRDefault="009E5C22">
      <w:pPr>
        <w:spacing w:line="400" w:lineRule="exact"/>
        <w:ind w:firstLineChars="200" w:firstLine="480"/>
        <w:rPr>
          <w:rFonts w:ascii="宋体" w:hAnsi="宋体"/>
          <w:sz w:val="24"/>
        </w:rPr>
      </w:pPr>
      <w:r>
        <w:rPr>
          <w:rFonts w:ascii="宋体" w:hAnsi="宋体" w:hint="eastAsia"/>
          <w:sz w:val="24"/>
        </w:rPr>
        <w:t>难点：视觉创意方法</w:t>
      </w:r>
    </w:p>
    <w:p w:rsidR="00773F61" w:rsidRDefault="009E5C22">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773F61" w:rsidRDefault="009E5C22">
      <w:pPr>
        <w:spacing w:line="400" w:lineRule="exact"/>
        <w:ind w:firstLineChars="200" w:firstLine="480"/>
        <w:rPr>
          <w:rFonts w:ascii="宋体" w:hAnsi="宋体"/>
          <w:sz w:val="24"/>
        </w:rPr>
      </w:pPr>
      <w:r>
        <w:rPr>
          <w:rFonts w:ascii="宋体" w:hAnsi="宋体" w:hint="eastAsia"/>
          <w:sz w:val="24"/>
        </w:rPr>
        <w:t>1. 黑白插画设计（掌握）</w:t>
      </w:r>
    </w:p>
    <w:p w:rsidR="00773F61" w:rsidRDefault="009E5C22">
      <w:pPr>
        <w:spacing w:line="400" w:lineRule="exact"/>
        <w:ind w:firstLineChars="200" w:firstLine="480"/>
        <w:rPr>
          <w:rFonts w:ascii="宋体" w:hAnsi="宋体"/>
          <w:sz w:val="24"/>
        </w:rPr>
      </w:pPr>
      <w:r>
        <w:rPr>
          <w:rFonts w:ascii="宋体" w:hAnsi="宋体" w:hint="eastAsia"/>
          <w:sz w:val="24"/>
        </w:rPr>
        <w:t>2. 时尚插画设计（掌握）</w:t>
      </w:r>
    </w:p>
    <w:p w:rsidR="00773F61" w:rsidRDefault="009E5C22">
      <w:pPr>
        <w:spacing w:line="400" w:lineRule="exact"/>
        <w:ind w:firstLineChars="200" w:firstLine="480"/>
        <w:rPr>
          <w:rFonts w:ascii="宋体" w:hAnsi="宋体"/>
          <w:sz w:val="24"/>
        </w:rPr>
      </w:pPr>
      <w:r>
        <w:rPr>
          <w:rFonts w:ascii="宋体" w:hAnsi="宋体" w:hint="eastAsia"/>
          <w:sz w:val="24"/>
        </w:rPr>
        <w:t>3. 写实插画设计（掌握）</w:t>
      </w:r>
    </w:p>
    <w:p w:rsidR="00773F61" w:rsidRDefault="009E5C22">
      <w:pPr>
        <w:spacing w:line="400" w:lineRule="exact"/>
        <w:ind w:firstLineChars="200" w:firstLine="480"/>
        <w:rPr>
          <w:rFonts w:ascii="宋体" w:hAnsi="宋体"/>
          <w:sz w:val="24"/>
        </w:rPr>
      </w:pPr>
      <w:r>
        <w:rPr>
          <w:rFonts w:ascii="宋体" w:hAnsi="宋体" w:hint="eastAsia"/>
          <w:sz w:val="24"/>
        </w:rPr>
        <w:t>4. 儿童插画设计（掌握）</w:t>
      </w:r>
    </w:p>
    <w:p w:rsidR="00773F61" w:rsidRDefault="009E5C22">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773F61" w:rsidRDefault="009E5C22">
      <w:pPr>
        <w:spacing w:line="400" w:lineRule="exact"/>
        <w:ind w:firstLineChars="200" w:firstLine="480"/>
        <w:rPr>
          <w:rFonts w:ascii="宋体" w:hAnsi="宋体"/>
          <w:sz w:val="24"/>
        </w:rPr>
      </w:pPr>
      <w:r>
        <w:rPr>
          <w:rFonts w:ascii="宋体" w:hAnsi="宋体" w:hint="eastAsia"/>
          <w:sz w:val="24"/>
        </w:rPr>
        <w:t>（五）插画创意设计及版式设计</w:t>
      </w:r>
    </w:p>
    <w:p w:rsidR="00773F61" w:rsidRDefault="009E5C22">
      <w:pPr>
        <w:spacing w:line="400" w:lineRule="exact"/>
        <w:ind w:firstLineChars="200" w:firstLine="480"/>
        <w:rPr>
          <w:rFonts w:ascii="宋体" w:hAnsi="宋体"/>
          <w:sz w:val="24"/>
        </w:rPr>
      </w:pPr>
      <w:r>
        <w:rPr>
          <w:rFonts w:ascii="宋体" w:hAnsi="宋体" w:hint="eastAsia"/>
          <w:sz w:val="24"/>
        </w:rPr>
        <w:t>1. 插画创意设计方法（了解）</w:t>
      </w:r>
    </w:p>
    <w:p w:rsidR="00773F61" w:rsidRDefault="009E5C22">
      <w:pPr>
        <w:spacing w:line="400" w:lineRule="exact"/>
        <w:ind w:firstLineChars="200" w:firstLine="480"/>
        <w:rPr>
          <w:rFonts w:ascii="宋体" w:hAnsi="宋体"/>
          <w:sz w:val="24"/>
        </w:rPr>
      </w:pPr>
      <w:r>
        <w:rPr>
          <w:rFonts w:ascii="宋体" w:hAnsi="宋体" w:hint="eastAsia"/>
          <w:sz w:val="24"/>
        </w:rPr>
        <w:t>2. 版式设计（掌握）</w:t>
      </w:r>
    </w:p>
    <w:p w:rsidR="00773F61" w:rsidRDefault="009E5C22">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773F61" w:rsidRDefault="009E5C22">
      <w:pPr>
        <w:spacing w:line="400" w:lineRule="exact"/>
        <w:ind w:firstLineChars="200" w:firstLine="480"/>
        <w:rPr>
          <w:rFonts w:ascii="宋体" w:hAnsi="宋体"/>
          <w:sz w:val="24"/>
        </w:rPr>
      </w:pPr>
      <w:r>
        <w:rPr>
          <w:rFonts w:ascii="宋体" w:hAnsi="宋体" w:hint="eastAsia"/>
          <w:sz w:val="24"/>
        </w:rPr>
        <w:t>难点：插画设计的构图原理及表现手法。</w:t>
      </w:r>
    </w:p>
    <w:p w:rsidR="00773F61" w:rsidRDefault="009E5C22">
      <w:pPr>
        <w:spacing w:line="40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969"/>
        <w:gridCol w:w="1027"/>
        <w:gridCol w:w="1254"/>
        <w:gridCol w:w="900"/>
      </w:tblGrid>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小 计</w:t>
            </w:r>
          </w:p>
        </w:tc>
      </w:tr>
      <w:tr w:rsidR="00773F61">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r>
      <w:tr w:rsidR="00773F61">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24</w:t>
            </w:r>
          </w:p>
        </w:tc>
      </w:tr>
      <w:tr w:rsidR="00773F61">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12</w:t>
            </w:r>
          </w:p>
        </w:tc>
      </w:tr>
      <w:tr w:rsidR="00773F61">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48</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054"/>
      </w:tblGrid>
      <w:tr w:rsidR="00773F61">
        <w:trPr>
          <w:cantSplit/>
          <w:jc w:val="center"/>
        </w:trPr>
        <w:tc>
          <w:tcPr>
            <w:tcW w:w="972" w:type="dxa"/>
            <w:tcBorders>
              <w:top w:val="single" w:sz="8" w:space="0" w:color="auto"/>
              <w:left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序号</w:t>
            </w:r>
          </w:p>
        </w:tc>
        <w:tc>
          <w:tcPr>
            <w:tcW w:w="1984"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项目名称</w:t>
            </w:r>
          </w:p>
        </w:tc>
        <w:tc>
          <w:tcPr>
            <w:tcW w:w="2126"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773F61" w:rsidRDefault="009E5C22">
            <w:pPr>
              <w:tabs>
                <w:tab w:val="left" w:pos="900"/>
              </w:tabs>
              <w:spacing w:line="400" w:lineRule="exact"/>
              <w:rPr>
                <w:sz w:val="24"/>
              </w:rPr>
            </w:pPr>
            <w:r>
              <w:rPr>
                <w:rFonts w:hint="eastAsia"/>
                <w:sz w:val="24"/>
              </w:rPr>
              <w:t>学时数</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1984" w:type="dxa"/>
            <w:vAlign w:val="center"/>
          </w:tcPr>
          <w:p w:rsidR="00773F61" w:rsidRDefault="009E5C22">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773F61" w:rsidRDefault="009E5C22">
            <w:pPr>
              <w:tabs>
                <w:tab w:val="left" w:pos="900"/>
              </w:tabs>
              <w:spacing w:line="400" w:lineRule="exact"/>
              <w:rPr>
                <w:sz w:val="24"/>
              </w:rPr>
            </w:pPr>
            <w:r>
              <w:rPr>
                <w:rFonts w:hint="eastAsia"/>
                <w:sz w:val="24"/>
              </w:rPr>
              <w:t>类型插画的数字绘画创意表现</w:t>
            </w:r>
          </w:p>
        </w:tc>
        <w:tc>
          <w:tcPr>
            <w:tcW w:w="2127" w:type="dxa"/>
            <w:vAlign w:val="center"/>
          </w:tcPr>
          <w:p w:rsidR="00773F61" w:rsidRDefault="009E5C22">
            <w:pPr>
              <w:tabs>
                <w:tab w:val="left" w:pos="900"/>
              </w:tabs>
              <w:spacing w:line="40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1984" w:type="dxa"/>
            <w:vAlign w:val="center"/>
          </w:tcPr>
          <w:p w:rsidR="00773F61" w:rsidRDefault="009E5C22">
            <w:pPr>
              <w:tabs>
                <w:tab w:val="left" w:pos="900"/>
              </w:tabs>
              <w:spacing w:line="400" w:lineRule="exact"/>
              <w:rPr>
                <w:sz w:val="24"/>
              </w:rPr>
            </w:pPr>
            <w:r>
              <w:rPr>
                <w:rFonts w:ascii="宋体" w:hAnsi="宋体" w:hint="eastAsia"/>
                <w:sz w:val="24"/>
              </w:rPr>
              <w:t>插画创意设计</w:t>
            </w:r>
          </w:p>
        </w:tc>
        <w:tc>
          <w:tcPr>
            <w:tcW w:w="2126" w:type="dxa"/>
            <w:vAlign w:val="center"/>
          </w:tcPr>
          <w:p w:rsidR="00773F61" w:rsidRDefault="009E5C22">
            <w:pPr>
              <w:tabs>
                <w:tab w:val="left" w:pos="900"/>
              </w:tabs>
              <w:spacing w:line="400" w:lineRule="exact"/>
              <w:rPr>
                <w:sz w:val="24"/>
              </w:rPr>
            </w:pPr>
            <w:r>
              <w:rPr>
                <w:rFonts w:hint="eastAsia"/>
                <w:sz w:val="24"/>
              </w:rPr>
              <w:t>命题插画创作表现</w:t>
            </w:r>
          </w:p>
        </w:tc>
        <w:tc>
          <w:tcPr>
            <w:tcW w:w="2127" w:type="dxa"/>
            <w:vAlign w:val="center"/>
          </w:tcPr>
          <w:p w:rsidR="00773F61" w:rsidRDefault="009E5C22">
            <w:pPr>
              <w:tabs>
                <w:tab w:val="left" w:pos="900"/>
              </w:tabs>
              <w:spacing w:line="40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r>
      <w:tr w:rsidR="00773F61">
        <w:trPr>
          <w:jc w:val="center"/>
        </w:trPr>
        <w:tc>
          <w:tcPr>
            <w:tcW w:w="7209" w:type="dxa"/>
            <w:gridSpan w:val="4"/>
            <w:tcBorders>
              <w:left w:val="single" w:sz="8" w:space="0" w:color="auto"/>
              <w:bottom w:val="single" w:sz="8" w:space="0" w:color="auto"/>
            </w:tcBorders>
          </w:tcPr>
          <w:p w:rsidR="00773F61" w:rsidRDefault="009E5C22">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16</w:t>
            </w:r>
          </w:p>
        </w:tc>
      </w:tr>
    </w:tbl>
    <w:p w:rsidR="00773F61" w:rsidRDefault="009E5C22">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773F61" w:rsidRDefault="009E5C22">
      <w:pPr>
        <w:spacing w:line="400" w:lineRule="exact"/>
        <w:ind w:firstLineChars="200" w:firstLine="480"/>
        <w:rPr>
          <w:rFonts w:ascii="宋体" w:hAnsi="宋体"/>
          <w:sz w:val="24"/>
        </w:rPr>
      </w:pPr>
      <w:r>
        <w:rPr>
          <w:rFonts w:ascii="宋体" w:hAnsi="宋体" w:hint="eastAsia"/>
          <w:sz w:val="24"/>
        </w:rPr>
        <w:t>（一）先修课程</w:t>
      </w:r>
    </w:p>
    <w:p w:rsidR="00773F61" w:rsidRDefault="009E5C22">
      <w:pPr>
        <w:spacing w:line="400" w:lineRule="exact"/>
        <w:ind w:firstLineChars="200" w:firstLine="480"/>
        <w:rPr>
          <w:rFonts w:ascii="宋体" w:hAnsi="宋体"/>
          <w:sz w:val="24"/>
        </w:rPr>
      </w:pPr>
      <w:r>
        <w:rPr>
          <w:rFonts w:ascii="宋体" w:hAnsi="宋体" w:hint="eastAsia"/>
          <w:sz w:val="24"/>
        </w:rPr>
        <w:t>角色设计、场景设计、图形创意等课程。</w:t>
      </w:r>
    </w:p>
    <w:p w:rsidR="00773F61" w:rsidRDefault="009E5C22">
      <w:pPr>
        <w:spacing w:line="400" w:lineRule="exact"/>
        <w:ind w:firstLineChars="200" w:firstLine="480"/>
        <w:rPr>
          <w:rFonts w:ascii="宋体" w:hAnsi="宋体"/>
          <w:sz w:val="24"/>
        </w:rPr>
      </w:pPr>
      <w:r>
        <w:rPr>
          <w:rFonts w:ascii="宋体" w:hAnsi="宋体" w:hint="eastAsia"/>
          <w:sz w:val="24"/>
        </w:rPr>
        <w:t>（二）教学建议</w:t>
      </w:r>
    </w:p>
    <w:p w:rsidR="00773F61" w:rsidRDefault="009E5C22">
      <w:pPr>
        <w:spacing w:line="400" w:lineRule="exact"/>
        <w:ind w:firstLineChars="200" w:firstLine="480"/>
        <w:rPr>
          <w:rFonts w:ascii="宋体" w:hAnsi="宋体"/>
          <w:sz w:val="24"/>
        </w:rPr>
      </w:pPr>
      <w:r>
        <w:rPr>
          <w:rFonts w:ascii="宋体" w:hAnsi="宋体" w:hint="eastAsia"/>
          <w:sz w:val="24"/>
        </w:rPr>
        <w:t>1．考核及成绩评定：结合主题创作，体现学生原创能力。平时成绩40%，考试成绩60%；</w:t>
      </w:r>
    </w:p>
    <w:p w:rsidR="00773F61" w:rsidRDefault="009E5C22">
      <w:pPr>
        <w:spacing w:line="400" w:lineRule="exact"/>
        <w:ind w:firstLineChars="200" w:firstLine="480"/>
        <w:rPr>
          <w:rFonts w:ascii="宋体" w:hAnsi="宋体"/>
          <w:sz w:val="24"/>
        </w:rPr>
      </w:pPr>
      <w:r>
        <w:rPr>
          <w:rFonts w:ascii="宋体" w:hAnsi="宋体" w:hint="eastAsia"/>
          <w:sz w:val="24"/>
        </w:rPr>
        <w:t>2．根据教学需要，可安排一次观摹活动（画展，书展，电影），提高学生的鉴赏能力。</w:t>
      </w:r>
    </w:p>
    <w:p w:rsidR="00773F61" w:rsidRDefault="009E5C22">
      <w:pPr>
        <w:spacing w:line="400" w:lineRule="exact"/>
        <w:ind w:firstLineChars="200" w:firstLine="480"/>
        <w:rPr>
          <w:rFonts w:ascii="宋体" w:hAnsi="宋体"/>
          <w:sz w:val="24"/>
        </w:rPr>
      </w:pPr>
      <w:r>
        <w:rPr>
          <w:rFonts w:ascii="宋体" w:hAnsi="宋体" w:hint="eastAsia"/>
          <w:sz w:val="24"/>
        </w:rPr>
        <w:t>（三）教材及教学参考书</w:t>
      </w:r>
    </w:p>
    <w:p w:rsidR="00773F61" w:rsidRDefault="009E5C22">
      <w:pPr>
        <w:spacing w:line="400" w:lineRule="exact"/>
        <w:ind w:firstLineChars="200" w:firstLine="480"/>
        <w:rPr>
          <w:rFonts w:ascii="宋体" w:hAnsi="宋体"/>
          <w:sz w:val="24"/>
        </w:rPr>
      </w:pPr>
      <w:r>
        <w:rPr>
          <w:rFonts w:ascii="宋体" w:hAnsi="宋体" w:hint="eastAsia"/>
          <w:sz w:val="24"/>
        </w:rPr>
        <w:t>1．蒋啸镝  《插图设计》（高等院校设计艺术基础教材）  湖南大学出版社</w:t>
      </w:r>
    </w:p>
    <w:p w:rsidR="00773F61" w:rsidRDefault="009E5C22">
      <w:pPr>
        <w:spacing w:line="400" w:lineRule="exact"/>
        <w:ind w:firstLineChars="200" w:firstLine="480"/>
        <w:rPr>
          <w:rFonts w:ascii="宋体" w:hAnsi="宋体"/>
          <w:sz w:val="24"/>
        </w:rPr>
      </w:pPr>
      <w:r>
        <w:rPr>
          <w:rFonts w:ascii="宋体" w:hAnsi="宋体" w:hint="eastAsia"/>
          <w:sz w:val="24"/>
        </w:rPr>
        <w:t>2．劳伦斯（英） 《插画设计基础教程》  大连理工大学出版社</w:t>
      </w:r>
    </w:p>
    <w:p w:rsidR="00773F61" w:rsidRDefault="009E5C22">
      <w:pPr>
        <w:spacing w:line="400" w:lineRule="exact"/>
        <w:ind w:firstLineChars="200" w:firstLine="480"/>
        <w:rPr>
          <w:rFonts w:ascii="宋体" w:hAnsi="宋体"/>
          <w:sz w:val="24"/>
        </w:rPr>
      </w:pPr>
      <w:r>
        <w:rPr>
          <w:rFonts w:ascii="宋体" w:hAnsi="宋体" w:hint="eastAsia"/>
          <w:sz w:val="24"/>
        </w:rPr>
        <w:t xml:space="preserve">3．陈惟  《CG插画创作》  北京联合出版社                                                     </w:t>
      </w:r>
    </w:p>
    <w:p w:rsidR="00773F61" w:rsidRDefault="00773F61">
      <w:pPr>
        <w:spacing w:line="400" w:lineRule="exact"/>
        <w:rPr>
          <w:rFonts w:ascii="宋体" w:hAnsi="宋体"/>
          <w:sz w:val="24"/>
        </w:rPr>
      </w:pPr>
    </w:p>
    <w:p w:rsidR="00773F61" w:rsidRDefault="009E5C22">
      <w:pPr>
        <w:spacing w:line="400" w:lineRule="exact"/>
        <w:ind w:firstLine="200"/>
        <w:jc w:val="right"/>
        <w:rPr>
          <w:rFonts w:ascii="宋体" w:hAnsi="宋体"/>
          <w:sz w:val="24"/>
        </w:rPr>
      </w:pPr>
      <w:r>
        <w:rPr>
          <w:rFonts w:ascii="宋体" w:hAnsi="宋体" w:hint="eastAsia"/>
          <w:sz w:val="24"/>
        </w:rPr>
        <w:t>执笔人：彭  伟</w:t>
      </w:r>
    </w:p>
    <w:p w:rsidR="00773F61" w:rsidRDefault="009E5C22">
      <w:pPr>
        <w:spacing w:line="400" w:lineRule="exact"/>
        <w:ind w:firstLine="200"/>
        <w:jc w:val="right"/>
        <w:rPr>
          <w:rFonts w:ascii="宋体" w:hAnsi="宋体"/>
          <w:sz w:val="24"/>
        </w:rPr>
      </w:pPr>
      <w:r>
        <w:rPr>
          <w:rFonts w:ascii="宋体" w:hAnsi="宋体" w:hint="eastAsia"/>
          <w:sz w:val="24"/>
        </w:rPr>
        <w:t>审定人：彭  伟</w:t>
      </w:r>
    </w:p>
    <w:p w:rsidR="00773F61" w:rsidRDefault="009E5C22">
      <w:pPr>
        <w:spacing w:line="400" w:lineRule="exact"/>
        <w:ind w:firstLine="200"/>
        <w:jc w:val="right"/>
        <w:rPr>
          <w:rFonts w:ascii="宋体" w:hAnsi="宋体"/>
          <w:sz w:val="24"/>
        </w:rPr>
      </w:pPr>
      <w:r>
        <w:rPr>
          <w:rFonts w:ascii="宋体" w:hAnsi="宋体" w:hint="eastAsia"/>
          <w:sz w:val="24"/>
        </w:rPr>
        <w:t>批准人：徐  茵</w:t>
      </w:r>
    </w:p>
    <w:p w:rsidR="00773F61" w:rsidRDefault="00773F61">
      <w:pPr>
        <w:jc w:val="left"/>
      </w:pPr>
    </w:p>
    <w:p w:rsidR="00773F61" w:rsidRDefault="00250542">
      <w:pPr>
        <w:jc w:val="center"/>
        <w:rPr>
          <w:b/>
          <w:sz w:val="44"/>
          <w:szCs w:val="44"/>
        </w:rPr>
      </w:pPr>
      <w:bookmarkStart w:id="198" w:name="_Toc304638067"/>
      <w:r>
        <w:rPr>
          <w:b/>
          <w:sz w:val="44"/>
          <w:szCs w:val="44"/>
        </w:rPr>
        <w:pict>
          <v:rect id="文本框 1" o:spid="_x0000_s1064" style="position:absolute;left:0;text-align:left;margin-left:-26.25pt;margin-top:2.25pt;width:108pt;height:19.35pt;z-index:251670528" o:gfxdata="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rL0Tb1gAAAAgBAAAPAAAAAAAAAAEAIAAAACIAAABkcnMvZG93bnJl&#10;di54bWxQSwECFAAUAAAACACHTuJAliwDEv8BAAALBAAADgAAAAAAAAABACAAAAAlAQAAZHJzL2Uy&#10;b0RvYy54bWxQSwUGAAAAAAYABgBZAQAAlgUAAAAA&#10;">
            <v:textbox inset="0,1.42pt,0,1.42pt">
              <w:txbxContent>
                <w:p w:rsidR="00250542" w:rsidRDefault="00250542">
                  <w:pPr>
                    <w:jc w:val="center"/>
                  </w:pPr>
                  <w:r>
                    <w:rPr>
                      <w:rFonts w:hint="eastAsia"/>
                      <w:bCs/>
                    </w:rPr>
                    <w:t>课程代码：</w:t>
                  </w:r>
                  <w:r>
                    <w:rPr>
                      <w:rFonts w:hint="eastAsia"/>
                      <w:sz w:val="18"/>
                      <w:szCs w:val="18"/>
                    </w:rPr>
                    <w:t>17071200</w:t>
                  </w:r>
                </w:p>
              </w:txbxContent>
            </v:textbox>
          </v:rect>
        </w:pict>
      </w:r>
    </w:p>
    <w:p w:rsidR="00773F61" w:rsidRPr="00D821BC" w:rsidRDefault="009E5C22">
      <w:pPr>
        <w:pStyle w:val="1"/>
        <w:jc w:val="center"/>
        <w:rPr>
          <w:rFonts w:ascii="黑体" w:eastAsia="黑体" w:hAnsi="黑体" w:cs="黑体"/>
          <w:b w:val="0"/>
        </w:rPr>
      </w:pPr>
      <w:bookmarkStart w:id="199" w:name="_Toc470006408"/>
      <w:bookmarkStart w:id="200" w:name="_Toc476318164"/>
      <w:r w:rsidRPr="00D821BC">
        <w:rPr>
          <w:rFonts w:ascii="黑体" w:eastAsia="黑体" w:hAnsi="黑体" w:cs="黑体" w:hint="eastAsia"/>
          <w:b w:val="0"/>
        </w:rPr>
        <w:t>数字音频技术课程教学大纲</w:t>
      </w:r>
      <w:bookmarkEnd w:id="198"/>
      <w:bookmarkEnd w:id="199"/>
      <w:bookmarkEnd w:id="200"/>
    </w:p>
    <w:p w:rsidR="00773F61" w:rsidRDefault="009E5C22" w:rsidP="00BB231A">
      <w:pPr>
        <w:spacing w:beforeLines="50" w:before="156"/>
        <w:jc w:val="center"/>
        <w:rPr>
          <w:sz w:val="24"/>
          <w:lang w:val="zh-CN"/>
        </w:rPr>
      </w:pPr>
      <w:r>
        <w:rPr>
          <w:rFonts w:hint="eastAsia"/>
          <w:sz w:val="24"/>
          <w:lang w:val="zh-CN"/>
        </w:rPr>
        <w:t>（总学时数：</w:t>
      </w:r>
      <w:r>
        <w:rPr>
          <w:rFonts w:hint="eastAsia"/>
          <w:sz w:val="24"/>
          <w:lang w:val="zh-CN"/>
        </w:rPr>
        <w:t>48</w:t>
      </w:r>
      <w:r>
        <w:rPr>
          <w:rFonts w:hint="eastAsia"/>
          <w:sz w:val="24"/>
          <w:lang w:val="zh-CN"/>
        </w:rPr>
        <w:t>，学分数：</w:t>
      </w:r>
      <w:r>
        <w:rPr>
          <w:rFonts w:hint="eastAsia"/>
          <w:sz w:val="24"/>
          <w:lang w:val="zh-CN"/>
        </w:rPr>
        <w:t>3</w:t>
      </w:r>
      <w:r>
        <w:rPr>
          <w:rFonts w:hint="eastAsia"/>
          <w:sz w:val="24"/>
          <w:lang w:val="zh-CN"/>
        </w:rPr>
        <w:t>）</w:t>
      </w:r>
    </w:p>
    <w:p w:rsidR="00773F61" w:rsidRDefault="009E5C22">
      <w:pPr>
        <w:spacing w:line="400" w:lineRule="exact"/>
        <w:ind w:firstLineChars="200" w:firstLine="560"/>
        <w:rPr>
          <w:rFonts w:eastAsia="黑体"/>
          <w:bCs/>
          <w:sz w:val="28"/>
          <w:szCs w:val="28"/>
        </w:rPr>
      </w:pPr>
      <w:r>
        <w:rPr>
          <w:rFonts w:eastAsia="黑体" w:hint="eastAsia"/>
          <w:bCs/>
          <w:sz w:val="28"/>
          <w:szCs w:val="28"/>
        </w:rPr>
        <w:t>一、课程的性质、目的和任务</w:t>
      </w:r>
    </w:p>
    <w:p w:rsidR="00773F61" w:rsidRDefault="009E5C22">
      <w:pPr>
        <w:pStyle w:val="a8"/>
        <w:spacing w:after="0" w:line="400" w:lineRule="exact"/>
        <w:ind w:leftChars="0" w:left="0"/>
        <w:jc w:val="left"/>
      </w:pPr>
      <w:r>
        <w:rPr>
          <w:rFonts w:asciiTheme="minorEastAsia" w:eastAsiaTheme="minorEastAsia" w:hAnsiTheme="minorEastAsia" w:cstheme="minorEastAsia" w:hint="eastAsia"/>
          <w:sz w:val="24"/>
        </w:rPr>
        <w:t xml:space="preserve">    本课程是数字媒体艺术专业的专业必修课，数字音频技术是一项带有技术性、创造性的重要学科。通过基础理论的教授让学生获得游戏与动画音乐制作的相关知识，并建立正确的艺术审美观，了解和掌握基本的制作的技巧，为进一步学习游戏与动画音乐制作技术打下基础。 本课程采用一种全新的教学模式，打破了按知识体系分类的传统教学观念，将音乐、MIDI系统、数字音频、音响美学的概念、技术、技巧与操作等内容的次序重组，完全按照学生的接受心理模式而设置教程进度，将较为枯燥的纯技术性的概念和基本原理按实际应用要求，插入到各个与音乐相关联的操作环节的教学之中。</w:t>
      </w:r>
    </w:p>
    <w:p w:rsidR="00773F61" w:rsidRDefault="009E5C22">
      <w:pPr>
        <w:spacing w:line="400" w:lineRule="exact"/>
        <w:ind w:firstLineChars="200" w:firstLine="560"/>
        <w:rPr>
          <w:rFonts w:eastAsia="黑体"/>
          <w:bCs/>
          <w:sz w:val="28"/>
          <w:szCs w:val="28"/>
        </w:rPr>
      </w:pPr>
      <w:r>
        <w:rPr>
          <w:rFonts w:eastAsia="黑体" w:hint="eastAsia"/>
          <w:bCs/>
          <w:sz w:val="28"/>
          <w:szCs w:val="28"/>
        </w:rPr>
        <w:t>二、课程基本内容和要求</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（一）绪论、MIDI基础知识</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计算机音乐的发展概述（了解）</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计算机音乐的制作原理（了解）</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SONAR制作软件的发展历程（知道）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重点：SONAR制作软件的发展历程</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(二)游戏与动画音乐制作系统</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音乐制作系统的组成部分及要素（知道）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各个组成部分的样式、作用（知道）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难点：音乐制作系统的组成</w:t>
      </w:r>
    </w:p>
    <w:p w:rsidR="00773F61" w:rsidRDefault="009E5C22">
      <w:pPr>
        <w:pStyle w:val="a8"/>
        <w:spacing w:after="0" w:line="400" w:lineRule="exact"/>
        <w:ind w:leftChars="0" w:left="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（三）声学基础</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音频基础知识（了解）</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各种声学现象的产生及效果（了解）</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声音的几种常用变化的可能性（知道）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难点：各种声学现象的产生及效果</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（四）录音基础</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录音制作系统的组成（知道）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专业录音棚的装修及声学特性（知道）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录音软件的使用（熟练掌握）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录音制作的完整流程（掌握）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重点：录音软件的使用，录音制作的完整流程。</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（五）VST插件</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混响Reverb的使用（掌握）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均衡EQ的使用（掌握）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压缩COMPRESSOR的使用（掌握）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重点：混响、均衡、压缩插件的运用</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（六）音乐编创</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简单乐理知识（知道）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 为旋律编配简单和弦（知道）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 乐器音色的了解与运用（知道）</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 简单歌曲的制作流程（掌握）</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难点：为旋律编配简单和弦</w:t>
      </w:r>
    </w:p>
    <w:p w:rsidR="00773F61" w:rsidRDefault="009E5C22">
      <w:pPr>
        <w:pStyle w:val="a8"/>
        <w:spacing w:after="0" w:line="400" w:lineRule="exact"/>
        <w:ind w:leftChars="0" w:left="0"/>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掌握游戏与动画音乐制作的相关知识，并建立正确的艺术审美观。理解游戏与动画音乐制作理论是带有技术性、创造性的重要学科。了解游戏与动画音乐制作制作的入门技巧。</w:t>
      </w:r>
    </w:p>
    <w:p w:rsidR="00773F61" w:rsidRDefault="009E5C22">
      <w:pPr>
        <w:spacing w:line="400" w:lineRule="exact"/>
        <w:ind w:firstLineChars="200" w:firstLine="560"/>
        <w:rPr>
          <w:rFonts w:eastAsia="黑体"/>
          <w:bCs/>
          <w:sz w:val="28"/>
          <w:szCs w:val="28"/>
        </w:rPr>
      </w:pPr>
      <w:r>
        <w:rPr>
          <w:rFonts w:eastAsia="黑体" w:hint="eastAsia"/>
          <w:bCs/>
          <w:sz w:val="28"/>
          <w:szCs w:val="28"/>
        </w:rPr>
        <w:t>三、学时分配表</w:t>
      </w:r>
    </w:p>
    <w:tbl>
      <w:tblPr>
        <w:tblW w:w="82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0"/>
        <w:gridCol w:w="3194"/>
        <w:gridCol w:w="1134"/>
        <w:gridCol w:w="1402"/>
        <w:gridCol w:w="1334"/>
      </w:tblGrid>
      <w:tr w:rsidR="00773F61">
        <w:trPr>
          <w:trHeight w:val="483"/>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讲</w:t>
            </w:r>
            <w:r>
              <w:rPr>
                <w:rFonts w:hint="eastAsia"/>
                <w:sz w:val="24"/>
              </w:rPr>
              <w:t xml:space="preserve"> </w:t>
            </w:r>
            <w:r>
              <w:rPr>
                <w:rFonts w:hint="eastAsia"/>
                <w:sz w:val="24"/>
              </w:rPr>
              <w:t>授</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课内实践</w:t>
            </w: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合计</w:t>
            </w:r>
          </w:p>
        </w:tc>
      </w:tr>
      <w:tr w:rsidR="00773F61">
        <w:trPr>
          <w:cantSplit/>
          <w:trHeight w:val="465"/>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音乐制作概论</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773F61">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trHeight w:val="407"/>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MIDI</w:t>
            </w:r>
            <w:r>
              <w:rPr>
                <w:rFonts w:hint="eastAsia"/>
                <w:sz w:val="24"/>
              </w:rPr>
              <w:t>基础</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773F61">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trHeight w:val="413"/>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SONAR</w:t>
            </w:r>
            <w:r>
              <w:rPr>
                <w:rFonts w:hint="eastAsia"/>
                <w:sz w:val="24"/>
              </w:rPr>
              <w:t>软件</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773F61">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trHeight w:val="421"/>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SONAR</w:t>
            </w:r>
            <w:r>
              <w:rPr>
                <w:rFonts w:hint="eastAsia"/>
                <w:sz w:val="24"/>
              </w:rPr>
              <w:t>软件实践</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cantSplit/>
          <w:trHeight w:val="426"/>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5</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声学基础</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773F61">
            <w:pPr>
              <w:tabs>
                <w:tab w:val="left" w:pos="900"/>
              </w:tabs>
              <w:spacing w:line="400" w:lineRule="exact"/>
              <w:jc w:val="center"/>
              <w:rPr>
                <w:sz w:val="24"/>
              </w:rPr>
            </w:pP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trHeight w:val="406"/>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6</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录音基础</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cantSplit/>
          <w:trHeight w:val="517"/>
          <w:jc w:val="center"/>
        </w:trPr>
        <w:tc>
          <w:tcPr>
            <w:tcW w:w="116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7</w:t>
            </w:r>
          </w:p>
        </w:tc>
        <w:tc>
          <w:tcPr>
            <w:tcW w:w="319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录音实践</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8</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8</w:t>
            </w: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16</w:t>
            </w:r>
          </w:p>
        </w:tc>
      </w:tr>
      <w:tr w:rsidR="00773F61">
        <w:trPr>
          <w:cantSplit/>
          <w:trHeight w:val="517"/>
          <w:jc w:val="center"/>
        </w:trPr>
        <w:tc>
          <w:tcPr>
            <w:tcW w:w="4354"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合计</w:t>
            </w:r>
          </w:p>
        </w:tc>
        <w:tc>
          <w:tcPr>
            <w:tcW w:w="11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32</w:t>
            </w:r>
          </w:p>
        </w:tc>
        <w:tc>
          <w:tcPr>
            <w:tcW w:w="1402"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16</w:t>
            </w:r>
          </w:p>
        </w:tc>
        <w:tc>
          <w:tcPr>
            <w:tcW w:w="1334"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48</w:t>
            </w:r>
          </w:p>
        </w:tc>
      </w:tr>
    </w:tbl>
    <w:p w:rsidR="00773F61" w:rsidRDefault="00773F61">
      <w:pPr>
        <w:spacing w:line="400" w:lineRule="exact"/>
        <w:rPr>
          <w:rFonts w:eastAsia="黑体"/>
          <w:bCs/>
          <w:sz w:val="28"/>
          <w:szCs w:val="28"/>
        </w:rPr>
      </w:pPr>
    </w:p>
    <w:p w:rsidR="00773F61" w:rsidRDefault="009E5C22">
      <w:pPr>
        <w:spacing w:line="400" w:lineRule="exact"/>
        <w:rPr>
          <w:rFonts w:eastAsia="黑体"/>
          <w:bCs/>
          <w:sz w:val="28"/>
          <w:szCs w:val="28"/>
        </w:rPr>
      </w:pPr>
      <w:r>
        <w:rPr>
          <w:rFonts w:eastAsia="黑体" w:hint="eastAsia"/>
          <w:bCs/>
          <w:sz w:val="28"/>
          <w:szCs w:val="28"/>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28"/>
        <w:gridCol w:w="2126"/>
        <w:gridCol w:w="1909"/>
        <w:gridCol w:w="1830"/>
        <w:gridCol w:w="1321"/>
      </w:tblGrid>
      <w:tr w:rsidR="00773F61">
        <w:trPr>
          <w:trHeight w:val="450"/>
        </w:trPr>
        <w:tc>
          <w:tcPr>
            <w:tcW w:w="1228" w:type="dxa"/>
            <w:tcBorders>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序</w:t>
            </w:r>
            <w:r>
              <w:rPr>
                <w:rFonts w:hint="eastAsia"/>
                <w:sz w:val="24"/>
              </w:rPr>
              <w:t xml:space="preserve">   </w:t>
            </w:r>
            <w:r>
              <w:rPr>
                <w:rFonts w:hint="eastAsia"/>
                <w:sz w:val="24"/>
              </w:rPr>
              <w:t>号</w:t>
            </w:r>
          </w:p>
        </w:tc>
        <w:tc>
          <w:tcPr>
            <w:tcW w:w="2126" w:type="dxa"/>
            <w:tcBorders>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项目名称</w:t>
            </w:r>
          </w:p>
        </w:tc>
        <w:tc>
          <w:tcPr>
            <w:tcW w:w="1909" w:type="dxa"/>
            <w:tcBorders>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830" w:type="dxa"/>
            <w:tcBorders>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321" w:type="dxa"/>
            <w:tcBorders>
              <w:left w:val="single" w:sz="4" w:space="0" w:color="auto"/>
              <w:bottom w:val="single" w:sz="4" w:space="0" w:color="auto"/>
            </w:tcBorders>
            <w:vAlign w:val="center"/>
          </w:tcPr>
          <w:p w:rsidR="00773F61" w:rsidRDefault="009E5C22">
            <w:pPr>
              <w:tabs>
                <w:tab w:val="left" w:pos="900"/>
              </w:tabs>
              <w:spacing w:line="400" w:lineRule="exact"/>
              <w:jc w:val="center"/>
              <w:rPr>
                <w:sz w:val="24"/>
              </w:rPr>
            </w:pPr>
            <w:r>
              <w:rPr>
                <w:rFonts w:hint="eastAsia"/>
                <w:sz w:val="24"/>
              </w:rPr>
              <w:t>学</w:t>
            </w:r>
            <w:r>
              <w:rPr>
                <w:rFonts w:hint="eastAsia"/>
                <w:sz w:val="24"/>
              </w:rPr>
              <w:t xml:space="preserve"> </w:t>
            </w:r>
            <w:r>
              <w:rPr>
                <w:rFonts w:hint="eastAsia"/>
                <w:sz w:val="24"/>
              </w:rPr>
              <w:t>时</w:t>
            </w:r>
            <w:r>
              <w:rPr>
                <w:rFonts w:hint="eastAsia"/>
                <w:sz w:val="24"/>
              </w:rPr>
              <w:t xml:space="preserve"> </w:t>
            </w:r>
            <w:r>
              <w:rPr>
                <w:rFonts w:hint="eastAsia"/>
                <w:sz w:val="24"/>
              </w:rPr>
              <w:t>数</w:t>
            </w:r>
          </w:p>
        </w:tc>
      </w:tr>
      <w:tr w:rsidR="00773F61">
        <w:trPr>
          <w:trHeight w:val="450"/>
        </w:trPr>
        <w:tc>
          <w:tcPr>
            <w:tcW w:w="1228" w:type="dxa"/>
            <w:tcBorders>
              <w:top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2126"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Sonar</w:t>
            </w:r>
            <w:r>
              <w:rPr>
                <w:rFonts w:hint="eastAsia"/>
                <w:sz w:val="24"/>
              </w:rPr>
              <w:t>软件实践</w:t>
            </w:r>
          </w:p>
        </w:tc>
        <w:tc>
          <w:tcPr>
            <w:tcW w:w="1909"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软件的基本操作、常用命令的运用，在音乐制作中的操作流程</w:t>
            </w:r>
          </w:p>
        </w:tc>
        <w:tc>
          <w:tcPr>
            <w:tcW w:w="183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熟练掌握在音乐制作中软件的操作流程及各常用命令的应用</w:t>
            </w:r>
          </w:p>
        </w:tc>
        <w:tc>
          <w:tcPr>
            <w:tcW w:w="1321" w:type="dxa"/>
            <w:tcBorders>
              <w:top w:val="single" w:sz="4" w:space="0" w:color="auto"/>
              <w:left w:val="single" w:sz="4" w:space="0" w:color="auto"/>
              <w:bottom w:val="single" w:sz="4" w:space="0" w:color="auto"/>
            </w:tcBorders>
            <w:vAlign w:val="center"/>
          </w:tcPr>
          <w:p w:rsidR="00773F61" w:rsidRDefault="009E5C22">
            <w:pPr>
              <w:tabs>
                <w:tab w:val="left" w:pos="900"/>
              </w:tabs>
              <w:spacing w:line="400" w:lineRule="exact"/>
              <w:jc w:val="center"/>
              <w:rPr>
                <w:sz w:val="24"/>
              </w:rPr>
            </w:pPr>
            <w:r>
              <w:rPr>
                <w:rFonts w:hint="eastAsia"/>
                <w:sz w:val="24"/>
              </w:rPr>
              <w:t>6</w:t>
            </w:r>
          </w:p>
        </w:tc>
      </w:tr>
      <w:tr w:rsidR="00773F61">
        <w:trPr>
          <w:trHeight w:val="450"/>
        </w:trPr>
        <w:tc>
          <w:tcPr>
            <w:tcW w:w="1228" w:type="dxa"/>
            <w:tcBorders>
              <w:top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2126"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录音基础</w:t>
            </w:r>
          </w:p>
        </w:tc>
        <w:tc>
          <w:tcPr>
            <w:tcW w:w="1909"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音频基础知识、录音棚的装修要求，升学基础</w:t>
            </w:r>
          </w:p>
        </w:tc>
        <w:tc>
          <w:tcPr>
            <w:tcW w:w="183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熟练掌握音频基础知识及录音棚的装修要求</w:t>
            </w:r>
          </w:p>
        </w:tc>
        <w:tc>
          <w:tcPr>
            <w:tcW w:w="1321" w:type="dxa"/>
            <w:tcBorders>
              <w:top w:val="single" w:sz="4" w:space="0" w:color="auto"/>
              <w:left w:val="single" w:sz="4" w:space="0" w:color="auto"/>
              <w:bottom w:val="single" w:sz="4"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trHeight w:val="450"/>
        </w:trPr>
        <w:tc>
          <w:tcPr>
            <w:tcW w:w="1228" w:type="dxa"/>
            <w:tcBorders>
              <w:top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2126"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录音实践</w:t>
            </w:r>
          </w:p>
        </w:tc>
        <w:tc>
          <w:tcPr>
            <w:tcW w:w="1909"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熟练掌握录音软件的操作，话筒的摆放、话筒放大器的操作及其他硬件设备的使用</w:t>
            </w:r>
          </w:p>
        </w:tc>
        <w:tc>
          <w:tcPr>
            <w:tcW w:w="1830" w:type="dxa"/>
            <w:tcBorders>
              <w:top w:val="single" w:sz="4" w:space="0" w:color="auto"/>
              <w:left w:val="single" w:sz="4" w:space="0" w:color="auto"/>
              <w:bottom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能够独立操作硬件设备，熟练掌握录音的操作流程及后期的制作</w:t>
            </w:r>
          </w:p>
        </w:tc>
        <w:tc>
          <w:tcPr>
            <w:tcW w:w="1321" w:type="dxa"/>
            <w:tcBorders>
              <w:top w:val="single" w:sz="4" w:space="0" w:color="auto"/>
              <w:left w:val="single" w:sz="4" w:space="0" w:color="auto"/>
              <w:bottom w:val="single" w:sz="4" w:space="0" w:color="auto"/>
            </w:tcBorders>
            <w:vAlign w:val="center"/>
          </w:tcPr>
          <w:p w:rsidR="00773F61" w:rsidRDefault="009E5C22">
            <w:pPr>
              <w:tabs>
                <w:tab w:val="left" w:pos="900"/>
              </w:tabs>
              <w:spacing w:line="400" w:lineRule="exact"/>
              <w:jc w:val="center"/>
              <w:rPr>
                <w:sz w:val="24"/>
              </w:rPr>
            </w:pPr>
            <w:r>
              <w:rPr>
                <w:rFonts w:hint="eastAsia"/>
                <w:sz w:val="24"/>
              </w:rPr>
              <w:t>6</w:t>
            </w:r>
          </w:p>
        </w:tc>
      </w:tr>
      <w:tr w:rsidR="00773F61">
        <w:trPr>
          <w:cantSplit/>
          <w:trHeight w:val="435"/>
        </w:trPr>
        <w:tc>
          <w:tcPr>
            <w:tcW w:w="7093" w:type="dxa"/>
            <w:gridSpan w:val="4"/>
            <w:tcBorders>
              <w:top w:val="single" w:sz="4" w:space="0" w:color="auto"/>
              <w:right w:val="single" w:sz="4" w:space="0" w:color="auto"/>
            </w:tcBorders>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321" w:type="dxa"/>
            <w:tcBorders>
              <w:top w:val="single" w:sz="4" w:space="0" w:color="auto"/>
              <w:left w:val="single" w:sz="4" w:space="0" w:color="auto"/>
            </w:tcBorders>
          </w:tcPr>
          <w:p w:rsidR="00773F61" w:rsidRDefault="009E5C22">
            <w:pPr>
              <w:tabs>
                <w:tab w:val="left" w:pos="900"/>
              </w:tabs>
              <w:spacing w:line="400" w:lineRule="exact"/>
              <w:jc w:val="center"/>
              <w:rPr>
                <w:sz w:val="24"/>
              </w:rPr>
            </w:pPr>
            <w:r>
              <w:rPr>
                <w:rFonts w:hint="eastAsia"/>
                <w:sz w:val="24"/>
              </w:rPr>
              <w:t>16</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五、有关说明</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（一）先修课程</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无</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（二）教学建议</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根据本课程的特点，可让学生多多加强音乐基本理论的学习。</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（三）教材及教学参考书：</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1、林贵雄 吕军辉 《计算机音乐与作曲基础》 北京 清华大学出版社</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2、胡壮利 《游戏与动画音乐制作》 武汉 武汉大学出版社版</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（四）考核方法</w:t>
      </w:r>
    </w:p>
    <w:p w:rsidR="00773F61" w:rsidRDefault="009E5C22">
      <w:pPr>
        <w:pStyle w:val="a8"/>
        <w:spacing w:after="0" w:line="40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平时成绩占40%， 期考成绩占60%</w:t>
      </w:r>
    </w:p>
    <w:p w:rsidR="00773F61" w:rsidRDefault="00773F61">
      <w:pPr>
        <w:widowControl/>
        <w:spacing w:line="400" w:lineRule="exact"/>
        <w:ind w:right="105" w:firstLine="420"/>
        <w:rPr>
          <w:rFonts w:asciiTheme="minorEastAsia" w:eastAsiaTheme="minorEastAsia" w:hAnsiTheme="minorEastAsia" w:cstheme="minorEastAsia"/>
          <w:sz w:val="24"/>
        </w:rPr>
      </w:pPr>
    </w:p>
    <w:p w:rsidR="00773F61" w:rsidRDefault="009E5C22">
      <w:pPr>
        <w:pStyle w:val="a8"/>
        <w:spacing w:after="0" w:line="400" w:lineRule="exact"/>
        <w:jc w:val="righ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执笔人：富全伟</w:t>
      </w:r>
    </w:p>
    <w:p w:rsidR="00773F61" w:rsidRDefault="009E5C22">
      <w:pPr>
        <w:pStyle w:val="a8"/>
        <w:spacing w:after="0" w:line="400" w:lineRule="exact"/>
        <w:jc w:val="right"/>
        <w:rPr>
          <w:rFonts w:ascii="宋体" w:hAnsi="宋体"/>
          <w:sz w:val="24"/>
        </w:rPr>
      </w:pPr>
      <w:r>
        <w:rPr>
          <w:rFonts w:ascii="宋体" w:hAnsi="宋体" w:hint="eastAsia"/>
          <w:sz w:val="24"/>
        </w:rPr>
        <w:t xml:space="preserve">审定人：彭  伟  </w:t>
      </w:r>
    </w:p>
    <w:p w:rsidR="00773F61" w:rsidRDefault="009E5C22">
      <w:pPr>
        <w:pStyle w:val="a8"/>
        <w:spacing w:after="0" w:line="400" w:lineRule="exact"/>
        <w:jc w:val="right"/>
        <w:rPr>
          <w:rFonts w:ascii="宋体" w:hAnsi="宋体"/>
          <w:sz w:val="24"/>
        </w:rPr>
      </w:pPr>
      <w:r>
        <w:rPr>
          <w:rFonts w:ascii="宋体" w:hAnsi="宋体" w:hint="eastAsia"/>
          <w:sz w:val="24"/>
        </w:rPr>
        <w:t>批准人：徐  茵</w:t>
      </w: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D821BC" w:rsidRDefault="00D821BC">
      <w:pPr>
        <w:jc w:val="left"/>
      </w:pPr>
    </w:p>
    <w:p w:rsidR="00D821BC" w:rsidRDefault="00D821BC">
      <w:pPr>
        <w:jc w:val="left"/>
      </w:pPr>
    </w:p>
    <w:p w:rsidR="00D821BC" w:rsidRDefault="00D821BC">
      <w:pPr>
        <w:jc w:val="left"/>
      </w:pPr>
    </w:p>
    <w:p w:rsidR="00D821BC" w:rsidRDefault="00D821BC">
      <w:pPr>
        <w:jc w:val="left"/>
      </w:pPr>
    </w:p>
    <w:p w:rsidR="00D821BC" w:rsidRDefault="00D821BC">
      <w:pPr>
        <w:jc w:val="left"/>
      </w:pPr>
    </w:p>
    <w:p w:rsidR="00773F61" w:rsidRDefault="00773F61">
      <w:pPr>
        <w:jc w:val="left"/>
      </w:pPr>
    </w:p>
    <w:p w:rsidR="00773F61" w:rsidRDefault="00773F61">
      <w:pPr>
        <w:spacing w:line="240" w:lineRule="atLeast"/>
        <w:ind w:firstLine="480"/>
        <w:rPr>
          <w:rFonts w:ascii="宋体" w:hAnsi="宋体" w:cs="宋体"/>
          <w:szCs w:val="21"/>
        </w:rPr>
      </w:pPr>
    </w:p>
    <w:p w:rsidR="00773F61" w:rsidRPr="00D821BC" w:rsidRDefault="00250542" w:rsidP="00D821BC">
      <w:pPr>
        <w:jc w:val="left"/>
      </w:pPr>
      <w:bookmarkStart w:id="201" w:name="_Toc341259072"/>
      <w:bookmarkStart w:id="202" w:name="_Toc292900604"/>
      <w:bookmarkStart w:id="203" w:name="_Toc304879798"/>
      <w:r>
        <w:pict>
          <v:shape id="Quad Arrow 17" o:spid="_x0000_s1063" type="#_x0000_t202" style="position:absolute;margin-left:.75pt;margin-top:-2.55pt;width:108pt;height:19.35pt;z-index:251902976" o:gfxdata="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ZfcadMAAAAHAQAADwAAAAAAAAABACAAAAAiAAAAZHJzL2Rvd25yZXYueG1sUEsB&#10;AhQAFAAAAAgAh07iQIrXhBb6AQAAFwQAAA4AAAAAAAAAAQAgAAAAIgEAAGRycy9lMm9Eb2MueG1s&#10;UEsFBgAAAAAGAAYAWQEAAI4FAAAAAA==&#10;">
            <v:textbox inset="0,1.42pt,0,1.42pt">
              <w:txbxContent>
                <w:p w:rsidR="00250542" w:rsidRDefault="00250542">
                  <w:r>
                    <w:rPr>
                      <w:rFonts w:hint="eastAsia"/>
                    </w:rPr>
                    <w:t>课程代码：</w:t>
                  </w:r>
                  <w:r>
                    <w:rPr>
                      <w:rFonts w:hint="eastAsia"/>
                      <w:sz w:val="18"/>
                      <w:szCs w:val="18"/>
                    </w:rPr>
                    <w:t>17071210</w:t>
                  </w:r>
                </w:p>
              </w:txbxContent>
            </v:textbox>
          </v:shape>
        </w:pict>
      </w:r>
    </w:p>
    <w:p w:rsidR="00773F61" w:rsidRDefault="009E5C22">
      <w:pPr>
        <w:pStyle w:val="1"/>
        <w:spacing w:line="240" w:lineRule="atLeast"/>
        <w:jc w:val="center"/>
        <w:rPr>
          <w:rFonts w:ascii="黑体" w:eastAsia="黑体" w:hAnsi="黑体" w:cs="宋体"/>
          <w:b w:val="0"/>
        </w:rPr>
      </w:pPr>
      <w:bookmarkStart w:id="204" w:name="_Toc470006409"/>
      <w:bookmarkStart w:id="205" w:name="_Toc446071753"/>
      <w:bookmarkStart w:id="206" w:name="_Toc476318165"/>
      <w:r>
        <w:rPr>
          <w:rFonts w:ascii="黑体" w:eastAsia="黑体" w:hAnsi="黑体" w:cs="宋体" w:hint="eastAsia"/>
          <w:b w:val="0"/>
        </w:rPr>
        <w:t>三维软件基础课程教学大纲</w:t>
      </w:r>
      <w:bookmarkEnd w:id="201"/>
      <w:bookmarkEnd w:id="202"/>
      <w:bookmarkEnd w:id="203"/>
      <w:bookmarkEnd w:id="204"/>
      <w:bookmarkEnd w:id="205"/>
      <w:bookmarkEnd w:id="206"/>
    </w:p>
    <w:p w:rsidR="00773F61" w:rsidRDefault="009E5C22">
      <w:pPr>
        <w:jc w:val="center"/>
        <w:rPr>
          <w:rFonts w:ascii="宋体" w:hAnsi="宋体" w:cs="宋体"/>
          <w:sz w:val="24"/>
          <w:lang w:val="zh-CN"/>
        </w:rPr>
      </w:pPr>
      <w:r>
        <w:rPr>
          <w:rFonts w:ascii="宋体" w:hAnsi="宋体" w:cs="宋体" w:hint="eastAsia"/>
          <w:sz w:val="24"/>
          <w:lang w:val="zh-CN"/>
        </w:rPr>
        <w:t>（总学时数：48，学分数：3）</w:t>
      </w:r>
    </w:p>
    <w:p w:rsidR="00773F61" w:rsidRDefault="00773F61">
      <w:pPr>
        <w:jc w:val="center"/>
        <w:rPr>
          <w:rFonts w:ascii="宋体" w:hAnsi="宋体" w:cs="宋体"/>
          <w:sz w:val="24"/>
          <w:lang w:val="zh-CN"/>
        </w:rPr>
      </w:pP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一、课程的性质、目的和任务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本课程是数字媒体专业学生的一门专业基础课，主要讲述三维动画制作有关知识。通过本课程学习来让学生掌握有关三维动画制作的相关理论与知识，初步掌握电脑三维动画的创作方法。本课程主要任务是解决学生在未来的游戏动画创作中的模型、材质、灯光、渲染、动画等问题，为数媒专业学生的后续学习与未来的课程创作打下坚实的基础。</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773F61" w:rsidRDefault="009E5C22">
      <w:pPr>
        <w:spacing w:line="400" w:lineRule="exact"/>
        <w:rPr>
          <w:rFonts w:ascii="宋体" w:hAnsi="宋体" w:cs="宋体"/>
          <w:kern w:val="0"/>
          <w:sz w:val="24"/>
        </w:rPr>
      </w:pPr>
      <w:r>
        <w:rPr>
          <w:rFonts w:ascii="宋体" w:hAnsi="宋体" w:cs="宋体" w:hint="eastAsia"/>
          <w:kern w:val="0"/>
          <w:sz w:val="24"/>
        </w:rPr>
        <w:t xml:space="preserve">   （一）Maya概述与Maya基础</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1、三维动画软件发展历史及趋势（了解）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2、Maya特性及应用领域（了解）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3、May基本操作：视窗、物体、快捷键及用户自定义等（熟练掌握）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难点：Maya操作的个性化定制</w:t>
      </w:r>
    </w:p>
    <w:p w:rsidR="00773F61" w:rsidRDefault="009E5C22">
      <w:pPr>
        <w:spacing w:line="400" w:lineRule="exact"/>
        <w:rPr>
          <w:rFonts w:ascii="宋体" w:hAnsi="宋体" w:cs="宋体"/>
          <w:kern w:val="0"/>
          <w:sz w:val="24"/>
        </w:rPr>
      </w:pPr>
      <w:r>
        <w:rPr>
          <w:rFonts w:ascii="宋体" w:hAnsi="宋体" w:cs="宋体" w:hint="eastAsia"/>
          <w:kern w:val="0"/>
          <w:sz w:val="24"/>
        </w:rPr>
        <w:t xml:space="preserve">   （二）Maya模型技术</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1、NURBS与Polygon建模技术特性（了解）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2、NURBS建模实践（熟练掌握）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3、Polygon建模实践（熟练掌握）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难点：角色Polygon建模实践</w:t>
      </w:r>
    </w:p>
    <w:p w:rsidR="00773F61" w:rsidRDefault="009E5C22">
      <w:pPr>
        <w:spacing w:line="400" w:lineRule="exact"/>
        <w:rPr>
          <w:rFonts w:ascii="宋体" w:hAnsi="宋体" w:cs="宋体"/>
          <w:kern w:val="0"/>
          <w:sz w:val="24"/>
        </w:rPr>
      </w:pPr>
      <w:r>
        <w:rPr>
          <w:rFonts w:ascii="宋体" w:hAnsi="宋体" w:cs="宋体" w:hint="eastAsia"/>
          <w:kern w:val="0"/>
          <w:sz w:val="24"/>
        </w:rPr>
        <w:t xml:space="preserve">   （三）Maya材质与灯光技术</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1、UV特性及UV展开技术实践（熟练掌握）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2、Maya 材质编辑器HyperShader使用及常用材质调节（熟练掌握）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3、三维动画灯光技术讲解与实践（熟练掌握）</w:t>
      </w:r>
    </w:p>
    <w:p w:rsidR="00773F61" w:rsidRDefault="009E5C22">
      <w:pPr>
        <w:spacing w:line="400" w:lineRule="exact"/>
        <w:rPr>
          <w:rFonts w:ascii="宋体" w:hAnsi="宋体" w:cs="宋体"/>
          <w:kern w:val="0"/>
          <w:sz w:val="24"/>
        </w:rPr>
      </w:pPr>
      <w:r>
        <w:rPr>
          <w:rFonts w:ascii="宋体" w:hAnsi="宋体" w:cs="宋体" w:hint="eastAsia"/>
          <w:kern w:val="0"/>
          <w:sz w:val="24"/>
        </w:rPr>
        <w:t xml:space="preserve">   （四）Maya动画技术</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1、Maya关键帧动画技术（熟练掌握）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2、Maya变形技术（熟练掌握）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3、Maya角色动画技术（熟练掌握）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难点：角色动画技术（骨骼、绑定、动画）</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Maya动画技术（熟练掌握）</w:t>
      </w:r>
    </w:p>
    <w:p w:rsidR="00773F61" w:rsidRDefault="009E5C22">
      <w:pPr>
        <w:spacing w:line="400" w:lineRule="exact"/>
        <w:rPr>
          <w:rFonts w:ascii="宋体" w:hAnsi="宋体" w:cs="宋体"/>
          <w:kern w:val="0"/>
          <w:sz w:val="24"/>
        </w:rPr>
      </w:pPr>
      <w:r>
        <w:rPr>
          <w:rFonts w:ascii="宋体" w:hAnsi="宋体" w:cs="宋体" w:hint="eastAsia"/>
          <w:kern w:val="0"/>
          <w:sz w:val="24"/>
        </w:rPr>
        <w:t xml:space="preserve">   （五）Maya渲染</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1、三维渲染技术概述（了解）</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2、Maya软件渲染技术（software）特性与实践（熟练掌握）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3、Maya集成的 Mental-Ray渲染器特性与实践（熟练掌握）</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难点：Mental-Ray渲染器特性与实践</w:t>
      </w:r>
    </w:p>
    <w:p w:rsidR="00773F61" w:rsidRDefault="009E5C22">
      <w:pPr>
        <w:spacing w:line="400" w:lineRule="exact"/>
        <w:ind w:firstLineChars="200" w:firstLine="482"/>
        <w:rPr>
          <w:rFonts w:ascii="宋体" w:hAnsi="宋体" w:cs="宋体"/>
          <w:b/>
          <w:bCs/>
          <w:kern w:val="0"/>
          <w:sz w:val="24"/>
        </w:rPr>
      </w:pPr>
      <w:r>
        <w:rPr>
          <w:rFonts w:ascii="宋体" w:hAnsi="宋体" w:cs="宋体" w:hint="eastAsia"/>
          <w:b/>
          <w:bCs/>
          <w:kern w:val="0"/>
          <w:sz w:val="24"/>
        </w:rPr>
        <w:t>课程总体要求：</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通过本课程学习需熟练掌握Maya建模、材质及动画技术，能完成完整角色的模型创建、材质制作与动画制作，并能完成简单的动画渲染。</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6"/>
        <w:gridCol w:w="3548"/>
        <w:gridCol w:w="1021"/>
        <w:gridCol w:w="1560"/>
        <w:gridCol w:w="1048"/>
      </w:tblGrid>
      <w:tr w:rsidR="00773F61">
        <w:trPr>
          <w:jc w:val="center"/>
        </w:trPr>
        <w:tc>
          <w:tcPr>
            <w:tcW w:w="1016"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序号</w:t>
            </w:r>
          </w:p>
        </w:tc>
        <w:tc>
          <w:tcPr>
            <w:tcW w:w="3548" w:type="dxa"/>
            <w:tcBorders>
              <w:top w:val="single" w:sz="8" w:space="0" w:color="auto"/>
            </w:tcBorders>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021"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讲授</w:t>
            </w:r>
          </w:p>
        </w:tc>
        <w:tc>
          <w:tcPr>
            <w:tcW w:w="156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课内实践</w:t>
            </w:r>
          </w:p>
        </w:tc>
        <w:tc>
          <w:tcPr>
            <w:tcW w:w="1048"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小计</w:t>
            </w:r>
          </w:p>
        </w:tc>
      </w:tr>
      <w:tr w:rsidR="00773F61">
        <w:trPr>
          <w:jc w:val="center"/>
        </w:trPr>
        <w:tc>
          <w:tcPr>
            <w:tcW w:w="1016"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3548" w:type="dxa"/>
            <w:tcBorders>
              <w:top w:val="single" w:sz="8" w:space="0" w:color="auto"/>
            </w:tcBorders>
          </w:tcPr>
          <w:p w:rsidR="00773F61" w:rsidRDefault="009E5C22">
            <w:pPr>
              <w:tabs>
                <w:tab w:val="left" w:pos="900"/>
              </w:tabs>
              <w:spacing w:line="400" w:lineRule="exact"/>
              <w:jc w:val="left"/>
              <w:rPr>
                <w:sz w:val="24"/>
              </w:rPr>
            </w:pPr>
            <w:r>
              <w:rPr>
                <w:rFonts w:hint="eastAsia"/>
                <w:sz w:val="24"/>
              </w:rPr>
              <w:t>Maya</w:t>
            </w:r>
            <w:r>
              <w:rPr>
                <w:rFonts w:hint="eastAsia"/>
                <w:sz w:val="24"/>
              </w:rPr>
              <w:t>概述与</w:t>
            </w:r>
            <w:r>
              <w:rPr>
                <w:rFonts w:hint="eastAsia"/>
                <w:sz w:val="24"/>
              </w:rPr>
              <w:t>Maya</w:t>
            </w:r>
            <w:r>
              <w:rPr>
                <w:rFonts w:hint="eastAsia"/>
                <w:sz w:val="24"/>
              </w:rPr>
              <w:t>基础</w:t>
            </w:r>
          </w:p>
        </w:tc>
        <w:tc>
          <w:tcPr>
            <w:tcW w:w="1021"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56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 xml:space="preserve"> </w:t>
            </w:r>
          </w:p>
        </w:tc>
        <w:tc>
          <w:tcPr>
            <w:tcW w:w="1048"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1016"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3548" w:type="dxa"/>
            <w:tcBorders>
              <w:top w:val="single" w:sz="8" w:space="0" w:color="auto"/>
            </w:tcBorders>
          </w:tcPr>
          <w:p w:rsidR="00773F61" w:rsidRDefault="009E5C22">
            <w:pPr>
              <w:tabs>
                <w:tab w:val="left" w:pos="900"/>
              </w:tabs>
              <w:spacing w:line="400" w:lineRule="exact"/>
              <w:jc w:val="left"/>
              <w:rPr>
                <w:sz w:val="24"/>
              </w:rPr>
            </w:pPr>
            <w:r>
              <w:rPr>
                <w:rFonts w:hint="eastAsia"/>
                <w:sz w:val="24"/>
              </w:rPr>
              <w:t>Maya</w:t>
            </w:r>
            <w:r>
              <w:rPr>
                <w:rFonts w:hint="eastAsia"/>
                <w:sz w:val="24"/>
              </w:rPr>
              <w:t>模型技术</w:t>
            </w:r>
          </w:p>
        </w:tc>
        <w:tc>
          <w:tcPr>
            <w:tcW w:w="1021"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8</w:t>
            </w:r>
          </w:p>
        </w:tc>
        <w:tc>
          <w:tcPr>
            <w:tcW w:w="156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 xml:space="preserve">4 </w:t>
            </w:r>
          </w:p>
        </w:tc>
        <w:tc>
          <w:tcPr>
            <w:tcW w:w="1048"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jc w:val="center"/>
        </w:trPr>
        <w:tc>
          <w:tcPr>
            <w:tcW w:w="1016"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3548" w:type="dxa"/>
          </w:tcPr>
          <w:p w:rsidR="00773F61" w:rsidRDefault="009E5C22">
            <w:pPr>
              <w:tabs>
                <w:tab w:val="left" w:pos="900"/>
              </w:tabs>
              <w:spacing w:line="400" w:lineRule="exact"/>
              <w:jc w:val="left"/>
              <w:rPr>
                <w:sz w:val="24"/>
              </w:rPr>
            </w:pPr>
            <w:r>
              <w:rPr>
                <w:rFonts w:hint="eastAsia"/>
                <w:sz w:val="24"/>
              </w:rPr>
              <w:t>Maya</w:t>
            </w:r>
            <w:r>
              <w:rPr>
                <w:rFonts w:hint="eastAsia"/>
                <w:sz w:val="24"/>
              </w:rPr>
              <w:t>材质及灯光</w:t>
            </w:r>
          </w:p>
        </w:tc>
        <w:tc>
          <w:tcPr>
            <w:tcW w:w="1021" w:type="dxa"/>
            <w:vAlign w:val="center"/>
          </w:tcPr>
          <w:p w:rsidR="00773F61" w:rsidRDefault="009E5C22">
            <w:pPr>
              <w:tabs>
                <w:tab w:val="left" w:pos="900"/>
              </w:tabs>
              <w:spacing w:line="400" w:lineRule="exact"/>
              <w:jc w:val="center"/>
              <w:rPr>
                <w:sz w:val="24"/>
              </w:rPr>
            </w:pPr>
            <w:r>
              <w:rPr>
                <w:rFonts w:hint="eastAsia"/>
                <w:sz w:val="24"/>
              </w:rPr>
              <w:t>8</w:t>
            </w:r>
          </w:p>
        </w:tc>
        <w:tc>
          <w:tcPr>
            <w:tcW w:w="1560" w:type="dxa"/>
            <w:vAlign w:val="center"/>
          </w:tcPr>
          <w:p w:rsidR="00773F61" w:rsidRDefault="009E5C22">
            <w:pPr>
              <w:tabs>
                <w:tab w:val="left" w:pos="900"/>
              </w:tabs>
              <w:spacing w:line="400" w:lineRule="exact"/>
              <w:jc w:val="center"/>
              <w:rPr>
                <w:sz w:val="24"/>
              </w:rPr>
            </w:pPr>
            <w:r>
              <w:rPr>
                <w:rFonts w:hint="eastAsia"/>
                <w:sz w:val="24"/>
              </w:rPr>
              <w:t>4</w:t>
            </w:r>
          </w:p>
        </w:tc>
        <w:tc>
          <w:tcPr>
            <w:tcW w:w="1048"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16</w:t>
            </w:r>
          </w:p>
        </w:tc>
      </w:tr>
      <w:tr w:rsidR="00773F61">
        <w:trPr>
          <w:jc w:val="center"/>
        </w:trPr>
        <w:tc>
          <w:tcPr>
            <w:tcW w:w="1016"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3548" w:type="dxa"/>
          </w:tcPr>
          <w:p w:rsidR="00773F61" w:rsidRDefault="009E5C22">
            <w:pPr>
              <w:tabs>
                <w:tab w:val="left" w:pos="900"/>
              </w:tabs>
              <w:spacing w:line="400" w:lineRule="exact"/>
              <w:jc w:val="left"/>
              <w:rPr>
                <w:sz w:val="24"/>
              </w:rPr>
            </w:pPr>
            <w:r>
              <w:rPr>
                <w:rFonts w:hint="eastAsia"/>
                <w:sz w:val="24"/>
              </w:rPr>
              <w:t>Maya</w:t>
            </w:r>
            <w:r>
              <w:rPr>
                <w:rFonts w:hint="eastAsia"/>
                <w:sz w:val="24"/>
              </w:rPr>
              <w:t>动画技术</w:t>
            </w:r>
          </w:p>
        </w:tc>
        <w:tc>
          <w:tcPr>
            <w:tcW w:w="1021" w:type="dxa"/>
            <w:vAlign w:val="center"/>
          </w:tcPr>
          <w:p w:rsidR="00773F61" w:rsidRDefault="009E5C22">
            <w:pPr>
              <w:tabs>
                <w:tab w:val="left" w:pos="900"/>
              </w:tabs>
              <w:spacing w:line="400" w:lineRule="exact"/>
              <w:jc w:val="center"/>
              <w:rPr>
                <w:sz w:val="24"/>
              </w:rPr>
            </w:pPr>
            <w:r>
              <w:rPr>
                <w:rFonts w:hint="eastAsia"/>
                <w:sz w:val="24"/>
              </w:rPr>
              <w:t>8</w:t>
            </w:r>
          </w:p>
        </w:tc>
        <w:tc>
          <w:tcPr>
            <w:tcW w:w="1560" w:type="dxa"/>
            <w:vAlign w:val="center"/>
          </w:tcPr>
          <w:p w:rsidR="00773F61" w:rsidRDefault="009E5C22">
            <w:pPr>
              <w:tabs>
                <w:tab w:val="left" w:pos="900"/>
              </w:tabs>
              <w:spacing w:line="400" w:lineRule="exact"/>
              <w:jc w:val="center"/>
              <w:rPr>
                <w:sz w:val="24"/>
              </w:rPr>
            </w:pPr>
            <w:r>
              <w:rPr>
                <w:rFonts w:hint="eastAsia"/>
                <w:sz w:val="24"/>
              </w:rPr>
              <w:t>8</w:t>
            </w:r>
          </w:p>
        </w:tc>
        <w:tc>
          <w:tcPr>
            <w:tcW w:w="1048"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16</w:t>
            </w:r>
          </w:p>
        </w:tc>
      </w:tr>
      <w:tr w:rsidR="00773F61">
        <w:trPr>
          <w:jc w:val="center"/>
        </w:trPr>
        <w:tc>
          <w:tcPr>
            <w:tcW w:w="1016"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5</w:t>
            </w:r>
          </w:p>
        </w:tc>
        <w:tc>
          <w:tcPr>
            <w:tcW w:w="3548" w:type="dxa"/>
          </w:tcPr>
          <w:p w:rsidR="00773F61" w:rsidRDefault="009E5C22">
            <w:pPr>
              <w:tabs>
                <w:tab w:val="left" w:pos="900"/>
              </w:tabs>
              <w:spacing w:line="400" w:lineRule="exact"/>
              <w:jc w:val="left"/>
              <w:rPr>
                <w:sz w:val="24"/>
              </w:rPr>
            </w:pPr>
            <w:r>
              <w:rPr>
                <w:rFonts w:hint="eastAsia"/>
                <w:sz w:val="24"/>
              </w:rPr>
              <w:t>Maya</w:t>
            </w:r>
            <w:r>
              <w:rPr>
                <w:rFonts w:hint="eastAsia"/>
                <w:sz w:val="24"/>
              </w:rPr>
              <w:t>渲染</w:t>
            </w:r>
          </w:p>
        </w:tc>
        <w:tc>
          <w:tcPr>
            <w:tcW w:w="1021" w:type="dxa"/>
            <w:vAlign w:val="center"/>
          </w:tcPr>
          <w:p w:rsidR="00773F61" w:rsidRDefault="009E5C22">
            <w:pPr>
              <w:tabs>
                <w:tab w:val="left" w:pos="900"/>
              </w:tabs>
              <w:spacing w:line="400" w:lineRule="exact"/>
              <w:jc w:val="center"/>
              <w:rPr>
                <w:sz w:val="24"/>
              </w:rPr>
            </w:pPr>
            <w:r>
              <w:rPr>
                <w:rFonts w:hint="eastAsia"/>
                <w:sz w:val="24"/>
              </w:rPr>
              <w:t>4</w:t>
            </w:r>
          </w:p>
        </w:tc>
        <w:tc>
          <w:tcPr>
            <w:tcW w:w="1560" w:type="dxa"/>
            <w:vAlign w:val="center"/>
          </w:tcPr>
          <w:p w:rsidR="00773F61" w:rsidRDefault="009E5C22">
            <w:pPr>
              <w:tabs>
                <w:tab w:val="left" w:pos="900"/>
              </w:tabs>
              <w:spacing w:line="400" w:lineRule="exact"/>
              <w:jc w:val="center"/>
              <w:rPr>
                <w:sz w:val="24"/>
              </w:rPr>
            </w:pPr>
            <w:r>
              <w:rPr>
                <w:rFonts w:hint="eastAsia"/>
                <w:sz w:val="24"/>
              </w:rPr>
              <w:t xml:space="preserve"> </w:t>
            </w:r>
          </w:p>
        </w:tc>
        <w:tc>
          <w:tcPr>
            <w:tcW w:w="1048"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jc w:val="center"/>
        </w:trPr>
        <w:tc>
          <w:tcPr>
            <w:tcW w:w="4564" w:type="dxa"/>
            <w:gridSpan w:val="2"/>
            <w:tcBorders>
              <w:left w:val="single" w:sz="8" w:space="0" w:color="auto"/>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21" w:type="dxa"/>
            <w:tcBorders>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32</w:t>
            </w:r>
          </w:p>
        </w:tc>
        <w:tc>
          <w:tcPr>
            <w:tcW w:w="1560" w:type="dxa"/>
            <w:tcBorders>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16</w:t>
            </w:r>
          </w:p>
        </w:tc>
        <w:tc>
          <w:tcPr>
            <w:tcW w:w="1048" w:type="dxa"/>
            <w:tcBorders>
              <w:bottom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48</w:t>
            </w:r>
          </w:p>
        </w:tc>
      </w:tr>
    </w:tbl>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四、课内实践项目表</w:t>
      </w:r>
    </w:p>
    <w:tbl>
      <w:tblPr>
        <w:tblW w:w="83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1582"/>
        <w:gridCol w:w="2154"/>
        <w:gridCol w:w="2724"/>
        <w:gridCol w:w="1050"/>
      </w:tblGrid>
      <w:tr w:rsidR="00773F61">
        <w:trPr>
          <w:jc w:val="center"/>
        </w:trPr>
        <w:tc>
          <w:tcPr>
            <w:tcW w:w="803" w:type="dxa"/>
            <w:tcBorders>
              <w:top w:val="single" w:sz="8" w:space="0" w:color="auto"/>
              <w:left w:val="single" w:sz="8" w:space="0" w:color="auto"/>
            </w:tcBorders>
            <w:tcMar>
              <w:left w:w="28" w:type="dxa"/>
              <w:right w:w="28" w:type="dxa"/>
            </w:tcMar>
            <w:vAlign w:val="center"/>
          </w:tcPr>
          <w:p w:rsidR="00773F61" w:rsidRDefault="009E5C22">
            <w:pPr>
              <w:tabs>
                <w:tab w:val="left" w:pos="900"/>
              </w:tabs>
              <w:spacing w:line="400" w:lineRule="exact"/>
              <w:jc w:val="center"/>
              <w:rPr>
                <w:sz w:val="24"/>
              </w:rPr>
            </w:pPr>
            <w:r>
              <w:rPr>
                <w:rFonts w:hint="eastAsia"/>
                <w:sz w:val="24"/>
              </w:rPr>
              <w:t>序号</w:t>
            </w:r>
          </w:p>
        </w:tc>
        <w:tc>
          <w:tcPr>
            <w:tcW w:w="1582" w:type="dxa"/>
            <w:tcBorders>
              <w:top w:val="single" w:sz="8" w:space="0" w:color="auto"/>
            </w:tcBorders>
            <w:tcMar>
              <w:left w:w="28" w:type="dxa"/>
              <w:right w:w="28" w:type="dxa"/>
            </w:tcMar>
            <w:vAlign w:val="center"/>
          </w:tcPr>
          <w:p w:rsidR="00773F61" w:rsidRDefault="009E5C22">
            <w:pPr>
              <w:tabs>
                <w:tab w:val="left" w:pos="900"/>
              </w:tabs>
              <w:spacing w:line="400" w:lineRule="exact"/>
              <w:jc w:val="center"/>
              <w:rPr>
                <w:sz w:val="24"/>
              </w:rPr>
            </w:pPr>
            <w:r>
              <w:rPr>
                <w:rFonts w:hint="eastAsia"/>
                <w:sz w:val="24"/>
              </w:rPr>
              <w:t>项目名称</w:t>
            </w:r>
          </w:p>
        </w:tc>
        <w:tc>
          <w:tcPr>
            <w:tcW w:w="2154"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724"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要求</w:t>
            </w:r>
          </w:p>
        </w:tc>
        <w:tc>
          <w:tcPr>
            <w:tcW w:w="1050"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学时数</w:t>
            </w:r>
          </w:p>
        </w:tc>
      </w:tr>
      <w:tr w:rsidR="00773F61">
        <w:trPr>
          <w:jc w:val="center"/>
        </w:trPr>
        <w:tc>
          <w:tcPr>
            <w:tcW w:w="803"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1582" w:type="dxa"/>
            <w:tcMar>
              <w:left w:w="28" w:type="dxa"/>
              <w:right w:w="28" w:type="dxa"/>
            </w:tcMar>
            <w:vAlign w:val="center"/>
          </w:tcPr>
          <w:p w:rsidR="00773F61" w:rsidRDefault="009E5C22">
            <w:pPr>
              <w:tabs>
                <w:tab w:val="left" w:pos="900"/>
              </w:tabs>
              <w:spacing w:line="400" w:lineRule="exact"/>
              <w:jc w:val="left"/>
              <w:rPr>
                <w:sz w:val="24"/>
              </w:rPr>
            </w:pPr>
            <w:r>
              <w:rPr>
                <w:rFonts w:hint="eastAsia"/>
                <w:sz w:val="24"/>
              </w:rPr>
              <w:t>Poly</w:t>
            </w:r>
            <w:r>
              <w:rPr>
                <w:rFonts w:hint="eastAsia"/>
                <w:sz w:val="24"/>
              </w:rPr>
              <w:t>建模</w:t>
            </w:r>
          </w:p>
        </w:tc>
        <w:tc>
          <w:tcPr>
            <w:tcW w:w="2154" w:type="dxa"/>
            <w:vAlign w:val="center"/>
          </w:tcPr>
          <w:p w:rsidR="00773F61" w:rsidRDefault="009E5C22">
            <w:pPr>
              <w:tabs>
                <w:tab w:val="left" w:pos="900"/>
              </w:tabs>
              <w:spacing w:line="400" w:lineRule="exact"/>
              <w:jc w:val="left"/>
              <w:rPr>
                <w:sz w:val="24"/>
              </w:rPr>
            </w:pPr>
            <w:r>
              <w:rPr>
                <w:rFonts w:hint="eastAsia"/>
                <w:sz w:val="24"/>
              </w:rPr>
              <w:t>卡通人物建模</w:t>
            </w:r>
          </w:p>
        </w:tc>
        <w:tc>
          <w:tcPr>
            <w:tcW w:w="2724" w:type="dxa"/>
            <w:vAlign w:val="center"/>
          </w:tcPr>
          <w:p w:rsidR="00773F61" w:rsidRDefault="009E5C22">
            <w:pPr>
              <w:tabs>
                <w:tab w:val="left" w:pos="900"/>
              </w:tabs>
              <w:spacing w:line="400" w:lineRule="exact"/>
              <w:jc w:val="left"/>
              <w:rPr>
                <w:sz w:val="24"/>
              </w:rPr>
            </w:pPr>
            <w:r>
              <w:rPr>
                <w:rFonts w:hint="eastAsia"/>
                <w:sz w:val="24"/>
              </w:rPr>
              <w:t>Poly</w:t>
            </w:r>
            <w:r>
              <w:rPr>
                <w:rFonts w:hint="eastAsia"/>
                <w:sz w:val="24"/>
              </w:rPr>
              <w:t>建模技术在卡通人物创建中熟练应用</w:t>
            </w:r>
          </w:p>
        </w:tc>
        <w:tc>
          <w:tcPr>
            <w:tcW w:w="1050"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803"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1582" w:type="dxa"/>
            <w:tcMar>
              <w:left w:w="28" w:type="dxa"/>
              <w:right w:w="28" w:type="dxa"/>
            </w:tcMar>
            <w:vAlign w:val="center"/>
          </w:tcPr>
          <w:p w:rsidR="00773F61" w:rsidRDefault="009E5C22">
            <w:pPr>
              <w:tabs>
                <w:tab w:val="left" w:pos="900"/>
              </w:tabs>
              <w:spacing w:line="400" w:lineRule="exact"/>
              <w:jc w:val="left"/>
              <w:rPr>
                <w:sz w:val="24"/>
              </w:rPr>
            </w:pPr>
            <w:r>
              <w:rPr>
                <w:rFonts w:hint="eastAsia"/>
                <w:sz w:val="24"/>
              </w:rPr>
              <w:t>材质技术应用</w:t>
            </w:r>
          </w:p>
        </w:tc>
        <w:tc>
          <w:tcPr>
            <w:tcW w:w="2154" w:type="dxa"/>
            <w:vAlign w:val="center"/>
          </w:tcPr>
          <w:p w:rsidR="00773F61" w:rsidRDefault="009E5C22">
            <w:pPr>
              <w:tabs>
                <w:tab w:val="left" w:pos="900"/>
              </w:tabs>
              <w:spacing w:line="400" w:lineRule="exact"/>
              <w:jc w:val="left"/>
              <w:rPr>
                <w:sz w:val="24"/>
              </w:rPr>
            </w:pPr>
            <w:r>
              <w:rPr>
                <w:rFonts w:hint="eastAsia"/>
                <w:sz w:val="24"/>
              </w:rPr>
              <w:t>人物</w:t>
            </w:r>
            <w:r>
              <w:rPr>
                <w:rFonts w:hint="eastAsia"/>
                <w:sz w:val="24"/>
              </w:rPr>
              <w:t>UV</w:t>
            </w:r>
            <w:r>
              <w:rPr>
                <w:rFonts w:hint="eastAsia"/>
                <w:sz w:val="24"/>
              </w:rPr>
              <w:t>展开与</w:t>
            </w:r>
            <w:r>
              <w:rPr>
                <w:rFonts w:hint="eastAsia"/>
                <w:sz w:val="24"/>
              </w:rPr>
              <w:t>UV</w:t>
            </w:r>
            <w:r>
              <w:rPr>
                <w:rFonts w:hint="eastAsia"/>
                <w:sz w:val="24"/>
              </w:rPr>
              <w:t>贴图绘制</w:t>
            </w:r>
          </w:p>
        </w:tc>
        <w:tc>
          <w:tcPr>
            <w:tcW w:w="2724" w:type="dxa"/>
            <w:vAlign w:val="center"/>
          </w:tcPr>
          <w:p w:rsidR="00773F61" w:rsidRDefault="009E5C22">
            <w:pPr>
              <w:tabs>
                <w:tab w:val="left" w:pos="900"/>
              </w:tabs>
              <w:spacing w:line="400" w:lineRule="exact"/>
              <w:jc w:val="left"/>
              <w:rPr>
                <w:sz w:val="24"/>
              </w:rPr>
            </w:pPr>
            <w:r>
              <w:rPr>
                <w:rFonts w:hint="eastAsia"/>
                <w:sz w:val="24"/>
              </w:rPr>
              <w:t>UVlayout</w:t>
            </w:r>
            <w:r>
              <w:rPr>
                <w:rFonts w:hint="eastAsia"/>
                <w:sz w:val="24"/>
              </w:rPr>
              <w:t>工具的应用</w:t>
            </w:r>
          </w:p>
          <w:p w:rsidR="00773F61" w:rsidRDefault="009E5C22">
            <w:pPr>
              <w:tabs>
                <w:tab w:val="left" w:pos="900"/>
              </w:tabs>
              <w:spacing w:line="400" w:lineRule="exact"/>
              <w:jc w:val="left"/>
              <w:rPr>
                <w:sz w:val="24"/>
              </w:rPr>
            </w:pPr>
            <w:r>
              <w:rPr>
                <w:rFonts w:hint="eastAsia"/>
                <w:sz w:val="24"/>
              </w:rPr>
              <w:t>PS</w:t>
            </w:r>
            <w:r>
              <w:rPr>
                <w:rFonts w:hint="eastAsia"/>
                <w:sz w:val="24"/>
              </w:rPr>
              <w:t>贴图绘制方法的掌握</w:t>
            </w:r>
          </w:p>
        </w:tc>
        <w:tc>
          <w:tcPr>
            <w:tcW w:w="1050"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trHeight w:val="1047"/>
          <w:jc w:val="center"/>
        </w:trPr>
        <w:tc>
          <w:tcPr>
            <w:tcW w:w="803"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1582" w:type="dxa"/>
            <w:tcMar>
              <w:left w:w="28" w:type="dxa"/>
              <w:right w:w="28" w:type="dxa"/>
            </w:tcMar>
            <w:vAlign w:val="center"/>
          </w:tcPr>
          <w:p w:rsidR="00773F61" w:rsidRDefault="009E5C22">
            <w:pPr>
              <w:tabs>
                <w:tab w:val="left" w:pos="900"/>
              </w:tabs>
              <w:spacing w:line="400" w:lineRule="exact"/>
              <w:jc w:val="left"/>
              <w:rPr>
                <w:sz w:val="24"/>
              </w:rPr>
            </w:pPr>
            <w:r>
              <w:rPr>
                <w:rFonts w:hint="eastAsia"/>
                <w:sz w:val="24"/>
              </w:rPr>
              <w:t>Maya</w:t>
            </w:r>
            <w:r>
              <w:rPr>
                <w:rFonts w:hint="eastAsia"/>
                <w:sz w:val="24"/>
              </w:rPr>
              <w:t>动画技术（一）</w:t>
            </w:r>
          </w:p>
        </w:tc>
        <w:tc>
          <w:tcPr>
            <w:tcW w:w="2154" w:type="dxa"/>
            <w:vAlign w:val="center"/>
          </w:tcPr>
          <w:p w:rsidR="00773F61" w:rsidRDefault="009E5C22">
            <w:pPr>
              <w:tabs>
                <w:tab w:val="left" w:pos="900"/>
              </w:tabs>
              <w:spacing w:line="400" w:lineRule="exact"/>
              <w:jc w:val="left"/>
              <w:rPr>
                <w:sz w:val="24"/>
              </w:rPr>
            </w:pPr>
            <w:r>
              <w:rPr>
                <w:rFonts w:hint="eastAsia"/>
                <w:sz w:val="24"/>
              </w:rPr>
              <w:t>两足角色骨骼绑定</w:t>
            </w:r>
          </w:p>
        </w:tc>
        <w:tc>
          <w:tcPr>
            <w:tcW w:w="2724" w:type="dxa"/>
            <w:vAlign w:val="center"/>
          </w:tcPr>
          <w:p w:rsidR="00773F61" w:rsidRDefault="009E5C22">
            <w:pPr>
              <w:tabs>
                <w:tab w:val="left" w:pos="900"/>
              </w:tabs>
              <w:spacing w:line="400" w:lineRule="exact"/>
              <w:jc w:val="left"/>
              <w:rPr>
                <w:sz w:val="24"/>
              </w:rPr>
            </w:pPr>
            <w:r>
              <w:rPr>
                <w:rFonts w:hint="eastAsia"/>
                <w:sz w:val="24"/>
              </w:rPr>
              <w:t>掌握</w:t>
            </w:r>
            <w:r>
              <w:rPr>
                <w:rFonts w:hint="eastAsia"/>
                <w:sz w:val="24"/>
              </w:rPr>
              <w:t>Advanced Skeleton</w:t>
            </w:r>
            <w:r>
              <w:rPr>
                <w:rFonts w:hint="eastAsia"/>
                <w:sz w:val="24"/>
              </w:rPr>
              <w:t>工具在角色绑定中应用</w:t>
            </w:r>
          </w:p>
        </w:tc>
        <w:tc>
          <w:tcPr>
            <w:tcW w:w="1050"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trHeight w:val="523"/>
          <w:jc w:val="center"/>
        </w:trPr>
        <w:tc>
          <w:tcPr>
            <w:tcW w:w="803"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1582" w:type="dxa"/>
            <w:tcMar>
              <w:left w:w="28" w:type="dxa"/>
              <w:right w:w="28" w:type="dxa"/>
            </w:tcMar>
            <w:vAlign w:val="center"/>
          </w:tcPr>
          <w:p w:rsidR="00773F61" w:rsidRDefault="009E5C22">
            <w:pPr>
              <w:tabs>
                <w:tab w:val="left" w:pos="900"/>
              </w:tabs>
              <w:spacing w:line="400" w:lineRule="exact"/>
              <w:jc w:val="left"/>
              <w:rPr>
                <w:sz w:val="24"/>
              </w:rPr>
            </w:pPr>
            <w:r>
              <w:rPr>
                <w:rFonts w:hint="eastAsia"/>
                <w:sz w:val="24"/>
              </w:rPr>
              <w:t>Maya</w:t>
            </w:r>
            <w:r>
              <w:rPr>
                <w:rFonts w:hint="eastAsia"/>
                <w:sz w:val="24"/>
              </w:rPr>
              <w:t>动画技术（二）</w:t>
            </w:r>
          </w:p>
        </w:tc>
        <w:tc>
          <w:tcPr>
            <w:tcW w:w="2154" w:type="dxa"/>
            <w:vAlign w:val="center"/>
          </w:tcPr>
          <w:p w:rsidR="00773F61" w:rsidRDefault="009E5C22">
            <w:pPr>
              <w:tabs>
                <w:tab w:val="left" w:pos="900"/>
              </w:tabs>
              <w:spacing w:line="400" w:lineRule="exact"/>
              <w:jc w:val="left"/>
              <w:rPr>
                <w:sz w:val="24"/>
              </w:rPr>
            </w:pPr>
            <w:r>
              <w:rPr>
                <w:rFonts w:hint="eastAsia"/>
                <w:sz w:val="24"/>
              </w:rPr>
              <w:t>两足角色动画制作</w:t>
            </w:r>
          </w:p>
        </w:tc>
        <w:tc>
          <w:tcPr>
            <w:tcW w:w="2724" w:type="dxa"/>
            <w:vAlign w:val="center"/>
          </w:tcPr>
          <w:p w:rsidR="00773F61" w:rsidRDefault="009E5C22">
            <w:pPr>
              <w:tabs>
                <w:tab w:val="left" w:pos="900"/>
              </w:tabs>
              <w:spacing w:line="400" w:lineRule="exact"/>
              <w:jc w:val="left"/>
              <w:rPr>
                <w:sz w:val="24"/>
              </w:rPr>
            </w:pPr>
            <w:r>
              <w:rPr>
                <w:rFonts w:hint="eastAsia"/>
                <w:sz w:val="24"/>
              </w:rPr>
              <w:t>掌握两足角色的基本动画（如走路）制作</w:t>
            </w:r>
          </w:p>
        </w:tc>
        <w:tc>
          <w:tcPr>
            <w:tcW w:w="1050"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7263" w:type="dxa"/>
            <w:gridSpan w:val="4"/>
            <w:tcBorders>
              <w:left w:val="single" w:sz="8" w:space="0" w:color="auto"/>
              <w:bottom w:val="single" w:sz="8" w:space="0" w:color="auto"/>
            </w:tcBorders>
            <w:tcMar>
              <w:left w:w="28" w:type="dxa"/>
              <w:right w:w="28" w:type="dxa"/>
            </w:tcMar>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050" w:type="dxa"/>
            <w:tcBorders>
              <w:bottom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16</w:t>
            </w:r>
          </w:p>
        </w:tc>
      </w:tr>
    </w:tbl>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 xml:space="preserve">五、有关说明   </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（一）先修课程：</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大学计算机信息基础、平面软件基础等。</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（二）教学建议：</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本课程需在PC机房上课，在教学中可引入相关视频教学来增强学习效果。</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 xml:space="preserve">2. </w:t>
      </w:r>
      <w:r>
        <w:rPr>
          <w:rFonts w:ascii="宋体" w:hAnsi="宋体" w:hint="eastAsia"/>
          <w:color w:val="000000"/>
          <w:sz w:val="24"/>
        </w:rPr>
        <w:t>考核内容结合数字媒体艺术专业特点设计课题，学生成绩为平时成绩（30%）加考试成绩（70%）。</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（三）教材及教学参考书：</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1. 铁钟、</w:t>
      </w:r>
      <w:hyperlink r:id="rId20" w:tgtFrame="_blank" w:history="1">
        <w:r>
          <w:rPr>
            <w:rFonts w:ascii="宋体" w:hAnsi="宋体" w:cs="宋体" w:hint="eastAsia"/>
            <w:kern w:val="0"/>
            <w:sz w:val="24"/>
          </w:rPr>
          <w:t>陈前</w:t>
        </w:r>
      </w:hyperlink>
      <w:r>
        <w:rPr>
          <w:rFonts w:ascii="宋体" w:hAnsi="宋体" w:cs="宋体" w:hint="eastAsia"/>
          <w:kern w:val="0"/>
          <w:sz w:val="24"/>
        </w:rPr>
        <w:t xml:space="preserve">   《Maya 2012高手成长之路》   清华大学出版社</w:t>
      </w:r>
    </w:p>
    <w:p w:rsidR="00773F61" w:rsidRDefault="009E5C22">
      <w:pPr>
        <w:spacing w:line="400" w:lineRule="exact"/>
        <w:ind w:firstLineChars="200" w:firstLine="480"/>
        <w:rPr>
          <w:rFonts w:ascii="宋体" w:hAnsi="宋体" w:cs="宋体"/>
          <w:kern w:val="0"/>
          <w:sz w:val="24"/>
        </w:rPr>
      </w:pPr>
      <w:r>
        <w:rPr>
          <w:rFonts w:ascii="宋体" w:hAnsi="宋体" w:cs="宋体" w:hint="eastAsia"/>
          <w:kern w:val="0"/>
          <w:sz w:val="24"/>
        </w:rPr>
        <w:t>2. 万建龙   《Maya火星课堂》   人民邮电出版社</w:t>
      </w:r>
    </w:p>
    <w:p w:rsidR="00773F61" w:rsidRDefault="00773F61">
      <w:pPr>
        <w:spacing w:line="400" w:lineRule="exact"/>
        <w:ind w:firstLineChars="200" w:firstLine="480"/>
        <w:rPr>
          <w:rFonts w:ascii="宋体" w:hAnsi="宋体" w:cs="宋体"/>
          <w:kern w:val="0"/>
          <w:sz w:val="24"/>
        </w:rPr>
      </w:pPr>
    </w:p>
    <w:p w:rsidR="00773F61" w:rsidRDefault="009E5C22">
      <w:pPr>
        <w:tabs>
          <w:tab w:val="left" w:pos="900"/>
        </w:tabs>
        <w:spacing w:line="400" w:lineRule="exact"/>
        <w:jc w:val="right"/>
        <w:rPr>
          <w:sz w:val="24"/>
        </w:rPr>
      </w:pPr>
      <w:r>
        <w:rPr>
          <w:rFonts w:hint="eastAsia"/>
          <w:sz w:val="24"/>
        </w:rPr>
        <w:t>执笔人：刘永刚</w:t>
      </w:r>
    </w:p>
    <w:p w:rsidR="00773F61" w:rsidRDefault="009E5C22">
      <w:pPr>
        <w:tabs>
          <w:tab w:val="left" w:pos="900"/>
        </w:tabs>
        <w:spacing w:line="400" w:lineRule="exact"/>
        <w:jc w:val="right"/>
        <w:rPr>
          <w:rFonts w:ascii="宋体" w:hAnsi="宋体"/>
          <w:sz w:val="24"/>
        </w:rPr>
      </w:pPr>
      <w:r>
        <w:rPr>
          <w:rFonts w:ascii="宋体" w:hAnsi="宋体" w:hint="eastAsia"/>
          <w:sz w:val="24"/>
        </w:rPr>
        <w:t>审定人：彭  伟</w:t>
      </w:r>
    </w:p>
    <w:p w:rsidR="00773F61" w:rsidRDefault="009E5C22">
      <w:pPr>
        <w:tabs>
          <w:tab w:val="left" w:pos="900"/>
        </w:tabs>
        <w:spacing w:line="400" w:lineRule="exact"/>
        <w:jc w:val="right"/>
        <w:rPr>
          <w:rFonts w:ascii="宋体" w:hAnsi="宋体"/>
          <w:sz w:val="24"/>
        </w:rPr>
      </w:pPr>
      <w:r>
        <w:rPr>
          <w:rFonts w:ascii="宋体" w:hAnsi="宋体" w:hint="eastAsia"/>
          <w:sz w:val="24"/>
        </w:rPr>
        <w:t>批准人：徐  茵</w:t>
      </w:r>
    </w:p>
    <w:p w:rsidR="00773F61" w:rsidRDefault="00773F61">
      <w:pPr>
        <w:jc w:val="righ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97049B" w:rsidRDefault="0097049B">
      <w:pPr>
        <w:jc w:val="left"/>
      </w:pPr>
    </w:p>
    <w:p w:rsidR="0097049B" w:rsidRDefault="0097049B">
      <w:pPr>
        <w:jc w:val="left"/>
      </w:pPr>
    </w:p>
    <w:p w:rsidR="00773F61" w:rsidRDefault="00773F61">
      <w:pPr>
        <w:spacing w:line="240" w:lineRule="atLeast"/>
        <w:rPr>
          <w:rFonts w:ascii="宋体" w:hAnsi="宋体" w:cs="宋体"/>
          <w:color w:val="000000"/>
          <w:szCs w:val="21"/>
        </w:rPr>
      </w:pPr>
    </w:p>
    <w:p w:rsidR="00773F61" w:rsidRDefault="00250542">
      <w:pPr>
        <w:spacing w:line="240" w:lineRule="atLeast"/>
        <w:ind w:firstLineChars="200" w:firstLine="420"/>
        <w:jc w:val="right"/>
        <w:rPr>
          <w:rFonts w:cs="宋体"/>
          <w:color w:val="000000"/>
          <w:szCs w:val="21"/>
        </w:rPr>
      </w:pPr>
      <w:r>
        <w:rPr>
          <w:rFonts w:cs="宋体"/>
          <w:color w:val="000000"/>
          <w:szCs w:val="21"/>
        </w:rPr>
        <w:pict>
          <v:shape id="_x0000_s1062" type="#_x0000_t202" style="position:absolute;left:0;text-align:left;margin-left:9pt;margin-top:0;width:108pt;height:19.35pt;z-index:252772352" o:gfxdata="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MAqiYdYAAAAGAQAADwAAAAAAAAABACAAAAAiAAAAZHJzL2Rvd25yZXYueG1sUEsBAhQA&#10;FAAAAAgAh07iQNDZL5D0AQAAFAQAAA4AAAAAAAAAAQAgAAAAJQEAAGRycy9lMm9Eb2MueG1sUEsF&#10;BgAAAAAGAAYAWQEAAIsFAAAAAA==&#10;">
            <v:textbox inset="0,.5mm,0,.5mm">
              <w:txbxContent>
                <w:p w:rsidR="00250542" w:rsidRDefault="00250542">
                  <w:pPr>
                    <w:jc w:val="center"/>
                  </w:pPr>
                  <w:r>
                    <w:rPr>
                      <w:rFonts w:hint="eastAsia"/>
                      <w:bCs/>
                    </w:rPr>
                    <w:t>课程代码：</w:t>
                  </w:r>
                  <w:r>
                    <w:rPr>
                      <w:rFonts w:hint="eastAsia"/>
                      <w:sz w:val="18"/>
                      <w:szCs w:val="18"/>
                    </w:rPr>
                    <w:t>17071310</w:t>
                  </w:r>
                </w:p>
              </w:txbxContent>
            </v:textbox>
          </v:shape>
        </w:pict>
      </w:r>
    </w:p>
    <w:p w:rsidR="00773F61" w:rsidRPr="0097049B" w:rsidRDefault="009E5C22">
      <w:pPr>
        <w:pStyle w:val="1"/>
        <w:jc w:val="center"/>
        <w:rPr>
          <w:rFonts w:ascii="黑体" w:eastAsia="黑体" w:hAnsi="黑体" w:cs="黑体"/>
          <w:b w:val="0"/>
        </w:rPr>
      </w:pPr>
      <w:bookmarkStart w:id="207" w:name="_Toc470006410"/>
      <w:bookmarkStart w:id="208" w:name="_Toc476318166"/>
      <w:r w:rsidRPr="0097049B">
        <w:rPr>
          <w:rFonts w:ascii="黑体" w:eastAsia="黑体" w:hAnsi="黑体" w:cs="黑体" w:hint="eastAsia"/>
          <w:b w:val="0"/>
        </w:rPr>
        <w:t>交互设计概论课程教学大纲</w:t>
      </w:r>
      <w:bookmarkEnd w:id="207"/>
      <w:bookmarkEnd w:id="208"/>
    </w:p>
    <w:p w:rsidR="00773F61" w:rsidRDefault="009E5C22">
      <w:pPr>
        <w:spacing w:line="400" w:lineRule="exact"/>
        <w:jc w:val="center"/>
        <w:rPr>
          <w:rFonts w:asciiTheme="minorEastAsia" w:eastAsiaTheme="minorEastAsia" w:hAnsiTheme="minorEastAsia" w:cstheme="minorEastAsia"/>
          <w:bCs/>
          <w:color w:val="000000"/>
          <w:sz w:val="24"/>
        </w:rPr>
      </w:pPr>
      <w:r>
        <w:rPr>
          <w:rFonts w:asciiTheme="minorEastAsia" w:eastAsiaTheme="minorEastAsia" w:hAnsiTheme="minorEastAsia" w:cstheme="minorEastAsia" w:hint="eastAsia"/>
          <w:bCs/>
          <w:color w:val="000000"/>
          <w:sz w:val="24"/>
        </w:rPr>
        <w:t>（总学时数：48，学分数：3）</w:t>
      </w:r>
    </w:p>
    <w:p w:rsidR="00773F61" w:rsidRDefault="009E5C22">
      <w:pPr>
        <w:pStyle w:val="F"/>
        <w:spacing w:line="400" w:lineRule="exact"/>
        <w:ind w:firstLineChars="196" w:firstLine="549"/>
        <w:rPr>
          <w:rFonts w:ascii="黑体" w:eastAsia="黑体" w:hAnsi="黑体" w:cs="黑体"/>
          <w:b w:val="0"/>
          <w:bCs w:val="0"/>
          <w:color w:val="000000"/>
        </w:rPr>
      </w:pPr>
      <w:r>
        <w:rPr>
          <w:rFonts w:ascii="黑体" w:eastAsia="黑体" w:hAnsi="黑体" w:cs="黑体" w:hint="eastAsia"/>
          <w:b w:val="0"/>
          <w:bCs w:val="0"/>
          <w:color w:val="000000"/>
        </w:rPr>
        <w:t>一、课程的性质、目的和任务</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本课程是数字媒体专业的一门专业课，是在平面基础软件学习后进行的，学生在静态图形设计的基础上通过交互软件将其设计成动态的，可交互的艺术形态。对游戏界面设计有一个完整的构思，完成较为完善的游戏界面设计以及设计各种行式的动态特效，为学习后续有关专业课程和将来从事交互设计工作打下良好的基础。</w:t>
      </w:r>
    </w:p>
    <w:p w:rsidR="00773F61" w:rsidRDefault="009E5C22">
      <w:pPr>
        <w:pStyle w:val="F"/>
        <w:spacing w:line="400" w:lineRule="exact"/>
        <w:ind w:firstLineChars="145" w:firstLine="406"/>
        <w:rPr>
          <w:rFonts w:ascii="黑体" w:eastAsia="黑体" w:hAnsi="黑体" w:cs="黑体"/>
          <w:b w:val="0"/>
          <w:bCs w:val="0"/>
          <w:color w:val="000000"/>
        </w:rPr>
      </w:pPr>
      <w:r>
        <w:rPr>
          <w:rFonts w:ascii="黑体" w:eastAsia="黑体" w:hAnsi="黑体" w:cs="黑体" w:hint="eastAsia"/>
          <w:b w:val="0"/>
          <w:bCs w:val="0"/>
          <w:color w:val="000000"/>
        </w:rPr>
        <w:t>二、课程基本内容和要求</w:t>
      </w:r>
    </w:p>
    <w:p w:rsidR="00773F61" w:rsidRDefault="009E5C22">
      <w:pPr>
        <w:spacing w:line="400" w:lineRule="exact"/>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课程的基本内容：</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网络动画制作基本理论(了解)</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网络动画软件交互作品设计（掌握）</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网络动画软件特效制作（掌握）</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AS语言特效的学习与实践（掌握）</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2D游戏界面的设计与制作（掌握）</w:t>
      </w:r>
    </w:p>
    <w:p w:rsidR="00773F61" w:rsidRDefault="009E5C22">
      <w:pPr>
        <w:spacing w:line="400" w:lineRule="exact"/>
        <w:ind w:firstLineChars="200" w:firstLine="482"/>
        <w:rPr>
          <w:rFonts w:asciiTheme="minorEastAsia" w:eastAsiaTheme="minorEastAsia" w:hAnsiTheme="minorEastAsia" w:cstheme="minorEastAsia"/>
          <w:b/>
          <w:color w:val="000000"/>
          <w:sz w:val="24"/>
        </w:rPr>
      </w:pPr>
      <w:r>
        <w:rPr>
          <w:rFonts w:asciiTheme="minorEastAsia" w:eastAsiaTheme="minorEastAsia" w:hAnsiTheme="minorEastAsia" w:cstheme="minorEastAsia" w:hint="eastAsia"/>
          <w:b/>
          <w:color w:val="000000"/>
          <w:sz w:val="24"/>
        </w:rPr>
        <w:t>课程的难点：</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网络动画基础知识的掌握、如何综合性地应用网络动画制作软件与AS脚本语言进行游戏与交互界面的设计与制作。</w:t>
      </w:r>
    </w:p>
    <w:p w:rsidR="00773F61" w:rsidRDefault="009E5C22">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序号</w:t>
            </w:r>
          </w:p>
        </w:tc>
        <w:tc>
          <w:tcPr>
            <w:tcW w:w="3811" w:type="dxa"/>
            <w:tcBorders>
              <w:top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内  容</w:t>
            </w:r>
          </w:p>
        </w:tc>
        <w:tc>
          <w:tcPr>
            <w:tcW w:w="1050" w:type="dxa"/>
            <w:tcBorders>
              <w:top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讲授</w:t>
            </w:r>
          </w:p>
        </w:tc>
        <w:tc>
          <w:tcPr>
            <w:tcW w:w="1291" w:type="dxa"/>
            <w:tcBorders>
              <w:top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小计</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w:t>
            </w:r>
          </w:p>
        </w:tc>
        <w:tc>
          <w:tcPr>
            <w:tcW w:w="3811" w:type="dxa"/>
          </w:tcPr>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网络动画制作基本理论</w:t>
            </w:r>
          </w:p>
        </w:tc>
        <w:tc>
          <w:tcPr>
            <w:tcW w:w="1050" w:type="dxa"/>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w:t>
            </w:r>
          </w:p>
        </w:tc>
        <w:tc>
          <w:tcPr>
            <w:tcW w:w="1291" w:type="dxa"/>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2</w:t>
            </w:r>
          </w:p>
        </w:tc>
        <w:tc>
          <w:tcPr>
            <w:tcW w:w="3811" w:type="dxa"/>
          </w:tcPr>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网络动画软件交互作品设计</w:t>
            </w:r>
          </w:p>
        </w:tc>
        <w:tc>
          <w:tcPr>
            <w:tcW w:w="1050" w:type="dxa"/>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w:t>
            </w:r>
          </w:p>
        </w:tc>
        <w:tc>
          <w:tcPr>
            <w:tcW w:w="1291" w:type="dxa"/>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9</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3</w:t>
            </w:r>
          </w:p>
        </w:tc>
        <w:tc>
          <w:tcPr>
            <w:tcW w:w="3811" w:type="dxa"/>
          </w:tcPr>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网络动画软件特效制作</w:t>
            </w:r>
          </w:p>
        </w:tc>
        <w:tc>
          <w:tcPr>
            <w:tcW w:w="1050" w:type="dxa"/>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c>
          <w:tcPr>
            <w:tcW w:w="1291" w:type="dxa"/>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w:t>
            </w:r>
          </w:p>
        </w:tc>
        <w:tc>
          <w:tcPr>
            <w:tcW w:w="3811" w:type="dxa"/>
          </w:tcPr>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AS语言特效的学习与实践</w:t>
            </w:r>
          </w:p>
        </w:tc>
        <w:tc>
          <w:tcPr>
            <w:tcW w:w="1050" w:type="dxa"/>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c>
          <w:tcPr>
            <w:tcW w:w="1291" w:type="dxa"/>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5</w:t>
            </w:r>
          </w:p>
        </w:tc>
        <w:tc>
          <w:tcPr>
            <w:tcW w:w="3811" w:type="dxa"/>
          </w:tcPr>
          <w:p w:rsidR="00773F61" w:rsidRDefault="009E5C22">
            <w:p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sz w:val="24"/>
              </w:rPr>
              <w:t>2D游戏界面的设计与制作</w:t>
            </w:r>
          </w:p>
        </w:tc>
        <w:tc>
          <w:tcPr>
            <w:tcW w:w="1050" w:type="dxa"/>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c>
          <w:tcPr>
            <w:tcW w:w="1291" w:type="dxa"/>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10</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合    计</w:t>
            </w:r>
          </w:p>
        </w:tc>
        <w:tc>
          <w:tcPr>
            <w:tcW w:w="1050" w:type="dxa"/>
            <w:tcBorders>
              <w:bottom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48</w:t>
            </w:r>
          </w:p>
        </w:tc>
        <w:tc>
          <w:tcPr>
            <w:tcW w:w="1291" w:type="dxa"/>
            <w:tcBorders>
              <w:bottom w:val="single" w:sz="8" w:space="0" w:color="auto"/>
            </w:tcBorders>
            <w:vAlign w:val="center"/>
          </w:tcPr>
          <w:p w:rsidR="00773F61" w:rsidRDefault="00773F61">
            <w:pPr>
              <w:spacing w:line="400" w:lineRule="exact"/>
              <w:ind w:firstLineChars="200" w:firstLine="480"/>
              <w:rPr>
                <w:rFonts w:asciiTheme="minorEastAsia" w:eastAsiaTheme="minorEastAsia" w:hAnsiTheme="minorEastAsia" w:cstheme="minorEastAsia"/>
                <w:color w:val="000000"/>
                <w:sz w:val="24"/>
              </w:rPr>
            </w:pP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48</w:t>
            </w:r>
          </w:p>
        </w:tc>
      </w:tr>
    </w:tbl>
    <w:p w:rsidR="00773F61" w:rsidRDefault="00773F61">
      <w:pPr>
        <w:spacing w:line="400" w:lineRule="exact"/>
        <w:rPr>
          <w:rFonts w:asciiTheme="minorEastAsia" w:eastAsiaTheme="minorEastAsia" w:hAnsiTheme="minorEastAsia" w:cstheme="minorEastAsia"/>
          <w:color w:val="000000"/>
          <w:sz w:val="24"/>
        </w:rPr>
      </w:pPr>
    </w:p>
    <w:p w:rsidR="00773F61" w:rsidRDefault="00773F61">
      <w:pPr>
        <w:spacing w:line="400" w:lineRule="exact"/>
        <w:rPr>
          <w:rFonts w:asciiTheme="minorEastAsia" w:eastAsiaTheme="minorEastAsia" w:hAnsiTheme="minorEastAsia" w:cstheme="minorEastAsia"/>
          <w:color w:val="000000"/>
          <w:sz w:val="24"/>
        </w:rPr>
      </w:pPr>
    </w:p>
    <w:p w:rsidR="00773F61" w:rsidRDefault="009E5C22">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四、有关说明</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（一）先修课程：平面软件基础、动画造型设计、面向对象程序设计</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（二）教学建议</w:t>
      </w:r>
    </w:p>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1. 根据本课程的特点，可让学生先期学习一下Flash动画软件及基本的动画设计理论。</w:t>
      </w:r>
    </w:p>
    <w:p w:rsidR="00773F61" w:rsidRDefault="009E5C22">
      <w:p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2. </w:t>
      </w:r>
      <w:r>
        <w:rPr>
          <w:rFonts w:ascii="宋体" w:hAnsi="宋体" w:hint="eastAsia"/>
          <w:color w:val="000000"/>
          <w:sz w:val="24"/>
        </w:rPr>
        <w:t>考核内容结合数字媒体艺术专业特点设计课题，学生成绩为平时成绩（40%）加考试成绩（60%）。</w:t>
      </w:r>
    </w:p>
    <w:p w:rsidR="00773F61" w:rsidRDefault="009E5C22">
      <w:pPr>
        <w:spacing w:line="400" w:lineRule="exact"/>
        <w:ind w:firstLineChars="200"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（三）教学参考书</w:t>
      </w:r>
    </w:p>
    <w:p w:rsidR="00773F61" w:rsidRDefault="009E5C22">
      <w:pPr>
        <w:numPr>
          <w:ilvl w:val="0"/>
          <w:numId w:val="22"/>
        </w:num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 xml:space="preserve">飞思科技产品研发中心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sz w:val="24"/>
        </w:rPr>
        <w:t>Flash MX中文版灵感设计</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sz w:val="24"/>
        </w:rPr>
        <w:t>电子工业出版社</w:t>
      </w:r>
    </w:p>
    <w:p w:rsidR="00773F61" w:rsidRDefault="009E5C22">
      <w:pPr>
        <w:numPr>
          <w:ilvl w:val="0"/>
          <w:numId w:val="22"/>
        </w:numPr>
        <w:spacing w:line="4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房晓溪 </w:t>
      </w:r>
      <w:r>
        <w:rPr>
          <w:rFonts w:asciiTheme="minorEastAsia" w:eastAsiaTheme="minorEastAsia" w:hAnsiTheme="minorEastAsia" w:cstheme="minorEastAsia" w:hint="eastAsia"/>
          <w:color w:val="000000"/>
          <w:sz w:val="24"/>
        </w:rPr>
        <w:t>《</w:t>
      </w:r>
      <w:r>
        <w:rPr>
          <w:rFonts w:asciiTheme="minorEastAsia" w:eastAsiaTheme="minorEastAsia" w:hAnsiTheme="minorEastAsia" w:cstheme="minorEastAsia" w:hint="eastAsia"/>
          <w:sz w:val="24"/>
        </w:rPr>
        <w:t>游戏角色原画与界面设计教程</w:t>
      </w:r>
      <w:r>
        <w:rPr>
          <w:rFonts w:asciiTheme="minorEastAsia" w:eastAsiaTheme="minorEastAsia" w:hAnsiTheme="minorEastAsia" w:cstheme="minorEastAsia" w:hint="eastAsia"/>
          <w:color w:val="000000"/>
          <w:sz w:val="24"/>
        </w:rPr>
        <w:t xml:space="preserve">》 </w:t>
      </w:r>
      <w:r>
        <w:rPr>
          <w:rFonts w:asciiTheme="minorEastAsia" w:eastAsiaTheme="minorEastAsia" w:hAnsiTheme="minorEastAsia" w:cstheme="minorEastAsia" w:hint="eastAsia"/>
          <w:sz w:val="24"/>
        </w:rPr>
        <w:t>水利水电出版社</w:t>
      </w:r>
    </w:p>
    <w:p w:rsidR="00773F61" w:rsidRDefault="009E5C22">
      <w:pPr>
        <w:numPr>
          <w:ilvl w:val="0"/>
          <w:numId w:val="22"/>
        </w:numPr>
        <w:spacing w:line="400" w:lineRule="exac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sz w:val="24"/>
        </w:rPr>
        <w:t>网冠科技 《FLASHMX特效时尚创作百列》 机械工业出版社</w:t>
      </w:r>
    </w:p>
    <w:p w:rsidR="00773F61" w:rsidRDefault="00773F61">
      <w:pPr>
        <w:spacing w:line="400" w:lineRule="exact"/>
        <w:ind w:left="420"/>
        <w:rPr>
          <w:rFonts w:asciiTheme="minorEastAsia" w:eastAsiaTheme="minorEastAsia" w:hAnsiTheme="minorEastAsia" w:cstheme="minorEastAsia"/>
          <w:color w:val="000000"/>
          <w:sz w:val="24"/>
        </w:rPr>
      </w:pPr>
    </w:p>
    <w:p w:rsidR="00773F61" w:rsidRDefault="009E5C22">
      <w:pPr>
        <w:spacing w:line="400" w:lineRule="exact"/>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执笔人：王  毅</w:t>
      </w:r>
    </w:p>
    <w:p w:rsidR="00773F61" w:rsidRDefault="009E5C22">
      <w:pPr>
        <w:spacing w:line="400" w:lineRule="exact"/>
        <w:ind w:firstLineChars="200" w:firstLine="480"/>
        <w:jc w:val="right"/>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 xml:space="preserve">                                          审定人：彭  伟</w:t>
      </w:r>
    </w:p>
    <w:p w:rsidR="00773F61" w:rsidRDefault="009E5C22">
      <w:pPr>
        <w:spacing w:line="400" w:lineRule="exact"/>
        <w:ind w:firstLineChars="200" w:firstLine="480"/>
        <w:jc w:val="right"/>
        <w:rPr>
          <w:rFonts w:ascii="宋体" w:hAnsi="宋体" w:cs="宋体"/>
          <w:color w:val="000000"/>
          <w:szCs w:val="21"/>
        </w:rPr>
      </w:pPr>
      <w:r>
        <w:rPr>
          <w:rFonts w:asciiTheme="minorEastAsia" w:eastAsiaTheme="minorEastAsia" w:hAnsiTheme="minorEastAsia" w:cstheme="minorEastAsia" w:hint="eastAsia"/>
          <w:color w:val="000000"/>
          <w:sz w:val="24"/>
        </w:rPr>
        <w:t xml:space="preserve">                                                   批准人：徐  茵</w:t>
      </w:r>
    </w:p>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773F61"/>
    <w:p w:rsidR="00773F61" w:rsidRDefault="00250542">
      <w:pPr>
        <w:spacing w:line="240" w:lineRule="atLeast"/>
        <w:ind w:firstLineChars="200" w:firstLine="883"/>
        <w:rPr>
          <w:rFonts w:ascii="宋体" w:hAnsi="宋体" w:cs="宋体"/>
          <w:szCs w:val="21"/>
        </w:rPr>
      </w:pPr>
      <w:bookmarkStart w:id="209" w:name="_Toc304468205"/>
      <w:bookmarkStart w:id="210" w:name="_Toc304468129"/>
      <w:r>
        <w:rPr>
          <w:rFonts w:ascii="黑体" w:eastAsia="黑体" w:hAnsi="黑体" w:cs="宋体"/>
          <w:b/>
          <w:sz w:val="44"/>
          <w:szCs w:val="44"/>
        </w:rPr>
        <w:pict>
          <v:shape id="Quad Arrow 19" o:spid="_x0000_s1061" type="#_x0000_t202" style="position:absolute;left:0;text-align:left;margin-left:-9pt;margin-top:5.25pt;width:108pt;height:20.95pt;z-index:251673600" o:gfxdata="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9fv0NUAAAAJAQAADwAAAAAAAAABACAAAAAiAAAAZHJzL2Rvd25yZXYueG1sUEsB&#10;AhQAFAAAAAgAh07iQC3esXH4AQAAFwQAAA4AAAAAAAAAAQAgAAAAJAEAAGRycy9lMm9Eb2MueG1s&#10;UEsFBgAAAAAGAAYAWQEAAI4FAAAAAA==&#10;">
            <v:textbox inset="0,1.42pt,0,1.42pt">
              <w:txbxContent>
                <w:p w:rsidR="00250542" w:rsidRDefault="00250542">
                  <w:pPr>
                    <w:jc w:val="center"/>
                    <w:rPr>
                      <w:rFonts w:ascii="宋体" w:hAnsi="宋体" w:cs="宋体"/>
                      <w:sz w:val="18"/>
                      <w:szCs w:val="18"/>
                    </w:rPr>
                  </w:pPr>
                  <w:r>
                    <w:rPr>
                      <w:rFonts w:cs="宋体" w:hint="eastAsia"/>
                    </w:rPr>
                    <w:t>课程代码：</w:t>
                  </w:r>
                  <w:r>
                    <w:rPr>
                      <w:rFonts w:hint="eastAsia"/>
                      <w:sz w:val="18"/>
                      <w:szCs w:val="18"/>
                    </w:rPr>
                    <w:t>17070760</w:t>
                  </w:r>
                </w:p>
                <w:p w:rsidR="00250542" w:rsidRDefault="00250542">
                  <w:pPr>
                    <w:jc w:val="center"/>
                  </w:pPr>
                </w:p>
              </w:txbxContent>
            </v:textbox>
          </v:shape>
        </w:pict>
      </w:r>
      <w:bookmarkEnd w:id="209"/>
      <w:bookmarkEnd w:id="210"/>
    </w:p>
    <w:p w:rsidR="00773F61" w:rsidRDefault="009E5C22">
      <w:pPr>
        <w:pStyle w:val="1"/>
        <w:spacing w:line="240" w:lineRule="atLeast"/>
        <w:jc w:val="center"/>
        <w:rPr>
          <w:rFonts w:ascii="黑体" w:eastAsia="黑体" w:hAnsi="黑体" w:cs="宋体"/>
          <w:b w:val="0"/>
        </w:rPr>
      </w:pPr>
      <w:bookmarkStart w:id="211" w:name="_Toc341191535"/>
      <w:bookmarkStart w:id="212" w:name="_Toc470006411"/>
      <w:bookmarkStart w:id="213" w:name="_Toc476318167"/>
      <w:r>
        <w:rPr>
          <w:rFonts w:ascii="黑体" w:eastAsia="黑体" w:hAnsi="黑体" w:cs="宋体" w:hint="eastAsia"/>
          <w:b w:val="0"/>
        </w:rPr>
        <w:t>网站设计基础课程教学大纲</w:t>
      </w:r>
      <w:bookmarkEnd w:id="211"/>
      <w:bookmarkEnd w:id="212"/>
      <w:bookmarkEnd w:id="213"/>
    </w:p>
    <w:p w:rsidR="00773F61" w:rsidRDefault="009E5C22">
      <w:pPr>
        <w:spacing w:line="400" w:lineRule="exact"/>
        <w:jc w:val="center"/>
        <w:rPr>
          <w:rFonts w:ascii="宋体" w:hAnsi="宋体" w:cs="宋体"/>
          <w:sz w:val="24"/>
          <w:szCs w:val="21"/>
        </w:rPr>
      </w:pPr>
      <w:r>
        <w:rPr>
          <w:rFonts w:ascii="宋体" w:hAnsi="宋体" w:cs="宋体"/>
          <w:sz w:val="24"/>
          <w:szCs w:val="21"/>
        </w:rPr>
        <w:t>(</w:t>
      </w:r>
      <w:r>
        <w:rPr>
          <w:rFonts w:ascii="宋体" w:hAnsi="宋体" w:cs="宋体" w:hint="eastAsia"/>
          <w:sz w:val="24"/>
          <w:szCs w:val="21"/>
        </w:rPr>
        <w:t>总学时：32课时</w:t>
      </w:r>
      <w:r>
        <w:rPr>
          <w:rFonts w:ascii="宋体" w:hAnsi="宋体" w:cs="宋体"/>
          <w:sz w:val="24"/>
          <w:szCs w:val="21"/>
        </w:rPr>
        <w:t xml:space="preserve">    </w:t>
      </w:r>
      <w:r>
        <w:rPr>
          <w:rFonts w:ascii="宋体" w:hAnsi="宋体" w:cs="宋体" w:hint="eastAsia"/>
          <w:sz w:val="24"/>
          <w:szCs w:val="21"/>
        </w:rPr>
        <w:t>学分：2</w:t>
      </w:r>
      <w:r>
        <w:rPr>
          <w:rFonts w:ascii="宋体" w:hAnsi="宋体" w:cs="宋体"/>
          <w:sz w:val="24"/>
          <w:szCs w:val="21"/>
        </w:rPr>
        <w:t xml:space="preserve"> )</w:t>
      </w:r>
    </w:p>
    <w:p w:rsidR="00773F61" w:rsidRDefault="00773F61">
      <w:pPr>
        <w:spacing w:line="400" w:lineRule="exact"/>
        <w:ind w:firstLineChars="184" w:firstLine="517"/>
        <w:rPr>
          <w:rFonts w:ascii="黑体" w:eastAsia="黑体" w:hAnsi="黑体"/>
          <w:b/>
          <w:sz w:val="28"/>
          <w:szCs w:val="21"/>
        </w:rPr>
      </w:pPr>
    </w:p>
    <w:p w:rsidR="00773F61" w:rsidRDefault="009E5C22">
      <w:pPr>
        <w:spacing w:line="400" w:lineRule="exact"/>
        <w:ind w:firstLineChars="184" w:firstLine="517"/>
        <w:rPr>
          <w:rFonts w:ascii="黑体" w:eastAsia="黑体" w:hAnsi="黑体"/>
          <w:b/>
          <w:sz w:val="28"/>
          <w:szCs w:val="21"/>
        </w:rPr>
      </w:pPr>
      <w:r>
        <w:rPr>
          <w:rFonts w:ascii="黑体" w:eastAsia="黑体" w:hAnsi="黑体" w:hint="eastAsia"/>
          <w:b/>
          <w:sz w:val="28"/>
          <w:szCs w:val="21"/>
        </w:rPr>
        <w:t>一、课程的性质、任务和目的</w:t>
      </w:r>
    </w:p>
    <w:p w:rsidR="00773F61" w:rsidRDefault="009E5C22">
      <w:pPr>
        <w:spacing w:line="400" w:lineRule="exact"/>
        <w:ind w:firstLineChars="184" w:firstLine="442"/>
        <w:rPr>
          <w:rFonts w:ascii="宋体" w:hAnsi="宋体"/>
          <w:sz w:val="24"/>
          <w:szCs w:val="21"/>
          <w:lang w:val="zh-CN"/>
        </w:rPr>
      </w:pPr>
      <w:r>
        <w:rPr>
          <w:rFonts w:ascii="宋体" w:hAnsi="宋体" w:hint="eastAsia"/>
          <w:sz w:val="24"/>
          <w:szCs w:val="21"/>
          <w:lang w:val="zh-CN"/>
        </w:rPr>
        <w:t>本课程是数字</w:t>
      </w:r>
      <w:r>
        <w:rPr>
          <w:rFonts w:ascii="宋体" w:hAnsi="宋体"/>
          <w:sz w:val="24"/>
          <w:szCs w:val="21"/>
          <w:lang w:val="zh-CN"/>
        </w:rPr>
        <w:t>媒体</w:t>
      </w:r>
      <w:r>
        <w:rPr>
          <w:rFonts w:ascii="宋体" w:hAnsi="宋体" w:hint="eastAsia"/>
          <w:sz w:val="24"/>
          <w:szCs w:val="21"/>
          <w:lang w:val="zh-CN"/>
        </w:rPr>
        <w:t>艺术专业的一门专业选修课程，主要讲授网页设计的基础理论和网页制作技巧。熟悉网站设计</w:t>
      </w:r>
      <w:r>
        <w:rPr>
          <w:rFonts w:ascii="宋体" w:hAnsi="宋体"/>
          <w:sz w:val="24"/>
          <w:szCs w:val="21"/>
          <w:lang w:val="zh-CN"/>
        </w:rPr>
        <w:t>与</w:t>
      </w:r>
      <w:r>
        <w:rPr>
          <w:rFonts w:ascii="宋体" w:hAnsi="宋体" w:hint="eastAsia"/>
          <w:sz w:val="24"/>
          <w:szCs w:val="21"/>
          <w:lang w:val="zh-CN"/>
        </w:rPr>
        <w:t>开发的流程及方法，熟练掌握photoshop、Dreamweaver等网页设计与制作软件的使用技巧，激发学生的创造力，</w:t>
      </w:r>
      <w:r>
        <w:rPr>
          <w:rFonts w:ascii="宋体" w:hAnsi="宋体"/>
          <w:sz w:val="24"/>
          <w:szCs w:val="21"/>
          <w:lang w:val="zh-CN"/>
        </w:rPr>
        <w:t>制作一个小型网站</w:t>
      </w:r>
      <w:r>
        <w:rPr>
          <w:rFonts w:ascii="宋体" w:hAnsi="宋体" w:hint="eastAsia"/>
          <w:sz w:val="24"/>
          <w:szCs w:val="21"/>
          <w:lang w:val="zh-CN"/>
        </w:rPr>
        <w:t>。</w:t>
      </w:r>
    </w:p>
    <w:p w:rsidR="00773F61" w:rsidRDefault="009E5C22">
      <w:pPr>
        <w:spacing w:line="400" w:lineRule="exact"/>
        <w:ind w:firstLineChars="204" w:firstLine="573"/>
        <w:rPr>
          <w:rFonts w:ascii="黑体" w:eastAsia="黑体" w:hAnsi="黑体"/>
          <w:b/>
          <w:sz w:val="28"/>
          <w:szCs w:val="21"/>
        </w:rPr>
      </w:pPr>
      <w:r>
        <w:rPr>
          <w:rFonts w:ascii="黑体" w:eastAsia="黑体" w:hAnsi="黑体" w:hint="eastAsia"/>
          <w:b/>
          <w:sz w:val="28"/>
          <w:szCs w:val="21"/>
        </w:rPr>
        <w:t>二、课程基本内容和要求</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（一）网页设计概述</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1.</w:t>
      </w:r>
      <w:r>
        <w:rPr>
          <w:rFonts w:ascii="宋体" w:hAnsi="宋体"/>
          <w:sz w:val="24"/>
          <w:szCs w:val="21"/>
          <w:lang w:val="zh-CN"/>
        </w:rPr>
        <w:t xml:space="preserve"> </w:t>
      </w:r>
      <w:r>
        <w:rPr>
          <w:rFonts w:ascii="宋体" w:hAnsi="宋体" w:hint="eastAsia"/>
          <w:sz w:val="24"/>
          <w:szCs w:val="21"/>
          <w:lang w:val="zh-CN"/>
        </w:rPr>
        <w:t>网页设计的基础知识（了解）</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（二）优秀网页鉴赏</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1.</w:t>
      </w:r>
      <w:r>
        <w:rPr>
          <w:rFonts w:ascii="宋体" w:hAnsi="宋体"/>
          <w:sz w:val="24"/>
          <w:szCs w:val="21"/>
          <w:lang w:val="zh-CN"/>
        </w:rPr>
        <w:t xml:space="preserve"> </w:t>
      </w:r>
      <w:r>
        <w:rPr>
          <w:rFonts w:ascii="宋体" w:hAnsi="宋体" w:hint="eastAsia"/>
          <w:sz w:val="24"/>
          <w:szCs w:val="21"/>
          <w:lang w:val="zh-CN"/>
        </w:rPr>
        <w:t>学会鉴赏优秀网页（理解</w:t>
      </w:r>
      <w:r>
        <w:rPr>
          <w:rFonts w:ascii="宋体" w:hAnsi="宋体"/>
          <w:sz w:val="24"/>
          <w:szCs w:val="21"/>
          <w:lang w:val="zh-CN"/>
        </w:rPr>
        <w:t>）</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（三）网页界面</w:t>
      </w:r>
      <w:r>
        <w:rPr>
          <w:rFonts w:ascii="宋体" w:hAnsi="宋体"/>
          <w:sz w:val="24"/>
          <w:szCs w:val="21"/>
          <w:lang w:val="zh-CN"/>
        </w:rPr>
        <w:t>设计</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1. PhotoShop中对图像的选取，网页整体图样的设计（掌握</w:t>
      </w:r>
      <w:r>
        <w:rPr>
          <w:rFonts w:ascii="宋体" w:hAnsi="宋体"/>
          <w:sz w:val="24"/>
          <w:szCs w:val="21"/>
          <w:lang w:val="zh-CN"/>
        </w:rPr>
        <w:t>）</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2</w:t>
      </w:r>
      <w:r>
        <w:rPr>
          <w:rFonts w:ascii="宋体" w:hAnsi="宋体"/>
          <w:sz w:val="24"/>
          <w:szCs w:val="21"/>
          <w:lang w:val="zh-CN"/>
        </w:rPr>
        <w:t xml:space="preserve">. </w:t>
      </w:r>
      <w:r>
        <w:rPr>
          <w:rFonts w:ascii="宋体" w:hAnsi="宋体" w:hint="eastAsia"/>
          <w:sz w:val="24"/>
          <w:szCs w:val="21"/>
          <w:lang w:val="zh-CN"/>
        </w:rPr>
        <w:t>PhotoShop中网页文字设计和丰富等使用技巧（掌握</w:t>
      </w:r>
      <w:r>
        <w:rPr>
          <w:rFonts w:ascii="宋体" w:hAnsi="宋体"/>
          <w:sz w:val="24"/>
          <w:szCs w:val="21"/>
          <w:lang w:val="zh-CN"/>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w:t>
      </w:r>
      <w:r>
        <w:rPr>
          <w:rFonts w:ascii="宋体" w:hAnsi="宋体" w:hint="eastAsia"/>
          <w:sz w:val="24"/>
          <w:szCs w:val="21"/>
          <w:lang w:val="zh-CN"/>
        </w:rPr>
        <w:t>四</w:t>
      </w:r>
      <w:r>
        <w:rPr>
          <w:rFonts w:ascii="宋体" w:hAnsi="宋体" w:hint="eastAsia"/>
          <w:sz w:val="24"/>
          <w:szCs w:val="21"/>
        </w:rPr>
        <w:t>）网页</w:t>
      </w:r>
      <w:r>
        <w:rPr>
          <w:rFonts w:ascii="宋体" w:hAnsi="宋体"/>
          <w:sz w:val="24"/>
          <w:szCs w:val="21"/>
        </w:rPr>
        <w:t>色彩设计</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1.</w:t>
      </w:r>
      <w:r>
        <w:rPr>
          <w:rFonts w:ascii="宋体" w:hAnsi="宋体"/>
          <w:sz w:val="24"/>
          <w:szCs w:val="21"/>
        </w:rPr>
        <w:t xml:space="preserve"> </w:t>
      </w:r>
      <w:r>
        <w:rPr>
          <w:rFonts w:ascii="宋体" w:hAnsi="宋体" w:hint="eastAsia"/>
          <w:sz w:val="24"/>
          <w:szCs w:val="21"/>
          <w:lang w:val="zh-CN"/>
        </w:rPr>
        <w:t>网页色彩处理、</w:t>
      </w:r>
      <w:r>
        <w:rPr>
          <w:rFonts w:ascii="宋体" w:hAnsi="宋体"/>
          <w:sz w:val="24"/>
          <w:szCs w:val="21"/>
        </w:rPr>
        <w:t>设计</w:t>
      </w:r>
      <w:r>
        <w:rPr>
          <w:rFonts w:ascii="宋体" w:hAnsi="宋体" w:hint="eastAsia"/>
          <w:sz w:val="24"/>
          <w:szCs w:val="21"/>
          <w:lang w:val="zh-CN"/>
        </w:rPr>
        <w:t>技巧</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w:t>
      </w:r>
      <w:r>
        <w:rPr>
          <w:rFonts w:ascii="宋体" w:hAnsi="宋体"/>
          <w:sz w:val="24"/>
          <w:szCs w:val="21"/>
          <w:lang w:val="zh-CN"/>
        </w:rPr>
        <w:t>五</w:t>
      </w:r>
      <w:r>
        <w:rPr>
          <w:rFonts w:ascii="宋体" w:hAnsi="宋体"/>
          <w:sz w:val="24"/>
          <w:szCs w:val="21"/>
        </w:rPr>
        <w:t>）</w:t>
      </w:r>
      <w:r>
        <w:rPr>
          <w:rFonts w:ascii="宋体" w:hAnsi="宋体" w:hint="eastAsia"/>
          <w:sz w:val="24"/>
          <w:szCs w:val="21"/>
        </w:rPr>
        <w:t>Dream</w:t>
      </w:r>
      <w:r>
        <w:rPr>
          <w:rFonts w:ascii="宋体" w:hAnsi="宋体"/>
          <w:sz w:val="24"/>
          <w:szCs w:val="21"/>
        </w:rPr>
        <w:t>w</w:t>
      </w:r>
      <w:r>
        <w:rPr>
          <w:rFonts w:ascii="宋体" w:hAnsi="宋体" w:hint="eastAsia"/>
          <w:sz w:val="24"/>
          <w:szCs w:val="21"/>
        </w:rPr>
        <w:t>eaver初步</w:t>
      </w:r>
      <w:r>
        <w:rPr>
          <w:rFonts w:ascii="宋体" w:hAnsi="宋体" w:hint="eastAsia"/>
          <w:sz w:val="24"/>
          <w:szCs w:val="21"/>
          <w:lang w:val="zh-CN"/>
        </w:rPr>
        <w:t>使用</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1. Dreamweaver</w:t>
      </w:r>
      <w:r>
        <w:rPr>
          <w:rFonts w:ascii="宋体" w:hAnsi="宋体" w:hint="eastAsia"/>
          <w:sz w:val="24"/>
          <w:szCs w:val="21"/>
          <w:lang w:val="zh-CN"/>
        </w:rPr>
        <w:t>中站点的构建</w:t>
      </w:r>
      <w:r>
        <w:rPr>
          <w:rFonts w:ascii="宋体" w:hAnsi="宋体" w:hint="eastAsia"/>
          <w:sz w:val="24"/>
          <w:szCs w:val="21"/>
        </w:rPr>
        <w:t>，</w:t>
      </w:r>
      <w:r>
        <w:rPr>
          <w:rFonts w:ascii="宋体" w:hAnsi="宋体" w:hint="eastAsia"/>
          <w:sz w:val="24"/>
          <w:szCs w:val="21"/>
          <w:lang w:val="zh-CN"/>
        </w:rPr>
        <w:t>图文混排页面</w:t>
      </w:r>
      <w:r>
        <w:rPr>
          <w:rFonts w:ascii="宋体" w:hAnsi="宋体" w:hint="eastAsia"/>
          <w:sz w:val="24"/>
          <w:szCs w:val="21"/>
        </w:rPr>
        <w:t>，</w:t>
      </w:r>
      <w:r>
        <w:rPr>
          <w:rFonts w:ascii="宋体" w:hAnsi="宋体" w:hint="eastAsia"/>
          <w:sz w:val="24"/>
          <w:szCs w:val="21"/>
          <w:lang w:val="zh-CN"/>
        </w:rPr>
        <w:t>超级链接的使用</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2.</w:t>
      </w:r>
      <w:r>
        <w:rPr>
          <w:rFonts w:ascii="宋体" w:hAnsi="宋体"/>
          <w:sz w:val="24"/>
          <w:szCs w:val="21"/>
        </w:rPr>
        <w:t xml:space="preserve"> </w:t>
      </w:r>
      <w:r>
        <w:rPr>
          <w:rFonts w:ascii="宋体" w:hAnsi="宋体" w:hint="eastAsia"/>
          <w:sz w:val="24"/>
          <w:szCs w:val="21"/>
        </w:rPr>
        <w:t>Dreamweaver</w:t>
      </w:r>
      <w:r>
        <w:rPr>
          <w:rFonts w:ascii="宋体" w:hAnsi="宋体" w:hint="eastAsia"/>
          <w:sz w:val="24"/>
          <w:szCs w:val="21"/>
          <w:lang w:val="zh-CN"/>
        </w:rPr>
        <w:t>中表格、表单元素运用</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w:t>
      </w:r>
      <w:r>
        <w:rPr>
          <w:rFonts w:ascii="宋体" w:hAnsi="宋体" w:hint="eastAsia"/>
          <w:sz w:val="24"/>
          <w:szCs w:val="21"/>
          <w:lang w:val="zh-CN"/>
        </w:rPr>
        <w:t>六</w:t>
      </w:r>
      <w:r>
        <w:rPr>
          <w:rFonts w:ascii="宋体" w:hAnsi="宋体"/>
          <w:sz w:val="24"/>
          <w:szCs w:val="21"/>
        </w:rPr>
        <w:t>）</w:t>
      </w:r>
      <w:r>
        <w:rPr>
          <w:rFonts w:ascii="宋体" w:hAnsi="宋体" w:hint="eastAsia"/>
          <w:sz w:val="24"/>
          <w:szCs w:val="21"/>
        </w:rPr>
        <w:t>Dream</w:t>
      </w:r>
      <w:r>
        <w:rPr>
          <w:rFonts w:ascii="宋体" w:hAnsi="宋体"/>
          <w:sz w:val="24"/>
          <w:szCs w:val="21"/>
        </w:rPr>
        <w:t>w</w:t>
      </w:r>
      <w:r>
        <w:rPr>
          <w:rFonts w:ascii="宋体" w:hAnsi="宋体" w:hint="eastAsia"/>
          <w:sz w:val="24"/>
          <w:szCs w:val="21"/>
        </w:rPr>
        <w:t>eaver</w:t>
      </w:r>
      <w:r>
        <w:rPr>
          <w:rFonts w:ascii="宋体" w:hAnsi="宋体"/>
          <w:sz w:val="24"/>
          <w:szCs w:val="21"/>
          <w:lang w:val="zh-CN"/>
        </w:rPr>
        <w:t>高级使用</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1.</w:t>
      </w:r>
      <w:r>
        <w:rPr>
          <w:rFonts w:ascii="宋体" w:hAnsi="宋体"/>
          <w:sz w:val="24"/>
          <w:szCs w:val="21"/>
        </w:rPr>
        <w:t xml:space="preserve"> </w:t>
      </w:r>
      <w:r>
        <w:rPr>
          <w:rFonts w:ascii="宋体" w:hAnsi="宋体" w:hint="eastAsia"/>
          <w:sz w:val="24"/>
          <w:szCs w:val="21"/>
        </w:rPr>
        <w:t>Dreamweaver</w:t>
      </w:r>
      <w:r>
        <w:rPr>
          <w:rFonts w:ascii="宋体" w:hAnsi="宋体" w:hint="eastAsia"/>
          <w:sz w:val="24"/>
          <w:szCs w:val="21"/>
          <w:lang w:val="zh-CN"/>
        </w:rPr>
        <w:t>中</w:t>
      </w:r>
      <w:r>
        <w:rPr>
          <w:rFonts w:ascii="宋体" w:hAnsi="宋体" w:hint="eastAsia"/>
          <w:sz w:val="24"/>
          <w:szCs w:val="21"/>
        </w:rPr>
        <w:t>CSS</w:t>
      </w:r>
      <w:r>
        <w:rPr>
          <w:rFonts w:ascii="宋体" w:hAnsi="宋体" w:hint="eastAsia"/>
          <w:sz w:val="24"/>
          <w:szCs w:val="21"/>
          <w:lang w:val="zh-CN"/>
        </w:rPr>
        <w:t>的运用</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rPr>
        <w:t>2.</w:t>
      </w:r>
      <w:r>
        <w:rPr>
          <w:rFonts w:ascii="宋体" w:hAnsi="宋体"/>
          <w:sz w:val="24"/>
          <w:szCs w:val="21"/>
        </w:rPr>
        <w:t xml:space="preserve"> </w:t>
      </w:r>
      <w:r>
        <w:rPr>
          <w:rFonts w:ascii="宋体" w:hAnsi="宋体" w:hint="eastAsia"/>
          <w:sz w:val="24"/>
          <w:szCs w:val="21"/>
        </w:rPr>
        <w:t>Dreamweaver</w:t>
      </w:r>
      <w:r>
        <w:rPr>
          <w:rFonts w:ascii="宋体" w:hAnsi="宋体" w:hint="eastAsia"/>
          <w:sz w:val="24"/>
          <w:szCs w:val="21"/>
          <w:lang w:val="zh-CN"/>
        </w:rPr>
        <w:t>中框架、模板、库、层、行为等基本功能的使用</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spacing w:line="400" w:lineRule="exact"/>
        <w:ind w:firstLineChars="204" w:firstLine="490"/>
        <w:rPr>
          <w:rFonts w:ascii="宋体" w:hAnsi="宋体"/>
          <w:sz w:val="24"/>
          <w:szCs w:val="21"/>
        </w:rPr>
      </w:pPr>
      <w:r>
        <w:rPr>
          <w:rFonts w:ascii="宋体" w:hAnsi="宋体" w:hint="eastAsia"/>
          <w:sz w:val="24"/>
          <w:szCs w:val="21"/>
          <w:lang w:val="zh-CN"/>
        </w:rPr>
        <w:t>（</w:t>
      </w:r>
      <w:r>
        <w:rPr>
          <w:rFonts w:ascii="宋体" w:hAnsi="宋体"/>
          <w:sz w:val="24"/>
          <w:szCs w:val="21"/>
          <w:lang w:val="zh-CN"/>
        </w:rPr>
        <w:t>七）</w:t>
      </w:r>
      <w:r>
        <w:rPr>
          <w:rFonts w:ascii="宋体" w:hAnsi="宋体" w:hint="eastAsia"/>
          <w:sz w:val="24"/>
          <w:szCs w:val="21"/>
          <w:lang w:val="zh-CN"/>
        </w:rPr>
        <w:t>网站的发布与维护</w:t>
      </w:r>
    </w:p>
    <w:p w:rsidR="00773F61" w:rsidRDefault="009E5C22">
      <w:pPr>
        <w:spacing w:line="400" w:lineRule="exact"/>
        <w:ind w:firstLineChars="204" w:firstLine="490"/>
        <w:rPr>
          <w:rFonts w:ascii="宋体" w:hAnsi="宋体"/>
          <w:sz w:val="24"/>
          <w:szCs w:val="21"/>
          <w:lang w:val="zh-CN"/>
        </w:rPr>
      </w:pPr>
      <w:r>
        <w:rPr>
          <w:rFonts w:ascii="宋体" w:hAnsi="宋体" w:hint="eastAsia"/>
          <w:sz w:val="24"/>
          <w:szCs w:val="21"/>
          <w:lang w:val="zh-CN"/>
        </w:rPr>
        <w:t>1.</w:t>
      </w:r>
      <w:r>
        <w:rPr>
          <w:rFonts w:ascii="宋体" w:hAnsi="宋体"/>
          <w:sz w:val="24"/>
          <w:szCs w:val="21"/>
          <w:lang w:val="zh-CN"/>
        </w:rPr>
        <w:t xml:space="preserve"> </w:t>
      </w:r>
      <w:r>
        <w:rPr>
          <w:rFonts w:ascii="宋体" w:hAnsi="宋体" w:hint="eastAsia"/>
          <w:sz w:val="24"/>
          <w:szCs w:val="21"/>
          <w:lang w:val="zh-CN"/>
        </w:rPr>
        <w:t>站点的维护和上传等技巧</w:t>
      </w:r>
      <w:r>
        <w:rPr>
          <w:rFonts w:ascii="宋体" w:hAnsi="宋体" w:hint="eastAsia"/>
          <w:sz w:val="24"/>
          <w:szCs w:val="21"/>
        </w:rPr>
        <w:t>（</w:t>
      </w:r>
      <w:r>
        <w:rPr>
          <w:rFonts w:ascii="宋体" w:hAnsi="宋体" w:hint="eastAsia"/>
          <w:sz w:val="24"/>
          <w:szCs w:val="21"/>
          <w:lang w:val="zh-CN"/>
        </w:rPr>
        <w:t>掌握</w:t>
      </w:r>
      <w:r>
        <w:rPr>
          <w:rFonts w:ascii="宋体" w:hAnsi="宋体"/>
          <w:sz w:val="24"/>
          <w:szCs w:val="21"/>
        </w:rPr>
        <w:t>）</w:t>
      </w:r>
    </w:p>
    <w:p w:rsidR="00773F61" w:rsidRDefault="009E5C22">
      <w:pPr>
        <w:ind w:firstLineChars="184" w:firstLine="517"/>
        <w:rPr>
          <w:rFonts w:ascii="黑体" w:eastAsia="黑体" w:hAnsi="黑体"/>
          <w:b/>
          <w:sz w:val="28"/>
          <w:szCs w:val="21"/>
        </w:rPr>
      </w:pPr>
      <w:r>
        <w:rPr>
          <w:rFonts w:ascii="黑体" w:eastAsia="黑体" w:hAnsi="黑体" w:hint="eastAsia"/>
          <w:b/>
          <w:sz w:val="28"/>
          <w:szCs w:val="21"/>
        </w:rPr>
        <w:t>三、学时分配表</w:t>
      </w:r>
    </w:p>
    <w:tbl>
      <w:tblPr>
        <w:tblW w:w="6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3122"/>
        <w:gridCol w:w="711"/>
        <w:gridCol w:w="1306"/>
        <w:gridCol w:w="905"/>
      </w:tblGrid>
      <w:tr w:rsidR="00773F61">
        <w:trPr>
          <w:trHeight w:val="279"/>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序号</w:t>
            </w:r>
          </w:p>
        </w:tc>
        <w:tc>
          <w:tcPr>
            <w:tcW w:w="3122" w:type="dxa"/>
            <w:vAlign w:val="center"/>
          </w:tcPr>
          <w:p w:rsidR="00773F61" w:rsidRDefault="009E5C22">
            <w:pPr>
              <w:ind w:firstLineChars="200" w:firstLine="480"/>
              <w:jc w:val="center"/>
              <w:rPr>
                <w:rFonts w:ascii="宋体" w:hAnsi="宋体"/>
                <w:sz w:val="24"/>
                <w:szCs w:val="21"/>
                <w:lang w:val="zh-CN"/>
              </w:rPr>
            </w:pPr>
            <w:r>
              <w:rPr>
                <w:rFonts w:ascii="宋体" w:hAnsi="宋体" w:hint="eastAsia"/>
                <w:sz w:val="24"/>
                <w:szCs w:val="21"/>
                <w:lang w:val="zh-CN"/>
              </w:rPr>
              <w:t>内    容</w:t>
            </w:r>
          </w:p>
        </w:tc>
        <w:tc>
          <w:tcPr>
            <w:tcW w:w="71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讲授</w:t>
            </w:r>
          </w:p>
        </w:tc>
        <w:tc>
          <w:tcPr>
            <w:tcW w:w="1306"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课内实践</w:t>
            </w:r>
          </w:p>
        </w:tc>
        <w:tc>
          <w:tcPr>
            <w:tcW w:w="905"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小计</w:t>
            </w:r>
          </w:p>
        </w:tc>
      </w:tr>
      <w:tr w:rsidR="00773F61">
        <w:trPr>
          <w:trHeight w:val="371"/>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1</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网页设计概述</w:t>
            </w:r>
          </w:p>
        </w:tc>
        <w:tc>
          <w:tcPr>
            <w:tcW w:w="711" w:type="dxa"/>
            <w:vAlign w:val="center"/>
          </w:tcPr>
          <w:p w:rsidR="00773F61" w:rsidRDefault="009E5C22">
            <w:pPr>
              <w:jc w:val="center"/>
              <w:rPr>
                <w:rFonts w:ascii="宋体" w:hAnsi="宋体"/>
                <w:sz w:val="24"/>
                <w:szCs w:val="21"/>
                <w:lang w:val="zh-CN"/>
              </w:rPr>
            </w:pPr>
            <w:r>
              <w:rPr>
                <w:rFonts w:ascii="宋体" w:hAnsi="宋体"/>
                <w:sz w:val="24"/>
                <w:szCs w:val="21"/>
                <w:lang w:val="zh-CN"/>
              </w:rPr>
              <w:t>2</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sz w:val="24"/>
                <w:szCs w:val="21"/>
                <w:lang w:val="zh-CN"/>
              </w:rPr>
              <w:t>2</w:t>
            </w:r>
          </w:p>
        </w:tc>
      </w:tr>
      <w:tr w:rsidR="00773F61">
        <w:trPr>
          <w:trHeight w:val="371"/>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2</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优秀网页鉴赏</w:t>
            </w:r>
          </w:p>
        </w:tc>
        <w:tc>
          <w:tcPr>
            <w:tcW w:w="71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r>
      <w:tr w:rsidR="00773F61">
        <w:trPr>
          <w:trHeight w:val="211"/>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3</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网页界面设计</w:t>
            </w:r>
          </w:p>
        </w:tc>
        <w:tc>
          <w:tcPr>
            <w:tcW w:w="711" w:type="dxa"/>
            <w:vAlign w:val="center"/>
          </w:tcPr>
          <w:p w:rsidR="00773F61" w:rsidRDefault="009E5C22">
            <w:pPr>
              <w:jc w:val="center"/>
              <w:rPr>
                <w:rFonts w:ascii="宋体" w:hAnsi="宋体"/>
                <w:sz w:val="24"/>
                <w:szCs w:val="21"/>
                <w:lang w:val="zh-CN"/>
              </w:rPr>
            </w:pPr>
            <w:r>
              <w:rPr>
                <w:rFonts w:ascii="宋体" w:hAnsi="宋体"/>
                <w:sz w:val="24"/>
                <w:szCs w:val="21"/>
                <w:lang w:val="zh-CN"/>
              </w:rPr>
              <w:t>8</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sz w:val="24"/>
                <w:szCs w:val="21"/>
                <w:lang w:val="zh-CN"/>
              </w:rPr>
              <w:t>8</w:t>
            </w:r>
          </w:p>
        </w:tc>
      </w:tr>
      <w:tr w:rsidR="00773F61">
        <w:trPr>
          <w:trHeight w:val="211"/>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rPr>
              <w:t>网页</w:t>
            </w:r>
            <w:r>
              <w:rPr>
                <w:rFonts w:ascii="宋体" w:hAnsi="宋体"/>
                <w:sz w:val="24"/>
                <w:szCs w:val="21"/>
              </w:rPr>
              <w:t>色彩设计</w:t>
            </w:r>
          </w:p>
        </w:tc>
        <w:tc>
          <w:tcPr>
            <w:tcW w:w="71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r>
      <w:tr w:rsidR="00773F61">
        <w:trPr>
          <w:trHeight w:val="211"/>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5</w:t>
            </w:r>
          </w:p>
        </w:tc>
        <w:tc>
          <w:tcPr>
            <w:tcW w:w="3122" w:type="dxa"/>
            <w:vAlign w:val="center"/>
          </w:tcPr>
          <w:p w:rsidR="00773F61" w:rsidRDefault="009E5C22">
            <w:pPr>
              <w:ind w:firstLineChars="24" w:firstLine="58"/>
              <w:jc w:val="center"/>
              <w:rPr>
                <w:rFonts w:ascii="宋体" w:hAnsi="宋体"/>
                <w:sz w:val="24"/>
                <w:szCs w:val="21"/>
              </w:rPr>
            </w:pPr>
            <w:r>
              <w:rPr>
                <w:rFonts w:ascii="宋体" w:hAnsi="宋体" w:hint="eastAsia"/>
                <w:sz w:val="24"/>
                <w:szCs w:val="21"/>
              </w:rPr>
              <w:t>Dream</w:t>
            </w:r>
            <w:r>
              <w:rPr>
                <w:rFonts w:ascii="宋体" w:hAnsi="宋体"/>
                <w:sz w:val="24"/>
                <w:szCs w:val="21"/>
              </w:rPr>
              <w:t>w</w:t>
            </w:r>
            <w:r>
              <w:rPr>
                <w:rFonts w:ascii="宋体" w:hAnsi="宋体" w:hint="eastAsia"/>
                <w:sz w:val="24"/>
                <w:szCs w:val="21"/>
              </w:rPr>
              <w:t>eaver初步</w:t>
            </w:r>
            <w:r>
              <w:rPr>
                <w:rFonts w:ascii="宋体" w:hAnsi="宋体" w:hint="eastAsia"/>
                <w:sz w:val="24"/>
                <w:szCs w:val="21"/>
                <w:lang w:val="zh-CN"/>
              </w:rPr>
              <w:t>使用</w:t>
            </w:r>
          </w:p>
        </w:tc>
        <w:tc>
          <w:tcPr>
            <w:tcW w:w="71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4</w:t>
            </w:r>
          </w:p>
        </w:tc>
      </w:tr>
      <w:tr w:rsidR="00773F61">
        <w:trPr>
          <w:trHeight w:val="218"/>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6</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Dream</w:t>
            </w:r>
            <w:r>
              <w:rPr>
                <w:rFonts w:ascii="宋体" w:hAnsi="宋体"/>
                <w:sz w:val="24"/>
                <w:szCs w:val="21"/>
                <w:lang w:val="zh-CN"/>
              </w:rPr>
              <w:t>w</w:t>
            </w:r>
            <w:r>
              <w:rPr>
                <w:rFonts w:ascii="宋体" w:hAnsi="宋体" w:hint="eastAsia"/>
                <w:sz w:val="24"/>
                <w:szCs w:val="21"/>
                <w:lang w:val="zh-CN"/>
              </w:rPr>
              <w:t>eaver</w:t>
            </w:r>
            <w:r>
              <w:rPr>
                <w:rFonts w:ascii="宋体" w:hAnsi="宋体"/>
                <w:sz w:val="24"/>
                <w:szCs w:val="21"/>
                <w:lang w:val="zh-CN"/>
              </w:rPr>
              <w:t>高级使用</w:t>
            </w:r>
          </w:p>
        </w:tc>
        <w:tc>
          <w:tcPr>
            <w:tcW w:w="711" w:type="dxa"/>
            <w:vAlign w:val="center"/>
          </w:tcPr>
          <w:p w:rsidR="00773F61" w:rsidRDefault="009E5C22">
            <w:pPr>
              <w:jc w:val="center"/>
              <w:rPr>
                <w:rFonts w:ascii="宋体" w:hAnsi="宋体"/>
                <w:sz w:val="24"/>
                <w:szCs w:val="21"/>
                <w:lang w:val="zh-CN"/>
              </w:rPr>
            </w:pPr>
            <w:r>
              <w:rPr>
                <w:rFonts w:ascii="宋体" w:hAnsi="宋体"/>
                <w:sz w:val="24"/>
                <w:szCs w:val="21"/>
                <w:lang w:val="zh-CN"/>
              </w:rPr>
              <w:t>8</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sz w:val="24"/>
                <w:szCs w:val="21"/>
                <w:lang w:val="zh-CN"/>
              </w:rPr>
              <w:t>8</w:t>
            </w:r>
          </w:p>
        </w:tc>
      </w:tr>
      <w:tr w:rsidR="00773F61">
        <w:trPr>
          <w:trHeight w:val="209"/>
          <w:jc w:val="center"/>
        </w:trPr>
        <w:tc>
          <w:tcPr>
            <w:tcW w:w="74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7</w:t>
            </w: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网站的发布与维护</w:t>
            </w:r>
          </w:p>
        </w:tc>
        <w:tc>
          <w:tcPr>
            <w:tcW w:w="711" w:type="dxa"/>
            <w:vAlign w:val="center"/>
          </w:tcPr>
          <w:p w:rsidR="00773F61" w:rsidRDefault="009E5C22">
            <w:pPr>
              <w:jc w:val="center"/>
              <w:rPr>
                <w:rFonts w:ascii="宋体" w:hAnsi="宋体"/>
                <w:sz w:val="24"/>
                <w:szCs w:val="21"/>
                <w:lang w:val="zh-CN"/>
              </w:rPr>
            </w:pPr>
            <w:r>
              <w:rPr>
                <w:rFonts w:ascii="宋体" w:hAnsi="宋体"/>
                <w:sz w:val="24"/>
                <w:szCs w:val="21"/>
                <w:lang w:val="zh-CN"/>
              </w:rPr>
              <w:t>2</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sz w:val="24"/>
                <w:szCs w:val="21"/>
                <w:lang w:val="zh-CN"/>
              </w:rPr>
              <w:t>2</w:t>
            </w:r>
          </w:p>
        </w:tc>
      </w:tr>
      <w:tr w:rsidR="00773F61">
        <w:trPr>
          <w:trHeight w:val="456"/>
          <w:jc w:val="center"/>
        </w:trPr>
        <w:tc>
          <w:tcPr>
            <w:tcW w:w="741" w:type="dxa"/>
            <w:vAlign w:val="center"/>
          </w:tcPr>
          <w:p w:rsidR="00773F61" w:rsidRDefault="00773F61">
            <w:pPr>
              <w:ind w:firstLineChars="200" w:firstLine="480"/>
              <w:rPr>
                <w:rFonts w:ascii="宋体" w:hAnsi="宋体"/>
                <w:sz w:val="24"/>
                <w:szCs w:val="21"/>
                <w:lang w:val="zh-CN"/>
              </w:rPr>
            </w:pPr>
          </w:p>
        </w:tc>
        <w:tc>
          <w:tcPr>
            <w:tcW w:w="3122" w:type="dxa"/>
            <w:vAlign w:val="center"/>
          </w:tcPr>
          <w:p w:rsidR="00773F61" w:rsidRDefault="009E5C22">
            <w:pPr>
              <w:ind w:firstLineChars="24" w:firstLine="58"/>
              <w:jc w:val="center"/>
              <w:rPr>
                <w:rFonts w:ascii="宋体" w:hAnsi="宋体"/>
                <w:sz w:val="24"/>
                <w:szCs w:val="21"/>
                <w:lang w:val="zh-CN"/>
              </w:rPr>
            </w:pPr>
            <w:r>
              <w:rPr>
                <w:rFonts w:ascii="宋体" w:hAnsi="宋体" w:hint="eastAsia"/>
                <w:sz w:val="24"/>
                <w:szCs w:val="21"/>
                <w:lang w:val="zh-CN"/>
              </w:rPr>
              <w:t>合  计</w:t>
            </w:r>
          </w:p>
        </w:tc>
        <w:tc>
          <w:tcPr>
            <w:tcW w:w="711"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32</w:t>
            </w:r>
          </w:p>
        </w:tc>
        <w:tc>
          <w:tcPr>
            <w:tcW w:w="1306" w:type="dxa"/>
            <w:vAlign w:val="center"/>
          </w:tcPr>
          <w:p w:rsidR="00773F61" w:rsidRDefault="00773F61">
            <w:pPr>
              <w:ind w:firstLineChars="200" w:firstLine="480"/>
              <w:rPr>
                <w:rFonts w:ascii="宋体" w:hAnsi="宋体"/>
                <w:sz w:val="24"/>
                <w:szCs w:val="21"/>
                <w:lang w:val="zh-CN"/>
              </w:rPr>
            </w:pPr>
          </w:p>
        </w:tc>
        <w:tc>
          <w:tcPr>
            <w:tcW w:w="905" w:type="dxa"/>
            <w:vAlign w:val="center"/>
          </w:tcPr>
          <w:p w:rsidR="00773F61" w:rsidRDefault="009E5C22">
            <w:pPr>
              <w:jc w:val="center"/>
              <w:rPr>
                <w:rFonts w:ascii="宋体" w:hAnsi="宋体"/>
                <w:sz w:val="24"/>
                <w:szCs w:val="21"/>
                <w:lang w:val="zh-CN"/>
              </w:rPr>
            </w:pPr>
            <w:r>
              <w:rPr>
                <w:rFonts w:ascii="宋体" w:hAnsi="宋体" w:hint="eastAsia"/>
                <w:sz w:val="24"/>
                <w:szCs w:val="21"/>
                <w:lang w:val="zh-CN"/>
              </w:rPr>
              <w:t>32</w:t>
            </w:r>
          </w:p>
        </w:tc>
      </w:tr>
    </w:tbl>
    <w:p w:rsidR="00773F61" w:rsidRDefault="009E5C22">
      <w:pPr>
        <w:rPr>
          <w:rFonts w:ascii="黑体" w:eastAsia="黑体" w:hAnsi="黑体"/>
          <w:b/>
          <w:sz w:val="28"/>
          <w:szCs w:val="21"/>
        </w:rPr>
      </w:pPr>
      <w:r>
        <w:rPr>
          <w:rFonts w:ascii="黑体" w:eastAsia="黑体" w:hAnsi="黑体" w:hint="eastAsia"/>
          <w:b/>
          <w:sz w:val="28"/>
          <w:szCs w:val="21"/>
        </w:rPr>
        <w:t>四、有关说明</w:t>
      </w:r>
    </w:p>
    <w:p w:rsidR="00773F61" w:rsidRDefault="009E5C22">
      <w:pPr>
        <w:spacing w:line="400" w:lineRule="exact"/>
        <w:ind w:firstLineChars="192" w:firstLine="461"/>
        <w:rPr>
          <w:rFonts w:ascii="宋体" w:hAnsi="宋体" w:cs="宋体"/>
          <w:sz w:val="24"/>
          <w:szCs w:val="21"/>
        </w:rPr>
      </w:pPr>
      <w:r>
        <w:rPr>
          <w:rFonts w:ascii="宋体" w:hAnsi="宋体" w:cs="宋体" w:hint="eastAsia"/>
          <w:sz w:val="24"/>
          <w:szCs w:val="21"/>
        </w:rPr>
        <w:t>（一）先修课程</w:t>
      </w:r>
    </w:p>
    <w:p w:rsidR="00773F61" w:rsidRDefault="009E5C22">
      <w:pPr>
        <w:spacing w:line="400" w:lineRule="exact"/>
        <w:ind w:firstLineChars="192" w:firstLine="461"/>
        <w:rPr>
          <w:rFonts w:ascii="宋体" w:hAnsi="宋体"/>
          <w:sz w:val="24"/>
          <w:szCs w:val="21"/>
        </w:rPr>
      </w:pPr>
      <w:r>
        <w:rPr>
          <w:rFonts w:ascii="宋体" w:hAnsi="宋体" w:cs="宋体" w:hint="eastAsia"/>
          <w:sz w:val="24"/>
          <w:szCs w:val="21"/>
        </w:rPr>
        <w:t>三大构成、图形创意。</w:t>
      </w:r>
    </w:p>
    <w:p w:rsidR="00773F61" w:rsidRDefault="009E5C22">
      <w:pPr>
        <w:spacing w:line="400" w:lineRule="exact"/>
        <w:ind w:firstLineChars="192" w:firstLine="461"/>
        <w:rPr>
          <w:rFonts w:ascii="宋体" w:hAnsi="宋体"/>
          <w:sz w:val="24"/>
          <w:szCs w:val="21"/>
        </w:rPr>
      </w:pPr>
      <w:r>
        <w:rPr>
          <w:rFonts w:ascii="宋体" w:hAnsi="宋体" w:cs="宋体" w:hint="eastAsia"/>
          <w:sz w:val="24"/>
          <w:szCs w:val="21"/>
        </w:rPr>
        <w:t>（二）教学建议</w:t>
      </w:r>
    </w:p>
    <w:p w:rsidR="00773F61" w:rsidRDefault="009E5C22">
      <w:pPr>
        <w:spacing w:line="400" w:lineRule="exact"/>
        <w:ind w:firstLineChars="192" w:firstLine="461"/>
        <w:rPr>
          <w:rFonts w:ascii="宋体" w:hAnsi="宋体"/>
          <w:sz w:val="24"/>
          <w:szCs w:val="21"/>
        </w:rPr>
      </w:pPr>
      <w:r>
        <w:rPr>
          <w:rFonts w:ascii="宋体" w:hAnsi="宋体"/>
          <w:sz w:val="24"/>
          <w:szCs w:val="21"/>
        </w:rPr>
        <w:t>1</w:t>
      </w:r>
      <w:r>
        <w:rPr>
          <w:rFonts w:ascii="宋体" w:hAnsi="宋体" w:cs="宋体" w:hint="eastAsia"/>
          <w:sz w:val="24"/>
          <w:szCs w:val="21"/>
        </w:rPr>
        <w:t>．</w:t>
      </w:r>
      <w:r>
        <w:rPr>
          <w:rFonts w:ascii="宋体" w:hAnsi="宋体" w:hint="eastAsia"/>
          <w:kern w:val="0"/>
          <w:sz w:val="24"/>
          <w:szCs w:val="21"/>
        </w:rPr>
        <w:t>在熟练掌握制作技巧的同时，加强对学生审美能力的培养，使得技术与艺术并重</w:t>
      </w:r>
      <w:r>
        <w:rPr>
          <w:rFonts w:ascii="宋体" w:hAnsi="宋体" w:cs="宋体" w:hint="eastAsia"/>
          <w:sz w:val="24"/>
          <w:szCs w:val="21"/>
        </w:rPr>
        <w:t>。</w:t>
      </w:r>
    </w:p>
    <w:p w:rsidR="00773F61" w:rsidRDefault="009E5C22">
      <w:pPr>
        <w:adjustRightInd w:val="0"/>
        <w:snapToGrid w:val="0"/>
        <w:spacing w:line="400" w:lineRule="exact"/>
        <w:ind w:firstLineChars="192" w:firstLine="461"/>
        <w:jc w:val="left"/>
        <w:rPr>
          <w:rFonts w:ascii="宋体" w:hAnsi="宋体"/>
          <w:kern w:val="0"/>
          <w:sz w:val="24"/>
          <w:szCs w:val="21"/>
        </w:rPr>
      </w:pPr>
      <w:r>
        <w:rPr>
          <w:rFonts w:ascii="宋体" w:hAnsi="宋体"/>
          <w:sz w:val="24"/>
          <w:szCs w:val="21"/>
        </w:rPr>
        <w:t>2</w:t>
      </w:r>
      <w:r>
        <w:rPr>
          <w:rFonts w:ascii="宋体" w:hAnsi="宋体" w:cs="宋体" w:hint="eastAsia"/>
          <w:sz w:val="24"/>
          <w:szCs w:val="21"/>
        </w:rPr>
        <w:t>．</w:t>
      </w:r>
      <w:r>
        <w:rPr>
          <w:rFonts w:ascii="宋体" w:hAnsi="宋体" w:hint="eastAsia"/>
          <w:kern w:val="0"/>
          <w:sz w:val="24"/>
          <w:szCs w:val="21"/>
        </w:rPr>
        <w:t>在讲授理论的同时加入具体的设计项目，力求达到实战的效果。</w:t>
      </w:r>
    </w:p>
    <w:p w:rsidR="00773F61" w:rsidRDefault="009E5C22">
      <w:pPr>
        <w:adjustRightInd w:val="0"/>
        <w:snapToGrid w:val="0"/>
        <w:spacing w:line="400" w:lineRule="exact"/>
        <w:ind w:firstLineChars="192" w:firstLine="461"/>
        <w:jc w:val="left"/>
        <w:rPr>
          <w:rFonts w:ascii="宋体" w:hAnsi="宋体"/>
          <w:kern w:val="0"/>
          <w:sz w:val="24"/>
          <w:szCs w:val="21"/>
        </w:rPr>
      </w:pPr>
      <w:r>
        <w:rPr>
          <w:rFonts w:ascii="宋体" w:hAnsi="宋体" w:hint="eastAsia"/>
          <w:kern w:val="0"/>
          <w:sz w:val="24"/>
          <w:szCs w:val="21"/>
        </w:rPr>
        <w:t>3．</w:t>
      </w:r>
      <w:r>
        <w:rPr>
          <w:rFonts w:ascii="宋体" w:hAnsi="宋体" w:hint="eastAsia"/>
          <w:sz w:val="24"/>
          <w:szCs w:val="21"/>
        </w:rPr>
        <w:t>课程的讲授只能起到网页设计制作的初步启蒙，网页设计深层次的技术和理念必须通过系统而专业的训练才能达到一定的水平。</w:t>
      </w:r>
    </w:p>
    <w:p w:rsidR="00773F61" w:rsidRDefault="009E5C22">
      <w:pPr>
        <w:spacing w:line="400" w:lineRule="exact"/>
        <w:ind w:firstLineChars="192" w:firstLine="461"/>
        <w:rPr>
          <w:rFonts w:ascii="宋体" w:hAnsi="宋体"/>
          <w:bCs/>
          <w:sz w:val="24"/>
        </w:rPr>
      </w:pPr>
      <w:r>
        <w:rPr>
          <w:rFonts w:ascii="宋体" w:hAnsi="宋体" w:hint="eastAsia"/>
          <w:bCs/>
          <w:sz w:val="24"/>
        </w:rPr>
        <w:t>（三）学生成绩为平时成绩（</w:t>
      </w:r>
      <w:r>
        <w:rPr>
          <w:rFonts w:ascii="宋体" w:hAnsi="宋体"/>
          <w:bCs/>
          <w:sz w:val="24"/>
        </w:rPr>
        <w:t>4</w:t>
      </w:r>
      <w:r>
        <w:rPr>
          <w:rFonts w:ascii="宋体" w:hAnsi="宋体" w:hint="eastAsia"/>
          <w:bCs/>
          <w:sz w:val="24"/>
        </w:rPr>
        <w:t>0%）加考核成绩（</w:t>
      </w:r>
      <w:r>
        <w:rPr>
          <w:rFonts w:ascii="宋体" w:hAnsi="宋体"/>
          <w:bCs/>
          <w:sz w:val="24"/>
        </w:rPr>
        <w:t>6</w:t>
      </w:r>
      <w:r>
        <w:rPr>
          <w:rFonts w:ascii="宋体" w:hAnsi="宋体" w:hint="eastAsia"/>
          <w:bCs/>
          <w:sz w:val="24"/>
        </w:rPr>
        <w:t>0%）。</w:t>
      </w:r>
    </w:p>
    <w:p w:rsidR="00773F61" w:rsidRDefault="009E5C22">
      <w:pPr>
        <w:spacing w:line="400" w:lineRule="exact"/>
        <w:ind w:firstLineChars="192" w:firstLine="461"/>
        <w:rPr>
          <w:rFonts w:ascii="宋体" w:hAnsi="宋体"/>
          <w:sz w:val="24"/>
          <w:szCs w:val="21"/>
        </w:rPr>
      </w:pPr>
      <w:r>
        <w:rPr>
          <w:rFonts w:ascii="宋体" w:hAnsi="宋体" w:cs="宋体" w:hint="eastAsia"/>
          <w:sz w:val="24"/>
          <w:szCs w:val="21"/>
        </w:rPr>
        <w:t>（四）教学参考书</w:t>
      </w:r>
    </w:p>
    <w:p w:rsidR="00773F61" w:rsidRDefault="009E5C22">
      <w:pPr>
        <w:spacing w:line="400" w:lineRule="exact"/>
        <w:ind w:firstLineChars="192" w:firstLine="461"/>
        <w:rPr>
          <w:rFonts w:ascii="宋体" w:hAnsi="宋体" w:cs="宋体"/>
          <w:sz w:val="24"/>
          <w:szCs w:val="21"/>
        </w:rPr>
      </w:pPr>
      <w:r>
        <w:rPr>
          <w:rFonts w:ascii="宋体" w:hAnsi="宋体" w:cs="宋体" w:hint="eastAsia"/>
          <w:sz w:val="24"/>
          <w:szCs w:val="21"/>
        </w:rPr>
        <w:t xml:space="preserve">1．邹婷 胡崧 </w:t>
      </w:r>
      <w:r>
        <w:rPr>
          <w:rFonts w:ascii="宋体" w:hAnsi="宋体" w:cs="宋体"/>
          <w:sz w:val="24"/>
          <w:szCs w:val="21"/>
        </w:rPr>
        <w:t xml:space="preserve"> </w:t>
      </w:r>
      <w:r>
        <w:rPr>
          <w:rFonts w:ascii="宋体" w:hAnsi="宋体" w:cs="宋体" w:hint="eastAsia"/>
          <w:sz w:val="24"/>
          <w:szCs w:val="21"/>
        </w:rPr>
        <w:t xml:space="preserve">《网页设计黄金搭档》 </w:t>
      </w:r>
      <w:r>
        <w:rPr>
          <w:rFonts w:ascii="宋体" w:hAnsi="宋体" w:cs="宋体"/>
          <w:sz w:val="24"/>
          <w:szCs w:val="21"/>
        </w:rPr>
        <w:t xml:space="preserve"> </w:t>
      </w:r>
      <w:r>
        <w:rPr>
          <w:rFonts w:ascii="宋体" w:hAnsi="宋体" w:cs="宋体" w:hint="eastAsia"/>
          <w:sz w:val="24"/>
          <w:szCs w:val="21"/>
        </w:rPr>
        <w:t>中国青年出版社</w:t>
      </w:r>
    </w:p>
    <w:p w:rsidR="00773F61" w:rsidRDefault="009E5C22">
      <w:pPr>
        <w:spacing w:line="400" w:lineRule="exact"/>
        <w:ind w:firstLineChars="192" w:firstLine="461"/>
        <w:rPr>
          <w:rFonts w:ascii="宋体" w:hAnsi="宋体"/>
          <w:sz w:val="24"/>
          <w:szCs w:val="21"/>
        </w:rPr>
      </w:pPr>
      <w:r>
        <w:rPr>
          <w:rFonts w:ascii="宋体" w:hAnsi="宋体" w:cs="宋体" w:hint="eastAsia"/>
          <w:sz w:val="24"/>
          <w:szCs w:val="21"/>
        </w:rPr>
        <w:t>2．</w:t>
      </w:r>
      <w:r>
        <w:rPr>
          <w:rFonts w:ascii="宋体" w:hAnsi="宋体" w:hint="eastAsia"/>
          <w:sz w:val="24"/>
          <w:szCs w:val="21"/>
        </w:rPr>
        <w:t xml:space="preserve">杨选辉 </w:t>
      </w:r>
      <w:r>
        <w:rPr>
          <w:rFonts w:ascii="宋体" w:hAnsi="宋体"/>
          <w:sz w:val="24"/>
          <w:szCs w:val="21"/>
        </w:rPr>
        <w:t xml:space="preserve"> </w:t>
      </w:r>
      <w:r>
        <w:rPr>
          <w:rFonts w:ascii="宋体" w:hAnsi="宋体" w:hint="eastAsia"/>
          <w:sz w:val="24"/>
          <w:szCs w:val="21"/>
        </w:rPr>
        <w:t>《网页设计与制作教程》 清华大学出版社</w:t>
      </w:r>
    </w:p>
    <w:p w:rsidR="00773F61" w:rsidRDefault="009E5C22">
      <w:pPr>
        <w:spacing w:line="400" w:lineRule="exact"/>
        <w:ind w:firstLineChars="192" w:firstLine="461"/>
        <w:rPr>
          <w:rFonts w:ascii="宋体" w:hAnsi="宋体"/>
          <w:sz w:val="24"/>
          <w:szCs w:val="21"/>
        </w:rPr>
      </w:pPr>
      <w:r>
        <w:rPr>
          <w:rFonts w:ascii="宋体" w:hAnsi="宋体" w:hint="eastAsia"/>
          <w:sz w:val="24"/>
          <w:szCs w:val="21"/>
        </w:rPr>
        <w:t xml:space="preserve">3．孙东梅 </w:t>
      </w:r>
      <w:r>
        <w:rPr>
          <w:rFonts w:ascii="宋体" w:hAnsi="宋体"/>
          <w:sz w:val="24"/>
          <w:szCs w:val="21"/>
        </w:rPr>
        <w:t xml:space="preserve"> </w:t>
      </w:r>
      <w:r>
        <w:rPr>
          <w:rFonts w:ascii="宋体" w:hAnsi="宋体" w:hint="eastAsia"/>
          <w:sz w:val="24"/>
          <w:szCs w:val="21"/>
        </w:rPr>
        <w:t xml:space="preserve">《网页设计与网站建设完全实用手册》 </w:t>
      </w:r>
      <w:r>
        <w:rPr>
          <w:rFonts w:ascii="宋体" w:hAnsi="宋体"/>
          <w:sz w:val="24"/>
          <w:szCs w:val="21"/>
        </w:rPr>
        <w:t xml:space="preserve"> </w:t>
      </w:r>
      <w:r>
        <w:rPr>
          <w:rFonts w:ascii="宋体" w:hAnsi="宋体" w:hint="eastAsia"/>
          <w:sz w:val="24"/>
          <w:szCs w:val="21"/>
        </w:rPr>
        <w:t>电子工业出版社</w:t>
      </w:r>
    </w:p>
    <w:p w:rsidR="00773F61" w:rsidRDefault="00773F61">
      <w:pPr>
        <w:spacing w:line="400" w:lineRule="exact"/>
        <w:ind w:rightChars="12" w:right="25"/>
        <w:jc w:val="right"/>
        <w:rPr>
          <w:rFonts w:ascii="宋体" w:hAnsi="宋体"/>
          <w:sz w:val="24"/>
          <w:szCs w:val="21"/>
        </w:rPr>
      </w:pPr>
    </w:p>
    <w:p w:rsidR="00773F61" w:rsidRDefault="00773F61">
      <w:pPr>
        <w:spacing w:line="400" w:lineRule="exact"/>
        <w:ind w:rightChars="12" w:right="25"/>
        <w:jc w:val="right"/>
        <w:rPr>
          <w:rFonts w:ascii="宋体" w:hAnsi="宋体"/>
          <w:sz w:val="24"/>
          <w:szCs w:val="21"/>
        </w:rPr>
      </w:pPr>
    </w:p>
    <w:p w:rsidR="00773F61" w:rsidRDefault="00773F61">
      <w:pPr>
        <w:spacing w:line="400" w:lineRule="exact"/>
        <w:ind w:rightChars="12" w:right="25" w:firstLineChars="2480" w:firstLine="5952"/>
        <w:jc w:val="center"/>
        <w:rPr>
          <w:rFonts w:ascii="宋体" w:hAnsi="宋体"/>
          <w:sz w:val="24"/>
          <w:szCs w:val="21"/>
        </w:rPr>
      </w:pPr>
    </w:p>
    <w:p w:rsidR="00773F61" w:rsidRDefault="009E5C22">
      <w:pPr>
        <w:spacing w:line="400" w:lineRule="atLeast"/>
        <w:ind w:firstLineChars="1772" w:firstLine="4253"/>
        <w:jc w:val="right"/>
        <w:rPr>
          <w:rFonts w:ascii="宋体" w:hAnsi="宋体"/>
          <w:sz w:val="24"/>
          <w:szCs w:val="21"/>
        </w:rPr>
      </w:pPr>
      <w:r>
        <w:rPr>
          <w:rFonts w:ascii="宋体" w:hAnsi="宋体" w:hint="eastAsia"/>
          <w:sz w:val="24"/>
          <w:szCs w:val="21"/>
        </w:rPr>
        <w:t>执笔人：樊天岳</w:t>
      </w:r>
    </w:p>
    <w:p w:rsidR="00773F61" w:rsidRDefault="009E5C22">
      <w:pPr>
        <w:spacing w:line="400" w:lineRule="atLeast"/>
        <w:ind w:firstLineChars="1772" w:firstLine="4253"/>
        <w:jc w:val="right"/>
        <w:rPr>
          <w:rFonts w:ascii="宋体" w:hAnsi="宋体"/>
          <w:sz w:val="24"/>
        </w:rPr>
      </w:pPr>
      <w:r>
        <w:rPr>
          <w:rFonts w:ascii="宋体" w:hAnsi="宋体" w:hint="eastAsia"/>
          <w:sz w:val="24"/>
        </w:rPr>
        <w:t xml:space="preserve">审定人：彭  伟  </w:t>
      </w:r>
    </w:p>
    <w:p w:rsidR="00773F61" w:rsidRDefault="009E5C22">
      <w:pPr>
        <w:spacing w:line="400" w:lineRule="atLeast"/>
        <w:ind w:firstLineChars="1772" w:firstLine="4253"/>
        <w:jc w:val="right"/>
        <w:rPr>
          <w:rFonts w:ascii="宋体" w:hAnsi="宋体"/>
          <w:sz w:val="24"/>
        </w:rPr>
      </w:pPr>
      <w:r>
        <w:rPr>
          <w:rFonts w:ascii="宋体" w:hAnsi="宋体" w:hint="eastAsia"/>
          <w:sz w:val="24"/>
        </w:rPr>
        <w:t>批准人：徐  茵</w:t>
      </w:r>
    </w:p>
    <w:p w:rsidR="00773F61" w:rsidRDefault="00773F61">
      <w:pPr>
        <w:spacing w:line="240" w:lineRule="atLeast"/>
        <w:ind w:rightChars="12" w:right="25"/>
        <w:jc w:val="right"/>
        <w:rPr>
          <w:rFonts w:cs="宋体"/>
          <w:szCs w:val="21"/>
        </w:rPr>
      </w:pPr>
    </w:p>
    <w:p w:rsidR="00773F61" w:rsidRDefault="00773F61">
      <w:pPr>
        <w:spacing w:line="240" w:lineRule="atLeast"/>
        <w:ind w:rightChars="12" w:right="25"/>
        <w:jc w:val="right"/>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ind w:rightChars="12" w:right="25"/>
        <w:rPr>
          <w:rFonts w:cs="宋体"/>
          <w:szCs w:val="21"/>
        </w:rPr>
      </w:pPr>
    </w:p>
    <w:p w:rsidR="00773F61" w:rsidRDefault="00773F61">
      <w:pPr>
        <w:spacing w:line="240" w:lineRule="atLeast"/>
        <w:rPr>
          <w:rFonts w:ascii="宋体" w:hAnsi="宋体" w:cs="宋体"/>
          <w:szCs w:val="21"/>
        </w:rPr>
      </w:pPr>
    </w:p>
    <w:p w:rsidR="00773F61" w:rsidRDefault="00250542">
      <w:pPr>
        <w:spacing w:line="240" w:lineRule="atLeast"/>
        <w:ind w:firstLineChars="200" w:firstLine="420"/>
        <w:jc w:val="right"/>
        <w:rPr>
          <w:rFonts w:cs="宋体"/>
          <w:szCs w:val="21"/>
        </w:rPr>
      </w:pPr>
      <w:r>
        <w:rPr>
          <w:rFonts w:cs="宋体"/>
          <w:szCs w:val="21"/>
        </w:rPr>
        <w:pict>
          <v:shape id="Quad Arrow 29" o:spid="_x0000_s1060" type="#_x0000_t202" style="position:absolute;left:0;text-align:left;margin-left:9pt;margin-top:0;width:108pt;height:19.35pt;z-index:252547072"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rkUaRdQAAAAGAQAADwAAAAAAAAABACAAAAAiAAAAZHJzL2Rvd25yZXYu&#10;eG1sUEsBAhQAFAAAAAgAh07iQKVH1Mf/AQAAJQQAAA4AAAAAAAAAAQAgAAAAIwEAAGRycy9lMm9E&#10;b2MueG1sUEsFBgAAAAAGAAYAWQEAAJQFAAAAAA==&#10;">
            <v:textbox inset="0,1.42pt,0,1.42pt">
              <w:txbxContent>
                <w:p w:rsidR="00250542" w:rsidRDefault="00250542">
                  <w:pPr>
                    <w:pStyle w:val="ae"/>
                    <w:spacing w:before="0" w:beforeAutospacing="0" w:after="0" w:afterAutospacing="0" w:line="240" w:lineRule="atLeast"/>
                    <w:jc w:val="center"/>
                    <w:rPr>
                      <w:kern w:val="2"/>
                      <w:sz w:val="18"/>
                      <w:szCs w:val="18"/>
                    </w:rPr>
                  </w:pPr>
                  <w:r>
                    <w:rPr>
                      <w:rFonts w:hint="eastAsia"/>
                      <w:bCs/>
                    </w:rPr>
                    <w:t>课程代码：</w:t>
                  </w:r>
                  <w:r>
                    <w:rPr>
                      <w:rFonts w:hint="eastAsia"/>
                      <w:kern w:val="2"/>
                      <w:sz w:val="18"/>
                      <w:szCs w:val="18"/>
                    </w:rPr>
                    <w:t>17071320</w:t>
                  </w:r>
                </w:p>
                <w:p w:rsidR="00250542" w:rsidRDefault="00250542">
                  <w:pPr>
                    <w:jc w:val="center"/>
                  </w:pPr>
                </w:p>
              </w:txbxContent>
            </v:textbox>
          </v:shape>
        </w:pict>
      </w:r>
    </w:p>
    <w:p w:rsidR="00773F61" w:rsidRPr="0097049B" w:rsidRDefault="009E5C22">
      <w:pPr>
        <w:pStyle w:val="Af2"/>
        <w:spacing w:before="312" w:after="312" w:line="240" w:lineRule="atLeast"/>
        <w:rPr>
          <w:rFonts w:ascii="黑体" w:eastAsia="黑体" w:hAnsi="黑体" w:cs="宋体"/>
          <w:b w:val="0"/>
          <w:color w:val="auto"/>
          <w:sz w:val="44"/>
          <w:szCs w:val="44"/>
        </w:rPr>
      </w:pPr>
      <w:bookmarkStart w:id="214" w:name="_Toc470006412"/>
      <w:bookmarkStart w:id="215" w:name="_Toc476318168"/>
      <w:r w:rsidRPr="0097049B">
        <w:rPr>
          <w:rFonts w:ascii="黑体" w:eastAsia="黑体" w:hAnsi="黑体" w:cs="宋体" w:hint="eastAsia"/>
          <w:b w:val="0"/>
          <w:color w:val="auto"/>
          <w:sz w:val="44"/>
          <w:szCs w:val="44"/>
        </w:rPr>
        <w:t>游戏引擎课程教学大纲</w:t>
      </w:r>
      <w:bookmarkEnd w:id="214"/>
      <w:bookmarkEnd w:id="215"/>
    </w:p>
    <w:p w:rsidR="00773F61" w:rsidRDefault="009E5C22">
      <w:pPr>
        <w:spacing w:line="40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773F61" w:rsidRDefault="00773F61">
      <w:pPr>
        <w:spacing w:line="400" w:lineRule="exact"/>
        <w:jc w:val="center"/>
        <w:rPr>
          <w:sz w:val="24"/>
        </w:rPr>
      </w:pPr>
    </w:p>
    <w:p w:rsidR="00773F61" w:rsidRDefault="009E5C22">
      <w:pPr>
        <w:spacing w:line="400" w:lineRule="exact"/>
        <w:rPr>
          <w:rFonts w:eastAsia="黑体"/>
          <w:bCs/>
          <w:sz w:val="28"/>
          <w:szCs w:val="28"/>
        </w:rPr>
      </w:pPr>
      <w:r>
        <w:rPr>
          <w:rFonts w:eastAsia="黑体" w:hint="eastAsia"/>
          <w:bCs/>
          <w:sz w:val="28"/>
          <w:szCs w:val="28"/>
        </w:rPr>
        <w:t>一、课程的性质、任务和目的</w:t>
      </w:r>
    </w:p>
    <w:p w:rsidR="00773F61" w:rsidRDefault="009E5C22">
      <w:pPr>
        <w:pStyle w:val="a8"/>
        <w:spacing w:line="400" w:lineRule="exact"/>
        <w:ind w:leftChars="0" w:left="0"/>
        <w:rPr>
          <w:sz w:val="24"/>
        </w:rPr>
      </w:pPr>
      <w:r>
        <w:rPr>
          <w:rFonts w:ascii="宋体" w:hAnsi="宋体" w:cs="宋体" w:hint="eastAsia"/>
          <w:sz w:val="24"/>
        </w:rPr>
        <w:t xml:space="preserve">    本课程是数字媒体专业的一门专业基础课，主要讲授游戏引擎在可视化应用中设计制作、二次开发的基本概念和术语。培养学生能够使用游戏引擎平台进行可视化场景的搭建和设计的能力；应用UI套件进行基础的应用界面设计以及使用二次开发语言进行简单的可视化应用开发的能力，为学习后续有关专业课程和将来从事交互设计工作打下良好的基础</w:t>
      </w:r>
      <w:r>
        <w:rPr>
          <w:rFonts w:hint="eastAsia"/>
          <w:sz w:val="24"/>
        </w:rPr>
        <w:t>。</w:t>
      </w:r>
    </w:p>
    <w:p w:rsidR="00773F61" w:rsidRDefault="009E5C22">
      <w:pPr>
        <w:spacing w:line="400" w:lineRule="exact"/>
        <w:rPr>
          <w:rFonts w:eastAsia="黑体"/>
          <w:bCs/>
          <w:sz w:val="28"/>
          <w:szCs w:val="28"/>
        </w:rPr>
      </w:pPr>
      <w:r>
        <w:rPr>
          <w:rFonts w:eastAsia="黑体" w:hint="eastAsia"/>
          <w:bCs/>
          <w:sz w:val="28"/>
          <w:szCs w:val="28"/>
        </w:rPr>
        <w:t>二、课程基本内容和要求</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游戏引擎系统概述（了解）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游戏引擎基本操作介绍（理解）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游戏引擎各个功能模块的介绍（理解）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游戏引擎可视化场景的搭建（理解）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游戏引擎界面开发（理解）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游戏引擎二次开发技术（理解）</w:t>
      </w:r>
    </w:p>
    <w:p w:rsidR="00773F61" w:rsidRDefault="009E5C22">
      <w:pPr>
        <w:numPr>
          <w:ilvl w:val="0"/>
          <w:numId w:val="23"/>
        </w:numPr>
        <w:tabs>
          <w:tab w:val="left" w:pos="540"/>
        </w:tabs>
        <w:spacing w:line="400" w:lineRule="exact"/>
        <w:ind w:leftChars="85" w:left="178" w:firstLine="0"/>
        <w:rPr>
          <w:rFonts w:ascii="宋体" w:hAnsi="宋体" w:cs="宋体"/>
          <w:sz w:val="24"/>
        </w:rPr>
      </w:pPr>
      <w:r>
        <w:rPr>
          <w:rFonts w:ascii="宋体" w:hAnsi="宋体" w:cs="宋体" w:hint="eastAsia"/>
          <w:sz w:val="24"/>
        </w:rPr>
        <w:t>游戏引擎在可视化项目中的综合应用（理解）</w:t>
      </w:r>
    </w:p>
    <w:p w:rsidR="00773F61" w:rsidRDefault="009E5C22">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小计</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游戏引擎系统概述</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游戏引擎基本操作介绍</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游戏引擎各个功能模块的介绍</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4</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4</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游戏引擎可视化场景的搭建</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游戏引擎界面开发</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6</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游戏引擎二次开发技术</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7</w:t>
            </w:r>
          </w:p>
        </w:tc>
        <w:tc>
          <w:tcPr>
            <w:tcW w:w="3811" w:type="dxa"/>
          </w:tcPr>
          <w:p w:rsidR="00773F61" w:rsidRDefault="009E5C22">
            <w:pPr>
              <w:spacing w:line="400" w:lineRule="exact"/>
              <w:rPr>
                <w:rFonts w:ascii="宋体" w:hAnsi="宋体" w:cs="宋体"/>
                <w:sz w:val="24"/>
              </w:rPr>
            </w:pPr>
            <w:r>
              <w:rPr>
                <w:rFonts w:ascii="宋体" w:hAnsi="宋体" w:cs="宋体" w:hint="eastAsia"/>
                <w:sz w:val="24"/>
              </w:rPr>
              <w:t>游戏引擎在可视化项目中的综合应用</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32</w:t>
            </w:r>
          </w:p>
        </w:tc>
        <w:tc>
          <w:tcPr>
            <w:tcW w:w="1291" w:type="dxa"/>
            <w:tcBorders>
              <w:bottom w:val="single" w:sz="8" w:space="0" w:color="auto"/>
            </w:tcBorders>
            <w:vAlign w:val="center"/>
          </w:tcPr>
          <w:p w:rsidR="00773F61" w:rsidRDefault="00773F6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32</w:t>
            </w:r>
          </w:p>
        </w:tc>
      </w:tr>
    </w:tbl>
    <w:p w:rsidR="00773F61" w:rsidRDefault="009E5C22">
      <w:pPr>
        <w:spacing w:line="400" w:lineRule="exact"/>
        <w:rPr>
          <w:rFonts w:eastAsia="黑体"/>
          <w:bCs/>
          <w:sz w:val="28"/>
          <w:szCs w:val="28"/>
        </w:rPr>
      </w:pPr>
      <w:r>
        <w:rPr>
          <w:rFonts w:eastAsia="黑体" w:hint="eastAsia"/>
          <w:bCs/>
          <w:sz w:val="28"/>
          <w:szCs w:val="28"/>
        </w:rPr>
        <w:t>四、有关说明</w:t>
      </w:r>
    </w:p>
    <w:p w:rsidR="00773F61" w:rsidRDefault="009E5C22">
      <w:pPr>
        <w:tabs>
          <w:tab w:val="left" w:pos="900"/>
        </w:tabs>
        <w:spacing w:line="400" w:lineRule="exact"/>
        <w:rPr>
          <w:sz w:val="24"/>
        </w:rPr>
      </w:pPr>
      <w:r>
        <w:rPr>
          <w:rFonts w:hint="eastAsia"/>
          <w:sz w:val="24"/>
        </w:rPr>
        <w:t>（一）先修课程</w:t>
      </w:r>
    </w:p>
    <w:p w:rsidR="00773F61" w:rsidRDefault="009E5C22">
      <w:pPr>
        <w:tabs>
          <w:tab w:val="left" w:pos="900"/>
        </w:tabs>
        <w:spacing w:line="400" w:lineRule="exact"/>
        <w:ind w:firstLineChars="200" w:firstLine="480"/>
        <w:rPr>
          <w:rFonts w:ascii="宋体" w:hAnsi="宋体" w:cs="宋体"/>
          <w:sz w:val="24"/>
        </w:rPr>
      </w:pPr>
      <w:r>
        <w:rPr>
          <w:rFonts w:ascii="宋体" w:hAnsi="宋体" w:cs="宋体" w:hint="eastAsia"/>
          <w:sz w:val="24"/>
        </w:rPr>
        <w:t>《面向对象程序设计》、《三维软件基础》</w:t>
      </w:r>
    </w:p>
    <w:p w:rsidR="00773F61" w:rsidRDefault="009E5C22">
      <w:pPr>
        <w:tabs>
          <w:tab w:val="left" w:pos="900"/>
        </w:tabs>
        <w:spacing w:line="400" w:lineRule="exact"/>
        <w:rPr>
          <w:sz w:val="24"/>
        </w:rPr>
      </w:pPr>
      <w:r>
        <w:rPr>
          <w:rFonts w:hint="eastAsia"/>
          <w:sz w:val="24"/>
        </w:rPr>
        <w:t>（二）教学建议</w:t>
      </w:r>
    </w:p>
    <w:p w:rsidR="00773F61" w:rsidRDefault="009E5C22">
      <w:pPr>
        <w:tabs>
          <w:tab w:val="left" w:pos="900"/>
        </w:tabs>
        <w:spacing w:line="400" w:lineRule="exact"/>
        <w:ind w:firstLineChars="200" w:firstLine="480"/>
        <w:rPr>
          <w:sz w:val="24"/>
        </w:rPr>
      </w:pPr>
      <w:r>
        <w:rPr>
          <w:rFonts w:ascii="宋体" w:hAnsi="宋体" w:cs="宋体" w:hint="eastAsia"/>
          <w:sz w:val="24"/>
        </w:rPr>
        <w:t>1. 根据本课程的特点，可先期让学生选修计算机基础概述性的课程</w:t>
      </w:r>
      <w:r>
        <w:rPr>
          <w:rFonts w:hint="eastAsia"/>
          <w:sz w:val="24"/>
        </w:rPr>
        <w:t>。</w:t>
      </w:r>
    </w:p>
    <w:p w:rsidR="00773F61" w:rsidRDefault="009E5C22">
      <w:pPr>
        <w:tabs>
          <w:tab w:val="left" w:pos="900"/>
        </w:tabs>
        <w:spacing w:line="400" w:lineRule="exact"/>
        <w:ind w:firstLineChars="200" w:firstLine="480"/>
        <w:rPr>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w:t>
      </w:r>
      <w:r>
        <w:rPr>
          <w:rFonts w:ascii="宋体" w:hAnsi="宋体" w:hint="eastAsia"/>
          <w:color w:val="000000"/>
          <w:sz w:val="24"/>
        </w:rPr>
        <w:t>绩（60%）。</w:t>
      </w:r>
    </w:p>
    <w:p w:rsidR="00773F61" w:rsidRDefault="009E5C22">
      <w:pPr>
        <w:tabs>
          <w:tab w:val="left" w:pos="900"/>
        </w:tabs>
        <w:spacing w:line="400" w:lineRule="exact"/>
        <w:rPr>
          <w:sz w:val="24"/>
        </w:rPr>
      </w:pPr>
      <w:r>
        <w:rPr>
          <w:rFonts w:hint="eastAsia"/>
          <w:sz w:val="24"/>
        </w:rPr>
        <w:t>（三）教学参考书</w:t>
      </w:r>
    </w:p>
    <w:p w:rsidR="00773F61" w:rsidRDefault="009E5C22">
      <w:pPr>
        <w:spacing w:line="400" w:lineRule="exact"/>
        <w:ind w:leftChars="200" w:left="42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陈根优美缔软件(上海)有限公司 《</w:t>
      </w:r>
      <w:r>
        <w:rPr>
          <w:rFonts w:cs="宋体" w:hint="eastAsia"/>
          <w:sz w:val="24"/>
        </w:rPr>
        <w:t xml:space="preserve"> </w:t>
      </w:r>
      <w:r>
        <w:rPr>
          <w:rFonts w:ascii="宋体" w:hAnsi="宋体" w:cs="宋体" w:hint="eastAsia"/>
          <w:sz w:val="24"/>
        </w:rPr>
        <w:t>Unity4.X从入门到精通》 中国铁路出版社</w:t>
      </w:r>
    </w:p>
    <w:p w:rsidR="00773F61" w:rsidRDefault="009E5C22">
      <w:pPr>
        <w:spacing w:line="400" w:lineRule="exact"/>
        <w:ind w:leftChars="200" w:left="420"/>
        <w:rPr>
          <w:rFonts w:ascii="宋体" w:hAnsi="宋体" w:cs="宋体"/>
          <w:sz w:val="24"/>
        </w:rPr>
      </w:pPr>
      <w:r>
        <w:rPr>
          <w:rFonts w:ascii="宋体" w:hAnsi="宋体" w:cs="宋体" w:hint="eastAsia"/>
          <w:sz w:val="24"/>
        </w:rPr>
        <w:t>2. 龚老师 《Unity4.3游戏开发项目实战》 中国水利水电出版社</w:t>
      </w:r>
    </w:p>
    <w:p w:rsidR="00773F61" w:rsidRDefault="00773F61">
      <w:pPr>
        <w:tabs>
          <w:tab w:val="left" w:pos="900"/>
        </w:tabs>
        <w:spacing w:line="400" w:lineRule="exact"/>
        <w:jc w:val="right"/>
        <w:rPr>
          <w:sz w:val="24"/>
        </w:rPr>
      </w:pPr>
    </w:p>
    <w:p w:rsidR="00773F61" w:rsidRDefault="009E5C22">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773F61" w:rsidRDefault="009E5C22">
      <w:pPr>
        <w:spacing w:line="400" w:lineRule="exact"/>
        <w:ind w:firstLineChars="2485" w:firstLine="5964"/>
        <w:rPr>
          <w:sz w:val="24"/>
        </w:rPr>
      </w:pPr>
      <w:bookmarkStart w:id="216" w:name="OLE_LINK25"/>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bookmarkEnd w:id="216"/>
    <w:p w:rsidR="00773F61" w:rsidRDefault="00773F61"/>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spacing w:line="240" w:lineRule="atLeast"/>
        <w:ind w:firstLineChars="200" w:firstLine="420"/>
        <w:jc w:val="right"/>
        <w:rPr>
          <w:rFonts w:ascii="宋体" w:hAnsi="宋体" w:cs="宋体"/>
          <w:szCs w:val="21"/>
        </w:rPr>
      </w:pPr>
    </w:p>
    <w:p w:rsidR="00773F61" w:rsidRDefault="00250542">
      <w:pPr>
        <w:spacing w:line="240" w:lineRule="atLeast"/>
        <w:ind w:firstLineChars="200" w:firstLine="420"/>
        <w:jc w:val="right"/>
        <w:rPr>
          <w:rFonts w:cs="宋体"/>
          <w:szCs w:val="21"/>
        </w:rPr>
      </w:pPr>
      <w:r>
        <w:rPr>
          <w:rFonts w:cs="宋体"/>
          <w:szCs w:val="21"/>
        </w:rPr>
        <w:pict>
          <v:shape id="Quad Arrow 21" o:spid="_x0000_s1059" type="#_x0000_t202" style="position:absolute;left:0;text-align:left;margin-left:9pt;margin-top:0;width:108pt;height:19.35pt;z-index:252537856"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RRpF1AAAAAYBAAAPAAAAAAAAAAEAIAAAACIAAABkcnMvZG93bnJldi54&#10;bWxQSwECFAAUAAAACACHTuJAX0Ijh/4BAAAlBAAADgAAAAAAAAABACAAAAAjAQAAZHJzL2Uyb0Rv&#10;Yy54bWxQSwUGAAAAAAYABgBZAQAAkwUAAAAA&#10;">
            <v:textbox inset="0,1.42pt,0,1.42pt">
              <w:txbxContent>
                <w:p w:rsidR="00250542" w:rsidRDefault="00250542">
                  <w:pPr>
                    <w:pStyle w:val="ae"/>
                    <w:spacing w:before="0" w:beforeAutospacing="0" w:after="0" w:afterAutospacing="0" w:line="240" w:lineRule="atLeast"/>
                    <w:jc w:val="center"/>
                    <w:rPr>
                      <w:kern w:val="2"/>
                      <w:sz w:val="18"/>
                      <w:szCs w:val="18"/>
                    </w:rPr>
                  </w:pPr>
                  <w:r>
                    <w:rPr>
                      <w:rFonts w:hint="eastAsia"/>
                      <w:bCs/>
                    </w:rPr>
                    <w:t>课程代码：</w:t>
                  </w:r>
                  <w:r>
                    <w:rPr>
                      <w:rFonts w:hint="eastAsia"/>
                      <w:kern w:val="2"/>
                      <w:sz w:val="18"/>
                      <w:szCs w:val="18"/>
                    </w:rPr>
                    <w:t>17071390</w:t>
                  </w:r>
                </w:p>
                <w:p w:rsidR="00250542" w:rsidRDefault="00250542">
                  <w:pPr>
                    <w:jc w:val="center"/>
                  </w:pPr>
                </w:p>
              </w:txbxContent>
            </v:textbox>
          </v:shape>
        </w:pict>
      </w:r>
    </w:p>
    <w:p w:rsidR="00773F61" w:rsidRDefault="009E5C22">
      <w:pPr>
        <w:pStyle w:val="Af2"/>
        <w:spacing w:before="312" w:after="312" w:line="240" w:lineRule="atLeast"/>
        <w:rPr>
          <w:rFonts w:ascii="黑体" w:eastAsia="黑体" w:hAnsi="黑体" w:cs="宋体"/>
          <w:b w:val="0"/>
          <w:color w:val="auto"/>
          <w:sz w:val="44"/>
          <w:szCs w:val="44"/>
        </w:rPr>
      </w:pPr>
      <w:bookmarkStart w:id="217" w:name="_Toc470006413"/>
      <w:bookmarkStart w:id="218" w:name="_Toc476318169"/>
      <w:r>
        <w:rPr>
          <w:rFonts w:ascii="黑体" w:eastAsia="黑体" w:hAnsi="黑体" w:cs="宋体" w:hint="eastAsia"/>
          <w:b w:val="0"/>
          <w:color w:val="auto"/>
          <w:sz w:val="44"/>
          <w:szCs w:val="44"/>
        </w:rPr>
        <w:t>面向对象程序设计课程教学大纲</w:t>
      </w:r>
      <w:bookmarkEnd w:id="217"/>
      <w:bookmarkEnd w:id="218"/>
    </w:p>
    <w:p w:rsidR="00773F61" w:rsidRDefault="009E5C22">
      <w:pPr>
        <w:spacing w:line="36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773F61" w:rsidRDefault="00773F61">
      <w:pPr>
        <w:spacing w:line="360" w:lineRule="exact"/>
        <w:jc w:val="center"/>
        <w:rPr>
          <w:sz w:val="24"/>
        </w:rPr>
      </w:pPr>
    </w:p>
    <w:p w:rsidR="00773F61" w:rsidRDefault="009E5C22">
      <w:pPr>
        <w:spacing w:line="400" w:lineRule="exact"/>
        <w:rPr>
          <w:rFonts w:eastAsia="黑体"/>
          <w:bCs/>
          <w:sz w:val="28"/>
          <w:szCs w:val="28"/>
        </w:rPr>
      </w:pPr>
      <w:r>
        <w:rPr>
          <w:rFonts w:eastAsia="黑体" w:hint="eastAsia"/>
          <w:bCs/>
          <w:sz w:val="28"/>
          <w:szCs w:val="28"/>
        </w:rPr>
        <w:t>一、课程的性质、任务和目的</w:t>
      </w:r>
    </w:p>
    <w:p w:rsidR="00773F61" w:rsidRDefault="009E5C22">
      <w:pPr>
        <w:pStyle w:val="a8"/>
        <w:spacing w:line="400" w:lineRule="exact"/>
        <w:ind w:leftChars="0" w:left="0"/>
        <w:rPr>
          <w:sz w:val="24"/>
        </w:rPr>
      </w:pPr>
      <w:r>
        <w:rPr>
          <w:rFonts w:ascii="宋体" w:hAnsi="宋体" w:cs="宋体" w:hint="eastAsia"/>
          <w:sz w:val="24"/>
        </w:rPr>
        <w:t xml:space="preserve">    本课程是数字媒体专业的一门专业基础课，主要讲授面向对象型语言的基本语法、概念和调试技术；使学生熟练掌握面向对象语言的开发和测试技术，了解面向对象语言开发的应用场合。培养学生使用面对像语言结合Web开发技术以及游戏引擎技术进行Web前端开发以及游戏引擎二次开发的能力，为学习后续有关专业课程和将来从事交互设计、网页开发工作打下良好的基础</w:t>
      </w:r>
      <w:r>
        <w:rPr>
          <w:rFonts w:hint="eastAsia"/>
          <w:sz w:val="24"/>
        </w:rPr>
        <w:t>。</w:t>
      </w:r>
    </w:p>
    <w:p w:rsidR="00773F61" w:rsidRDefault="009E5C22">
      <w:pPr>
        <w:spacing w:line="400" w:lineRule="exact"/>
        <w:rPr>
          <w:rFonts w:eastAsia="黑体"/>
          <w:bCs/>
          <w:sz w:val="28"/>
          <w:szCs w:val="28"/>
        </w:rPr>
      </w:pPr>
      <w:r>
        <w:rPr>
          <w:rFonts w:eastAsia="黑体" w:hint="eastAsia"/>
          <w:bCs/>
          <w:sz w:val="28"/>
          <w:szCs w:val="28"/>
        </w:rPr>
        <w:t>二、课程基本内容和要求</w:t>
      </w:r>
    </w:p>
    <w:p w:rsidR="00773F61" w:rsidRDefault="009E5C22">
      <w:pPr>
        <w:spacing w:line="400" w:lineRule="exact"/>
        <w:rPr>
          <w:rFonts w:ascii="宋体" w:hAnsi="宋体"/>
          <w:sz w:val="24"/>
        </w:rPr>
      </w:pPr>
      <w:r>
        <w:rPr>
          <w:rFonts w:ascii="宋体" w:hAnsi="宋体" w:hint="eastAsia"/>
          <w:sz w:val="24"/>
        </w:rPr>
        <w:t>（一）JavaScript基本知识和核心语法</w:t>
      </w:r>
    </w:p>
    <w:p w:rsidR="00773F61" w:rsidRDefault="009E5C22">
      <w:pPr>
        <w:numPr>
          <w:ilvl w:val="0"/>
          <w:numId w:val="24"/>
        </w:numPr>
        <w:spacing w:line="400" w:lineRule="exact"/>
        <w:ind w:hanging="60"/>
        <w:rPr>
          <w:rFonts w:ascii="宋体" w:hAnsi="宋体"/>
          <w:sz w:val="24"/>
        </w:rPr>
      </w:pPr>
      <w:r>
        <w:rPr>
          <w:rFonts w:ascii="宋体" w:hAnsi="宋体" w:hint="eastAsia"/>
          <w:sz w:val="24"/>
        </w:rPr>
        <w:t>JavaScript运行开发环境（理解）</w:t>
      </w:r>
    </w:p>
    <w:p w:rsidR="00773F61" w:rsidRDefault="009E5C22">
      <w:pPr>
        <w:numPr>
          <w:ilvl w:val="0"/>
          <w:numId w:val="24"/>
        </w:numPr>
        <w:spacing w:line="400" w:lineRule="exact"/>
        <w:ind w:hanging="60"/>
        <w:rPr>
          <w:rFonts w:ascii="宋体" w:hAnsi="宋体"/>
          <w:sz w:val="24"/>
        </w:rPr>
      </w:pPr>
      <w:r>
        <w:rPr>
          <w:rFonts w:ascii="宋体" w:hAnsi="宋体" w:hint="eastAsia"/>
          <w:sz w:val="24"/>
        </w:rPr>
        <w:t>JavaScript变量和基本数据类型（理解）</w:t>
      </w:r>
    </w:p>
    <w:p w:rsidR="00773F61" w:rsidRDefault="009E5C22">
      <w:pPr>
        <w:numPr>
          <w:ilvl w:val="0"/>
          <w:numId w:val="24"/>
        </w:numPr>
        <w:spacing w:line="400" w:lineRule="exact"/>
        <w:ind w:hanging="60"/>
        <w:rPr>
          <w:rFonts w:ascii="宋体" w:hAnsi="宋体"/>
          <w:sz w:val="24"/>
        </w:rPr>
      </w:pPr>
      <w:r>
        <w:rPr>
          <w:rFonts w:ascii="宋体" w:hAnsi="宋体" w:hint="eastAsia"/>
          <w:sz w:val="24"/>
        </w:rPr>
        <w:t>JavaScript流程语法（理解）</w:t>
      </w:r>
    </w:p>
    <w:p w:rsidR="00773F61" w:rsidRDefault="009E5C22">
      <w:pPr>
        <w:numPr>
          <w:ilvl w:val="0"/>
          <w:numId w:val="24"/>
        </w:numPr>
        <w:spacing w:line="400" w:lineRule="exact"/>
        <w:ind w:hanging="60"/>
        <w:rPr>
          <w:rFonts w:ascii="宋体" w:hAnsi="宋体"/>
          <w:sz w:val="24"/>
        </w:rPr>
      </w:pPr>
      <w:r>
        <w:rPr>
          <w:rFonts w:ascii="宋体" w:hAnsi="宋体" w:hint="eastAsia"/>
          <w:sz w:val="24"/>
        </w:rPr>
        <w:t>简单的表单操作（理解）</w:t>
      </w:r>
    </w:p>
    <w:p w:rsidR="00773F61" w:rsidRDefault="009E5C22">
      <w:pPr>
        <w:numPr>
          <w:ilvl w:val="0"/>
          <w:numId w:val="24"/>
        </w:numPr>
        <w:spacing w:line="400" w:lineRule="exact"/>
        <w:ind w:hanging="60"/>
        <w:rPr>
          <w:rFonts w:ascii="宋体" w:hAnsi="宋体"/>
          <w:sz w:val="24"/>
        </w:rPr>
      </w:pPr>
      <w:r>
        <w:rPr>
          <w:rFonts w:ascii="宋体" w:hAnsi="宋体" w:hint="eastAsia"/>
          <w:sz w:val="24"/>
        </w:rPr>
        <w:t>获取用户的输入输出（理解）</w:t>
      </w:r>
    </w:p>
    <w:p w:rsidR="00773F61" w:rsidRDefault="009E5C22">
      <w:pPr>
        <w:spacing w:line="400" w:lineRule="exact"/>
        <w:rPr>
          <w:rFonts w:ascii="宋体" w:hAnsi="宋体"/>
          <w:sz w:val="24"/>
        </w:rPr>
      </w:pPr>
      <w:r>
        <w:rPr>
          <w:rFonts w:ascii="宋体" w:hAnsi="宋体" w:hint="eastAsia"/>
          <w:sz w:val="24"/>
        </w:rPr>
        <w:t>（二）JavaScript页面交互</w:t>
      </w:r>
    </w:p>
    <w:p w:rsidR="00773F61" w:rsidRDefault="009E5C22">
      <w:pPr>
        <w:numPr>
          <w:ilvl w:val="0"/>
          <w:numId w:val="25"/>
        </w:numPr>
        <w:spacing w:line="400" w:lineRule="exact"/>
        <w:ind w:hanging="60"/>
        <w:rPr>
          <w:rFonts w:ascii="宋体" w:hAnsi="宋体"/>
          <w:sz w:val="24"/>
        </w:rPr>
      </w:pPr>
      <w:r>
        <w:rPr>
          <w:rFonts w:ascii="宋体" w:hAnsi="宋体" w:hint="eastAsia"/>
          <w:sz w:val="24"/>
        </w:rPr>
        <w:t>JavaScript操作窗口和框架（理解）</w:t>
      </w:r>
    </w:p>
    <w:p w:rsidR="00773F61" w:rsidRDefault="009E5C22">
      <w:pPr>
        <w:numPr>
          <w:ilvl w:val="0"/>
          <w:numId w:val="25"/>
        </w:numPr>
        <w:spacing w:line="400" w:lineRule="exact"/>
        <w:ind w:hanging="60"/>
        <w:rPr>
          <w:rFonts w:ascii="宋体" w:hAnsi="宋体"/>
          <w:sz w:val="24"/>
        </w:rPr>
      </w:pPr>
      <w:r>
        <w:rPr>
          <w:rFonts w:ascii="宋体" w:hAnsi="宋体" w:hint="eastAsia"/>
          <w:sz w:val="24"/>
        </w:rPr>
        <w:t>表单内容的验证（理解）</w:t>
      </w:r>
    </w:p>
    <w:p w:rsidR="00773F61" w:rsidRDefault="009E5C22">
      <w:pPr>
        <w:numPr>
          <w:ilvl w:val="0"/>
          <w:numId w:val="25"/>
        </w:numPr>
        <w:spacing w:line="400" w:lineRule="exact"/>
        <w:ind w:hanging="60"/>
        <w:rPr>
          <w:rFonts w:ascii="宋体" w:hAnsi="宋体"/>
          <w:sz w:val="24"/>
        </w:rPr>
      </w:pPr>
      <w:r>
        <w:rPr>
          <w:rFonts w:ascii="宋体" w:hAnsi="宋体" w:hint="eastAsia"/>
          <w:sz w:val="24"/>
        </w:rPr>
        <w:t>表单和用户的操作交互（理解）</w:t>
      </w:r>
    </w:p>
    <w:p w:rsidR="00773F61" w:rsidRDefault="009E5C22">
      <w:pPr>
        <w:numPr>
          <w:ilvl w:val="0"/>
          <w:numId w:val="25"/>
        </w:numPr>
        <w:spacing w:line="400" w:lineRule="exact"/>
        <w:ind w:hanging="60"/>
        <w:rPr>
          <w:rFonts w:ascii="宋体" w:hAnsi="宋体"/>
          <w:sz w:val="24"/>
        </w:rPr>
      </w:pPr>
      <w:r>
        <w:rPr>
          <w:rFonts w:ascii="宋体" w:hAnsi="宋体" w:hint="eastAsia"/>
          <w:sz w:val="24"/>
        </w:rPr>
        <w:t>使用JavaScript控制和操作CSS样式（理解）</w:t>
      </w:r>
    </w:p>
    <w:p w:rsidR="00773F61" w:rsidRDefault="009E5C22">
      <w:pPr>
        <w:numPr>
          <w:ilvl w:val="0"/>
          <w:numId w:val="25"/>
        </w:numPr>
        <w:spacing w:line="400" w:lineRule="exact"/>
        <w:ind w:hanging="60"/>
        <w:rPr>
          <w:rFonts w:ascii="宋体" w:hAnsi="宋体"/>
          <w:sz w:val="24"/>
        </w:rPr>
      </w:pPr>
      <w:r>
        <w:rPr>
          <w:rFonts w:ascii="宋体" w:hAnsi="宋体"/>
          <w:sz w:val="24"/>
        </w:rPr>
        <w:t>H</w:t>
      </w:r>
      <w:r>
        <w:rPr>
          <w:rFonts w:ascii="宋体" w:hAnsi="宋体" w:hint="eastAsia"/>
          <w:sz w:val="24"/>
        </w:rPr>
        <w:t>tml的Dom结构基础知识和相应操作（理解）</w:t>
      </w:r>
    </w:p>
    <w:p w:rsidR="00773F61" w:rsidRDefault="009E5C22">
      <w:pPr>
        <w:numPr>
          <w:ilvl w:val="0"/>
          <w:numId w:val="25"/>
        </w:numPr>
        <w:spacing w:line="400" w:lineRule="exact"/>
        <w:ind w:hanging="60"/>
        <w:rPr>
          <w:rFonts w:ascii="宋体" w:hAnsi="宋体"/>
          <w:sz w:val="24"/>
        </w:rPr>
      </w:pPr>
      <w:r>
        <w:rPr>
          <w:rFonts w:ascii="宋体" w:hAnsi="宋体" w:hint="eastAsia"/>
          <w:sz w:val="24"/>
        </w:rPr>
        <w:t>JavaScript综合实例应用</w:t>
      </w:r>
    </w:p>
    <w:p w:rsidR="00773F61" w:rsidRDefault="009E5C22">
      <w:pPr>
        <w:spacing w:line="400" w:lineRule="exact"/>
        <w:rPr>
          <w:rFonts w:ascii="宋体" w:hAnsi="宋体"/>
          <w:sz w:val="24"/>
        </w:rPr>
      </w:pPr>
      <w:r>
        <w:rPr>
          <w:rFonts w:ascii="宋体" w:hAnsi="宋体" w:hint="eastAsia"/>
          <w:sz w:val="24"/>
        </w:rPr>
        <w:t>（三）JavaScript高级特性</w:t>
      </w:r>
    </w:p>
    <w:p w:rsidR="00773F61" w:rsidRDefault="009E5C22">
      <w:pPr>
        <w:numPr>
          <w:ilvl w:val="0"/>
          <w:numId w:val="26"/>
        </w:numPr>
        <w:spacing w:line="400" w:lineRule="exact"/>
        <w:ind w:hanging="60"/>
        <w:rPr>
          <w:rFonts w:ascii="宋体" w:hAnsi="宋体"/>
          <w:sz w:val="24"/>
        </w:rPr>
      </w:pPr>
      <w:r>
        <w:rPr>
          <w:rFonts w:ascii="宋体" w:hAnsi="宋体" w:hint="eastAsia"/>
          <w:sz w:val="24"/>
        </w:rPr>
        <w:t>JavaScript视频控件的操作（理解）</w:t>
      </w:r>
    </w:p>
    <w:p w:rsidR="00773F61" w:rsidRDefault="009E5C22">
      <w:pPr>
        <w:numPr>
          <w:ilvl w:val="0"/>
          <w:numId w:val="26"/>
        </w:numPr>
        <w:spacing w:line="400" w:lineRule="exact"/>
        <w:ind w:hanging="60"/>
        <w:rPr>
          <w:rFonts w:ascii="宋体" w:hAnsi="宋体"/>
          <w:sz w:val="24"/>
        </w:rPr>
      </w:pPr>
      <w:r>
        <w:rPr>
          <w:rFonts w:ascii="宋体" w:hAnsi="宋体" w:hint="eastAsia"/>
          <w:sz w:val="24"/>
        </w:rPr>
        <w:t>JavaScript操作xml（理解）</w:t>
      </w:r>
    </w:p>
    <w:p w:rsidR="00773F61" w:rsidRDefault="009E5C22">
      <w:pPr>
        <w:spacing w:line="400" w:lineRule="exact"/>
        <w:rPr>
          <w:rFonts w:ascii="宋体" w:hAnsi="宋体"/>
          <w:sz w:val="24"/>
        </w:rPr>
      </w:pPr>
      <w:r>
        <w:rPr>
          <w:rFonts w:ascii="宋体" w:hAnsi="宋体" w:hint="eastAsia"/>
          <w:sz w:val="24"/>
        </w:rPr>
        <w:t>（四）JavaScript的面向对象编程基础知识（理解）</w:t>
      </w:r>
    </w:p>
    <w:p w:rsidR="00773F61" w:rsidRDefault="009E5C22">
      <w:pPr>
        <w:spacing w:line="400" w:lineRule="exact"/>
        <w:rPr>
          <w:rFonts w:ascii="宋体" w:hAnsi="宋体"/>
          <w:sz w:val="24"/>
        </w:rPr>
      </w:pPr>
      <w:r>
        <w:rPr>
          <w:rFonts w:ascii="宋体" w:hAnsi="宋体" w:hint="eastAsia"/>
          <w:sz w:val="24"/>
        </w:rPr>
        <w:t>（五）JavaScript第三方库的使用（理解）</w:t>
      </w:r>
    </w:p>
    <w:p w:rsidR="00773F61" w:rsidRDefault="00773F61">
      <w:pPr>
        <w:spacing w:line="400" w:lineRule="exact"/>
        <w:ind w:left="840"/>
        <w:rPr>
          <w:rFonts w:ascii="宋体" w:hAnsi="宋体"/>
          <w:sz w:val="24"/>
        </w:rPr>
      </w:pPr>
    </w:p>
    <w:p w:rsidR="00773F61" w:rsidRDefault="00773F61">
      <w:pPr>
        <w:tabs>
          <w:tab w:val="left" w:pos="1080"/>
        </w:tabs>
        <w:spacing w:line="400" w:lineRule="exact"/>
        <w:rPr>
          <w:rFonts w:ascii="宋体" w:hAnsi="宋体" w:cs="宋体"/>
          <w:szCs w:val="21"/>
        </w:rPr>
      </w:pPr>
    </w:p>
    <w:p w:rsidR="00773F61" w:rsidRDefault="00773F61">
      <w:pPr>
        <w:tabs>
          <w:tab w:val="left" w:pos="1080"/>
        </w:tabs>
        <w:spacing w:line="400" w:lineRule="exact"/>
        <w:rPr>
          <w:rFonts w:ascii="宋体" w:hAnsi="宋体" w:cs="宋体"/>
          <w:szCs w:val="21"/>
        </w:rPr>
      </w:pPr>
    </w:p>
    <w:p w:rsidR="00773F61" w:rsidRDefault="00773F61">
      <w:pPr>
        <w:tabs>
          <w:tab w:val="left" w:pos="1080"/>
        </w:tabs>
        <w:spacing w:line="400" w:lineRule="exact"/>
        <w:rPr>
          <w:rFonts w:ascii="宋体" w:hAnsi="宋体" w:cs="宋体"/>
          <w:szCs w:val="21"/>
        </w:rPr>
      </w:pPr>
    </w:p>
    <w:p w:rsidR="00773F61" w:rsidRDefault="00773F61">
      <w:pPr>
        <w:tabs>
          <w:tab w:val="left" w:pos="1080"/>
        </w:tabs>
        <w:spacing w:line="400" w:lineRule="exact"/>
        <w:rPr>
          <w:rFonts w:ascii="宋体" w:hAnsi="宋体" w:cs="宋体"/>
          <w:szCs w:val="21"/>
        </w:rPr>
      </w:pPr>
    </w:p>
    <w:p w:rsidR="00773F61" w:rsidRDefault="009E5C22">
      <w:pPr>
        <w:spacing w:line="400" w:lineRule="exact"/>
        <w:ind w:firstLineChars="200" w:firstLine="560"/>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小计</w:t>
            </w:r>
          </w:p>
        </w:tc>
      </w:tr>
      <w:tr w:rsidR="00773F61">
        <w:trPr>
          <w:trHeight w:val="640"/>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811" w:type="dxa"/>
          </w:tcPr>
          <w:p w:rsidR="00773F61" w:rsidRDefault="009E5C22">
            <w:pPr>
              <w:tabs>
                <w:tab w:val="left" w:pos="1080"/>
              </w:tabs>
              <w:spacing w:line="400" w:lineRule="exact"/>
              <w:rPr>
                <w:rFonts w:ascii="宋体" w:hAnsi="宋体" w:cs="宋体"/>
                <w:szCs w:val="21"/>
              </w:rPr>
            </w:pPr>
            <w:r>
              <w:rPr>
                <w:rFonts w:ascii="宋体" w:hAnsi="宋体" w:cs="宋体" w:hint="eastAsia"/>
                <w:szCs w:val="21"/>
              </w:rPr>
              <w:t>JavaScript基本知识和核心语法</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23</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23</w:t>
            </w:r>
          </w:p>
        </w:tc>
      </w:tr>
      <w:tr w:rsidR="00773F61">
        <w:trPr>
          <w:trHeight w:val="640"/>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811" w:type="dxa"/>
          </w:tcPr>
          <w:p w:rsidR="00773F61" w:rsidRDefault="009E5C22">
            <w:pPr>
              <w:tabs>
                <w:tab w:val="left" w:pos="1080"/>
              </w:tabs>
              <w:spacing w:line="400" w:lineRule="exact"/>
              <w:rPr>
                <w:rFonts w:ascii="宋体" w:hAnsi="宋体" w:cs="宋体"/>
                <w:szCs w:val="21"/>
              </w:rPr>
            </w:pPr>
            <w:r>
              <w:rPr>
                <w:rFonts w:ascii="宋体" w:hAnsi="宋体" w:cs="宋体" w:hint="eastAsia"/>
                <w:szCs w:val="21"/>
              </w:rPr>
              <w:t>JavaScript页面交互</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11</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3811" w:type="dxa"/>
          </w:tcPr>
          <w:p w:rsidR="00773F61" w:rsidRDefault="009E5C22">
            <w:pPr>
              <w:tabs>
                <w:tab w:val="left" w:pos="1080"/>
              </w:tabs>
              <w:spacing w:line="400" w:lineRule="exact"/>
              <w:rPr>
                <w:rFonts w:ascii="宋体" w:hAnsi="宋体" w:cs="宋体"/>
                <w:szCs w:val="21"/>
              </w:rPr>
            </w:pPr>
            <w:r>
              <w:rPr>
                <w:rFonts w:ascii="宋体" w:hAnsi="宋体" w:cs="宋体" w:hint="eastAsia"/>
                <w:szCs w:val="21"/>
              </w:rPr>
              <w:t>JavaScript高级特性</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11</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11</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6</w:t>
            </w:r>
          </w:p>
        </w:tc>
        <w:tc>
          <w:tcPr>
            <w:tcW w:w="3811" w:type="dxa"/>
          </w:tcPr>
          <w:p w:rsidR="00773F61" w:rsidRDefault="009E5C22">
            <w:pPr>
              <w:spacing w:line="400" w:lineRule="exact"/>
              <w:rPr>
                <w:rFonts w:ascii="宋体" w:hAnsi="宋体" w:cs="宋体"/>
                <w:sz w:val="24"/>
              </w:rPr>
            </w:pPr>
            <w:r>
              <w:rPr>
                <w:rFonts w:ascii="宋体" w:hAnsi="宋体" w:cs="宋体" w:hint="eastAsia"/>
                <w:szCs w:val="21"/>
              </w:rPr>
              <w:t>JavaScript的面向对象编程基础知识</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13</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13</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7</w:t>
            </w:r>
          </w:p>
        </w:tc>
        <w:tc>
          <w:tcPr>
            <w:tcW w:w="3811" w:type="dxa"/>
          </w:tcPr>
          <w:p w:rsidR="00773F61" w:rsidRDefault="009E5C22">
            <w:pPr>
              <w:spacing w:line="400" w:lineRule="exact"/>
              <w:rPr>
                <w:rFonts w:ascii="宋体" w:hAnsi="宋体" w:cs="宋体"/>
                <w:sz w:val="24"/>
              </w:rPr>
            </w:pPr>
            <w:r>
              <w:rPr>
                <w:rFonts w:ascii="宋体" w:hAnsi="宋体" w:cs="宋体" w:hint="eastAsia"/>
                <w:szCs w:val="21"/>
              </w:rPr>
              <w:t>JavaScript第三方库的使用</w:t>
            </w:r>
          </w:p>
        </w:tc>
        <w:tc>
          <w:tcPr>
            <w:tcW w:w="1050" w:type="dxa"/>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7</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7</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64</w:t>
            </w:r>
          </w:p>
        </w:tc>
        <w:tc>
          <w:tcPr>
            <w:tcW w:w="1291" w:type="dxa"/>
            <w:tcBorders>
              <w:bottom w:val="single" w:sz="8" w:space="0" w:color="auto"/>
            </w:tcBorders>
            <w:vAlign w:val="center"/>
          </w:tcPr>
          <w:p w:rsidR="00773F61" w:rsidRDefault="00773F6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64</w:t>
            </w:r>
          </w:p>
        </w:tc>
      </w:tr>
    </w:tbl>
    <w:p w:rsidR="00773F61" w:rsidRDefault="00773F61">
      <w:pPr>
        <w:tabs>
          <w:tab w:val="left" w:pos="900"/>
        </w:tabs>
        <w:spacing w:line="400" w:lineRule="exact"/>
        <w:rPr>
          <w:sz w:val="24"/>
        </w:rPr>
      </w:pPr>
    </w:p>
    <w:p w:rsidR="00773F61" w:rsidRDefault="009E5C22">
      <w:pPr>
        <w:spacing w:line="400" w:lineRule="exact"/>
        <w:ind w:firstLineChars="200" w:firstLine="560"/>
        <w:rPr>
          <w:rFonts w:eastAsia="黑体"/>
          <w:bCs/>
          <w:sz w:val="28"/>
          <w:szCs w:val="28"/>
        </w:rPr>
      </w:pPr>
      <w:r>
        <w:rPr>
          <w:rFonts w:eastAsia="黑体" w:hint="eastAsia"/>
          <w:bCs/>
          <w:sz w:val="28"/>
          <w:szCs w:val="28"/>
        </w:rPr>
        <w:t>四、有关说明</w:t>
      </w:r>
    </w:p>
    <w:p w:rsidR="00773F61" w:rsidRDefault="009E5C22">
      <w:pPr>
        <w:tabs>
          <w:tab w:val="left" w:pos="900"/>
        </w:tabs>
        <w:spacing w:line="400" w:lineRule="exact"/>
        <w:ind w:firstLineChars="200" w:firstLine="480"/>
        <w:rPr>
          <w:sz w:val="24"/>
        </w:rPr>
      </w:pPr>
      <w:r>
        <w:rPr>
          <w:rFonts w:hint="eastAsia"/>
          <w:sz w:val="24"/>
        </w:rPr>
        <w:t>（一）先修课程</w:t>
      </w:r>
    </w:p>
    <w:p w:rsidR="00773F61" w:rsidRDefault="009E5C22">
      <w:pPr>
        <w:tabs>
          <w:tab w:val="left" w:pos="900"/>
        </w:tabs>
        <w:spacing w:line="400" w:lineRule="exact"/>
        <w:ind w:firstLineChars="350" w:firstLine="840"/>
        <w:rPr>
          <w:rFonts w:ascii="宋体" w:hAnsi="宋体" w:cs="宋体"/>
          <w:sz w:val="24"/>
        </w:rPr>
      </w:pPr>
      <w:r>
        <w:rPr>
          <w:rFonts w:ascii="宋体" w:hAnsi="宋体" w:cs="宋体" w:hint="eastAsia"/>
          <w:sz w:val="24"/>
        </w:rPr>
        <w:t>《大学计算机基础》、《数字媒体硬件基础》</w:t>
      </w:r>
    </w:p>
    <w:p w:rsidR="00773F61" w:rsidRDefault="009E5C22">
      <w:pPr>
        <w:tabs>
          <w:tab w:val="left" w:pos="900"/>
        </w:tabs>
        <w:spacing w:line="400" w:lineRule="exact"/>
        <w:ind w:firstLineChars="200" w:firstLine="480"/>
        <w:rPr>
          <w:sz w:val="24"/>
        </w:rPr>
      </w:pPr>
      <w:r>
        <w:rPr>
          <w:rFonts w:hint="eastAsia"/>
          <w:sz w:val="24"/>
        </w:rPr>
        <w:t>（二）教学建议</w:t>
      </w:r>
    </w:p>
    <w:p w:rsidR="00773F61" w:rsidRDefault="009E5C22">
      <w:pPr>
        <w:tabs>
          <w:tab w:val="left" w:pos="900"/>
        </w:tabs>
        <w:spacing w:line="400" w:lineRule="exact"/>
        <w:ind w:firstLineChars="350" w:firstLine="840"/>
        <w:rPr>
          <w:sz w:val="24"/>
        </w:rPr>
      </w:pPr>
      <w:r>
        <w:rPr>
          <w:rFonts w:ascii="宋体" w:hAnsi="宋体" w:cs="宋体" w:hint="eastAsia"/>
          <w:sz w:val="24"/>
        </w:rPr>
        <w:t>1. 根据本课程的特点，可先期让学生选修计算机基础概述性的课程</w:t>
      </w:r>
      <w:r>
        <w:rPr>
          <w:rFonts w:hint="eastAsia"/>
          <w:sz w:val="24"/>
        </w:rPr>
        <w:t>。</w:t>
      </w:r>
    </w:p>
    <w:p w:rsidR="00773F61" w:rsidRDefault="009E5C22">
      <w:pPr>
        <w:tabs>
          <w:tab w:val="left" w:pos="900"/>
        </w:tabs>
        <w:spacing w:line="400" w:lineRule="exact"/>
        <w:ind w:firstLineChars="350" w:firstLine="840"/>
        <w:rPr>
          <w:sz w:val="24"/>
        </w:rPr>
      </w:pPr>
      <w:r>
        <w:rPr>
          <w:rFonts w:ascii="宋体" w:hAnsi="宋体" w:hint="eastAsia"/>
          <w:color w:val="000000"/>
          <w:sz w:val="24"/>
        </w:rPr>
        <w:t>2. 考核内容结合数字媒体艺术专业特点设计课题，学生成绩为平时成绩（30%）加考试成绩（70%）。</w:t>
      </w:r>
    </w:p>
    <w:p w:rsidR="00773F61" w:rsidRDefault="009E5C22">
      <w:pPr>
        <w:tabs>
          <w:tab w:val="left" w:pos="900"/>
        </w:tabs>
        <w:spacing w:line="400" w:lineRule="exact"/>
        <w:ind w:firstLineChars="175" w:firstLine="420"/>
        <w:rPr>
          <w:sz w:val="24"/>
        </w:rPr>
      </w:pPr>
      <w:r>
        <w:rPr>
          <w:rFonts w:hint="eastAsia"/>
          <w:sz w:val="24"/>
        </w:rPr>
        <w:t>（三）教学参考书</w:t>
      </w:r>
    </w:p>
    <w:p w:rsidR="00773F61" w:rsidRDefault="009E5C22">
      <w:pPr>
        <w:spacing w:line="400" w:lineRule="exact"/>
        <w:ind w:firstLineChars="350" w:firstLine="840"/>
        <w:rPr>
          <w:rFonts w:ascii="宋体" w:hAnsi="宋体" w:cs="宋体"/>
          <w:sz w:val="24"/>
        </w:rPr>
      </w:pPr>
      <w:r>
        <w:rPr>
          <w:rFonts w:ascii="宋体" w:hAnsi="宋体" w:cs="宋体" w:hint="eastAsia"/>
          <w:sz w:val="24"/>
        </w:rPr>
        <w:t xml:space="preserve">1. 孙强 李晓娜  《JavaScript从入门到精通》 清华大学出版社 </w:t>
      </w:r>
    </w:p>
    <w:p w:rsidR="00773F61" w:rsidRDefault="009E5C22">
      <w:pPr>
        <w:spacing w:line="400" w:lineRule="exact"/>
        <w:ind w:firstLineChars="350" w:firstLine="840"/>
        <w:rPr>
          <w:rFonts w:ascii="宋体" w:hAnsi="宋体" w:cs="宋体"/>
          <w:sz w:val="24"/>
        </w:rPr>
      </w:pPr>
      <w:r>
        <w:rPr>
          <w:rFonts w:ascii="宋体" w:hAnsi="宋体" w:cs="宋体" w:hint="eastAsia"/>
          <w:sz w:val="24"/>
        </w:rPr>
        <w:t>2. 古德曼 莫里森  《JavaScript宝典(第6版)》 人民邮电出版社</w:t>
      </w: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9E5C22">
      <w:pPr>
        <w:spacing w:line="400" w:lineRule="exact"/>
        <w:ind w:firstLineChars="2485" w:firstLine="5964"/>
        <w:rPr>
          <w:sz w:val="24"/>
        </w:rPr>
      </w:pPr>
      <w:r>
        <w:rPr>
          <w:rFonts w:hint="eastAsia"/>
          <w:sz w:val="24"/>
        </w:rPr>
        <w:t>执笔人：王</w:t>
      </w:r>
      <w:r>
        <w:rPr>
          <w:rFonts w:hint="eastAsia"/>
          <w:sz w:val="24"/>
        </w:rPr>
        <w:t xml:space="preserve">  </w:t>
      </w:r>
      <w:r>
        <w:rPr>
          <w:rFonts w:hint="eastAsia"/>
          <w:sz w:val="24"/>
        </w:rPr>
        <w:t>毅</w:t>
      </w:r>
    </w:p>
    <w:p w:rsidR="00773F61" w:rsidRDefault="009E5C22">
      <w:pPr>
        <w:spacing w:line="400" w:lineRule="exact"/>
        <w:ind w:firstLineChars="2485" w:firstLine="5964"/>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00" w:lineRule="exact"/>
        <w:ind w:firstLineChars="2485" w:firstLine="5964"/>
        <w:rPr>
          <w:sz w:val="24"/>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250542">
      <w:pPr>
        <w:spacing w:line="240" w:lineRule="atLeast"/>
        <w:rPr>
          <w:rFonts w:ascii="宋体" w:hAnsi="宋体" w:cs="宋体"/>
          <w:szCs w:val="21"/>
        </w:rPr>
      </w:pPr>
      <w:r>
        <w:rPr>
          <w:rFonts w:ascii="宋体" w:hAnsi="宋体" w:cs="宋体"/>
          <w:szCs w:val="21"/>
        </w:rPr>
        <w:pict>
          <v:shape id="Quad Arrow 22" o:spid="_x0000_s1058" type="#_x0000_t202" style="position:absolute;left:0;text-align:left;margin-left:0;margin-top:0;width:108pt;height:19.35pt;z-index:251676672" o:gfxdata="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FhgbK0wAAAAQBAAAPAAAAAAAAAAEAIAAAACIAAABkcnMvZG93bnJldi54bWxQSwEC&#10;FAAUAAAACACHTuJAfQIwHPkBAAAXBAAADgAAAAAAAAABACAAAAAiAQAAZHJzL2Uyb0RvYy54bWxQ&#10;SwUGAAAAAAYABgBZAQAAjQUAAAAA&#10;">
            <v:textbox inset="0,1.42pt,0,1.42pt">
              <w:txbxContent>
                <w:p w:rsidR="00250542" w:rsidRDefault="00250542">
                  <w:pPr>
                    <w:jc w:val="center"/>
                  </w:pPr>
                  <w:r>
                    <w:rPr>
                      <w:rFonts w:hint="eastAsia"/>
                      <w:b/>
                    </w:rPr>
                    <w:t>课程代码：</w:t>
                  </w:r>
                  <w:r>
                    <w:rPr>
                      <w:rFonts w:hint="eastAsia"/>
                      <w:sz w:val="18"/>
                      <w:szCs w:val="18"/>
                    </w:rPr>
                    <w:t>17071220</w:t>
                  </w:r>
                </w:p>
              </w:txbxContent>
            </v:textbox>
          </v:shape>
        </w:pict>
      </w:r>
    </w:p>
    <w:p w:rsidR="00773F61" w:rsidRDefault="009E5C22">
      <w:pPr>
        <w:pStyle w:val="1"/>
        <w:spacing w:line="240" w:lineRule="atLeast"/>
        <w:jc w:val="center"/>
        <w:rPr>
          <w:rFonts w:ascii="黑体" w:eastAsia="黑体" w:hAnsi="黑体"/>
          <w:b w:val="0"/>
        </w:rPr>
      </w:pPr>
      <w:bookmarkStart w:id="219" w:name="_Toc470006414"/>
      <w:bookmarkStart w:id="220" w:name="_Toc476318170"/>
      <w:r>
        <w:rPr>
          <w:rFonts w:ascii="黑体" w:eastAsia="黑体" w:hAnsi="黑体" w:hint="eastAsia"/>
          <w:b w:val="0"/>
        </w:rPr>
        <w:t>后期制作课程教学大纲</w:t>
      </w:r>
      <w:bookmarkEnd w:id="219"/>
      <w:bookmarkEnd w:id="220"/>
    </w:p>
    <w:p w:rsidR="00773F61" w:rsidRDefault="009E5C22">
      <w:pPr>
        <w:spacing w:line="440" w:lineRule="exact"/>
        <w:jc w:val="center"/>
        <w:rPr>
          <w:rFonts w:ascii="宋体" w:hAnsi="宋体"/>
          <w:sz w:val="24"/>
        </w:rPr>
      </w:pPr>
      <w:r>
        <w:rPr>
          <w:rFonts w:ascii="宋体" w:hAnsi="宋体" w:hint="eastAsia"/>
          <w:sz w:val="24"/>
        </w:rPr>
        <w:t>（总学时数：48，学分数：3）</w:t>
      </w:r>
    </w:p>
    <w:p w:rsidR="00773F61" w:rsidRDefault="00773F61">
      <w:pPr>
        <w:spacing w:line="440" w:lineRule="exact"/>
        <w:jc w:val="center"/>
        <w:rPr>
          <w:rFonts w:ascii="宋体" w:hAnsi="宋体"/>
          <w:sz w:val="24"/>
        </w:rPr>
      </w:pPr>
    </w:p>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773F61" w:rsidRDefault="009E5C22">
      <w:pPr>
        <w:spacing w:line="440" w:lineRule="exact"/>
        <w:ind w:firstLineChars="200" w:firstLine="480"/>
        <w:rPr>
          <w:rFonts w:ascii="宋体" w:hAnsi="宋体"/>
          <w:sz w:val="24"/>
        </w:rPr>
      </w:pPr>
      <w:r>
        <w:rPr>
          <w:rFonts w:ascii="宋体" w:hAnsi="宋体" w:hint="eastAsia"/>
          <w:sz w:val="24"/>
        </w:rPr>
        <w:t>本课程是数字媒体艺术专业的一门专业课，专门为数字媒体艺术专业的学生开设。指导学生了解和掌握影视制作中合成、特效、剪辑等方面的理论与技能。</w:t>
      </w:r>
      <w:r>
        <w:rPr>
          <w:rFonts w:hint="eastAsia"/>
          <w:sz w:val="24"/>
        </w:rPr>
        <w:t>课程要求理论与实际相结合，通过系统学习，牢固掌握软件应用方面的专业知识，可以对平面设计作电脑辅助表达，为学生学习后续其他软件课程和从事后期制作工作打下坚实的基础。</w:t>
      </w:r>
    </w:p>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二、课程的基本内容和要求</w:t>
      </w:r>
    </w:p>
    <w:p w:rsidR="00773F61" w:rsidRDefault="009E5C22">
      <w:pPr>
        <w:numPr>
          <w:ilvl w:val="0"/>
          <w:numId w:val="27"/>
        </w:numPr>
        <w:spacing w:line="440" w:lineRule="exact"/>
        <w:ind w:leftChars="250" w:left="525"/>
        <w:rPr>
          <w:rFonts w:ascii="宋体" w:hAnsi="宋体"/>
          <w:sz w:val="24"/>
        </w:rPr>
      </w:pPr>
      <w:r>
        <w:rPr>
          <w:rFonts w:ascii="宋体" w:hAnsi="宋体" w:hint="eastAsia"/>
          <w:sz w:val="24"/>
        </w:rPr>
        <w:t>后期制作流程分析与讲解</w:t>
      </w:r>
    </w:p>
    <w:p w:rsidR="00773F61" w:rsidRDefault="009E5C22">
      <w:pPr>
        <w:numPr>
          <w:ilvl w:val="0"/>
          <w:numId w:val="28"/>
        </w:numPr>
        <w:spacing w:line="440" w:lineRule="exact"/>
        <w:ind w:leftChars="200" w:left="420"/>
        <w:rPr>
          <w:rFonts w:ascii="宋体" w:hAnsi="宋体"/>
          <w:sz w:val="24"/>
        </w:rPr>
      </w:pPr>
      <w:r>
        <w:rPr>
          <w:rFonts w:ascii="宋体" w:hAnsi="宋体" w:hint="eastAsia"/>
          <w:sz w:val="24"/>
        </w:rPr>
        <w:t>非线性编辑技术（了解）</w:t>
      </w:r>
    </w:p>
    <w:p w:rsidR="00773F61" w:rsidRDefault="009E5C22">
      <w:pPr>
        <w:numPr>
          <w:ilvl w:val="0"/>
          <w:numId w:val="28"/>
        </w:numPr>
        <w:spacing w:line="440" w:lineRule="exact"/>
        <w:ind w:leftChars="200" w:left="420"/>
        <w:rPr>
          <w:rFonts w:ascii="宋体" w:hAnsi="宋体"/>
          <w:sz w:val="24"/>
        </w:rPr>
      </w:pPr>
      <w:r>
        <w:rPr>
          <w:rFonts w:ascii="宋体" w:hAnsi="宋体" w:hint="eastAsia"/>
          <w:sz w:val="24"/>
        </w:rPr>
        <w:t>基本编辑（理解）</w:t>
      </w:r>
    </w:p>
    <w:p w:rsidR="00773F61" w:rsidRDefault="009E5C22">
      <w:pPr>
        <w:spacing w:line="440" w:lineRule="exact"/>
        <w:ind w:firstLineChars="200" w:firstLine="480"/>
        <w:rPr>
          <w:rFonts w:ascii="宋体" w:hAnsi="宋体"/>
          <w:sz w:val="24"/>
        </w:rPr>
      </w:pPr>
      <w:r>
        <w:rPr>
          <w:rFonts w:ascii="宋体" w:hAnsi="宋体" w:hint="eastAsia"/>
          <w:sz w:val="24"/>
        </w:rPr>
        <w:t>难点：非线性编辑技术；基本编辑。</w:t>
      </w:r>
    </w:p>
    <w:p w:rsidR="00773F61" w:rsidRDefault="009E5C22">
      <w:pPr>
        <w:numPr>
          <w:ilvl w:val="0"/>
          <w:numId w:val="27"/>
        </w:numPr>
        <w:spacing w:line="440" w:lineRule="exact"/>
        <w:ind w:leftChars="250" w:left="525"/>
        <w:rPr>
          <w:rFonts w:ascii="宋体" w:hAnsi="宋体"/>
          <w:sz w:val="24"/>
        </w:rPr>
      </w:pPr>
      <w:r>
        <w:rPr>
          <w:rFonts w:ascii="宋体" w:hAnsi="宋体" w:hint="eastAsia"/>
          <w:sz w:val="24"/>
        </w:rPr>
        <w:t>后期制作软件熟悉与运用（PRE）</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影片剪辑方法与技巧（掌握）</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镜头运动表现技巧（掌握）</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视频特技特效制作技法（掌握）</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画面叠加方法与技巧（掌握）</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高级编辑技术（理解）</w:t>
      </w:r>
    </w:p>
    <w:p w:rsidR="00773F61" w:rsidRDefault="009E5C22">
      <w:pPr>
        <w:numPr>
          <w:ilvl w:val="0"/>
          <w:numId w:val="29"/>
        </w:numPr>
        <w:spacing w:line="440" w:lineRule="exact"/>
        <w:ind w:firstLineChars="200" w:firstLine="480"/>
        <w:rPr>
          <w:rFonts w:ascii="宋体" w:hAnsi="宋体"/>
          <w:sz w:val="24"/>
        </w:rPr>
      </w:pPr>
      <w:r>
        <w:rPr>
          <w:rFonts w:ascii="宋体" w:hAnsi="宋体" w:hint="eastAsia"/>
          <w:sz w:val="24"/>
        </w:rPr>
        <w:t>动画短片的制作与输出（掌握）</w:t>
      </w:r>
    </w:p>
    <w:p w:rsidR="00773F61" w:rsidRDefault="009E5C22">
      <w:pPr>
        <w:spacing w:line="440" w:lineRule="exact"/>
        <w:ind w:leftChars="200" w:left="420"/>
        <w:rPr>
          <w:rFonts w:ascii="宋体" w:hAnsi="宋体"/>
          <w:sz w:val="24"/>
        </w:rPr>
      </w:pPr>
      <w:r>
        <w:rPr>
          <w:rFonts w:ascii="宋体" w:hAnsi="宋体" w:hint="eastAsia"/>
          <w:sz w:val="24"/>
        </w:rPr>
        <w:t>难点：高级编辑技术。</w:t>
      </w:r>
    </w:p>
    <w:p w:rsidR="00773F61" w:rsidRDefault="009E5C22">
      <w:pPr>
        <w:numPr>
          <w:ilvl w:val="0"/>
          <w:numId w:val="27"/>
        </w:numPr>
        <w:spacing w:line="440" w:lineRule="exact"/>
        <w:ind w:leftChars="250" w:left="525"/>
        <w:rPr>
          <w:rFonts w:ascii="宋体" w:hAnsi="宋体"/>
          <w:sz w:val="24"/>
        </w:rPr>
      </w:pPr>
      <w:r>
        <w:rPr>
          <w:rFonts w:ascii="宋体" w:hAnsi="宋体" w:hint="eastAsia"/>
          <w:sz w:val="24"/>
        </w:rPr>
        <w:t>后期制作软件熟悉与运用（AE）</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基本合成的学习（掌握）</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遮罩的应用技巧（掌握）</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3D效果应用技法（掌握）</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运动的高级控制法（理解）</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粒子特效技法（理解）</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抠像技术应用方法（掌握）</w:t>
      </w:r>
    </w:p>
    <w:p w:rsidR="00773F61" w:rsidRDefault="009E5C22">
      <w:pPr>
        <w:numPr>
          <w:ilvl w:val="0"/>
          <w:numId w:val="30"/>
        </w:numPr>
        <w:spacing w:line="440" w:lineRule="exact"/>
        <w:ind w:leftChars="200" w:left="420"/>
        <w:rPr>
          <w:rFonts w:ascii="宋体" w:hAnsi="宋体"/>
          <w:sz w:val="24"/>
        </w:rPr>
      </w:pPr>
      <w:r>
        <w:rPr>
          <w:rFonts w:ascii="宋体" w:hAnsi="宋体" w:hint="eastAsia"/>
          <w:sz w:val="24"/>
        </w:rPr>
        <w:t>运动跟踪与稳定技术（理解）</w:t>
      </w:r>
    </w:p>
    <w:p w:rsidR="00773F61" w:rsidRDefault="009E5C22">
      <w:pPr>
        <w:spacing w:line="440" w:lineRule="exact"/>
        <w:ind w:firstLineChars="200" w:firstLine="480"/>
        <w:rPr>
          <w:rFonts w:ascii="宋体" w:hAnsi="宋体"/>
          <w:sz w:val="24"/>
        </w:rPr>
      </w:pPr>
      <w:r>
        <w:rPr>
          <w:rFonts w:ascii="宋体" w:hAnsi="宋体" w:hint="eastAsia"/>
          <w:sz w:val="24"/>
        </w:rPr>
        <w:t>难点：运动的高级控制法；粒子特效技法；运动跟踪与稳定技术。</w:t>
      </w:r>
    </w:p>
    <w:p w:rsidR="00773F61" w:rsidRDefault="009E5C22">
      <w:pPr>
        <w:numPr>
          <w:ilvl w:val="0"/>
          <w:numId w:val="27"/>
        </w:numPr>
        <w:spacing w:line="440" w:lineRule="exact"/>
        <w:ind w:leftChars="250" w:left="525"/>
        <w:rPr>
          <w:rFonts w:ascii="宋体" w:hAnsi="宋体"/>
          <w:sz w:val="24"/>
        </w:rPr>
      </w:pPr>
      <w:r>
        <w:rPr>
          <w:rFonts w:ascii="宋体" w:hAnsi="宋体" w:hint="eastAsia"/>
          <w:sz w:val="24"/>
        </w:rPr>
        <w:t>后期制作综合训练</w:t>
      </w:r>
    </w:p>
    <w:p w:rsidR="00773F61" w:rsidRDefault="009E5C22">
      <w:pPr>
        <w:numPr>
          <w:ilvl w:val="0"/>
          <w:numId w:val="31"/>
        </w:numPr>
        <w:spacing w:line="440" w:lineRule="exact"/>
        <w:ind w:leftChars="250" w:left="945" w:hangingChars="175" w:hanging="420"/>
        <w:rPr>
          <w:rFonts w:ascii="宋体" w:hAnsi="宋体"/>
          <w:sz w:val="24"/>
        </w:rPr>
      </w:pPr>
      <w:r>
        <w:rPr>
          <w:rFonts w:ascii="宋体" w:hAnsi="宋体" w:hint="eastAsia"/>
          <w:sz w:val="24"/>
        </w:rPr>
        <w:t>进阶特效制作方法（理解）</w:t>
      </w:r>
    </w:p>
    <w:p w:rsidR="00773F61" w:rsidRDefault="009E5C22">
      <w:pPr>
        <w:spacing w:line="440" w:lineRule="exact"/>
        <w:ind w:firstLineChars="200" w:firstLine="480"/>
        <w:rPr>
          <w:rFonts w:ascii="宋体" w:hAnsi="宋体"/>
          <w:sz w:val="24"/>
        </w:rPr>
      </w:pPr>
      <w:r>
        <w:rPr>
          <w:rFonts w:ascii="宋体" w:hAnsi="宋体" w:hint="eastAsia"/>
          <w:sz w:val="24"/>
        </w:rPr>
        <w:t>难点：进阶特效制作方法。</w:t>
      </w:r>
    </w:p>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775"/>
        <w:gridCol w:w="1261"/>
        <w:gridCol w:w="1245"/>
        <w:gridCol w:w="1098"/>
      </w:tblGrid>
      <w:tr w:rsidR="00773F61">
        <w:trPr>
          <w:trHeight w:val="255"/>
          <w:jc w:val="center"/>
        </w:trPr>
        <w:tc>
          <w:tcPr>
            <w:tcW w:w="833" w:type="dxa"/>
          </w:tcPr>
          <w:p w:rsidR="00773F61" w:rsidRDefault="009E5C22">
            <w:pPr>
              <w:spacing w:line="440" w:lineRule="exact"/>
              <w:jc w:val="center"/>
              <w:rPr>
                <w:rFonts w:ascii="宋体" w:hAnsi="宋体"/>
                <w:sz w:val="24"/>
              </w:rPr>
            </w:pPr>
            <w:r>
              <w:rPr>
                <w:rFonts w:ascii="宋体" w:hAnsi="宋体" w:hint="eastAsia"/>
                <w:sz w:val="24"/>
              </w:rPr>
              <w:t>序号</w:t>
            </w:r>
          </w:p>
        </w:tc>
        <w:tc>
          <w:tcPr>
            <w:tcW w:w="3775" w:type="dxa"/>
          </w:tcPr>
          <w:p w:rsidR="00773F61" w:rsidRDefault="009E5C22">
            <w:pPr>
              <w:spacing w:line="440" w:lineRule="exact"/>
              <w:jc w:val="center"/>
              <w:rPr>
                <w:rFonts w:ascii="宋体" w:hAnsi="宋体"/>
                <w:sz w:val="24"/>
              </w:rPr>
            </w:pPr>
            <w:r>
              <w:rPr>
                <w:rFonts w:ascii="宋体" w:hAnsi="宋体" w:hint="eastAsia"/>
                <w:sz w:val="24"/>
              </w:rPr>
              <w:t>内        容</w:t>
            </w:r>
          </w:p>
        </w:tc>
        <w:tc>
          <w:tcPr>
            <w:tcW w:w="1261" w:type="dxa"/>
          </w:tcPr>
          <w:p w:rsidR="00773F61" w:rsidRDefault="009E5C22">
            <w:pPr>
              <w:spacing w:line="440" w:lineRule="exact"/>
              <w:jc w:val="center"/>
              <w:rPr>
                <w:rFonts w:ascii="宋体" w:hAnsi="宋体"/>
                <w:sz w:val="24"/>
              </w:rPr>
            </w:pPr>
            <w:r>
              <w:rPr>
                <w:rFonts w:ascii="宋体" w:hAnsi="宋体" w:hint="eastAsia"/>
                <w:sz w:val="24"/>
              </w:rPr>
              <w:t>讲   授</w:t>
            </w:r>
          </w:p>
        </w:tc>
        <w:tc>
          <w:tcPr>
            <w:tcW w:w="1245" w:type="dxa"/>
          </w:tcPr>
          <w:p w:rsidR="00773F61" w:rsidRDefault="009E5C22">
            <w:pPr>
              <w:spacing w:line="440" w:lineRule="exact"/>
              <w:jc w:val="center"/>
              <w:rPr>
                <w:rFonts w:ascii="宋体" w:hAnsi="宋体"/>
                <w:sz w:val="24"/>
              </w:rPr>
            </w:pPr>
            <w:r>
              <w:rPr>
                <w:rFonts w:ascii="宋体" w:hAnsi="宋体" w:hint="eastAsia"/>
                <w:sz w:val="24"/>
              </w:rPr>
              <w:t>课内实践</w:t>
            </w:r>
          </w:p>
        </w:tc>
        <w:tc>
          <w:tcPr>
            <w:tcW w:w="1098" w:type="dxa"/>
          </w:tcPr>
          <w:p w:rsidR="00773F61" w:rsidRDefault="009E5C22">
            <w:pPr>
              <w:spacing w:line="440" w:lineRule="exact"/>
              <w:jc w:val="center"/>
              <w:rPr>
                <w:rFonts w:ascii="宋体" w:hAnsi="宋体"/>
                <w:sz w:val="24"/>
              </w:rPr>
            </w:pPr>
            <w:r>
              <w:rPr>
                <w:rFonts w:ascii="宋体" w:hAnsi="宋体" w:hint="eastAsia"/>
                <w:sz w:val="24"/>
              </w:rPr>
              <w:t>小  计</w:t>
            </w:r>
          </w:p>
        </w:tc>
      </w:tr>
      <w:tr w:rsidR="00773F61">
        <w:trPr>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sz w:val="24"/>
              </w:rPr>
              <w:t>1</w:t>
            </w:r>
          </w:p>
        </w:tc>
        <w:tc>
          <w:tcPr>
            <w:tcW w:w="3775" w:type="dxa"/>
          </w:tcPr>
          <w:p w:rsidR="00773F61" w:rsidRDefault="009E5C22">
            <w:pPr>
              <w:spacing w:line="440" w:lineRule="exact"/>
              <w:jc w:val="left"/>
              <w:rPr>
                <w:rFonts w:ascii="宋体" w:hAnsi="宋体"/>
                <w:sz w:val="24"/>
              </w:rPr>
            </w:pPr>
            <w:r>
              <w:rPr>
                <w:rFonts w:ascii="宋体" w:hAnsi="宋体" w:hint="eastAsia"/>
                <w:sz w:val="24"/>
              </w:rPr>
              <w:t>后期制作流程分析与讲解</w:t>
            </w:r>
          </w:p>
        </w:tc>
        <w:tc>
          <w:tcPr>
            <w:tcW w:w="1261" w:type="dxa"/>
          </w:tcPr>
          <w:p w:rsidR="00773F61" w:rsidRDefault="009E5C22">
            <w:pPr>
              <w:spacing w:line="440" w:lineRule="exact"/>
              <w:jc w:val="center"/>
              <w:rPr>
                <w:rFonts w:ascii="宋体" w:hAnsi="宋体"/>
                <w:sz w:val="24"/>
              </w:rPr>
            </w:pPr>
            <w:r>
              <w:rPr>
                <w:rFonts w:ascii="宋体" w:hAnsi="宋体" w:hint="eastAsia"/>
                <w:sz w:val="24"/>
              </w:rPr>
              <w:t>4</w:t>
            </w:r>
          </w:p>
        </w:tc>
        <w:tc>
          <w:tcPr>
            <w:tcW w:w="1245" w:type="dxa"/>
          </w:tcPr>
          <w:p w:rsidR="00773F61" w:rsidRDefault="00773F61">
            <w:pPr>
              <w:spacing w:line="440" w:lineRule="exact"/>
              <w:jc w:val="center"/>
              <w:rPr>
                <w:rFonts w:ascii="宋体" w:hAnsi="宋体"/>
                <w:sz w:val="24"/>
              </w:rPr>
            </w:pPr>
          </w:p>
        </w:tc>
        <w:tc>
          <w:tcPr>
            <w:tcW w:w="1098" w:type="dxa"/>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sz w:val="24"/>
              </w:rPr>
              <w:t>2</w:t>
            </w:r>
          </w:p>
        </w:tc>
        <w:tc>
          <w:tcPr>
            <w:tcW w:w="3775" w:type="dxa"/>
          </w:tcPr>
          <w:p w:rsidR="00773F61" w:rsidRDefault="009E5C22">
            <w:pPr>
              <w:spacing w:line="440" w:lineRule="exact"/>
              <w:jc w:val="left"/>
              <w:rPr>
                <w:rFonts w:ascii="宋体" w:hAnsi="宋体"/>
                <w:sz w:val="24"/>
              </w:rPr>
            </w:pPr>
            <w:r>
              <w:rPr>
                <w:rFonts w:ascii="宋体" w:hAnsi="宋体" w:hint="eastAsia"/>
                <w:sz w:val="24"/>
              </w:rPr>
              <w:t>后期制作软件熟悉与运用（PRE）</w:t>
            </w:r>
          </w:p>
        </w:tc>
        <w:tc>
          <w:tcPr>
            <w:tcW w:w="1261" w:type="dxa"/>
          </w:tcPr>
          <w:p w:rsidR="00773F61" w:rsidRDefault="009E5C22">
            <w:pPr>
              <w:spacing w:line="440" w:lineRule="exact"/>
              <w:jc w:val="center"/>
              <w:rPr>
                <w:rFonts w:ascii="宋体" w:hAnsi="宋体"/>
                <w:sz w:val="24"/>
              </w:rPr>
            </w:pPr>
            <w:r>
              <w:rPr>
                <w:rFonts w:ascii="宋体" w:hAnsi="宋体" w:hint="eastAsia"/>
                <w:sz w:val="24"/>
              </w:rPr>
              <w:t>8</w:t>
            </w:r>
          </w:p>
        </w:tc>
        <w:tc>
          <w:tcPr>
            <w:tcW w:w="1245" w:type="dxa"/>
          </w:tcPr>
          <w:p w:rsidR="00773F61" w:rsidRDefault="009E5C22">
            <w:pPr>
              <w:spacing w:line="440" w:lineRule="exact"/>
              <w:jc w:val="center"/>
              <w:rPr>
                <w:rFonts w:ascii="宋体" w:hAnsi="宋体"/>
                <w:sz w:val="24"/>
              </w:rPr>
            </w:pPr>
            <w:r>
              <w:rPr>
                <w:rFonts w:ascii="宋体" w:hAnsi="宋体" w:hint="eastAsia"/>
                <w:sz w:val="24"/>
              </w:rPr>
              <w:t>4</w:t>
            </w:r>
          </w:p>
        </w:tc>
        <w:tc>
          <w:tcPr>
            <w:tcW w:w="1098" w:type="dxa"/>
          </w:tcPr>
          <w:p w:rsidR="00773F61" w:rsidRDefault="009E5C22">
            <w:pPr>
              <w:spacing w:line="440" w:lineRule="exact"/>
              <w:jc w:val="center"/>
              <w:rPr>
                <w:rFonts w:ascii="宋体" w:hAnsi="宋体"/>
                <w:sz w:val="24"/>
              </w:rPr>
            </w:pPr>
            <w:r>
              <w:rPr>
                <w:rFonts w:ascii="宋体" w:hAnsi="宋体" w:hint="eastAsia"/>
                <w:sz w:val="24"/>
              </w:rPr>
              <w:t>12</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3775" w:type="dxa"/>
          </w:tcPr>
          <w:p w:rsidR="00773F61" w:rsidRDefault="009E5C22">
            <w:pPr>
              <w:spacing w:line="440" w:lineRule="exact"/>
              <w:jc w:val="left"/>
              <w:rPr>
                <w:rFonts w:ascii="宋体" w:hAnsi="宋体"/>
                <w:sz w:val="24"/>
              </w:rPr>
            </w:pPr>
            <w:r>
              <w:rPr>
                <w:rFonts w:ascii="宋体" w:hAnsi="宋体" w:hint="eastAsia"/>
                <w:sz w:val="24"/>
              </w:rPr>
              <w:t>后期制作软件熟悉与运用（AE）</w:t>
            </w:r>
          </w:p>
        </w:tc>
        <w:tc>
          <w:tcPr>
            <w:tcW w:w="1261" w:type="dxa"/>
          </w:tcPr>
          <w:p w:rsidR="00773F61" w:rsidRDefault="009E5C22">
            <w:pPr>
              <w:spacing w:line="440" w:lineRule="exact"/>
              <w:jc w:val="center"/>
              <w:rPr>
                <w:rFonts w:ascii="宋体" w:hAnsi="宋体"/>
                <w:sz w:val="24"/>
              </w:rPr>
            </w:pPr>
            <w:r>
              <w:rPr>
                <w:rFonts w:ascii="宋体" w:hAnsi="宋体" w:hint="eastAsia"/>
                <w:sz w:val="24"/>
              </w:rPr>
              <w:t>16</w:t>
            </w:r>
          </w:p>
        </w:tc>
        <w:tc>
          <w:tcPr>
            <w:tcW w:w="1245" w:type="dxa"/>
          </w:tcPr>
          <w:p w:rsidR="00773F61" w:rsidRDefault="009E5C22">
            <w:pPr>
              <w:spacing w:line="440" w:lineRule="exact"/>
              <w:jc w:val="center"/>
              <w:rPr>
                <w:rFonts w:ascii="宋体" w:hAnsi="宋体"/>
                <w:sz w:val="24"/>
              </w:rPr>
            </w:pPr>
            <w:r>
              <w:rPr>
                <w:rFonts w:ascii="宋体" w:hAnsi="宋体" w:hint="eastAsia"/>
                <w:sz w:val="24"/>
              </w:rPr>
              <w:t>4</w:t>
            </w:r>
          </w:p>
        </w:tc>
        <w:tc>
          <w:tcPr>
            <w:tcW w:w="1098" w:type="dxa"/>
          </w:tcPr>
          <w:p w:rsidR="00773F61" w:rsidRDefault="009E5C22">
            <w:pPr>
              <w:spacing w:line="440" w:lineRule="exact"/>
              <w:jc w:val="center"/>
              <w:rPr>
                <w:rFonts w:ascii="宋体" w:hAnsi="宋体"/>
                <w:sz w:val="24"/>
              </w:rPr>
            </w:pPr>
            <w:r>
              <w:rPr>
                <w:rFonts w:ascii="宋体" w:hAnsi="宋体" w:hint="eastAsia"/>
                <w:sz w:val="24"/>
              </w:rPr>
              <w:t>20</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3775" w:type="dxa"/>
          </w:tcPr>
          <w:p w:rsidR="00773F61" w:rsidRDefault="009E5C22">
            <w:pPr>
              <w:spacing w:line="440" w:lineRule="exact"/>
              <w:jc w:val="left"/>
              <w:rPr>
                <w:rFonts w:ascii="宋体" w:hAnsi="宋体"/>
                <w:sz w:val="24"/>
              </w:rPr>
            </w:pPr>
            <w:r>
              <w:rPr>
                <w:rFonts w:ascii="宋体" w:hAnsi="宋体" w:hint="eastAsia"/>
                <w:sz w:val="24"/>
              </w:rPr>
              <w:t>后期制作综合训练</w:t>
            </w:r>
          </w:p>
        </w:tc>
        <w:tc>
          <w:tcPr>
            <w:tcW w:w="1261" w:type="dxa"/>
          </w:tcPr>
          <w:p w:rsidR="00773F61" w:rsidRDefault="009E5C22">
            <w:pPr>
              <w:spacing w:line="440" w:lineRule="exact"/>
              <w:jc w:val="center"/>
              <w:rPr>
                <w:rFonts w:ascii="宋体" w:hAnsi="宋体"/>
                <w:sz w:val="24"/>
              </w:rPr>
            </w:pPr>
            <w:r>
              <w:rPr>
                <w:rFonts w:ascii="宋体" w:hAnsi="宋体" w:hint="eastAsia"/>
                <w:sz w:val="24"/>
              </w:rPr>
              <w:t>4</w:t>
            </w:r>
          </w:p>
        </w:tc>
        <w:tc>
          <w:tcPr>
            <w:tcW w:w="1245" w:type="dxa"/>
          </w:tcPr>
          <w:p w:rsidR="00773F61" w:rsidRDefault="009E5C22">
            <w:pPr>
              <w:spacing w:line="440" w:lineRule="exact"/>
              <w:jc w:val="center"/>
              <w:rPr>
                <w:rFonts w:ascii="宋体" w:hAnsi="宋体"/>
                <w:sz w:val="24"/>
              </w:rPr>
            </w:pPr>
            <w:r>
              <w:rPr>
                <w:rFonts w:ascii="宋体" w:hAnsi="宋体" w:hint="eastAsia"/>
                <w:sz w:val="24"/>
              </w:rPr>
              <w:t>8</w:t>
            </w:r>
          </w:p>
        </w:tc>
        <w:tc>
          <w:tcPr>
            <w:tcW w:w="1098" w:type="dxa"/>
          </w:tcPr>
          <w:p w:rsidR="00773F61" w:rsidRDefault="009E5C22">
            <w:pPr>
              <w:spacing w:line="440" w:lineRule="exact"/>
              <w:jc w:val="center"/>
              <w:rPr>
                <w:rFonts w:ascii="宋体" w:hAnsi="宋体"/>
                <w:sz w:val="24"/>
              </w:rPr>
            </w:pPr>
            <w:r>
              <w:rPr>
                <w:rFonts w:ascii="宋体" w:hAnsi="宋体" w:hint="eastAsia"/>
                <w:sz w:val="24"/>
              </w:rPr>
              <w:t>12</w:t>
            </w:r>
          </w:p>
        </w:tc>
      </w:tr>
      <w:tr w:rsidR="00773F61">
        <w:trPr>
          <w:cantSplit/>
          <w:trHeight w:val="255"/>
          <w:jc w:val="center"/>
        </w:trPr>
        <w:tc>
          <w:tcPr>
            <w:tcW w:w="4608" w:type="dxa"/>
            <w:gridSpan w:val="2"/>
            <w:vAlign w:val="center"/>
          </w:tcPr>
          <w:p w:rsidR="00773F61" w:rsidRDefault="009E5C22">
            <w:pPr>
              <w:spacing w:line="440" w:lineRule="exact"/>
              <w:jc w:val="center"/>
              <w:rPr>
                <w:rFonts w:ascii="宋体" w:hAnsi="宋体"/>
                <w:sz w:val="24"/>
              </w:rPr>
            </w:pPr>
            <w:r>
              <w:rPr>
                <w:rFonts w:ascii="宋体" w:hAnsi="宋体" w:hint="eastAsia"/>
                <w:sz w:val="24"/>
              </w:rPr>
              <w:t>合  计</w:t>
            </w:r>
          </w:p>
        </w:tc>
        <w:tc>
          <w:tcPr>
            <w:tcW w:w="1261" w:type="dxa"/>
            <w:vAlign w:val="center"/>
          </w:tcPr>
          <w:p w:rsidR="00773F61" w:rsidRDefault="009E5C22">
            <w:pPr>
              <w:spacing w:line="440" w:lineRule="exact"/>
              <w:jc w:val="center"/>
              <w:rPr>
                <w:rFonts w:ascii="宋体" w:hAnsi="宋体"/>
                <w:sz w:val="24"/>
              </w:rPr>
            </w:pPr>
            <w:r>
              <w:rPr>
                <w:rFonts w:ascii="宋体" w:hAnsi="宋体" w:hint="eastAsia"/>
                <w:sz w:val="24"/>
              </w:rPr>
              <w:t>32</w:t>
            </w:r>
          </w:p>
        </w:tc>
        <w:tc>
          <w:tcPr>
            <w:tcW w:w="1245" w:type="dxa"/>
            <w:vAlign w:val="center"/>
          </w:tcPr>
          <w:p w:rsidR="00773F61" w:rsidRDefault="009E5C22">
            <w:pPr>
              <w:spacing w:line="440" w:lineRule="exact"/>
              <w:jc w:val="center"/>
              <w:rPr>
                <w:rFonts w:ascii="宋体" w:hAnsi="宋体"/>
                <w:sz w:val="24"/>
              </w:rPr>
            </w:pPr>
            <w:r>
              <w:rPr>
                <w:rFonts w:ascii="宋体" w:hAnsi="宋体" w:hint="eastAsia"/>
                <w:sz w:val="24"/>
              </w:rPr>
              <w:t>16</w:t>
            </w:r>
          </w:p>
        </w:tc>
        <w:tc>
          <w:tcPr>
            <w:tcW w:w="1098" w:type="dxa"/>
          </w:tcPr>
          <w:p w:rsidR="00773F61" w:rsidRDefault="009E5C22">
            <w:pPr>
              <w:spacing w:line="440" w:lineRule="exact"/>
              <w:jc w:val="center"/>
              <w:rPr>
                <w:rFonts w:ascii="宋体" w:hAnsi="宋体"/>
                <w:sz w:val="24"/>
              </w:rPr>
            </w:pPr>
            <w:r>
              <w:rPr>
                <w:rFonts w:ascii="宋体" w:hAnsi="宋体" w:hint="eastAsia"/>
                <w:sz w:val="24"/>
              </w:rPr>
              <w:t>48</w:t>
            </w:r>
          </w:p>
        </w:tc>
      </w:tr>
    </w:tbl>
    <w:p w:rsidR="00773F61" w:rsidRDefault="009E5C22">
      <w:pPr>
        <w:numPr>
          <w:ilvl w:val="0"/>
          <w:numId w:val="12"/>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79"/>
        <w:gridCol w:w="4498"/>
        <w:gridCol w:w="1098"/>
      </w:tblGrid>
      <w:tr w:rsidR="00773F61">
        <w:trPr>
          <w:trHeight w:val="255"/>
          <w:jc w:val="center"/>
        </w:trPr>
        <w:tc>
          <w:tcPr>
            <w:tcW w:w="833" w:type="dxa"/>
          </w:tcPr>
          <w:p w:rsidR="00773F61" w:rsidRDefault="009E5C22">
            <w:pPr>
              <w:spacing w:line="440" w:lineRule="exact"/>
              <w:jc w:val="center"/>
              <w:rPr>
                <w:rFonts w:ascii="宋体" w:hAnsi="宋体"/>
                <w:sz w:val="24"/>
              </w:rPr>
            </w:pPr>
            <w:r>
              <w:rPr>
                <w:rFonts w:ascii="宋体" w:hAnsi="宋体" w:hint="eastAsia"/>
                <w:sz w:val="24"/>
              </w:rPr>
              <w:t>序号</w:t>
            </w:r>
          </w:p>
        </w:tc>
        <w:tc>
          <w:tcPr>
            <w:tcW w:w="1779" w:type="dxa"/>
          </w:tcPr>
          <w:p w:rsidR="00773F61" w:rsidRDefault="009E5C22">
            <w:pPr>
              <w:spacing w:line="440" w:lineRule="exact"/>
              <w:jc w:val="center"/>
              <w:rPr>
                <w:rFonts w:ascii="宋体" w:hAnsi="宋体"/>
                <w:sz w:val="24"/>
              </w:rPr>
            </w:pPr>
            <w:r>
              <w:rPr>
                <w:rFonts w:ascii="宋体" w:hAnsi="宋体" w:hint="eastAsia"/>
                <w:sz w:val="24"/>
              </w:rPr>
              <w:t>项目名称</w:t>
            </w:r>
          </w:p>
        </w:tc>
        <w:tc>
          <w:tcPr>
            <w:tcW w:w="4498" w:type="dxa"/>
          </w:tcPr>
          <w:p w:rsidR="00773F61" w:rsidRDefault="009E5C22">
            <w:pPr>
              <w:spacing w:line="440" w:lineRule="exact"/>
              <w:jc w:val="center"/>
              <w:rPr>
                <w:rFonts w:ascii="宋体" w:hAnsi="宋体"/>
                <w:sz w:val="24"/>
              </w:rPr>
            </w:pPr>
            <w:r>
              <w:rPr>
                <w:rFonts w:ascii="宋体" w:hAnsi="宋体" w:hint="eastAsia"/>
                <w:sz w:val="24"/>
              </w:rPr>
              <w:t>内容和要求</w:t>
            </w:r>
          </w:p>
        </w:tc>
        <w:tc>
          <w:tcPr>
            <w:tcW w:w="1098" w:type="dxa"/>
          </w:tcPr>
          <w:p w:rsidR="00773F61" w:rsidRDefault="009E5C22">
            <w:pPr>
              <w:spacing w:line="440" w:lineRule="exact"/>
              <w:jc w:val="center"/>
              <w:rPr>
                <w:rFonts w:ascii="宋体" w:hAnsi="宋体"/>
                <w:sz w:val="24"/>
              </w:rPr>
            </w:pPr>
            <w:r>
              <w:rPr>
                <w:rFonts w:ascii="宋体" w:hAnsi="宋体" w:hint="eastAsia"/>
                <w:sz w:val="24"/>
              </w:rPr>
              <w:t>学时数</w:t>
            </w:r>
          </w:p>
        </w:tc>
      </w:tr>
      <w:tr w:rsidR="00773F61">
        <w:trPr>
          <w:trHeight w:val="2610"/>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1779" w:type="dxa"/>
          </w:tcPr>
          <w:p w:rsidR="00773F61" w:rsidRDefault="009E5C22">
            <w:pPr>
              <w:spacing w:line="440" w:lineRule="exact"/>
              <w:jc w:val="left"/>
              <w:rPr>
                <w:rFonts w:ascii="宋体" w:hAnsi="宋体"/>
                <w:sz w:val="24"/>
              </w:rPr>
            </w:pPr>
            <w:r>
              <w:rPr>
                <w:rFonts w:ascii="宋体" w:hAnsi="宋体" w:hint="eastAsia"/>
                <w:sz w:val="24"/>
              </w:rPr>
              <w:t>Premiere软件基本操作以及影片剪辑方法与技巧</w:t>
            </w:r>
          </w:p>
        </w:tc>
        <w:tc>
          <w:tcPr>
            <w:tcW w:w="4498" w:type="dxa"/>
          </w:tcPr>
          <w:p w:rsidR="00773F61" w:rsidRDefault="009E5C22">
            <w:pPr>
              <w:spacing w:line="440" w:lineRule="exact"/>
              <w:jc w:val="left"/>
              <w:rPr>
                <w:rFonts w:ascii="宋体" w:hAnsi="宋体"/>
                <w:sz w:val="24"/>
              </w:rPr>
            </w:pPr>
            <w:r>
              <w:rPr>
                <w:rFonts w:ascii="宋体" w:hAnsi="宋体" w:hint="eastAsia"/>
                <w:sz w:val="24"/>
              </w:rPr>
              <w:t>软件的操作界面与操作窗口的功能使用，正确操作Premiere软件。利用不同方法对原始素材进行修剪，掌握过度特技的添加与修改，理解工具箱的使用，影片生成与预览，掌握影片剪辑的方法与软件的使用技巧。</w:t>
            </w:r>
          </w:p>
        </w:tc>
        <w:tc>
          <w:tcPr>
            <w:tcW w:w="1098" w:type="dxa"/>
            <w:vAlign w:val="center"/>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1779" w:type="dxa"/>
          </w:tcPr>
          <w:p w:rsidR="00773F61" w:rsidRDefault="009E5C22">
            <w:pPr>
              <w:spacing w:line="440" w:lineRule="exact"/>
              <w:jc w:val="left"/>
              <w:rPr>
                <w:rFonts w:ascii="宋体" w:hAnsi="宋体"/>
                <w:sz w:val="24"/>
              </w:rPr>
            </w:pPr>
            <w:r>
              <w:rPr>
                <w:rFonts w:ascii="宋体" w:hAnsi="宋体" w:hint="eastAsia"/>
                <w:sz w:val="24"/>
              </w:rPr>
              <w:t>After Effects基本合成的学习</w:t>
            </w:r>
          </w:p>
        </w:tc>
        <w:tc>
          <w:tcPr>
            <w:tcW w:w="4498" w:type="dxa"/>
          </w:tcPr>
          <w:p w:rsidR="00773F61" w:rsidRDefault="009E5C22">
            <w:pPr>
              <w:spacing w:line="440" w:lineRule="exact"/>
              <w:jc w:val="left"/>
              <w:rPr>
                <w:rFonts w:ascii="宋体" w:hAnsi="宋体"/>
                <w:sz w:val="24"/>
              </w:rPr>
            </w:pPr>
            <w:r>
              <w:rPr>
                <w:rFonts w:ascii="宋体" w:hAnsi="宋体" w:hint="eastAsia"/>
                <w:sz w:val="24"/>
              </w:rPr>
              <w:t>After Effects软件工作界面的基本操作，正确操作After Effects软件。</w:t>
            </w:r>
          </w:p>
        </w:tc>
        <w:tc>
          <w:tcPr>
            <w:tcW w:w="1098" w:type="dxa"/>
          </w:tcPr>
          <w:p w:rsidR="00773F61" w:rsidRDefault="009E5C22">
            <w:pPr>
              <w:spacing w:line="440" w:lineRule="exact"/>
              <w:jc w:val="center"/>
              <w:rPr>
                <w:rFonts w:ascii="宋体" w:hAnsi="宋体"/>
                <w:sz w:val="24"/>
              </w:rPr>
            </w:pPr>
            <w:r>
              <w:rPr>
                <w:rFonts w:ascii="宋体" w:hAnsi="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1779" w:type="dxa"/>
          </w:tcPr>
          <w:p w:rsidR="00773F61" w:rsidRDefault="009E5C22">
            <w:pPr>
              <w:spacing w:line="440" w:lineRule="exact"/>
              <w:jc w:val="left"/>
              <w:rPr>
                <w:rFonts w:ascii="宋体" w:hAnsi="宋体"/>
                <w:sz w:val="24"/>
              </w:rPr>
            </w:pPr>
            <w:r>
              <w:rPr>
                <w:rFonts w:ascii="宋体" w:hAnsi="宋体" w:hint="eastAsia"/>
                <w:sz w:val="24"/>
              </w:rPr>
              <w:t>After Effects的合成技巧与特效制作</w:t>
            </w:r>
          </w:p>
        </w:tc>
        <w:tc>
          <w:tcPr>
            <w:tcW w:w="4498" w:type="dxa"/>
          </w:tcPr>
          <w:p w:rsidR="00773F61" w:rsidRDefault="009E5C22">
            <w:pPr>
              <w:spacing w:line="440" w:lineRule="exact"/>
              <w:jc w:val="left"/>
              <w:rPr>
                <w:rFonts w:ascii="宋体" w:hAnsi="宋体"/>
                <w:sz w:val="24"/>
              </w:rPr>
            </w:pPr>
            <w:r>
              <w:rPr>
                <w:rFonts w:ascii="宋体" w:hAnsi="宋体" w:hint="eastAsia"/>
                <w:sz w:val="24"/>
              </w:rPr>
              <w:t>遮罩和3D效果的应用技巧，运动的高级控制，粒子与灯光的特效技法，抠像、运动跟踪与稳定技术，综合案例的制作，熟练使用After Effects软件进行综合案例的制作。</w:t>
            </w:r>
          </w:p>
        </w:tc>
        <w:tc>
          <w:tcPr>
            <w:tcW w:w="1098" w:type="dxa"/>
          </w:tcPr>
          <w:p w:rsidR="00773F61" w:rsidRDefault="009E5C22">
            <w:pPr>
              <w:spacing w:line="440" w:lineRule="exact"/>
              <w:jc w:val="center"/>
              <w:rPr>
                <w:rFonts w:ascii="宋体" w:hAnsi="宋体"/>
                <w:sz w:val="24"/>
              </w:rPr>
            </w:pPr>
            <w:r>
              <w:rPr>
                <w:rFonts w:ascii="宋体" w:hAnsi="宋体" w:hint="eastAsia"/>
                <w:sz w:val="24"/>
              </w:rPr>
              <w:t>8</w:t>
            </w:r>
          </w:p>
        </w:tc>
      </w:tr>
      <w:tr w:rsidR="00773F61">
        <w:trPr>
          <w:cantSplit/>
          <w:trHeight w:val="255"/>
          <w:jc w:val="center"/>
        </w:trPr>
        <w:tc>
          <w:tcPr>
            <w:tcW w:w="7110" w:type="dxa"/>
            <w:gridSpan w:val="3"/>
            <w:vAlign w:val="center"/>
          </w:tcPr>
          <w:p w:rsidR="00773F61" w:rsidRDefault="009E5C22">
            <w:pPr>
              <w:spacing w:line="440" w:lineRule="exact"/>
              <w:jc w:val="center"/>
              <w:rPr>
                <w:rFonts w:ascii="宋体" w:hAnsi="宋体"/>
                <w:sz w:val="24"/>
              </w:rPr>
            </w:pPr>
            <w:r>
              <w:rPr>
                <w:rFonts w:ascii="宋体" w:hAnsi="宋体" w:hint="eastAsia"/>
                <w:sz w:val="24"/>
              </w:rPr>
              <w:t>合  计</w:t>
            </w:r>
          </w:p>
        </w:tc>
        <w:tc>
          <w:tcPr>
            <w:tcW w:w="1098" w:type="dxa"/>
          </w:tcPr>
          <w:p w:rsidR="00773F61" w:rsidRDefault="009E5C22">
            <w:pPr>
              <w:spacing w:line="440" w:lineRule="exact"/>
              <w:jc w:val="center"/>
              <w:rPr>
                <w:rFonts w:ascii="宋体" w:hAnsi="宋体"/>
                <w:sz w:val="24"/>
              </w:rPr>
            </w:pPr>
            <w:r>
              <w:rPr>
                <w:rFonts w:ascii="宋体" w:hAnsi="宋体" w:hint="eastAsia"/>
                <w:sz w:val="24"/>
              </w:rPr>
              <w:t>16</w:t>
            </w:r>
          </w:p>
        </w:tc>
      </w:tr>
    </w:tbl>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五、有关说明</w:t>
      </w:r>
    </w:p>
    <w:p w:rsidR="00773F61" w:rsidRDefault="009E5C22">
      <w:pPr>
        <w:spacing w:line="440" w:lineRule="exact"/>
        <w:rPr>
          <w:rFonts w:ascii="宋体" w:hAnsi="宋体"/>
          <w:sz w:val="24"/>
        </w:rPr>
      </w:pPr>
      <w:r>
        <w:rPr>
          <w:rFonts w:ascii="宋体" w:hAnsi="宋体" w:hint="eastAsia"/>
          <w:sz w:val="24"/>
        </w:rPr>
        <w:t xml:space="preserve">   （一）先修课程：</w:t>
      </w:r>
    </w:p>
    <w:p w:rsidR="00773F61" w:rsidRDefault="009E5C22">
      <w:pPr>
        <w:spacing w:line="440" w:lineRule="exact"/>
        <w:ind w:firstLineChars="200" w:firstLine="480"/>
        <w:rPr>
          <w:rFonts w:ascii="宋体" w:hAnsi="宋体"/>
          <w:sz w:val="24"/>
        </w:rPr>
      </w:pPr>
      <w:r>
        <w:rPr>
          <w:rFonts w:hint="eastAsia"/>
          <w:sz w:val="24"/>
        </w:rPr>
        <w:t>数字媒体概论、数字媒体硬件基础、摄影与摄像</w:t>
      </w:r>
      <w:r>
        <w:rPr>
          <w:rFonts w:ascii="宋体" w:hAnsi="宋体" w:hint="eastAsia"/>
          <w:sz w:val="24"/>
        </w:rPr>
        <w:t>、</w:t>
      </w:r>
      <w:r>
        <w:rPr>
          <w:rFonts w:ascii="宋体" w:hint="eastAsia"/>
          <w:sz w:val="24"/>
        </w:rPr>
        <w:t>平面软件基础、</w:t>
      </w:r>
      <w:r>
        <w:rPr>
          <w:rFonts w:ascii="宋体" w:hAnsi="宋体" w:hint="eastAsia"/>
          <w:sz w:val="24"/>
        </w:rPr>
        <w:t>视听语言。</w:t>
      </w:r>
    </w:p>
    <w:p w:rsidR="00773F61" w:rsidRDefault="009E5C22">
      <w:pPr>
        <w:spacing w:line="440" w:lineRule="exact"/>
        <w:rPr>
          <w:rFonts w:ascii="宋体" w:hAnsi="宋体"/>
          <w:sz w:val="24"/>
        </w:rPr>
      </w:pPr>
      <w:r>
        <w:rPr>
          <w:rFonts w:ascii="宋体" w:hAnsi="宋体" w:hint="eastAsia"/>
          <w:sz w:val="24"/>
        </w:rPr>
        <w:t xml:space="preserve">   （二）教学建议：</w:t>
      </w:r>
    </w:p>
    <w:p w:rsidR="00773F61" w:rsidRDefault="009E5C22">
      <w:pPr>
        <w:spacing w:line="440" w:lineRule="exact"/>
        <w:ind w:firstLineChars="200" w:firstLine="480"/>
        <w:rPr>
          <w:rFonts w:ascii="宋体" w:hAnsi="宋体"/>
          <w:sz w:val="24"/>
        </w:rPr>
      </w:pPr>
      <w:r>
        <w:rPr>
          <w:rFonts w:ascii="宋体" w:hAnsi="宋体" w:hint="eastAsia"/>
          <w:sz w:val="24"/>
        </w:rPr>
        <w:t>1.课程以教师讲授和学生实践学习为主，教室应为PC机房。考核方式为考查，采用平时（40%）和考试（60%）的计分方式。</w:t>
      </w:r>
    </w:p>
    <w:p w:rsidR="00773F61" w:rsidRDefault="009E5C22">
      <w:pPr>
        <w:spacing w:line="440" w:lineRule="exact"/>
        <w:ind w:firstLineChars="200" w:firstLine="480"/>
        <w:rPr>
          <w:rFonts w:ascii="宋体" w:hAnsi="宋体"/>
          <w:sz w:val="24"/>
        </w:rPr>
      </w:pPr>
      <w:r>
        <w:rPr>
          <w:rFonts w:ascii="宋体" w:hAnsi="宋体" w:hint="eastAsia"/>
          <w:sz w:val="24"/>
        </w:rPr>
        <w:t>2.由于影视行业中应用的后期合成剪辑软件较多，因此可针对授课老师的不同而有所选择，像FUSION、Nuke等都可以作为课程讲授内容。</w:t>
      </w:r>
    </w:p>
    <w:p w:rsidR="00773F61" w:rsidRDefault="009E5C22">
      <w:pPr>
        <w:spacing w:line="440" w:lineRule="exact"/>
        <w:rPr>
          <w:rFonts w:ascii="宋体" w:hAnsi="宋体"/>
          <w:sz w:val="24"/>
        </w:rPr>
      </w:pPr>
      <w:r>
        <w:rPr>
          <w:rFonts w:ascii="宋体" w:hAnsi="宋体" w:hint="eastAsia"/>
          <w:sz w:val="24"/>
        </w:rPr>
        <w:t xml:space="preserve">   （三）教材及教学参考书：</w:t>
      </w:r>
    </w:p>
    <w:p w:rsidR="00773F61" w:rsidRDefault="009E5C22">
      <w:pPr>
        <w:spacing w:line="440" w:lineRule="exact"/>
        <w:ind w:firstLine="420"/>
        <w:rPr>
          <w:rFonts w:ascii="宋体" w:hAnsi="宋体"/>
          <w:sz w:val="24"/>
        </w:rPr>
      </w:pPr>
      <w:r>
        <w:rPr>
          <w:rFonts w:ascii="宋体" w:hAnsi="宋体" w:hint="eastAsia"/>
          <w:sz w:val="24"/>
        </w:rPr>
        <w:t>1.</w:t>
      </w:r>
      <w:r>
        <w:rPr>
          <w:rFonts w:ascii="宋体" w:hAnsi="宋体" w:hint="eastAsia"/>
          <w:bCs/>
          <w:sz w:val="24"/>
        </w:rPr>
        <w:t>曹茂鹏  《</w:t>
      </w:r>
      <w:r>
        <w:rPr>
          <w:rFonts w:ascii="宋体" w:hAnsi="宋体" w:hint="eastAsia"/>
          <w:sz w:val="24"/>
        </w:rPr>
        <w:t>After Effects</w:t>
      </w:r>
      <w:r>
        <w:rPr>
          <w:rFonts w:ascii="宋体" w:hAnsi="宋体" w:hint="eastAsia"/>
          <w:bCs/>
          <w:sz w:val="24"/>
        </w:rPr>
        <w:t xml:space="preserve"> CS6影视后期特效设计与制作》  北京希望电子出版社</w:t>
      </w:r>
    </w:p>
    <w:p w:rsidR="00773F61" w:rsidRDefault="009E5C22">
      <w:pPr>
        <w:spacing w:line="440" w:lineRule="exact"/>
        <w:ind w:firstLine="420"/>
        <w:rPr>
          <w:rFonts w:ascii="宋体" w:hAnsi="宋体"/>
          <w:sz w:val="24"/>
        </w:rPr>
      </w:pPr>
      <w:r>
        <w:rPr>
          <w:rFonts w:ascii="宋体" w:hAnsi="宋体" w:hint="eastAsia"/>
          <w:sz w:val="24"/>
        </w:rPr>
        <w:t xml:space="preserve">2.李晓彬  《动画后期编辑与合成》  京华出版社 </w:t>
      </w:r>
    </w:p>
    <w:p w:rsidR="00773F61" w:rsidRDefault="009E5C22">
      <w:pPr>
        <w:spacing w:line="440" w:lineRule="exact"/>
        <w:ind w:firstLine="420"/>
        <w:rPr>
          <w:rFonts w:ascii="宋体" w:hAnsi="宋体"/>
          <w:sz w:val="24"/>
        </w:rPr>
      </w:pPr>
      <w:r>
        <w:rPr>
          <w:rFonts w:ascii="宋体" w:hAnsi="宋体" w:hint="eastAsia"/>
          <w:sz w:val="24"/>
        </w:rPr>
        <w:t>3.李秀呈  武传海  《After Effects影像设计的艺术》  人民邮电出版社</w:t>
      </w:r>
    </w:p>
    <w:p w:rsidR="00773F61" w:rsidRDefault="00773F61">
      <w:pPr>
        <w:spacing w:line="440" w:lineRule="exact"/>
        <w:ind w:firstLineChars="200" w:firstLine="420"/>
        <w:rPr>
          <w:rFonts w:ascii="宋体" w:hAnsi="宋体"/>
          <w:szCs w:val="21"/>
        </w:rPr>
      </w:pPr>
    </w:p>
    <w:p w:rsidR="00773F61" w:rsidRDefault="00773F61">
      <w:pPr>
        <w:spacing w:line="440" w:lineRule="exact"/>
        <w:ind w:firstLineChars="200" w:firstLine="420"/>
        <w:rPr>
          <w:rFonts w:ascii="宋体" w:hAnsi="宋体"/>
          <w:szCs w:val="21"/>
        </w:rPr>
      </w:pPr>
    </w:p>
    <w:p w:rsidR="00773F61" w:rsidRDefault="009E5C22">
      <w:pPr>
        <w:wordWrap w:val="0"/>
        <w:spacing w:line="440" w:lineRule="exact"/>
        <w:ind w:firstLineChars="200" w:firstLine="420"/>
        <w:jc w:val="right"/>
        <w:rPr>
          <w:rFonts w:ascii="宋体" w:hAnsi="宋体" w:cs="宋体"/>
          <w:sz w:val="24"/>
        </w:rPr>
      </w:pPr>
      <w:r>
        <w:rPr>
          <w:rFonts w:ascii="宋体" w:hAnsi="宋体" w:cs="宋体" w:hint="eastAsia"/>
          <w:szCs w:val="21"/>
        </w:rPr>
        <w:t xml:space="preserve">                                                    </w:t>
      </w:r>
      <w:r>
        <w:rPr>
          <w:rFonts w:ascii="宋体" w:hAnsi="宋体" w:cs="宋体" w:hint="eastAsia"/>
          <w:sz w:val="24"/>
        </w:rPr>
        <w:t xml:space="preserve"> 执笔人：郭枫楠</w:t>
      </w:r>
    </w:p>
    <w:p w:rsidR="00773F61" w:rsidRDefault="009E5C22" w:rsidP="00F0498D">
      <w:pPr>
        <w:wordWrap w:val="0"/>
        <w:spacing w:line="440" w:lineRule="exact"/>
        <w:ind w:firstLineChars="200" w:firstLine="480"/>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rsidP="00F0498D">
      <w:pPr>
        <w:wordWrap w:val="0"/>
        <w:spacing w:line="440" w:lineRule="exact"/>
        <w:ind w:firstLineChars="200" w:firstLine="480"/>
        <w:jc w:val="right"/>
        <w:rPr>
          <w:sz w:val="24"/>
        </w:rPr>
      </w:pPr>
      <w:r>
        <w:rPr>
          <w:rFonts w:hint="eastAsia"/>
          <w:sz w:val="24"/>
        </w:rPr>
        <w:t>批准人：徐</w:t>
      </w:r>
      <w:r>
        <w:rPr>
          <w:rFonts w:hint="eastAsia"/>
          <w:sz w:val="24"/>
        </w:rPr>
        <w:t xml:space="preserve">  </w:t>
      </w:r>
      <w:r>
        <w:rPr>
          <w:rFonts w:hint="eastAsia"/>
          <w:sz w:val="24"/>
        </w:rPr>
        <w:t>茵</w:t>
      </w:r>
    </w:p>
    <w:p w:rsidR="00773F61" w:rsidRDefault="009E5C22">
      <w:pPr>
        <w:wordWrap w:val="0"/>
        <w:spacing w:line="440" w:lineRule="exact"/>
        <w:ind w:firstLineChars="200" w:firstLine="480"/>
        <w:jc w:val="right"/>
        <w:rPr>
          <w:rFonts w:ascii="宋体" w:hAnsi="宋体" w:cs="宋体"/>
          <w:sz w:val="24"/>
        </w:rPr>
      </w:pPr>
      <w:r>
        <w:rPr>
          <w:rFonts w:ascii="宋体" w:hAnsi="宋体" w:cs="宋体" w:hint="eastAsia"/>
          <w:sz w:val="24"/>
        </w:rPr>
        <w:t xml:space="preserve">   </w:t>
      </w: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97049B" w:rsidRDefault="0097049B">
      <w:pPr>
        <w:jc w:val="left"/>
      </w:pPr>
    </w:p>
    <w:p w:rsidR="00773F61" w:rsidRDefault="00773F61">
      <w:pPr>
        <w:jc w:val="left"/>
      </w:pPr>
    </w:p>
    <w:p w:rsidR="00773F61" w:rsidRPr="0097049B" w:rsidRDefault="00250542" w:rsidP="0097049B">
      <w:pPr>
        <w:jc w:val="left"/>
      </w:pPr>
      <w:r>
        <w:pict>
          <v:shape id="Text Box 5" o:spid="_x0000_s1057" type="#_x0000_t202" style="position:absolute;margin-left:0;margin-top:7.8pt;width:108pt;height:19.35pt;z-index:251679744"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tO8vDUAAAABgEAAA8AAAAAAAAAAQAgAAAAIgAAAGRycy9kb3ducmV2LnhtbFBLAQIU&#10;ABQAAAAIAIdO4kDLnpHF9wEAABQEAAAOAAAAAAAAAAEAIAAAACMBAABkcnMvZTJvRG9jLnhtbFBL&#10;BQYAAAAABgAGAFkBAACMBQAAAAA=&#10;">
            <v:textbox inset="0,1.42pt,0,1.42pt">
              <w:txbxContent>
                <w:p w:rsidR="00250542" w:rsidRDefault="00250542">
                  <w:pPr>
                    <w:jc w:val="center"/>
                  </w:pPr>
                  <w:r>
                    <w:rPr>
                      <w:rFonts w:hint="eastAsia"/>
                      <w:b/>
                    </w:rPr>
                    <w:t>课程代码：</w:t>
                  </w:r>
                  <w:r>
                    <w:rPr>
                      <w:rFonts w:hint="eastAsia"/>
                      <w:sz w:val="18"/>
                      <w:szCs w:val="18"/>
                    </w:rPr>
                    <w:t>17071230</w:t>
                  </w:r>
                </w:p>
              </w:txbxContent>
            </v:textbox>
          </v:shape>
        </w:pict>
      </w:r>
    </w:p>
    <w:p w:rsidR="00773F61" w:rsidRDefault="009E5C22">
      <w:pPr>
        <w:pStyle w:val="1"/>
        <w:spacing w:line="240" w:lineRule="atLeast"/>
        <w:jc w:val="center"/>
        <w:rPr>
          <w:rFonts w:ascii="黑体" w:eastAsia="黑体" w:hAnsi="黑体" w:cs="宋体"/>
          <w:b w:val="0"/>
        </w:rPr>
      </w:pPr>
      <w:bookmarkStart w:id="221" w:name="_Toc470006415"/>
      <w:bookmarkStart w:id="222" w:name="_Toc476318171"/>
      <w:r>
        <w:rPr>
          <w:rFonts w:ascii="黑体" w:eastAsia="黑体" w:hAnsi="黑体" w:cs="宋体" w:hint="eastAsia"/>
          <w:b w:val="0"/>
        </w:rPr>
        <w:t>动态影像设计课程教学大纲</w:t>
      </w:r>
      <w:bookmarkEnd w:id="221"/>
      <w:bookmarkEnd w:id="222"/>
    </w:p>
    <w:p w:rsidR="00773F61" w:rsidRDefault="009E5C22">
      <w:pPr>
        <w:spacing w:line="440" w:lineRule="exact"/>
        <w:jc w:val="center"/>
        <w:rPr>
          <w:rFonts w:ascii="宋体" w:hAnsi="宋体" w:cs="宋体"/>
          <w:sz w:val="24"/>
        </w:rPr>
      </w:pPr>
      <w:r>
        <w:rPr>
          <w:rFonts w:ascii="宋体" w:hAnsi="宋体" w:cs="宋体" w:hint="eastAsia"/>
          <w:sz w:val="24"/>
        </w:rPr>
        <w:t>（总学时：64，学分数：4）</w:t>
      </w:r>
    </w:p>
    <w:p w:rsidR="00773F61" w:rsidRDefault="00773F61">
      <w:pPr>
        <w:spacing w:line="440" w:lineRule="exact"/>
        <w:jc w:val="center"/>
        <w:rPr>
          <w:rFonts w:ascii="宋体" w:hAnsi="宋体" w:cs="宋体"/>
          <w:sz w:val="24"/>
        </w:rPr>
      </w:pPr>
    </w:p>
    <w:p w:rsidR="00773F61" w:rsidRDefault="009E5C22">
      <w:pPr>
        <w:spacing w:line="440" w:lineRule="exact"/>
        <w:ind w:leftChars="250" w:left="525"/>
        <w:rPr>
          <w:rFonts w:ascii="宋体" w:hAnsi="宋体" w:cs="宋体"/>
          <w:b/>
          <w:bCs/>
          <w:szCs w:val="21"/>
        </w:rPr>
      </w:pPr>
      <w:r>
        <w:rPr>
          <w:rFonts w:ascii="黑体" w:eastAsia="黑体" w:hAnsi="黑体" w:cs="黑体" w:hint="eastAsia"/>
          <w:sz w:val="28"/>
          <w:szCs w:val="28"/>
        </w:rPr>
        <w:t>一、课程的性质、目的和任务</w:t>
      </w:r>
    </w:p>
    <w:p w:rsidR="00773F61" w:rsidRDefault="009E5C22">
      <w:pPr>
        <w:spacing w:line="440" w:lineRule="exact"/>
        <w:ind w:firstLineChars="200" w:firstLine="480"/>
        <w:rPr>
          <w:rFonts w:ascii="宋体" w:hAnsi="宋体"/>
          <w:sz w:val="24"/>
        </w:rPr>
      </w:pPr>
      <w:r>
        <w:rPr>
          <w:rFonts w:ascii="宋体" w:hAnsi="宋体" w:hint="eastAsia"/>
          <w:sz w:val="24"/>
        </w:rPr>
        <w:t>本课程是数字媒体艺术专业的一门专业选修课程，通过讲授动态影像和实验性思维相关的基础理论知识，使学生了解动态影像的基本工作过程，学会如何进行动态影像的创意思考，掌握和领会其基本方法，使学生具有制作动态影像的能力，</w:t>
      </w:r>
      <w:r>
        <w:rPr>
          <w:rFonts w:hint="eastAsia"/>
          <w:sz w:val="24"/>
        </w:rPr>
        <w:t>为学生学习后续其他相关课程和从事动态影像设计工作打下坚实的基础。</w:t>
      </w:r>
    </w:p>
    <w:p w:rsidR="00773F61" w:rsidRDefault="009E5C22">
      <w:pPr>
        <w:spacing w:line="440" w:lineRule="exact"/>
        <w:ind w:leftChars="250" w:left="525"/>
        <w:rPr>
          <w:rFonts w:ascii="宋体" w:hAnsi="宋体" w:cs="宋体"/>
          <w:b/>
          <w:bCs/>
          <w:szCs w:val="21"/>
        </w:rPr>
      </w:pPr>
      <w:r>
        <w:rPr>
          <w:rFonts w:ascii="黑体" w:eastAsia="黑体" w:hAnsi="黑体" w:cs="黑体" w:hint="eastAsia"/>
          <w:sz w:val="28"/>
          <w:szCs w:val="28"/>
        </w:rPr>
        <w:t>二、课程的基本内容和要求</w:t>
      </w:r>
    </w:p>
    <w:p w:rsidR="00773F61" w:rsidRDefault="009E5C22">
      <w:pPr>
        <w:numPr>
          <w:ilvl w:val="0"/>
          <w:numId w:val="32"/>
        </w:numPr>
        <w:spacing w:line="440" w:lineRule="exact"/>
        <w:ind w:leftChars="250" w:left="525"/>
        <w:rPr>
          <w:rFonts w:ascii="宋体" w:hAnsi="宋体" w:cs="宋体"/>
          <w:sz w:val="24"/>
        </w:rPr>
      </w:pPr>
      <w:r>
        <w:rPr>
          <w:rFonts w:ascii="宋体" w:hAnsi="宋体" w:cs="宋体" w:hint="eastAsia"/>
          <w:sz w:val="24"/>
        </w:rPr>
        <w:t>动态影像设计的简介</w:t>
      </w:r>
    </w:p>
    <w:p w:rsidR="00773F61" w:rsidRDefault="009E5C22">
      <w:pPr>
        <w:numPr>
          <w:ilvl w:val="0"/>
          <w:numId w:val="33"/>
        </w:numPr>
        <w:spacing w:line="440" w:lineRule="exact"/>
        <w:ind w:firstLineChars="200" w:firstLine="480"/>
        <w:rPr>
          <w:rFonts w:ascii="宋体" w:hAnsi="宋体" w:cs="宋体"/>
          <w:sz w:val="24"/>
        </w:rPr>
      </w:pPr>
      <w:r>
        <w:rPr>
          <w:rFonts w:ascii="宋体" w:hAnsi="宋体" w:cs="宋体" w:hint="eastAsia"/>
          <w:sz w:val="24"/>
        </w:rPr>
        <w:t>动态影像历史背景（理解）</w:t>
      </w:r>
    </w:p>
    <w:p w:rsidR="00773F61" w:rsidRDefault="009E5C22">
      <w:pPr>
        <w:numPr>
          <w:ilvl w:val="0"/>
          <w:numId w:val="33"/>
        </w:numPr>
        <w:spacing w:line="440" w:lineRule="exact"/>
        <w:ind w:firstLineChars="200" w:firstLine="480"/>
        <w:rPr>
          <w:rFonts w:ascii="宋体" w:hAnsi="宋体" w:cs="宋体"/>
          <w:sz w:val="24"/>
        </w:rPr>
      </w:pPr>
      <w:r>
        <w:rPr>
          <w:rFonts w:ascii="宋体" w:hAnsi="宋体" w:cs="宋体" w:hint="eastAsia"/>
          <w:sz w:val="24"/>
        </w:rPr>
        <w:t>动态影像的发展现状和应用领域（理解）</w:t>
      </w:r>
    </w:p>
    <w:p w:rsidR="00773F61" w:rsidRDefault="009E5C22">
      <w:pPr>
        <w:numPr>
          <w:ilvl w:val="0"/>
          <w:numId w:val="33"/>
        </w:numPr>
        <w:spacing w:line="440" w:lineRule="exact"/>
        <w:ind w:firstLineChars="200" w:firstLine="480"/>
        <w:rPr>
          <w:rFonts w:ascii="宋体" w:hAnsi="宋体" w:cs="宋体"/>
          <w:sz w:val="24"/>
        </w:rPr>
      </w:pPr>
      <w:r>
        <w:rPr>
          <w:rFonts w:ascii="宋体" w:hAnsi="宋体" w:cs="宋体" w:hint="eastAsia"/>
          <w:sz w:val="24"/>
        </w:rPr>
        <w:t>动态影像设计的基础理论（掌握）</w:t>
      </w:r>
    </w:p>
    <w:p w:rsidR="00773F61" w:rsidRDefault="009E5C22">
      <w:pPr>
        <w:spacing w:line="440" w:lineRule="exact"/>
        <w:ind w:leftChars="200" w:left="420"/>
        <w:rPr>
          <w:rFonts w:ascii="宋体" w:hAnsi="宋体" w:cs="宋体"/>
          <w:sz w:val="24"/>
        </w:rPr>
      </w:pPr>
      <w:r>
        <w:rPr>
          <w:rFonts w:ascii="宋体" w:hAnsi="宋体" w:cs="宋体" w:hint="eastAsia"/>
          <w:sz w:val="24"/>
        </w:rPr>
        <w:t>难点：动态影像历史背景；动态影像的发展现状和应用领域。</w:t>
      </w:r>
    </w:p>
    <w:p w:rsidR="00773F61" w:rsidRDefault="009E5C22">
      <w:pPr>
        <w:numPr>
          <w:ilvl w:val="0"/>
          <w:numId w:val="34"/>
        </w:numPr>
        <w:spacing w:line="440" w:lineRule="exact"/>
        <w:ind w:leftChars="250" w:left="525"/>
        <w:rPr>
          <w:rFonts w:ascii="宋体" w:hAnsi="宋体" w:cs="宋体"/>
          <w:sz w:val="24"/>
        </w:rPr>
      </w:pPr>
      <w:r>
        <w:rPr>
          <w:rFonts w:ascii="宋体" w:hAnsi="宋体" w:cs="宋体" w:hint="eastAsia"/>
          <w:sz w:val="24"/>
        </w:rPr>
        <w:t>基础动态设计</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移动、缩放和旋转（掌握）</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变形（掌握）</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生长动态（理解）</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颜色和质感（掌握）</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视角动态（掌握）</w:t>
      </w:r>
    </w:p>
    <w:p w:rsidR="00773F61" w:rsidRDefault="009E5C22">
      <w:pPr>
        <w:numPr>
          <w:ilvl w:val="0"/>
          <w:numId w:val="35"/>
        </w:numPr>
        <w:spacing w:line="440" w:lineRule="exact"/>
        <w:ind w:firstLineChars="200" w:firstLine="480"/>
        <w:rPr>
          <w:rFonts w:ascii="宋体" w:hAnsi="宋体" w:cs="宋体"/>
          <w:sz w:val="24"/>
        </w:rPr>
      </w:pPr>
      <w:r>
        <w:rPr>
          <w:rFonts w:ascii="宋体" w:hAnsi="宋体" w:cs="宋体" w:hint="eastAsia"/>
          <w:sz w:val="24"/>
        </w:rPr>
        <w:t>转场动态（理解）</w:t>
      </w:r>
    </w:p>
    <w:p w:rsidR="00773F61" w:rsidRDefault="009E5C22">
      <w:pPr>
        <w:spacing w:line="440" w:lineRule="exact"/>
        <w:ind w:leftChars="200" w:left="420"/>
        <w:rPr>
          <w:rFonts w:ascii="宋体" w:hAnsi="宋体" w:cs="宋体"/>
          <w:sz w:val="24"/>
        </w:rPr>
      </w:pPr>
      <w:r>
        <w:rPr>
          <w:rFonts w:ascii="宋体" w:hAnsi="宋体" w:cs="宋体" w:hint="eastAsia"/>
          <w:sz w:val="24"/>
        </w:rPr>
        <w:t>难点：生长动态；转场动态。</w:t>
      </w:r>
    </w:p>
    <w:p w:rsidR="00773F61" w:rsidRDefault="009E5C22">
      <w:pPr>
        <w:numPr>
          <w:ilvl w:val="0"/>
          <w:numId w:val="36"/>
        </w:numPr>
        <w:spacing w:line="440" w:lineRule="exact"/>
        <w:ind w:leftChars="250" w:left="525"/>
        <w:rPr>
          <w:rFonts w:ascii="宋体" w:hAnsi="宋体" w:cs="宋体"/>
          <w:sz w:val="24"/>
        </w:rPr>
      </w:pPr>
      <w:r>
        <w:rPr>
          <w:rFonts w:ascii="宋体" w:hAnsi="宋体" w:cs="宋体" w:hint="eastAsia"/>
          <w:sz w:val="24"/>
        </w:rPr>
        <w:t>动态设计的构成形式</w:t>
      </w:r>
    </w:p>
    <w:p w:rsidR="00773F61" w:rsidRDefault="009E5C22">
      <w:pPr>
        <w:numPr>
          <w:ilvl w:val="0"/>
          <w:numId w:val="37"/>
        </w:numPr>
        <w:spacing w:line="440" w:lineRule="exact"/>
        <w:ind w:firstLineChars="200" w:firstLine="480"/>
        <w:rPr>
          <w:rFonts w:ascii="宋体" w:hAnsi="宋体" w:cs="宋体"/>
          <w:sz w:val="24"/>
        </w:rPr>
      </w:pPr>
      <w:r>
        <w:rPr>
          <w:rFonts w:ascii="宋体" w:hAnsi="宋体" w:cs="宋体" w:hint="eastAsia"/>
          <w:sz w:val="24"/>
        </w:rPr>
        <w:t>动态设计的构成原则（掌握）</w:t>
      </w:r>
    </w:p>
    <w:p w:rsidR="00773F61" w:rsidRDefault="009E5C22">
      <w:pPr>
        <w:numPr>
          <w:ilvl w:val="0"/>
          <w:numId w:val="37"/>
        </w:numPr>
        <w:spacing w:line="440" w:lineRule="exact"/>
        <w:ind w:firstLineChars="200" w:firstLine="480"/>
        <w:rPr>
          <w:rFonts w:ascii="宋体" w:hAnsi="宋体" w:cs="宋体"/>
          <w:sz w:val="24"/>
        </w:rPr>
      </w:pPr>
      <w:r>
        <w:rPr>
          <w:rFonts w:ascii="宋体" w:hAnsi="宋体" w:cs="宋体" w:hint="eastAsia"/>
          <w:sz w:val="24"/>
        </w:rPr>
        <w:t>方向和方位（掌握）</w:t>
      </w:r>
    </w:p>
    <w:p w:rsidR="00773F61" w:rsidRDefault="009E5C22">
      <w:pPr>
        <w:numPr>
          <w:ilvl w:val="0"/>
          <w:numId w:val="37"/>
        </w:numPr>
        <w:spacing w:line="440" w:lineRule="exact"/>
        <w:ind w:firstLineChars="200" w:firstLine="480"/>
        <w:rPr>
          <w:rFonts w:ascii="宋体" w:hAnsi="宋体" w:cs="宋体"/>
          <w:sz w:val="24"/>
        </w:rPr>
      </w:pPr>
      <w:r>
        <w:rPr>
          <w:rFonts w:ascii="宋体" w:hAnsi="宋体" w:cs="宋体" w:hint="eastAsia"/>
          <w:sz w:val="24"/>
        </w:rPr>
        <w:t>跟随和游离（理解）</w:t>
      </w:r>
    </w:p>
    <w:p w:rsidR="00773F61" w:rsidRDefault="009E5C22">
      <w:pPr>
        <w:numPr>
          <w:ilvl w:val="0"/>
          <w:numId w:val="37"/>
        </w:numPr>
        <w:spacing w:line="440" w:lineRule="exact"/>
        <w:ind w:firstLineChars="200" w:firstLine="480"/>
        <w:rPr>
          <w:rFonts w:ascii="宋体" w:hAnsi="宋体" w:cs="宋体"/>
          <w:sz w:val="24"/>
        </w:rPr>
      </w:pPr>
      <w:r>
        <w:rPr>
          <w:rFonts w:ascii="宋体" w:hAnsi="宋体" w:cs="宋体" w:hint="eastAsia"/>
          <w:sz w:val="24"/>
        </w:rPr>
        <w:t>聚散和分合（理解）</w:t>
      </w:r>
    </w:p>
    <w:p w:rsidR="00773F61" w:rsidRDefault="009E5C22">
      <w:pPr>
        <w:spacing w:line="440" w:lineRule="exact"/>
        <w:ind w:leftChars="200" w:left="420"/>
        <w:rPr>
          <w:rFonts w:ascii="宋体" w:hAnsi="宋体" w:cs="宋体"/>
          <w:sz w:val="24"/>
        </w:rPr>
      </w:pPr>
      <w:r>
        <w:rPr>
          <w:rFonts w:ascii="宋体" w:hAnsi="宋体" w:cs="宋体" w:hint="eastAsia"/>
          <w:sz w:val="24"/>
        </w:rPr>
        <w:t>难点：跟随和游离；聚散和分合。</w:t>
      </w:r>
    </w:p>
    <w:p w:rsidR="00773F61" w:rsidRDefault="009E5C22">
      <w:pPr>
        <w:numPr>
          <w:ilvl w:val="0"/>
          <w:numId w:val="38"/>
        </w:numPr>
        <w:spacing w:line="440" w:lineRule="exact"/>
        <w:ind w:leftChars="250" w:left="525"/>
        <w:rPr>
          <w:rFonts w:ascii="宋体" w:hAnsi="宋体" w:cs="宋体"/>
          <w:sz w:val="24"/>
        </w:rPr>
      </w:pPr>
      <w:r>
        <w:rPr>
          <w:rFonts w:ascii="宋体" w:hAnsi="宋体" w:cs="宋体" w:hint="eastAsia"/>
          <w:sz w:val="24"/>
        </w:rPr>
        <w:t>时间设计</w:t>
      </w:r>
    </w:p>
    <w:p w:rsidR="00773F61" w:rsidRDefault="009E5C22">
      <w:pPr>
        <w:numPr>
          <w:ilvl w:val="0"/>
          <w:numId w:val="39"/>
        </w:numPr>
        <w:spacing w:line="440" w:lineRule="exact"/>
        <w:ind w:firstLineChars="200" w:firstLine="480"/>
        <w:rPr>
          <w:rFonts w:ascii="宋体" w:hAnsi="宋体" w:cs="宋体"/>
          <w:sz w:val="24"/>
        </w:rPr>
      </w:pPr>
      <w:r>
        <w:rPr>
          <w:rFonts w:ascii="宋体" w:hAnsi="宋体" w:cs="宋体" w:hint="eastAsia"/>
          <w:sz w:val="24"/>
        </w:rPr>
        <w:t>时间设计的基本概念（掌握）</w:t>
      </w:r>
    </w:p>
    <w:p w:rsidR="00773F61" w:rsidRDefault="009E5C22">
      <w:pPr>
        <w:numPr>
          <w:ilvl w:val="0"/>
          <w:numId w:val="39"/>
        </w:numPr>
        <w:spacing w:line="440" w:lineRule="exact"/>
        <w:ind w:firstLineChars="200" w:firstLine="480"/>
        <w:rPr>
          <w:rFonts w:ascii="宋体" w:hAnsi="宋体" w:cs="宋体"/>
          <w:sz w:val="24"/>
        </w:rPr>
      </w:pPr>
      <w:r>
        <w:rPr>
          <w:rFonts w:ascii="宋体" w:hAnsi="宋体" w:cs="宋体" w:hint="eastAsia"/>
          <w:sz w:val="24"/>
        </w:rPr>
        <w:t>时间设计的形式语言（理解）</w:t>
      </w:r>
    </w:p>
    <w:p w:rsidR="00773F61" w:rsidRDefault="009E5C22">
      <w:pPr>
        <w:numPr>
          <w:ilvl w:val="0"/>
          <w:numId w:val="39"/>
        </w:numPr>
        <w:spacing w:line="440" w:lineRule="exact"/>
        <w:ind w:firstLineChars="200" w:firstLine="480"/>
        <w:rPr>
          <w:rFonts w:ascii="宋体" w:hAnsi="宋体" w:cs="宋体"/>
          <w:sz w:val="24"/>
        </w:rPr>
      </w:pPr>
      <w:r>
        <w:rPr>
          <w:rFonts w:ascii="宋体" w:hAnsi="宋体" w:cs="宋体" w:hint="eastAsia"/>
          <w:sz w:val="24"/>
        </w:rPr>
        <w:t>时间的循环和动态标志设计（理解）</w:t>
      </w:r>
    </w:p>
    <w:p w:rsidR="00773F61" w:rsidRDefault="009E5C22">
      <w:pPr>
        <w:spacing w:line="440" w:lineRule="exact"/>
        <w:ind w:leftChars="200" w:left="420"/>
        <w:rPr>
          <w:rFonts w:ascii="宋体" w:hAnsi="宋体" w:cs="宋体"/>
          <w:sz w:val="24"/>
        </w:rPr>
      </w:pPr>
      <w:r>
        <w:rPr>
          <w:rFonts w:ascii="宋体" w:hAnsi="宋体" w:cs="宋体" w:hint="eastAsia"/>
          <w:sz w:val="24"/>
        </w:rPr>
        <w:t>难点：时间设计的形式语言；时间的循环和动态标志设计。</w:t>
      </w:r>
    </w:p>
    <w:p w:rsidR="00773F61" w:rsidRDefault="009E5C22">
      <w:pPr>
        <w:numPr>
          <w:ilvl w:val="0"/>
          <w:numId w:val="40"/>
        </w:numPr>
        <w:spacing w:line="440" w:lineRule="exact"/>
        <w:ind w:leftChars="250" w:left="525"/>
        <w:rPr>
          <w:rFonts w:ascii="宋体" w:hAnsi="宋体" w:cs="宋体"/>
          <w:sz w:val="24"/>
        </w:rPr>
      </w:pPr>
      <w:r>
        <w:rPr>
          <w:rFonts w:ascii="宋体" w:hAnsi="宋体" w:cs="宋体" w:hint="eastAsia"/>
          <w:sz w:val="24"/>
        </w:rPr>
        <w:t>动态影像设计的构图和表意</w:t>
      </w:r>
    </w:p>
    <w:p w:rsidR="00773F61" w:rsidRDefault="009E5C22">
      <w:pPr>
        <w:numPr>
          <w:ilvl w:val="0"/>
          <w:numId w:val="41"/>
        </w:numPr>
        <w:spacing w:line="440" w:lineRule="exact"/>
        <w:ind w:firstLineChars="200" w:firstLine="480"/>
        <w:rPr>
          <w:rFonts w:ascii="宋体" w:hAnsi="宋体" w:cs="宋体"/>
          <w:sz w:val="24"/>
        </w:rPr>
      </w:pPr>
      <w:r>
        <w:rPr>
          <w:rFonts w:ascii="宋体" w:hAnsi="宋体" w:cs="宋体" w:hint="eastAsia"/>
          <w:sz w:val="24"/>
        </w:rPr>
        <w:t>动态影像的构图（掌握）</w:t>
      </w:r>
    </w:p>
    <w:p w:rsidR="00773F61" w:rsidRDefault="009E5C22">
      <w:pPr>
        <w:numPr>
          <w:ilvl w:val="0"/>
          <w:numId w:val="41"/>
        </w:numPr>
        <w:spacing w:line="440" w:lineRule="exact"/>
        <w:ind w:firstLineChars="200" w:firstLine="480"/>
        <w:rPr>
          <w:rFonts w:ascii="宋体" w:hAnsi="宋体" w:cs="宋体"/>
          <w:sz w:val="24"/>
        </w:rPr>
      </w:pPr>
      <w:r>
        <w:rPr>
          <w:rFonts w:ascii="宋体" w:hAnsi="宋体" w:cs="宋体" w:hint="eastAsia"/>
          <w:sz w:val="24"/>
        </w:rPr>
        <w:t>动态影像的表意（理解）</w:t>
      </w:r>
    </w:p>
    <w:p w:rsidR="00773F61" w:rsidRDefault="009E5C22">
      <w:pPr>
        <w:spacing w:line="440" w:lineRule="exact"/>
        <w:ind w:leftChars="200" w:left="420"/>
        <w:rPr>
          <w:rFonts w:ascii="宋体" w:hAnsi="宋体" w:cs="宋体"/>
          <w:sz w:val="24"/>
        </w:rPr>
      </w:pPr>
      <w:r>
        <w:rPr>
          <w:rFonts w:ascii="宋体" w:hAnsi="宋体" w:cs="宋体" w:hint="eastAsia"/>
          <w:sz w:val="24"/>
        </w:rPr>
        <w:t>难点:动态影像的表意.</w:t>
      </w:r>
    </w:p>
    <w:p w:rsidR="00773F61" w:rsidRDefault="009E5C22">
      <w:pPr>
        <w:numPr>
          <w:ilvl w:val="0"/>
          <w:numId w:val="42"/>
        </w:numPr>
        <w:spacing w:line="440" w:lineRule="exact"/>
        <w:ind w:leftChars="250" w:left="525"/>
        <w:rPr>
          <w:rFonts w:ascii="宋体" w:hAnsi="宋体" w:cs="宋体"/>
          <w:sz w:val="24"/>
        </w:rPr>
      </w:pPr>
      <w:r>
        <w:rPr>
          <w:rFonts w:ascii="宋体" w:hAnsi="宋体" w:cs="宋体" w:hint="eastAsia"/>
          <w:sz w:val="24"/>
        </w:rPr>
        <w:t>动态影像设计的创作</w:t>
      </w:r>
    </w:p>
    <w:p w:rsidR="00773F61" w:rsidRDefault="009E5C22">
      <w:pPr>
        <w:numPr>
          <w:ilvl w:val="0"/>
          <w:numId w:val="43"/>
        </w:numPr>
        <w:spacing w:line="440" w:lineRule="exact"/>
        <w:ind w:firstLineChars="200" w:firstLine="480"/>
        <w:rPr>
          <w:rFonts w:ascii="宋体" w:hAnsi="宋体" w:cs="宋体"/>
          <w:sz w:val="24"/>
        </w:rPr>
      </w:pPr>
      <w:r>
        <w:rPr>
          <w:rFonts w:ascii="宋体" w:hAnsi="宋体" w:cs="宋体" w:hint="eastAsia"/>
          <w:sz w:val="24"/>
        </w:rPr>
        <w:t>商业实战中动态影像的创作过程(掌握）</w:t>
      </w:r>
    </w:p>
    <w:p w:rsidR="00773F61" w:rsidRDefault="009E5C22">
      <w:pPr>
        <w:spacing w:line="440" w:lineRule="exact"/>
        <w:ind w:leftChars="200" w:left="420"/>
        <w:rPr>
          <w:rFonts w:ascii="宋体" w:hAnsi="宋体" w:cs="宋体"/>
          <w:sz w:val="24"/>
        </w:rPr>
      </w:pPr>
      <w:r>
        <w:rPr>
          <w:rFonts w:ascii="宋体" w:hAnsi="宋体" w:cs="宋体" w:hint="eastAsia"/>
          <w:sz w:val="24"/>
        </w:rPr>
        <w:t>难点：无</w:t>
      </w:r>
    </w:p>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三、学时分配表</w:t>
      </w:r>
    </w:p>
    <w:tbl>
      <w:tblPr>
        <w:tblW w:w="8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3595"/>
        <w:gridCol w:w="1234"/>
        <w:gridCol w:w="1449"/>
        <w:gridCol w:w="1098"/>
      </w:tblGrid>
      <w:tr w:rsidR="00773F61">
        <w:trPr>
          <w:trHeight w:val="255"/>
          <w:jc w:val="center"/>
        </w:trPr>
        <w:tc>
          <w:tcPr>
            <w:tcW w:w="833" w:type="dxa"/>
          </w:tcPr>
          <w:p w:rsidR="00773F61" w:rsidRDefault="009E5C22">
            <w:pPr>
              <w:spacing w:line="440" w:lineRule="exact"/>
              <w:jc w:val="center"/>
              <w:rPr>
                <w:rFonts w:ascii="宋体" w:hAnsi="宋体" w:cs="宋体"/>
                <w:sz w:val="24"/>
              </w:rPr>
            </w:pPr>
            <w:r>
              <w:rPr>
                <w:rFonts w:ascii="宋体" w:hAnsi="宋体" w:cs="宋体" w:hint="eastAsia"/>
                <w:sz w:val="24"/>
              </w:rPr>
              <w:t>序号</w:t>
            </w:r>
          </w:p>
        </w:tc>
        <w:tc>
          <w:tcPr>
            <w:tcW w:w="3595" w:type="dxa"/>
          </w:tcPr>
          <w:p w:rsidR="00773F61" w:rsidRDefault="009E5C22">
            <w:pPr>
              <w:spacing w:line="440" w:lineRule="exact"/>
              <w:jc w:val="center"/>
              <w:rPr>
                <w:rFonts w:ascii="宋体" w:hAnsi="宋体" w:cs="宋体"/>
                <w:sz w:val="24"/>
              </w:rPr>
            </w:pPr>
            <w:r>
              <w:rPr>
                <w:rFonts w:ascii="宋体" w:hAnsi="宋体" w:cs="宋体" w:hint="eastAsia"/>
                <w:sz w:val="24"/>
              </w:rPr>
              <w:t>内        容</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讲   授</w:t>
            </w:r>
          </w:p>
        </w:tc>
        <w:tc>
          <w:tcPr>
            <w:tcW w:w="1449" w:type="dxa"/>
          </w:tcPr>
          <w:p w:rsidR="00773F61" w:rsidRDefault="009E5C22">
            <w:pPr>
              <w:spacing w:line="440" w:lineRule="exact"/>
              <w:jc w:val="center"/>
              <w:rPr>
                <w:rFonts w:ascii="宋体" w:hAnsi="宋体" w:cs="宋体"/>
                <w:sz w:val="24"/>
              </w:rPr>
            </w:pPr>
            <w:r>
              <w:rPr>
                <w:rFonts w:ascii="宋体" w:hAnsi="宋体" w:cs="宋体" w:hint="eastAsia"/>
                <w:sz w:val="24"/>
              </w:rPr>
              <w:t>课内实践</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小  计</w:t>
            </w:r>
          </w:p>
        </w:tc>
      </w:tr>
      <w:tr w:rsidR="00773F61">
        <w:trPr>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sz w:val="24"/>
              </w:rPr>
              <w:t>1</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动态影像设计的简介</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4</w:t>
            </w:r>
          </w:p>
        </w:tc>
        <w:tc>
          <w:tcPr>
            <w:tcW w:w="1449" w:type="dxa"/>
          </w:tcPr>
          <w:p w:rsidR="00773F61" w:rsidRDefault="00773F61">
            <w:pPr>
              <w:spacing w:line="440" w:lineRule="exact"/>
              <w:jc w:val="center"/>
              <w:rPr>
                <w:rFonts w:ascii="宋体" w:hAnsi="宋体" w:cs="宋体"/>
                <w:sz w:val="24"/>
              </w:rPr>
            </w:pP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sz w:val="24"/>
              </w:rPr>
              <w:t>2</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基础动态设计</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4</w:t>
            </w:r>
          </w:p>
        </w:tc>
        <w:tc>
          <w:tcPr>
            <w:tcW w:w="1449" w:type="dxa"/>
          </w:tcPr>
          <w:p w:rsidR="00773F61" w:rsidRDefault="00773F61">
            <w:pPr>
              <w:spacing w:line="440" w:lineRule="exact"/>
              <w:jc w:val="center"/>
              <w:rPr>
                <w:rFonts w:ascii="宋体" w:hAnsi="宋体" w:cs="宋体"/>
                <w:sz w:val="24"/>
              </w:rPr>
            </w:pP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4</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3</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动态设计的构成形式</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6</w:t>
            </w:r>
          </w:p>
        </w:tc>
        <w:tc>
          <w:tcPr>
            <w:tcW w:w="1449" w:type="dxa"/>
          </w:tcPr>
          <w:p w:rsidR="00773F61" w:rsidRDefault="009E5C22">
            <w:pPr>
              <w:spacing w:line="440" w:lineRule="exact"/>
              <w:jc w:val="center"/>
              <w:rPr>
                <w:rFonts w:ascii="宋体" w:hAnsi="宋体" w:cs="宋体"/>
                <w:sz w:val="24"/>
              </w:rPr>
            </w:pPr>
            <w:r>
              <w:rPr>
                <w:rFonts w:ascii="宋体" w:hAnsi="宋体" w:cs="宋体" w:hint="eastAsia"/>
                <w:sz w:val="24"/>
              </w:rPr>
              <w:t>2</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8</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4</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时间设计</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6</w:t>
            </w:r>
          </w:p>
        </w:tc>
        <w:tc>
          <w:tcPr>
            <w:tcW w:w="1449" w:type="dxa"/>
          </w:tcPr>
          <w:p w:rsidR="00773F61" w:rsidRDefault="009E5C22">
            <w:pPr>
              <w:spacing w:line="440" w:lineRule="exact"/>
              <w:jc w:val="center"/>
              <w:rPr>
                <w:rFonts w:ascii="宋体" w:hAnsi="宋体" w:cs="宋体"/>
                <w:sz w:val="24"/>
              </w:rPr>
            </w:pPr>
            <w:r>
              <w:rPr>
                <w:rFonts w:ascii="宋体" w:hAnsi="宋体" w:cs="宋体" w:hint="eastAsia"/>
                <w:sz w:val="24"/>
              </w:rPr>
              <w:t>2</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8</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5</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动态影像设计的构图和表意</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6</w:t>
            </w:r>
          </w:p>
        </w:tc>
        <w:tc>
          <w:tcPr>
            <w:tcW w:w="1449" w:type="dxa"/>
          </w:tcPr>
          <w:p w:rsidR="00773F61" w:rsidRDefault="009E5C22">
            <w:pPr>
              <w:spacing w:line="440" w:lineRule="exact"/>
              <w:jc w:val="center"/>
              <w:rPr>
                <w:rFonts w:ascii="宋体" w:hAnsi="宋体" w:cs="宋体"/>
                <w:sz w:val="24"/>
              </w:rPr>
            </w:pPr>
            <w:r>
              <w:rPr>
                <w:rFonts w:ascii="宋体" w:hAnsi="宋体" w:cs="宋体" w:hint="eastAsia"/>
                <w:sz w:val="24"/>
              </w:rPr>
              <w:t>2</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8</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6</w:t>
            </w:r>
          </w:p>
        </w:tc>
        <w:tc>
          <w:tcPr>
            <w:tcW w:w="3595" w:type="dxa"/>
          </w:tcPr>
          <w:p w:rsidR="00773F61" w:rsidRDefault="009E5C22">
            <w:pPr>
              <w:spacing w:line="440" w:lineRule="exact"/>
              <w:jc w:val="left"/>
              <w:rPr>
                <w:rFonts w:ascii="宋体" w:hAnsi="宋体" w:cs="宋体"/>
                <w:sz w:val="24"/>
              </w:rPr>
            </w:pPr>
            <w:r>
              <w:rPr>
                <w:rFonts w:ascii="宋体" w:hAnsi="宋体" w:cs="宋体" w:hint="eastAsia"/>
                <w:sz w:val="24"/>
              </w:rPr>
              <w:t>动态影像设计的创作</w:t>
            </w:r>
          </w:p>
        </w:tc>
        <w:tc>
          <w:tcPr>
            <w:tcW w:w="1234" w:type="dxa"/>
          </w:tcPr>
          <w:p w:rsidR="00773F61" w:rsidRDefault="009E5C22">
            <w:pPr>
              <w:spacing w:line="440" w:lineRule="exact"/>
              <w:jc w:val="center"/>
              <w:rPr>
                <w:rFonts w:ascii="宋体" w:hAnsi="宋体" w:cs="宋体"/>
                <w:sz w:val="24"/>
              </w:rPr>
            </w:pPr>
            <w:r>
              <w:rPr>
                <w:rFonts w:ascii="宋体" w:hAnsi="宋体" w:cs="宋体" w:hint="eastAsia"/>
                <w:sz w:val="24"/>
              </w:rPr>
              <w:t>22</w:t>
            </w:r>
          </w:p>
        </w:tc>
        <w:tc>
          <w:tcPr>
            <w:tcW w:w="1449" w:type="dxa"/>
          </w:tcPr>
          <w:p w:rsidR="00773F61" w:rsidRDefault="009E5C22">
            <w:pPr>
              <w:spacing w:line="440" w:lineRule="exact"/>
              <w:jc w:val="center"/>
              <w:rPr>
                <w:rFonts w:ascii="宋体" w:hAnsi="宋体" w:cs="宋体"/>
                <w:sz w:val="24"/>
              </w:rPr>
            </w:pPr>
            <w:r>
              <w:rPr>
                <w:rFonts w:ascii="宋体" w:hAnsi="宋体" w:cs="宋体" w:hint="eastAsia"/>
                <w:sz w:val="24"/>
              </w:rPr>
              <w:t>10</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32</w:t>
            </w:r>
          </w:p>
        </w:tc>
      </w:tr>
      <w:tr w:rsidR="00773F61">
        <w:trPr>
          <w:cantSplit/>
          <w:trHeight w:val="255"/>
          <w:jc w:val="center"/>
        </w:trPr>
        <w:tc>
          <w:tcPr>
            <w:tcW w:w="4428" w:type="dxa"/>
            <w:gridSpan w:val="2"/>
            <w:vAlign w:val="center"/>
          </w:tcPr>
          <w:p w:rsidR="00773F61" w:rsidRDefault="009E5C22">
            <w:pPr>
              <w:spacing w:line="440" w:lineRule="exact"/>
              <w:jc w:val="center"/>
              <w:rPr>
                <w:rFonts w:ascii="宋体" w:hAnsi="宋体" w:cs="宋体"/>
                <w:sz w:val="24"/>
              </w:rPr>
            </w:pPr>
            <w:r>
              <w:rPr>
                <w:rFonts w:ascii="宋体" w:hAnsi="宋体" w:cs="宋体" w:hint="eastAsia"/>
                <w:sz w:val="24"/>
              </w:rPr>
              <w:t>合  计</w:t>
            </w:r>
          </w:p>
        </w:tc>
        <w:tc>
          <w:tcPr>
            <w:tcW w:w="1234"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48</w:t>
            </w:r>
          </w:p>
        </w:tc>
        <w:tc>
          <w:tcPr>
            <w:tcW w:w="1449" w:type="dxa"/>
            <w:vAlign w:val="center"/>
          </w:tcPr>
          <w:p w:rsidR="00773F61" w:rsidRDefault="009E5C22">
            <w:pPr>
              <w:spacing w:line="440" w:lineRule="exact"/>
              <w:jc w:val="center"/>
              <w:rPr>
                <w:rFonts w:ascii="宋体" w:hAnsi="宋体" w:cs="宋体"/>
                <w:sz w:val="24"/>
              </w:rPr>
            </w:pPr>
            <w:r>
              <w:rPr>
                <w:rFonts w:ascii="宋体" w:hAnsi="宋体" w:cs="宋体" w:hint="eastAsia"/>
                <w:sz w:val="24"/>
              </w:rPr>
              <w:t>16</w:t>
            </w:r>
          </w:p>
        </w:tc>
        <w:tc>
          <w:tcPr>
            <w:tcW w:w="1098" w:type="dxa"/>
          </w:tcPr>
          <w:p w:rsidR="00773F61" w:rsidRDefault="009E5C22">
            <w:pPr>
              <w:spacing w:line="440" w:lineRule="exact"/>
              <w:jc w:val="center"/>
              <w:rPr>
                <w:rFonts w:ascii="宋体" w:hAnsi="宋体" w:cs="宋体"/>
                <w:sz w:val="24"/>
              </w:rPr>
            </w:pPr>
            <w:r>
              <w:rPr>
                <w:rFonts w:ascii="宋体" w:hAnsi="宋体" w:cs="宋体" w:hint="eastAsia"/>
                <w:sz w:val="24"/>
              </w:rPr>
              <w:t>64</w:t>
            </w:r>
          </w:p>
        </w:tc>
      </w:tr>
    </w:tbl>
    <w:p w:rsidR="00773F61" w:rsidRDefault="009E5C22">
      <w:pPr>
        <w:numPr>
          <w:ilvl w:val="0"/>
          <w:numId w:val="44"/>
        </w:numPr>
        <w:spacing w:line="440" w:lineRule="exact"/>
        <w:ind w:leftChars="250" w:left="525"/>
        <w:rPr>
          <w:rFonts w:ascii="黑体" w:eastAsia="黑体" w:hAnsi="黑体" w:cs="黑体"/>
          <w:sz w:val="28"/>
          <w:szCs w:val="28"/>
        </w:rPr>
      </w:pPr>
      <w:r>
        <w:rPr>
          <w:rFonts w:ascii="黑体" w:eastAsia="黑体" w:hAnsi="黑体" w:cs="黑体" w:hint="eastAsia"/>
          <w:sz w:val="28"/>
          <w:szCs w:val="28"/>
        </w:rPr>
        <w:t>课内实践项目表</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779"/>
        <w:gridCol w:w="4498"/>
        <w:gridCol w:w="1098"/>
      </w:tblGrid>
      <w:tr w:rsidR="00773F61">
        <w:trPr>
          <w:trHeight w:val="255"/>
          <w:jc w:val="center"/>
        </w:trPr>
        <w:tc>
          <w:tcPr>
            <w:tcW w:w="833" w:type="dxa"/>
          </w:tcPr>
          <w:p w:rsidR="00773F61" w:rsidRDefault="009E5C22">
            <w:pPr>
              <w:spacing w:line="440" w:lineRule="exact"/>
              <w:jc w:val="center"/>
              <w:rPr>
                <w:rFonts w:ascii="宋体" w:hAnsi="宋体"/>
                <w:sz w:val="24"/>
              </w:rPr>
            </w:pPr>
            <w:r>
              <w:rPr>
                <w:rFonts w:ascii="宋体" w:hAnsi="宋体" w:hint="eastAsia"/>
                <w:sz w:val="24"/>
              </w:rPr>
              <w:t>序号</w:t>
            </w:r>
          </w:p>
        </w:tc>
        <w:tc>
          <w:tcPr>
            <w:tcW w:w="1779" w:type="dxa"/>
          </w:tcPr>
          <w:p w:rsidR="00773F61" w:rsidRDefault="009E5C22">
            <w:pPr>
              <w:spacing w:line="440" w:lineRule="exact"/>
              <w:jc w:val="center"/>
              <w:rPr>
                <w:rFonts w:ascii="宋体" w:hAnsi="宋体"/>
                <w:sz w:val="24"/>
              </w:rPr>
            </w:pPr>
            <w:r>
              <w:rPr>
                <w:rFonts w:ascii="宋体" w:hAnsi="宋体" w:hint="eastAsia"/>
                <w:sz w:val="24"/>
              </w:rPr>
              <w:t>项目名称</w:t>
            </w:r>
          </w:p>
        </w:tc>
        <w:tc>
          <w:tcPr>
            <w:tcW w:w="4498" w:type="dxa"/>
          </w:tcPr>
          <w:p w:rsidR="00773F61" w:rsidRDefault="009E5C22">
            <w:pPr>
              <w:spacing w:line="440" w:lineRule="exact"/>
              <w:jc w:val="center"/>
              <w:rPr>
                <w:rFonts w:ascii="宋体" w:hAnsi="宋体"/>
                <w:sz w:val="24"/>
              </w:rPr>
            </w:pPr>
            <w:r>
              <w:rPr>
                <w:rFonts w:ascii="宋体" w:hAnsi="宋体" w:hint="eastAsia"/>
                <w:sz w:val="24"/>
              </w:rPr>
              <w:t>内容和要求</w:t>
            </w:r>
          </w:p>
        </w:tc>
        <w:tc>
          <w:tcPr>
            <w:tcW w:w="1098" w:type="dxa"/>
          </w:tcPr>
          <w:p w:rsidR="00773F61" w:rsidRDefault="009E5C22">
            <w:pPr>
              <w:spacing w:line="440" w:lineRule="exact"/>
              <w:jc w:val="center"/>
              <w:rPr>
                <w:rFonts w:ascii="宋体" w:hAnsi="宋体"/>
                <w:sz w:val="24"/>
              </w:rPr>
            </w:pPr>
            <w:r>
              <w:rPr>
                <w:rFonts w:ascii="宋体" w:hAnsi="宋体" w:hint="eastAsia"/>
                <w:sz w:val="24"/>
              </w:rPr>
              <w:t>学时数</w:t>
            </w:r>
          </w:p>
        </w:tc>
      </w:tr>
      <w:tr w:rsidR="00773F61">
        <w:trPr>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sz w:val="24"/>
              </w:rPr>
              <w:t>1</w:t>
            </w:r>
          </w:p>
        </w:tc>
        <w:tc>
          <w:tcPr>
            <w:tcW w:w="1779" w:type="dxa"/>
          </w:tcPr>
          <w:p w:rsidR="00773F61" w:rsidRDefault="009E5C22">
            <w:pPr>
              <w:spacing w:line="440" w:lineRule="exact"/>
              <w:jc w:val="left"/>
              <w:rPr>
                <w:rFonts w:ascii="宋体" w:hAnsi="宋体"/>
                <w:sz w:val="24"/>
              </w:rPr>
            </w:pPr>
            <w:r>
              <w:rPr>
                <w:rFonts w:ascii="宋体" w:hAnsi="宋体" w:cs="宋体" w:hint="eastAsia"/>
                <w:sz w:val="24"/>
              </w:rPr>
              <w:t>动态设计的构成形式</w:t>
            </w:r>
          </w:p>
        </w:tc>
        <w:tc>
          <w:tcPr>
            <w:tcW w:w="4498" w:type="dxa"/>
          </w:tcPr>
          <w:p w:rsidR="00773F61" w:rsidRDefault="009E5C22">
            <w:pPr>
              <w:spacing w:line="440" w:lineRule="exact"/>
              <w:jc w:val="left"/>
              <w:rPr>
                <w:rFonts w:ascii="宋体" w:hAnsi="宋体"/>
                <w:sz w:val="24"/>
              </w:rPr>
            </w:pPr>
            <w:r>
              <w:rPr>
                <w:rFonts w:ascii="宋体" w:hAnsi="宋体" w:hint="eastAsia"/>
                <w:sz w:val="24"/>
              </w:rPr>
              <w:t>方向和方位、跟随和游离、聚散和分合，掌握动态设计的构成形式。</w:t>
            </w:r>
          </w:p>
        </w:tc>
        <w:tc>
          <w:tcPr>
            <w:tcW w:w="1098" w:type="dxa"/>
          </w:tcPr>
          <w:p w:rsidR="00773F61" w:rsidRDefault="009E5C22">
            <w:pPr>
              <w:spacing w:line="440" w:lineRule="exact"/>
              <w:jc w:val="center"/>
              <w:rPr>
                <w:rFonts w:ascii="宋体" w:hAnsi="宋体"/>
                <w:sz w:val="24"/>
              </w:rPr>
            </w:pPr>
            <w:r>
              <w:rPr>
                <w:rFonts w:ascii="宋体" w:hAnsi="宋体" w:hint="eastAsia"/>
                <w:sz w:val="24"/>
              </w:rPr>
              <w:t>2</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sz w:val="24"/>
              </w:rPr>
              <w:t>2</w:t>
            </w:r>
          </w:p>
        </w:tc>
        <w:tc>
          <w:tcPr>
            <w:tcW w:w="1779" w:type="dxa"/>
          </w:tcPr>
          <w:p w:rsidR="00773F61" w:rsidRDefault="009E5C22">
            <w:pPr>
              <w:spacing w:line="440" w:lineRule="exact"/>
              <w:jc w:val="left"/>
              <w:rPr>
                <w:rFonts w:ascii="宋体" w:hAnsi="宋体"/>
                <w:sz w:val="24"/>
              </w:rPr>
            </w:pPr>
            <w:r>
              <w:rPr>
                <w:rFonts w:ascii="宋体" w:hAnsi="宋体" w:cs="宋体" w:hint="eastAsia"/>
                <w:sz w:val="24"/>
              </w:rPr>
              <w:t>时间设计</w:t>
            </w:r>
          </w:p>
        </w:tc>
        <w:tc>
          <w:tcPr>
            <w:tcW w:w="4498" w:type="dxa"/>
          </w:tcPr>
          <w:p w:rsidR="00773F61" w:rsidRDefault="009E5C22">
            <w:pPr>
              <w:spacing w:line="440" w:lineRule="exact"/>
              <w:jc w:val="left"/>
              <w:rPr>
                <w:rFonts w:ascii="宋体" w:hAnsi="宋体"/>
                <w:sz w:val="24"/>
              </w:rPr>
            </w:pPr>
            <w:r>
              <w:rPr>
                <w:rFonts w:ascii="宋体" w:hAnsi="宋体" w:hint="eastAsia"/>
                <w:sz w:val="24"/>
              </w:rPr>
              <w:t>时间的循环和动态标示设计，了解循环的特点，利用它设计基本的动态图形。</w:t>
            </w:r>
          </w:p>
        </w:tc>
        <w:tc>
          <w:tcPr>
            <w:tcW w:w="1098" w:type="dxa"/>
          </w:tcPr>
          <w:p w:rsidR="00773F61" w:rsidRDefault="009E5C22">
            <w:pPr>
              <w:spacing w:line="440" w:lineRule="exact"/>
              <w:jc w:val="center"/>
              <w:rPr>
                <w:rFonts w:ascii="宋体" w:hAnsi="宋体"/>
                <w:sz w:val="24"/>
              </w:rPr>
            </w:pPr>
            <w:r>
              <w:rPr>
                <w:rFonts w:ascii="宋体" w:hAnsi="宋体" w:hint="eastAsia"/>
                <w:sz w:val="24"/>
              </w:rPr>
              <w:t>2</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1779" w:type="dxa"/>
          </w:tcPr>
          <w:p w:rsidR="00773F61" w:rsidRDefault="009E5C22">
            <w:pPr>
              <w:spacing w:line="440" w:lineRule="exact"/>
              <w:jc w:val="left"/>
              <w:rPr>
                <w:rFonts w:ascii="宋体" w:hAnsi="宋体"/>
                <w:sz w:val="24"/>
              </w:rPr>
            </w:pPr>
            <w:r>
              <w:rPr>
                <w:rFonts w:ascii="宋体" w:hAnsi="宋体" w:cs="宋体" w:hint="eastAsia"/>
                <w:sz w:val="24"/>
              </w:rPr>
              <w:t>动态影像设计的构图和表意</w:t>
            </w:r>
          </w:p>
        </w:tc>
        <w:tc>
          <w:tcPr>
            <w:tcW w:w="4498" w:type="dxa"/>
          </w:tcPr>
          <w:p w:rsidR="00773F61" w:rsidRDefault="009E5C22">
            <w:pPr>
              <w:spacing w:line="440" w:lineRule="exact"/>
              <w:jc w:val="left"/>
              <w:rPr>
                <w:rFonts w:ascii="宋体" w:hAnsi="宋体"/>
                <w:sz w:val="24"/>
              </w:rPr>
            </w:pPr>
            <w:r>
              <w:rPr>
                <w:rFonts w:ascii="宋体" w:hAnsi="宋体" w:hint="eastAsia"/>
                <w:sz w:val="24"/>
              </w:rPr>
              <w:t>动态图形的几种主要构图方式和特点，掌握动态影像设计的画面构图。</w:t>
            </w:r>
          </w:p>
        </w:tc>
        <w:tc>
          <w:tcPr>
            <w:tcW w:w="1098" w:type="dxa"/>
          </w:tcPr>
          <w:p w:rsidR="00773F61" w:rsidRDefault="009E5C22">
            <w:pPr>
              <w:spacing w:line="440" w:lineRule="exact"/>
              <w:jc w:val="center"/>
              <w:rPr>
                <w:rFonts w:ascii="宋体" w:hAnsi="宋体"/>
                <w:sz w:val="24"/>
              </w:rPr>
            </w:pPr>
            <w:r>
              <w:rPr>
                <w:rFonts w:ascii="宋体" w:hAnsi="宋体" w:hint="eastAsia"/>
                <w:sz w:val="24"/>
              </w:rPr>
              <w:t>2</w:t>
            </w:r>
          </w:p>
        </w:tc>
      </w:tr>
      <w:tr w:rsidR="00773F61">
        <w:trPr>
          <w:cantSplit/>
          <w:trHeight w:val="255"/>
          <w:jc w:val="center"/>
        </w:trPr>
        <w:tc>
          <w:tcPr>
            <w:tcW w:w="833" w:type="dxa"/>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1779" w:type="dxa"/>
          </w:tcPr>
          <w:p w:rsidR="00773F61" w:rsidRDefault="009E5C22">
            <w:pPr>
              <w:spacing w:line="440" w:lineRule="exact"/>
              <w:jc w:val="left"/>
              <w:rPr>
                <w:rFonts w:ascii="宋体" w:hAnsi="宋体"/>
                <w:sz w:val="24"/>
              </w:rPr>
            </w:pPr>
            <w:r>
              <w:rPr>
                <w:rFonts w:ascii="宋体" w:hAnsi="宋体" w:cs="宋体" w:hint="eastAsia"/>
                <w:sz w:val="24"/>
              </w:rPr>
              <w:t>动态影像设计的创作</w:t>
            </w:r>
          </w:p>
        </w:tc>
        <w:tc>
          <w:tcPr>
            <w:tcW w:w="4498" w:type="dxa"/>
          </w:tcPr>
          <w:p w:rsidR="00773F61" w:rsidRDefault="009E5C22">
            <w:pPr>
              <w:spacing w:line="440" w:lineRule="exact"/>
              <w:jc w:val="left"/>
              <w:rPr>
                <w:rFonts w:ascii="宋体" w:hAnsi="宋体"/>
                <w:sz w:val="24"/>
              </w:rPr>
            </w:pPr>
            <w:r>
              <w:rPr>
                <w:rFonts w:ascii="宋体" w:hAnsi="宋体" w:hint="eastAsia"/>
                <w:sz w:val="24"/>
              </w:rPr>
              <w:t>商业实战中动态影像的创作过程，创作一部动态影像作品。</w:t>
            </w:r>
          </w:p>
        </w:tc>
        <w:tc>
          <w:tcPr>
            <w:tcW w:w="1098" w:type="dxa"/>
          </w:tcPr>
          <w:p w:rsidR="00773F61" w:rsidRDefault="009E5C22">
            <w:pPr>
              <w:spacing w:line="440" w:lineRule="exact"/>
              <w:jc w:val="center"/>
              <w:rPr>
                <w:rFonts w:ascii="宋体" w:hAnsi="宋体"/>
                <w:sz w:val="24"/>
              </w:rPr>
            </w:pPr>
            <w:r>
              <w:rPr>
                <w:rFonts w:ascii="宋体" w:hAnsi="宋体" w:hint="eastAsia"/>
                <w:sz w:val="24"/>
              </w:rPr>
              <w:t>10</w:t>
            </w:r>
          </w:p>
        </w:tc>
      </w:tr>
      <w:tr w:rsidR="00773F61">
        <w:trPr>
          <w:cantSplit/>
          <w:trHeight w:val="255"/>
          <w:jc w:val="center"/>
        </w:trPr>
        <w:tc>
          <w:tcPr>
            <w:tcW w:w="7110" w:type="dxa"/>
            <w:gridSpan w:val="3"/>
            <w:vAlign w:val="center"/>
          </w:tcPr>
          <w:p w:rsidR="00773F61" w:rsidRDefault="009E5C22">
            <w:pPr>
              <w:spacing w:line="440" w:lineRule="exact"/>
              <w:jc w:val="center"/>
              <w:rPr>
                <w:rFonts w:ascii="宋体" w:hAnsi="宋体"/>
                <w:sz w:val="24"/>
              </w:rPr>
            </w:pPr>
            <w:r>
              <w:rPr>
                <w:rFonts w:ascii="宋体" w:hAnsi="宋体" w:hint="eastAsia"/>
                <w:sz w:val="24"/>
              </w:rPr>
              <w:t>合  计</w:t>
            </w:r>
          </w:p>
        </w:tc>
        <w:tc>
          <w:tcPr>
            <w:tcW w:w="1098" w:type="dxa"/>
          </w:tcPr>
          <w:p w:rsidR="00773F61" w:rsidRDefault="009E5C22">
            <w:pPr>
              <w:spacing w:line="440" w:lineRule="exact"/>
              <w:jc w:val="center"/>
              <w:rPr>
                <w:rFonts w:ascii="宋体" w:hAnsi="宋体"/>
                <w:sz w:val="24"/>
              </w:rPr>
            </w:pPr>
            <w:r>
              <w:rPr>
                <w:rFonts w:ascii="宋体" w:hAnsi="宋体" w:hint="eastAsia"/>
                <w:sz w:val="24"/>
              </w:rPr>
              <w:t>16</w:t>
            </w:r>
          </w:p>
        </w:tc>
      </w:tr>
    </w:tbl>
    <w:p w:rsidR="00773F61" w:rsidRDefault="00773F61">
      <w:pPr>
        <w:spacing w:line="440" w:lineRule="exact"/>
        <w:rPr>
          <w:rFonts w:ascii="宋体" w:hAnsi="宋体" w:cs="宋体"/>
          <w:b/>
          <w:bCs/>
          <w:szCs w:val="21"/>
        </w:rPr>
      </w:pPr>
    </w:p>
    <w:p w:rsidR="00773F61" w:rsidRDefault="009E5C22">
      <w:pPr>
        <w:spacing w:line="440" w:lineRule="exact"/>
        <w:ind w:leftChars="250" w:left="525"/>
        <w:rPr>
          <w:rFonts w:ascii="宋体" w:hAnsi="宋体" w:cs="宋体"/>
          <w:b/>
          <w:bCs/>
          <w:szCs w:val="21"/>
        </w:rPr>
      </w:pPr>
      <w:r>
        <w:rPr>
          <w:rFonts w:ascii="黑体" w:eastAsia="黑体" w:hAnsi="黑体" w:cs="黑体" w:hint="eastAsia"/>
          <w:sz w:val="28"/>
          <w:szCs w:val="28"/>
        </w:rPr>
        <w:t>五、有关说明</w:t>
      </w:r>
    </w:p>
    <w:p w:rsidR="00773F61" w:rsidRDefault="009E5C22">
      <w:pPr>
        <w:spacing w:line="440" w:lineRule="exact"/>
        <w:rPr>
          <w:rFonts w:ascii="宋体" w:hAnsi="宋体" w:cs="宋体"/>
          <w:sz w:val="24"/>
        </w:rPr>
      </w:pPr>
      <w:r>
        <w:rPr>
          <w:rFonts w:ascii="宋体" w:hAnsi="宋体" w:cs="宋体" w:hint="eastAsia"/>
          <w:sz w:val="24"/>
        </w:rPr>
        <w:t xml:space="preserve">   （一）先修课程：图形创意、后期制作、摄影与摄像等</w:t>
      </w:r>
    </w:p>
    <w:p w:rsidR="00773F61" w:rsidRDefault="009E5C22">
      <w:pPr>
        <w:spacing w:line="440" w:lineRule="exact"/>
        <w:rPr>
          <w:rFonts w:ascii="宋体" w:hAnsi="宋体" w:cs="宋体"/>
          <w:sz w:val="24"/>
        </w:rPr>
      </w:pPr>
      <w:r>
        <w:rPr>
          <w:rFonts w:ascii="宋体" w:hAnsi="宋体" w:cs="宋体" w:hint="eastAsia"/>
          <w:sz w:val="24"/>
        </w:rPr>
        <w:t xml:space="preserve">   （二）教学建议：</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1.课程以教师讲授和学生实践学习为主，教室应为PC机房。考核方式为考查，采用平时（40%）和考试（60%）的计分方式。</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2.考核内容以小组为单位，自行确立一个主题，运用实验性思维进行动态影像的构思创意与拍摄制作，完成一部动态影像短片制作。短片长度：20秒-1分钟</w:t>
      </w:r>
    </w:p>
    <w:p w:rsidR="00773F61" w:rsidRDefault="009E5C22">
      <w:pPr>
        <w:spacing w:line="440" w:lineRule="exact"/>
        <w:rPr>
          <w:rFonts w:ascii="宋体" w:hAnsi="宋体" w:cs="宋体"/>
          <w:sz w:val="24"/>
        </w:rPr>
      </w:pPr>
      <w:r>
        <w:rPr>
          <w:rFonts w:ascii="宋体" w:hAnsi="宋体" w:cs="宋体" w:hint="eastAsia"/>
          <w:sz w:val="24"/>
        </w:rPr>
        <w:t xml:space="preserve">   （三）教材及教学参考书：</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1.Hong Sujung  《Motion Graphics producing fieldwork》  韩国大邱大学出版社</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2.李渝  《动态图形设计基础》  西南师范大学出版社 </w:t>
      </w:r>
    </w:p>
    <w:p w:rsidR="00773F61" w:rsidRDefault="00773F61">
      <w:pPr>
        <w:spacing w:line="440" w:lineRule="exact"/>
        <w:ind w:firstLineChars="200" w:firstLine="480"/>
        <w:rPr>
          <w:rFonts w:ascii="宋体" w:hAnsi="宋体" w:cs="宋体"/>
          <w:sz w:val="24"/>
        </w:rPr>
      </w:pPr>
    </w:p>
    <w:p w:rsidR="00773F61" w:rsidRDefault="00773F61">
      <w:pPr>
        <w:spacing w:line="440" w:lineRule="exact"/>
        <w:rPr>
          <w:rFonts w:ascii="宋体" w:hAnsi="宋体" w:cs="宋体"/>
          <w:sz w:val="24"/>
        </w:rPr>
      </w:pPr>
    </w:p>
    <w:p w:rsidR="00773F61" w:rsidRDefault="009E5C22">
      <w:pPr>
        <w:wordWrap w:val="0"/>
        <w:spacing w:line="440" w:lineRule="exact"/>
        <w:jc w:val="right"/>
        <w:rPr>
          <w:rFonts w:ascii="宋体" w:hAnsi="宋体" w:cs="宋体"/>
          <w:sz w:val="24"/>
        </w:rPr>
      </w:pPr>
      <w:r>
        <w:rPr>
          <w:rFonts w:ascii="宋体" w:hAnsi="宋体" w:cs="宋体" w:hint="eastAsia"/>
          <w:sz w:val="24"/>
        </w:rPr>
        <w:t>执笔人：郭枫楠</w:t>
      </w:r>
    </w:p>
    <w:p w:rsidR="00773F61" w:rsidRDefault="009E5C22">
      <w:pPr>
        <w:wordWrap w:val="0"/>
        <w:spacing w:line="440" w:lineRule="exact"/>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wordWrap w:val="0"/>
        <w:spacing w:line="440" w:lineRule="exact"/>
        <w:jc w:val="right"/>
        <w:rPr>
          <w:sz w:val="24"/>
        </w:rPr>
      </w:pPr>
      <w:r>
        <w:rPr>
          <w:rFonts w:hint="eastAsia"/>
          <w:sz w:val="24"/>
        </w:rPr>
        <w:t>批准人：徐</w:t>
      </w:r>
      <w:r>
        <w:rPr>
          <w:rFonts w:hint="eastAsia"/>
          <w:sz w:val="24"/>
        </w:rPr>
        <w:t xml:space="preserve">  </w:t>
      </w:r>
      <w:r>
        <w:rPr>
          <w:rFonts w:hint="eastAsia"/>
          <w:sz w:val="24"/>
        </w:rPr>
        <w:t>茵</w:t>
      </w:r>
    </w:p>
    <w:p w:rsidR="00773F61" w:rsidRDefault="009E5C22">
      <w:pPr>
        <w:wordWrap w:val="0"/>
        <w:spacing w:line="440" w:lineRule="exact"/>
        <w:ind w:rightChars="50" w:right="105" w:firstLineChars="200" w:firstLine="480"/>
        <w:jc w:val="right"/>
        <w:rPr>
          <w:rFonts w:ascii="宋体" w:hAnsi="宋体" w:cs="宋体"/>
          <w:sz w:val="24"/>
        </w:rPr>
      </w:pPr>
      <w:r>
        <w:rPr>
          <w:rFonts w:ascii="宋体" w:hAnsi="宋体" w:cs="宋体" w:hint="eastAsia"/>
          <w:sz w:val="24"/>
        </w:rPr>
        <w:t xml:space="preserve">  </w:t>
      </w:r>
    </w:p>
    <w:p w:rsidR="00773F61" w:rsidRDefault="00773F61">
      <w:pPr>
        <w:spacing w:line="440" w:lineRule="exact"/>
        <w:ind w:rightChars="50" w:right="105" w:firstLineChars="200" w:firstLine="480"/>
        <w:jc w:val="right"/>
        <w:rPr>
          <w:rFonts w:ascii="宋体" w:hAnsi="宋体" w:cs="宋体"/>
          <w:sz w:val="24"/>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97049B" w:rsidRDefault="0097049B">
      <w:pPr>
        <w:spacing w:line="440" w:lineRule="exact"/>
        <w:ind w:rightChars="50" w:right="105" w:firstLineChars="200" w:firstLine="420"/>
        <w:jc w:val="right"/>
        <w:rPr>
          <w:rFonts w:ascii="宋体" w:hAnsi="宋体" w:cs="宋体"/>
          <w:szCs w:val="21"/>
        </w:rPr>
      </w:pPr>
    </w:p>
    <w:p w:rsidR="00773F61" w:rsidRDefault="00773F61">
      <w:pPr>
        <w:spacing w:line="440" w:lineRule="exact"/>
        <w:ind w:rightChars="50" w:right="105" w:firstLineChars="200" w:firstLine="420"/>
        <w:jc w:val="right"/>
        <w:rPr>
          <w:rFonts w:ascii="宋体" w:hAnsi="宋体" w:cs="宋体"/>
          <w:szCs w:val="21"/>
        </w:rPr>
      </w:pPr>
    </w:p>
    <w:p w:rsidR="00773F61" w:rsidRPr="0097049B" w:rsidRDefault="00250542" w:rsidP="0097049B">
      <w:pPr>
        <w:spacing w:line="440" w:lineRule="exact"/>
        <w:ind w:rightChars="50" w:right="105" w:firstLineChars="200" w:firstLine="420"/>
        <w:jc w:val="right"/>
        <w:rPr>
          <w:rFonts w:ascii="宋体" w:hAnsi="宋体" w:cs="宋体"/>
          <w:szCs w:val="21"/>
        </w:rPr>
      </w:pPr>
      <w:r>
        <w:rPr>
          <w:rFonts w:ascii="宋体" w:hAnsi="宋体" w:cs="宋体"/>
          <w:szCs w:val="21"/>
        </w:rPr>
        <w:pict>
          <v:shape id="Quad Arrow 24" o:spid="_x0000_s1056" type="#_x0000_t202" style="position:absolute;left:0;text-align:left;margin-left:2.25pt;margin-top:3.2pt;width:99pt;height:23.4pt;z-index:251677696"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VZlOPVAAAA&#10;BgEAAA8AAAAAAAAAAQAgAAAAIgAAAGRycy9kb3ducmV2LnhtbFBLAQIUABQAAAAIAIdO4kByDq5U&#10;5wEAAOsDAAAOAAAAAAAAAAEAIAAAACQBAABkcnMvZTJvRG9jLnhtbFBLBQYAAAAABgAGAFkBAAB9&#10;BQAAA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sz w:val="18"/>
                      <w:szCs w:val="18"/>
                    </w:rPr>
                    <w:t>17071400</w:t>
                  </w:r>
                </w:p>
              </w:txbxContent>
            </v:textbox>
          </v:shape>
        </w:pict>
      </w:r>
    </w:p>
    <w:p w:rsidR="00773F61" w:rsidRDefault="009E5C22">
      <w:pPr>
        <w:pStyle w:val="1"/>
        <w:spacing w:line="240" w:lineRule="atLeast"/>
        <w:jc w:val="center"/>
        <w:rPr>
          <w:rFonts w:ascii="黑体" w:eastAsia="黑体" w:hAnsi="黑体" w:cs="宋体"/>
          <w:b w:val="0"/>
        </w:rPr>
      </w:pPr>
      <w:bookmarkStart w:id="223" w:name="_Toc470006416"/>
      <w:bookmarkStart w:id="224" w:name="_Toc476318172"/>
      <w:r>
        <w:rPr>
          <w:rFonts w:ascii="黑体" w:eastAsia="黑体" w:hAnsi="黑体" w:cs="宋体" w:hint="eastAsia"/>
          <w:b w:val="0"/>
        </w:rPr>
        <w:t>数字交互设计课程教学大纲</w:t>
      </w:r>
      <w:bookmarkEnd w:id="223"/>
      <w:bookmarkEnd w:id="224"/>
    </w:p>
    <w:p w:rsidR="00773F61" w:rsidRDefault="009E5C22">
      <w:pPr>
        <w:spacing w:line="360" w:lineRule="exact"/>
        <w:jc w:val="center"/>
        <w:rPr>
          <w:bCs/>
          <w:sz w:val="24"/>
        </w:rPr>
      </w:pPr>
      <w:r>
        <w:rPr>
          <w:rFonts w:hint="eastAsia"/>
          <w:bCs/>
          <w:sz w:val="24"/>
        </w:rPr>
        <w:t>（总学时数：</w:t>
      </w:r>
      <w:r>
        <w:rPr>
          <w:rFonts w:hint="eastAsia"/>
          <w:bCs/>
          <w:sz w:val="24"/>
        </w:rPr>
        <w:t>64</w:t>
      </w:r>
      <w:r>
        <w:rPr>
          <w:rFonts w:hint="eastAsia"/>
          <w:bCs/>
          <w:sz w:val="24"/>
        </w:rPr>
        <w:t>，</w:t>
      </w:r>
      <w:r>
        <w:rPr>
          <w:rFonts w:hint="eastAsia"/>
          <w:sz w:val="24"/>
        </w:rPr>
        <w:t>学分</w:t>
      </w:r>
      <w:r>
        <w:rPr>
          <w:rFonts w:hint="eastAsia"/>
          <w:bCs/>
          <w:sz w:val="24"/>
        </w:rPr>
        <w:t>数：</w:t>
      </w:r>
      <w:r>
        <w:rPr>
          <w:rFonts w:hint="eastAsia"/>
          <w:bCs/>
          <w:sz w:val="24"/>
        </w:rPr>
        <w:t>4</w:t>
      </w:r>
      <w:r>
        <w:rPr>
          <w:rFonts w:hint="eastAsia"/>
          <w:bCs/>
          <w:sz w:val="24"/>
        </w:rPr>
        <w:t>）</w:t>
      </w:r>
    </w:p>
    <w:p w:rsidR="00773F61" w:rsidRDefault="00773F61">
      <w:pPr>
        <w:rPr>
          <w:sz w:val="24"/>
        </w:rPr>
      </w:pPr>
    </w:p>
    <w:p w:rsidR="00773F61" w:rsidRDefault="009E5C22">
      <w:pPr>
        <w:ind w:firstLineChars="200" w:firstLine="560"/>
        <w:rPr>
          <w:rFonts w:ascii="黑体" w:eastAsia="黑体" w:hAnsi="黑体"/>
          <w:bCs/>
          <w:sz w:val="28"/>
          <w:szCs w:val="28"/>
        </w:rPr>
      </w:pPr>
      <w:r>
        <w:rPr>
          <w:rFonts w:ascii="黑体" w:eastAsia="黑体" w:hAnsi="黑体" w:hint="eastAsia"/>
          <w:bCs/>
          <w:sz w:val="28"/>
          <w:szCs w:val="28"/>
        </w:rPr>
        <w:t>一、课程的性质、任务和目的</w:t>
      </w:r>
    </w:p>
    <w:p w:rsidR="00773F61" w:rsidRDefault="009E5C22">
      <w:pPr>
        <w:spacing w:line="400" w:lineRule="exact"/>
        <w:ind w:firstLineChars="200" w:firstLine="480"/>
        <w:rPr>
          <w:rFonts w:ascii="宋体" w:hAnsi="宋体"/>
          <w:sz w:val="24"/>
        </w:rPr>
      </w:pPr>
      <w:r>
        <w:rPr>
          <w:rFonts w:hint="eastAsia"/>
          <w:sz w:val="24"/>
        </w:rPr>
        <w:t>本课程是数字媒体艺术专业的专业基础课程，且在整个数字媒体艺术设计中起着至关重要的作用，课程主要针对移动、</w:t>
      </w:r>
      <w:r>
        <w:rPr>
          <w:rFonts w:hint="eastAsia"/>
          <w:sz w:val="24"/>
        </w:rPr>
        <w:t>web</w:t>
      </w:r>
      <w:r>
        <w:rPr>
          <w:rFonts w:hint="eastAsia"/>
          <w:sz w:val="24"/>
        </w:rPr>
        <w:t>设计的实施阶段。通过系统的学习了解数字交互设计实现的基础知识和基本技巧；通过对实际案例的创意和制作，使学生掌握数字交互设计的方法、理论与设计实例，探索新的交互技术。</w:t>
      </w:r>
    </w:p>
    <w:p w:rsidR="00773F61" w:rsidRDefault="009E5C22">
      <w:pPr>
        <w:ind w:firstLineChars="200" w:firstLine="560"/>
        <w:rPr>
          <w:rFonts w:ascii="黑体" w:eastAsia="黑体" w:hAnsi="黑体"/>
          <w:bCs/>
          <w:sz w:val="28"/>
          <w:szCs w:val="28"/>
        </w:rPr>
      </w:pPr>
      <w:r>
        <w:rPr>
          <w:rFonts w:ascii="黑体" w:eastAsia="黑体" w:hAnsi="黑体" w:hint="eastAsia"/>
          <w:bCs/>
          <w:sz w:val="28"/>
          <w:szCs w:val="28"/>
        </w:rPr>
        <w:t>二、课程教学内容和要求</w:t>
      </w:r>
    </w:p>
    <w:p w:rsidR="00773F61" w:rsidRDefault="009E5C22">
      <w:pPr>
        <w:spacing w:line="400" w:lineRule="exact"/>
        <w:ind w:firstLineChars="200" w:firstLine="480"/>
        <w:rPr>
          <w:rFonts w:ascii="宋体" w:hAnsi="宋体"/>
          <w:sz w:val="24"/>
        </w:rPr>
      </w:pPr>
      <w:r>
        <w:rPr>
          <w:rFonts w:ascii="宋体" w:hAnsi="宋体" w:hint="eastAsia"/>
          <w:sz w:val="24"/>
        </w:rPr>
        <w:t>（一）交互设计与交互媒体</w:t>
      </w:r>
      <w:r>
        <w:rPr>
          <w:rFonts w:ascii="宋体" w:hAnsi="宋体" w:hint="eastAsia"/>
          <w:sz w:val="24"/>
        </w:rPr>
        <w:br/>
        <w:t xml:space="preserve">    1.交互与生活体验（了解）</w:t>
      </w:r>
      <w:r>
        <w:rPr>
          <w:rFonts w:ascii="宋体" w:hAnsi="宋体" w:hint="eastAsia"/>
          <w:sz w:val="24"/>
        </w:rPr>
        <w:br/>
        <w:t xml:space="preserve">    2.交互设计的学科范畴、基本特征（理解）</w:t>
      </w:r>
      <w:r>
        <w:rPr>
          <w:rFonts w:ascii="宋体" w:hAnsi="宋体" w:hint="eastAsia"/>
          <w:sz w:val="24"/>
        </w:rPr>
        <w:br/>
        <w:t xml:space="preserve">    3.交互设计的意义（了解）</w:t>
      </w:r>
      <w:r>
        <w:rPr>
          <w:rFonts w:ascii="宋体" w:hAnsi="宋体" w:hint="eastAsia"/>
          <w:sz w:val="24"/>
        </w:rPr>
        <w:br/>
        <w:t xml:space="preserve">    4.交互媒体的主要特征、传播模式（了解）</w:t>
      </w:r>
    </w:p>
    <w:p w:rsidR="00773F61" w:rsidRDefault="009E5C22">
      <w:pPr>
        <w:spacing w:line="400" w:lineRule="exact"/>
        <w:ind w:firstLineChars="200" w:firstLine="480"/>
        <w:rPr>
          <w:rFonts w:ascii="宋体" w:hAnsi="宋体"/>
          <w:sz w:val="24"/>
        </w:rPr>
      </w:pPr>
      <w:r>
        <w:rPr>
          <w:rFonts w:ascii="宋体" w:hAnsi="宋体" w:hint="eastAsia"/>
          <w:sz w:val="24"/>
        </w:rPr>
        <w:t>难点：交互设计的学科范畴、基本特征。</w:t>
      </w:r>
    </w:p>
    <w:p w:rsidR="00773F61" w:rsidRDefault="009E5C22">
      <w:pPr>
        <w:spacing w:line="400" w:lineRule="exact"/>
        <w:ind w:firstLineChars="200" w:firstLine="480"/>
        <w:rPr>
          <w:rFonts w:ascii="宋体" w:hAnsi="宋体"/>
          <w:sz w:val="24"/>
        </w:rPr>
      </w:pPr>
      <w:r>
        <w:rPr>
          <w:rFonts w:ascii="宋体" w:hAnsi="宋体" w:hint="eastAsia"/>
          <w:sz w:val="24"/>
        </w:rPr>
        <w:t>（二）交互设计的理论探索</w:t>
      </w:r>
      <w:r>
        <w:rPr>
          <w:rFonts w:ascii="宋体" w:hAnsi="宋体" w:hint="eastAsia"/>
          <w:sz w:val="24"/>
        </w:rPr>
        <w:br/>
        <w:t xml:space="preserve">    1.非物质设计理论、用户体验的理论、用户需求层次论（掌握）</w:t>
      </w:r>
      <w:r>
        <w:rPr>
          <w:rFonts w:ascii="宋体" w:hAnsi="宋体" w:hint="eastAsia"/>
          <w:sz w:val="24"/>
        </w:rPr>
        <w:br/>
        <w:t xml:space="preserve">    2.功能可见性与交互设计、交互设计的美学研究（理解）</w:t>
      </w:r>
      <w:r>
        <w:rPr>
          <w:rFonts w:ascii="宋体" w:hAnsi="宋体" w:hint="eastAsia"/>
          <w:sz w:val="24"/>
        </w:rPr>
        <w:br/>
        <w:t xml:space="preserve">    3.以人为本的人机交互、普适计算与交互设计（掌握）</w:t>
      </w:r>
      <w:r>
        <w:rPr>
          <w:rFonts w:ascii="宋体" w:hAnsi="宋体" w:hint="eastAsia"/>
          <w:sz w:val="24"/>
        </w:rPr>
        <w:br/>
        <w:t xml:space="preserve">    4.人机界面设计、可用性和情感体验（理解）</w:t>
      </w:r>
    </w:p>
    <w:p w:rsidR="00773F61" w:rsidRDefault="009E5C22">
      <w:pPr>
        <w:spacing w:line="400" w:lineRule="exact"/>
        <w:ind w:firstLineChars="200" w:firstLine="480"/>
        <w:rPr>
          <w:rFonts w:ascii="宋体" w:hAnsi="宋体"/>
          <w:sz w:val="24"/>
        </w:rPr>
      </w:pPr>
      <w:r>
        <w:rPr>
          <w:rFonts w:ascii="宋体" w:hAnsi="宋体" w:hint="eastAsia"/>
          <w:sz w:val="24"/>
        </w:rPr>
        <w:t>难点：各类交互设计理论的实际应用。</w:t>
      </w:r>
    </w:p>
    <w:p w:rsidR="00773F61" w:rsidRDefault="009E5C22">
      <w:pPr>
        <w:spacing w:line="400" w:lineRule="exact"/>
        <w:ind w:firstLineChars="200" w:firstLine="480"/>
        <w:rPr>
          <w:rFonts w:ascii="宋体" w:hAnsi="宋体"/>
          <w:sz w:val="24"/>
        </w:rPr>
      </w:pPr>
      <w:r>
        <w:rPr>
          <w:rFonts w:ascii="宋体" w:hAnsi="宋体" w:hint="eastAsia"/>
          <w:sz w:val="24"/>
        </w:rPr>
        <w:t>（三）交互设计方法和流程</w:t>
      </w:r>
      <w:r>
        <w:rPr>
          <w:rFonts w:ascii="宋体" w:hAnsi="宋体" w:hint="eastAsia"/>
          <w:sz w:val="24"/>
        </w:rPr>
        <w:br/>
        <w:t xml:space="preserve">    1.以用户为中心的设计、以活动为中心的设计（掌握）</w:t>
      </w:r>
      <w:r>
        <w:rPr>
          <w:rFonts w:ascii="宋体" w:hAnsi="宋体" w:hint="eastAsia"/>
          <w:sz w:val="24"/>
        </w:rPr>
        <w:br/>
        <w:t xml:space="preserve">    2.用户模型与设计、体验设计（理解）</w:t>
      </w:r>
      <w:r>
        <w:rPr>
          <w:rFonts w:ascii="宋体" w:hAnsi="宋体" w:hint="eastAsia"/>
          <w:sz w:val="24"/>
        </w:rPr>
        <w:br/>
        <w:t xml:space="preserve">    3.以目标为导向的设计、目标导向设计的流程（掌握）</w:t>
      </w:r>
      <w:r>
        <w:rPr>
          <w:rFonts w:ascii="宋体" w:hAnsi="宋体" w:hint="eastAsia"/>
          <w:sz w:val="24"/>
        </w:rPr>
        <w:br/>
        <w:t xml:space="preserve">    4.原型和原型构建的主要方法（掌握）</w:t>
      </w:r>
    </w:p>
    <w:p w:rsidR="00773F61" w:rsidRDefault="009E5C22">
      <w:pPr>
        <w:spacing w:line="400" w:lineRule="exact"/>
        <w:ind w:firstLineChars="200" w:firstLine="480"/>
        <w:rPr>
          <w:rFonts w:ascii="宋体" w:hAnsi="宋体"/>
          <w:sz w:val="24"/>
        </w:rPr>
      </w:pPr>
      <w:r>
        <w:rPr>
          <w:rFonts w:ascii="宋体" w:hAnsi="宋体" w:hint="eastAsia"/>
          <w:sz w:val="24"/>
        </w:rPr>
        <w:t>难点：目标导向设计的流程，原型构建的主要方法。</w:t>
      </w:r>
    </w:p>
    <w:p w:rsidR="00773F61" w:rsidRDefault="009E5C22">
      <w:pPr>
        <w:spacing w:line="400" w:lineRule="exact"/>
        <w:ind w:firstLineChars="200" w:firstLine="480"/>
        <w:rPr>
          <w:rFonts w:ascii="宋体" w:hAnsi="宋体"/>
          <w:sz w:val="24"/>
        </w:rPr>
      </w:pPr>
      <w:r>
        <w:rPr>
          <w:rFonts w:ascii="宋体" w:hAnsi="宋体" w:hint="eastAsia"/>
          <w:sz w:val="24"/>
        </w:rPr>
        <w:t>（四）工业时代的人机交互</w:t>
      </w:r>
      <w:r>
        <w:rPr>
          <w:rFonts w:ascii="宋体" w:hAnsi="宋体" w:hint="eastAsia"/>
          <w:sz w:val="24"/>
        </w:rPr>
        <w:br/>
        <w:t xml:space="preserve">    1.人类媒介演化的历程（了解）</w:t>
      </w:r>
      <w:r>
        <w:rPr>
          <w:rFonts w:ascii="宋体" w:hAnsi="宋体" w:hint="eastAsia"/>
          <w:sz w:val="24"/>
        </w:rPr>
        <w:br/>
        <w:t xml:space="preserve">    2.早期计算机的人机交互（了解）</w:t>
      </w:r>
      <w:r>
        <w:rPr>
          <w:rFonts w:ascii="宋体" w:hAnsi="宋体" w:hint="eastAsia"/>
          <w:sz w:val="24"/>
        </w:rPr>
        <w:br/>
        <w:t xml:space="preserve">    3.头盔显示器与虚拟现实（了解）</w:t>
      </w:r>
      <w:r>
        <w:rPr>
          <w:rFonts w:ascii="宋体" w:hAnsi="宋体" w:hint="eastAsia"/>
          <w:sz w:val="24"/>
        </w:rPr>
        <w:br/>
        <w:t xml:space="preserve">    4.桌面GUI的设计历史（了解）</w:t>
      </w:r>
    </w:p>
    <w:p w:rsidR="00773F61" w:rsidRDefault="009E5C22">
      <w:pPr>
        <w:spacing w:line="400" w:lineRule="exact"/>
        <w:ind w:firstLineChars="200" w:firstLine="480"/>
        <w:rPr>
          <w:rFonts w:ascii="宋体" w:hAnsi="宋体"/>
          <w:sz w:val="24"/>
        </w:rPr>
      </w:pPr>
      <w:r>
        <w:rPr>
          <w:rFonts w:ascii="宋体" w:hAnsi="宋体" w:hint="eastAsia"/>
          <w:sz w:val="24"/>
        </w:rPr>
        <w:t>难点：无。</w:t>
      </w:r>
    </w:p>
    <w:p w:rsidR="00773F61" w:rsidRDefault="009E5C22">
      <w:pPr>
        <w:spacing w:line="400" w:lineRule="exact"/>
        <w:ind w:firstLineChars="200" w:firstLine="480"/>
        <w:rPr>
          <w:rFonts w:ascii="宋体" w:hAnsi="宋体"/>
          <w:sz w:val="24"/>
        </w:rPr>
      </w:pPr>
      <w:r>
        <w:rPr>
          <w:rFonts w:ascii="宋体" w:hAnsi="宋体" w:hint="eastAsia"/>
          <w:sz w:val="24"/>
        </w:rPr>
        <w:t>（五）设计心理学与交互设计</w:t>
      </w:r>
    </w:p>
    <w:p w:rsidR="00773F61" w:rsidRDefault="009E5C22">
      <w:pPr>
        <w:spacing w:line="400" w:lineRule="exact"/>
        <w:rPr>
          <w:rFonts w:ascii="宋体" w:hAnsi="宋体"/>
          <w:sz w:val="24"/>
        </w:rPr>
      </w:pPr>
      <w:r>
        <w:rPr>
          <w:rFonts w:ascii="宋体" w:hAnsi="宋体" w:hint="eastAsia"/>
          <w:sz w:val="24"/>
        </w:rPr>
        <w:t xml:space="preserve">    1.心理学与交互设计（理解）</w:t>
      </w:r>
    </w:p>
    <w:p w:rsidR="00773F61" w:rsidRDefault="009E5C22">
      <w:pPr>
        <w:spacing w:line="400" w:lineRule="exact"/>
        <w:rPr>
          <w:rFonts w:ascii="宋体" w:hAnsi="宋体"/>
          <w:sz w:val="24"/>
        </w:rPr>
      </w:pPr>
      <w:r>
        <w:rPr>
          <w:rFonts w:ascii="宋体" w:hAnsi="宋体" w:hint="eastAsia"/>
          <w:sz w:val="24"/>
        </w:rPr>
        <w:t xml:space="preserve">    2.记忆与遗忘、思维和知觉、注意与疲劳（理解）</w:t>
      </w:r>
    </w:p>
    <w:p w:rsidR="00773F61" w:rsidRDefault="009E5C22">
      <w:pPr>
        <w:spacing w:line="400" w:lineRule="exact"/>
        <w:ind w:firstLineChars="200" w:firstLine="480"/>
        <w:rPr>
          <w:rFonts w:ascii="宋体" w:hAnsi="宋体"/>
          <w:sz w:val="24"/>
        </w:rPr>
      </w:pPr>
      <w:r>
        <w:rPr>
          <w:rFonts w:ascii="宋体" w:hAnsi="宋体" w:hint="eastAsia"/>
          <w:sz w:val="24"/>
        </w:rPr>
        <w:t>3.情感体验和交互设计（理解）</w:t>
      </w:r>
    </w:p>
    <w:p w:rsidR="00773F61" w:rsidRDefault="009E5C22">
      <w:pPr>
        <w:spacing w:line="400" w:lineRule="exact"/>
        <w:ind w:firstLineChars="200" w:firstLine="480"/>
        <w:rPr>
          <w:rFonts w:ascii="宋体" w:hAnsi="宋体"/>
          <w:sz w:val="24"/>
        </w:rPr>
      </w:pPr>
      <w:r>
        <w:rPr>
          <w:rFonts w:ascii="宋体" w:hAnsi="宋体" w:hint="eastAsia"/>
          <w:sz w:val="24"/>
        </w:rPr>
        <w:t>难点：心理学理论在交互设计中的应用。</w:t>
      </w:r>
    </w:p>
    <w:p w:rsidR="00773F61" w:rsidRDefault="009E5C22">
      <w:pPr>
        <w:spacing w:line="400" w:lineRule="exact"/>
        <w:ind w:firstLineChars="200" w:firstLine="480"/>
        <w:rPr>
          <w:rFonts w:ascii="宋体" w:hAnsi="宋体"/>
          <w:sz w:val="24"/>
        </w:rPr>
      </w:pPr>
      <w:r>
        <w:rPr>
          <w:rFonts w:ascii="宋体" w:hAnsi="宋体" w:hint="eastAsia"/>
          <w:sz w:val="24"/>
        </w:rPr>
        <w:t>（六）交互设计的未来发展</w:t>
      </w:r>
    </w:p>
    <w:p w:rsidR="00773F61" w:rsidRDefault="009E5C22">
      <w:pPr>
        <w:spacing w:line="400" w:lineRule="exact"/>
        <w:rPr>
          <w:rFonts w:ascii="宋体" w:hAnsi="宋体"/>
          <w:sz w:val="24"/>
        </w:rPr>
      </w:pPr>
      <w:r>
        <w:rPr>
          <w:rFonts w:ascii="宋体" w:hAnsi="宋体" w:hint="eastAsia"/>
          <w:sz w:val="24"/>
        </w:rPr>
        <w:t xml:space="preserve">    1.自然用户界面（了解）</w:t>
      </w:r>
    </w:p>
    <w:p w:rsidR="00773F61" w:rsidRDefault="009E5C22">
      <w:pPr>
        <w:spacing w:line="400" w:lineRule="exact"/>
        <w:rPr>
          <w:rFonts w:ascii="宋体" w:hAnsi="宋体"/>
          <w:sz w:val="24"/>
        </w:rPr>
      </w:pPr>
      <w:r>
        <w:rPr>
          <w:rFonts w:ascii="宋体" w:hAnsi="宋体" w:hint="eastAsia"/>
          <w:sz w:val="24"/>
        </w:rPr>
        <w:t xml:space="preserve">    2.多重触控界面、语音交互界面（了解）</w:t>
      </w:r>
    </w:p>
    <w:p w:rsidR="00773F61" w:rsidRDefault="009E5C22">
      <w:pPr>
        <w:spacing w:line="400" w:lineRule="exact"/>
        <w:rPr>
          <w:rFonts w:ascii="宋体" w:hAnsi="宋体"/>
          <w:sz w:val="24"/>
        </w:rPr>
      </w:pPr>
      <w:r>
        <w:rPr>
          <w:rFonts w:ascii="宋体" w:hAnsi="宋体" w:hint="eastAsia"/>
          <w:sz w:val="24"/>
        </w:rPr>
        <w:t xml:space="preserve">    3.图像、文字与表情识别（了解）</w:t>
      </w:r>
    </w:p>
    <w:p w:rsidR="00773F61" w:rsidRDefault="009E5C22">
      <w:pPr>
        <w:spacing w:line="400" w:lineRule="exact"/>
        <w:ind w:firstLineChars="200" w:firstLine="480"/>
        <w:rPr>
          <w:rFonts w:ascii="宋体" w:hAnsi="宋体"/>
          <w:sz w:val="24"/>
        </w:rPr>
      </w:pPr>
      <w:r>
        <w:rPr>
          <w:rFonts w:ascii="宋体" w:hAnsi="宋体" w:hint="eastAsia"/>
          <w:sz w:val="24"/>
        </w:rPr>
        <w:t>4.交互界面的最终归宿-人本界面（了解）</w:t>
      </w:r>
    </w:p>
    <w:p w:rsidR="00773F61" w:rsidRDefault="009E5C22">
      <w:pPr>
        <w:spacing w:line="400" w:lineRule="exact"/>
        <w:ind w:firstLineChars="200" w:firstLine="480"/>
        <w:rPr>
          <w:rFonts w:ascii="宋体" w:hAnsi="宋体"/>
          <w:sz w:val="24"/>
        </w:rPr>
      </w:pPr>
      <w:r>
        <w:rPr>
          <w:rFonts w:ascii="宋体" w:hAnsi="宋体" w:hint="eastAsia"/>
          <w:sz w:val="24"/>
        </w:rPr>
        <w:t>难点：无。</w:t>
      </w:r>
    </w:p>
    <w:p w:rsidR="00773F61" w:rsidRDefault="009E5C22">
      <w:pPr>
        <w:ind w:firstLineChars="200" w:firstLine="560"/>
        <w:rPr>
          <w:rFonts w:ascii="黑体" w:eastAsia="黑体" w:hAnsi="黑体"/>
          <w:bCs/>
          <w:sz w:val="28"/>
          <w:szCs w:val="28"/>
        </w:rPr>
      </w:pPr>
      <w:r>
        <w:rPr>
          <w:rFonts w:ascii="黑体" w:eastAsia="黑体" w:hAnsi="黑体" w:hint="eastAsia"/>
          <w:bCs/>
          <w:sz w:val="28"/>
          <w:szCs w:val="28"/>
        </w:rPr>
        <w:t>三、学时分配表</w:t>
      </w:r>
    </w:p>
    <w:tbl>
      <w:tblPr>
        <w:tblW w:w="8409" w:type="dxa"/>
        <w:tblInd w:w="-1"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840"/>
        <w:gridCol w:w="4040"/>
        <w:gridCol w:w="1280"/>
        <w:gridCol w:w="1265"/>
        <w:gridCol w:w="984"/>
      </w:tblGrid>
      <w:tr w:rsidR="00773F61">
        <w:trPr>
          <w:trHeight w:val="454"/>
        </w:trPr>
        <w:tc>
          <w:tcPr>
            <w:tcW w:w="840" w:type="dxa"/>
            <w:tcBorders>
              <w:top w:val="single" w:sz="8" w:space="0" w:color="000000"/>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序号</w:t>
            </w:r>
          </w:p>
        </w:tc>
        <w:tc>
          <w:tcPr>
            <w:tcW w:w="4040" w:type="dxa"/>
            <w:tcBorders>
              <w:top w:val="single" w:sz="8" w:space="0" w:color="000000"/>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内 容</w:t>
            </w:r>
          </w:p>
        </w:tc>
        <w:tc>
          <w:tcPr>
            <w:tcW w:w="1280" w:type="dxa"/>
            <w:tcBorders>
              <w:top w:val="single" w:sz="8" w:space="0" w:color="000000"/>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讲 授</w:t>
            </w:r>
          </w:p>
        </w:tc>
        <w:tc>
          <w:tcPr>
            <w:tcW w:w="1265" w:type="dxa"/>
            <w:tcBorders>
              <w:top w:val="single" w:sz="8" w:space="0" w:color="000000"/>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实 践</w:t>
            </w:r>
          </w:p>
        </w:tc>
        <w:tc>
          <w:tcPr>
            <w:tcW w:w="984" w:type="dxa"/>
            <w:tcBorders>
              <w:top w:val="single" w:sz="8" w:space="0" w:color="000000"/>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小 计</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1</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rPr>
                <w:rFonts w:ascii="宋体" w:hAnsi="宋体"/>
                <w:sz w:val="24"/>
              </w:rPr>
            </w:pPr>
            <w:r>
              <w:rPr>
                <w:rFonts w:ascii="宋体" w:hAnsi="宋体" w:hint="eastAsia"/>
                <w:sz w:val="24"/>
              </w:rPr>
              <w:t xml:space="preserve"> 交互设计与交互媒体</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4</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773F61">
            <w:pPr>
              <w:jc w:val="center"/>
              <w:rPr>
                <w:rFonts w:ascii="宋体" w:hAnsi="宋体"/>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4</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2</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rPr>
                <w:rFonts w:ascii="宋体" w:hAnsi="宋体"/>
                <w:sz w:val="24"/>
              </w:rPr>
            </w:pPr>
            <w:r>
              <w:rPr>
                <w:rFonts w:ascii="宋体" w:hAnsi="宋体" w:hint="eastAsia"/>
                <w:sz w:val="24"/>
              </w:rPr>
              <w:t xml:space="preserve"> 交互设计的理论探索</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8</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773F61">
            <w:pPr>
              <w:jc w:val="center"/>
              <w:rPr>
                <w:rFonts w:ascii="宋体" w:hAnsi="宋体"/>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8</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3</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rPr>
                <w:rFonts w:ascii="宋体" w:hAnsi="宋体"/>
                <w:sz w:val="24"/>
              </w:rPr>
            </w:pPr>
            <w:r>
              <w:rPr>
                <w:rFonts w:ascii="宋体" w:hAnsi="宋体" w:hint="eastAsia"/>
                <w:sz w:val="24"/>
              </w:rPr>
              <w:t xml:space="preserve"> 交互设计方法和流程</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12</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8</w:t>
            </w: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20</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4</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rPr>
                <w:rFonts w:ascii="宋体" w:hAnsi="宋体"/>
                <w:sz w:val="24"/>
              </w:rPr>
            </w:pPr>
            <w:r>
              <w:rPr>
                <w:rFonts w:ascii="宋体" w:hAnsi="宋体" w:hint="eastAsia"/>
                <w:sz w:val="24"/>
              </w:rPr>
              <w:t xml:space="preserve"> 工业时代的人机交互</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6</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773F61">
            <w:pPr>
              <w:jc w:val="center"/>
              <w:rPr>
                <w:rFonts w:ascii="宋体" w:hAnsi="宋体"/>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6</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5</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spacing w:line="400" w:lineRule="exact"/>
              <w:rPr>
                <w:rFonts w:ascii="宋体" w:hAnsi="宋体"/>
                <w:sz w:val="24"/>
              </w:rPr>
            </w:pPr>
            <w:r>
              <w:rPr>
                <w:rFonts w:ascii="宋体" w:hAnsi="宋体" w:hint="eastAsia"/>
                <w:sz w:val="24"/>
              </w:rPr>
              <w:t xml:space="preserve"> 设计心理学与交互设计</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12</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8</w:t>
            </w: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20</w:t>
            </w:r>
          </w:p>
        </w:tc>
      </w:tr>
      <w:tr w:rsidR="00773F61">
        <w:trPr>
          <w:trHeight w:val="454"/>
        </w:trPr>
        <w:tc>
          <w:tcPr>
            <w:tcW w:w="840" w:type="dxa"/>
            <w:tcBorders>
              <w:top w:val="single" w:sz="4" w:space="0" w:color="auto"/>
              <w:left w:val="single" w:sz="8" w:space="0" w:color="000000"/>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6</w:t>
            </w:r>
          </w:p>
        </w:tc>
        <w:tc>
          <w:tcPr>
            <w:tcW w:w="4040" w:type="dxa"/>
            <w:tcBorders>
              <w:top w:val="single" w:sz="4" w:space="0" w:color="auto"/>
              <w:left w:val="single" w:sz="4" w:space="0" w:color="auto"/>
              <w:bottom w:val="single" w:sz="4" w:space="0" w:color="000000"/>
              <w:right w:val="single" w:sz="4" w:space="0" w:color="000000"/>
            </w:tcBorders>
            <w:vAlign w:val="center"/>
          </w:tcPr>
          <w:p w:rsidR="00773F61" w:rsidRDefault="009E5C22">
            <w:pPr>
              <w:rPr>
                <w:rFonts w:ascii="宋体" w:hAnsi="宋体"/>
                <w:sz w:val="24"/>
              </w:rPr>
            </w:pPr>
            <w:r>
              <w:rPr>
                <w:rFonts w:ascii="宋体" w:hAnsi="宋体" w:hint="eastAsia"/>
                <w:sz w:val="24"/>
              </w:rPr>
              <w:t xml:space="preserve"> 交互设计的未来发展</w:t>
            </w:r>
          </w:p>
        </w:tc>
        <w:tc>
          <w:tcPr>
            <w:tcW w:w="1280" w:type="dxa"/>
            <w:tcBorders>
              <w:top w:val="single" w:sz="4" w:space="0" w:color="auto"/>
              <w:left w:val="single" w:sz="4" w:space="0" w:color="auto"/>
              <w:bottom w:val="single" w:sz="4"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6</w:t>
            </w:r>
          </w:p>
        </w:tc>
        <w:tc>
          <w:tcPr>
            <w:tcW w:w="1265" w:type="dxa"/>
            <w:tcBorders>
              <w:top w:val="single" w:sz="4" w:space="0" w:color="auto"/>
              <w:left w:val="single" w:sz="4" w:space="0" w:color="auto"/>
              <w:bottom w:val="single" w:sz="4" w:space="0" w:color="000000"/>
              <w:right w:val="single" w:sz="4" w:space="0" w:color="000000"/>
            </w:tcBorders>
            <w:vAlign w:val="center"/>
          </w:tcPr>
          <w:p w:rsidR="00773F61" w:rsidRDefault="00773F61">
            <w:pPr>
              <w:jc w:val="center"/>
              <w:rPr>
                <w:rFonts w:ascii="宋体" w:hAnsi="宋体"/>
                <w:sz w:val="24"/>
              </w:rPr>
            </w:pPr>
          </w:p>
        </w:tc>
        <w:tc>
          <w:tcPr>
            <w:tcW w:w="984" w:type="dxa"/>
            <w:tcBorders>
              <w:top w:val="single" w:sz="4" w:space="0" w:color="auto"/>
              <w:left w:val="single" w:sz="4" w:space="0" w:color="auto"/>
              <w:bottom w:val="single" w:sz="4"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6</w:t>
            </w:r>
          </w:p>
        </w:tc>
      </w:tr>
      <w:tr w:rsidR="00773F61">
        <w:trPr>
          <w:trHeight w:val="454"/>
        </w:trPr>
        <w:tc>
          <w:tcPr>
            <w:tcW w:w="4880" w:type="dxa"/>
            <w:gridSpan w:val="2"/>
            <w:tcBorders>
              <w:top w:val="single" w:sz="4" w:space="0" w:color="auto"/>
              <w:left w:val="single" w:sz="8" w:space="0" w:color="000000"/>
              <w:bottom w:val="single" w:sz="8"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合 计</w:t>
            </w:r>
          </w:p>
        </w:tc>
        <w:tc>
          <w:tcPr>
            <w:tcW w:w="1280" w:type="dxa"/>
            <w:tcBorders>
              <w:top w:val="single" w:sz="4" w:space="0" w:color="auto"/>
              <w:left w:val="single" w:sz="4" w:space="0" w:color="auto"/>
              <w:bottom w:val="single" w:sz="8"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48</w:t>
            </w:r>
          </w:p>
        </w:tc>
        <w:tc>
          <w:tcPr>
            <w:tcW w:w="1265" w:type="dxa"/>
            <w:tcBorders>
              <w:top w:val="single" w:sz="4" w:space="0" w:color="auto"/>
              <w:left w:val="single" w:sz="4" w:space="0" w:color="auto"/>
              <w:bottom w:val="single" w:sz="8" w:space="0" w:color="000000"/>
              <w:right w:val="single" w:sz="4" w:space="0" w:color="000000"/>
            </w:tcBorders>
            <w:vAlign w:val="center"/>
          </w:tcPr>
          <w:p w:rsidR="00773F61" w:rsidRDefault="009E5C22">
            <w:pPr>
              <w:jc w:val="center"/>
              <w:rPr>
                <w:rFonts w:ascii="宋体" w:hAnsi="宋体"/>
                <w:sz w:val="24"/>
              </w:rPr>
            </w:pPr>
            <w:r>
              <w:rPr>
                <w:rFonts w:ascii="宋体" w:hAnsi="宋体" w:hint="eastAsia"/>
                <w:sz w:val="24"/>
              </w:rPr>
              <w:t>16</w:t>
            </w:r>
          </w:p>
        </w:tc>
        <w:tc>
          <w:tcPr>
            <w:tcW w:w="984" w:type="dxa"/>
            <w:tcBorders>
              <w:top w:val="single" w:sz="4" w:space="0" w:color="auto"/>
              <w:left w:val="single" w:sz="4" w:space="0" w:color="auto"/>
              <w:bottom w:val="single" w:sz="8" w:space="0" w:color="000000"/>
              <w:right w:val="single" w:sz="8" w:space="0" w:color="000000"/>
            </w:tcBorders>
            <w:vAlign w:val="center"/>
          </w:tcPr>
          <w:p w:rsidR="00773F61" w:rsidRDefault="009E5C22">
            <w:pPr>
              <w:jc w:val="center"/>
              <w:rPr>
                <w:rFonts w:ascii="宋体" w:hAnsi="宋体"/>
                <w:sz w:val="24"/>
              </w:rPr>
            </w:pPr>
            <w:r>
              <w:rPr>
                <w:rFonts w:ascii="宋体" w:hAnsi="宋体" w:hint="eastAsia"/>
                <w:sz w:val="24"/>
              </w:rPr>
              <w:t>64</w:t>
            </w:r>
          </w:p>
        </w:tc>
      </w:tr>
    </w:tbl>
    <w:p w:rsidR="00773F61" w:rsidRDefault="009E5C22">
      <w:pPr>
        <w:ind w:firstLineChars="200" w:firstLine="560"/>
        <w:rPr>
          <w:rFonts w:eastAsia="黑体"/>
          <w:bCs/>
          <w:sz w:val="28"/>
          <w:szCs w:val="28"/>
        </w:rPr>
      </w:pPr>
      <w:r>
        <w:rPr>
          <w:rFonts w:eastAsia="黑体" w:hint="eastAsia"/>
          <w:bCs/>
          <w:sz w:val="28"/>
          <w:szCs w:val="28"/>
        </w:rPr>
        <w:t>四、课内实践项目表</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
        <w:gridCol w:w="1540"/>
        <w:gridCol w:w="5124"/>
        <w:gridCol w:w="1240"/>
      </w:tblGrid>
      <w:tr w:rsidR="00773F61">
        <w:trPr>
          <w:jc w:val="center"/>
        </w:trPr>
        <w:tc>
          <w:tcPr>
            <w:tcW w:w="556" w:type="dxa"/>
            <w:tcBorders>
              <w:top w:val="single" w:sz="8" w:space="0" w:color="auto"/>
              <w:left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序号</w:t>
            </w:r>
          </w:p>
        </w:tc>
        <w:tc>
          <w:tcPr>
            <w:tcW w:w="1540" w:type="dxa"/>
            <w:tcBorders>
              <w:top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项目名称</w:t>
            </w:r>
          </w:p>
        </w:tc>
        <w:tc>
          <w:tcPr>
            <w:tcW w:w="5124" w:type="dxa"/>
            <w:tcBorders>
              <w:top w:val="single" w:sz="8" w:space="0" w:color="auto"/>
            </w:tcBorders>
            <w:vAlign w:val="center"/>
          </w:tcPr>
          <w:p w:rsidR="00773F61" w:rsidRDefault="009E5C22">
            <w:pPr>
              <w:spacing w:line="400" w:lineRule="exact"/>
              <w:jc w:val="center"/>
              <w:rPr>
                <w:sz w:val="24"/>
              </w:rPr>
            </w:pPr>
            <w:r>
              <w:rPr>
                <w:rFonts w:hint="eastAsia"/>
                <w:sz w:val="24"/>
              </w:rPr>
              <w:t>内容要求</w:t>
            </w:r>
          </w:p>
        </w:tc>
        <w:tc>
          <w:tcPr>
            <w:tcW w:w="1240" w:type="dxa"/>
            <w:tcBorders>
              <w:top w:val="single" w:sz="8" w:space="0" w:color="auto"/>
              <w:right w:val="single" w:sz="8" w:space="0" w:color="auto"/>
            </w:tcBorders>
            <w:vAlign w:val="center"/>
          </w:tcPr>
          <w:p w:rsidR="00773F61" w:rsidRDefault="009E5C22">
            <w:pPr>
              <w:spacing w:line="400" w:lineRule="exact"/>
              <w:jc w:val="center"/>
              <w:rPr>
                <w:sz w:val="24"/>
              </w:rPr>
            </w:pPr>
            <w:r>
              <w:rPr>
                <w:rFonts w:hint="eastAsia"/>
                <w:sz w:val="24"/>
              </w:rPr>
              <w:t>学时数</w:t>
            </w:r>
          </w:p>
        </w:tc>
      </w:tr>
      <w:tr w:rsidR="00773F61">
        <w:trPr>
          <w:jc w:val="center"/>
        </w:trPr>
        <w:tc>
          <w:tcPr>
            <w:tcW w:w="556" w:type="dxa"/>
            <w:tcBorders>
              <w:left w:val="single" w:sz="8" w:space="0" w:color="auto"/>
            </w:tcBorders>
            <w:vAlign w:val="center"/>
          </w:tcPr>
          <w:p w:rsidR="00773F61" w:rsidRDefault="009E5C22">
            <w:pPr>
              <w:spacing w:line="400" w:lineRule="exact"/>
              <w:jc w:val="center"/>
              <w:rPr>
                <w:sz w:val="24"/>
              </w:rPr>
            </w:pPr>
            <w:r>
              <w:rPr>
                <w:rFonts w:hint="eastAsia"/>
                <w:sz w:val="24"/>
              </w:rPr>
              <w:t>1</w:t>
            </w:r>
          </w:p>
        </w:tc>
        <w:tc>
          <w:tcPr>
            <w:tcW w:w="1540" w:type="dxa"/>
            <w:tcMar>
              <w:left w:w="28" w:type="dxa"/>
              <w:right w:w="28" w:type="dxa"/>
            </w:tcMar>
            <w:vAlign w:val="center"/>
          </w:tcPr>
          <w:p w:rsidR="00773F61" w:rsidRDefault="009E5C22">
            <w:pPr>
              <w:spacing w:line="400" w:lineRule="exact"/>
              <w:rPr>
                <w:sz w:val="24"/>
              </w:rPr>
            </w:pPr>
            <w:r>
              <w:rPr>
                <w:rFonts w:hint="eastAsia"/>
                <w:sz w:val="24"/>
              </w:rPr>
              <w:t>交互设计方法流程实践</w:t>
            </w:r>
          </w:p>
        </w:tc>
        <w:tc>
          <w:tcPr>
            <w:tcW w:w="5124" w:type="dxa"/>
            <w:vAlign w:val="center"/>
          </w:tcPr>
          <w:p w:rsidR="00773F61" w:rsidRDefault="009E5C22">
            <w:pPr>
              <w:spacing w:line="400" w:lineRule="exact"/>
              <w:rPr>
                <w:sz w:val="24"/>
              </w:rPr>
            </w:pPr>
            <w:r>
              <w:rPr>
                <w:rFonts w:hint="eastAsia"/>
                <w:sz w:val="24"/>
              </w:rPr>
              <w:t>严格遵循交互设计方法与流程的要求选择一交互设计项目（软件、移动端</w:t>
            </w:r>
            <w:r>
              <w:rPr>
                <w:rFonts w:hint="eastAsia"/>
                <w:sz w:val="24"/>
              </w:rPr>
              <w:t>APP</w:t>
            </w:r>
            <w:r>
              <w:rPr>
                <w:rFonts w:hint="eastAsia"/>
                <w:sz w:val="24"/>
              </w:rPr>
              <w:t>、其它交互类产品）进行设计实践</w:t>
            </w:r>
          </w:p>
        </w:tc>
        <w:tc>
          <w:tcPr>
            <w:tcW w:w="1240" w:type="dxa"/>
            <w:tcBorders>
              <w:right w:val="single" w:sz="8" w:space="0" w:color="auto"/>
            </w:tcBorders>
            <w:vAlign w:val="center"/>
          </w:tcPr>
          <w:p w:rsidR="00773F61" w:rsidRDefault="009E5C22">
            <w:pPr>
              <w:spacing w:line="400" w:lineRule="exact"/>
              <w:jc w:val="center"/>
              <w:rPr>
                <w:sz w:val="24"/>
              </w:rPr>
            </w:pPr>
            <w:r>
              <w:rPr>
                <w:rFonts w:hint="eastAsia"/>
                <w:sz w:val="24"/>
              </w:rPr>
              <w:t>8</w:t>
            </w:r>
          </w:p>
        </w:tc>
      </w:tr>
      <w:tr w:rsidR="00773F61">
        <w:trPr>
          <w:jc w:val="center"/>
        </w:trPr>
        <w:tc>
          <w:tcPr>
            <w:tcW w:w="556" w:type="dxa"/>
            <w:tcBorders>
              <w:left w:val="single" w:sz="8" w:space="0" w:color="auto"/>
            </w:tcBorders>
            <w:vAlign w:val="center"/>
          </w:tcPr>
          <w:p w:rsidR="00773F61" w:rsidRDefault="009E5C22">
            <w:pPr>
              <w:spacing w:line="400" w:lineRule="exact"/>
              <w:jc w:val="center"/>
              <w:rPr>
                <w:sz w:val="24"/>
              </w:rPr>
            </w:pPr>
            <w:r>
              <w:rPr>
                <w:rFonts w:hint="eastAsia"/>
                <w:sz w:val="24"/>
              </w:rPr>
              <w:t>2</w:t>
            </w:r>
          </w:p>
        </w:tc>
        <w:tc>
          <w:tcPr>
            <w:tcW w:w="1540" w:type="dxa"/>
            <w:tcMar>
              <w:left w:w="28" w:type="dxa"/>
              <w:right w:w="28" w:type="dxa"/>
            </w:tcMar>
            <w:vAlign w:val="center"/>
          </w:tcPr>
          <w:p w:rsidR="00773F61" w:rsidRDefault="009E5C22">
            <w:pPr>
              <w:spacing w:line="400" w:lineRule="exact"/>
              <w:rPr>
                <w:sz w:val="24"/>
              </w:rPr>
            </w:pPr>
            <w:r>
              <w:rPr>
                <w:rFonts w:hint="eastAsia"/>
                <w:sz w:val="24"/>
              </w:rPr>
              <w:t>设计心理学在交互设计中的应用</w:t>
            </w:r>
          </w:p>
        </w:tc>
        <w:tc>
          <w:tcPr>
            <w:tcW w:w="5124" w:type="dxa"/>
            <w:vAlign w:val="center"/>
          </w:tcPr>
          <w:p w:rsidR="00773F61" w:rsidRDefault="009E5C22">
            <w:pPr>
              <w:spacing w:line="400" w:lineRule="exact"/>
              <w:rPr>
                <w:sz w:val="24"/>
              </w:rPr>
            </w:pPr>
            <w:r>
              <w:rPr>
                <w:rFonts w:hint="eastAsia"/>
                <w:sz w:val="24"/>
              </w:rPr>
              <w:t>以设计心理学理论为基础，对交互设计案例进行分析，找出其中不符合心理学及交互设计原则的地方，对其进行改良设计并撰写设计研究报告书。</w:t>
            </w:r>
          </w:p>
        </w:tc>
        <w:tc>
          <w:tcPr>
            <w:tcW w:w="1240" w:type="dxa"/>
            <w:tcBorders>
              <w:right w:val="single" w:sz="8" w:space="0" w:color="auto"/>
            </w:tcBorders>
            <w:vAlign w:val="center"/>
          </w:tcPr>
          <w:p w:rsidR="00773F61" w:rsidRDefault="009E5C22">
            <w:pPr>
              <w:spacing w:line="400" w:lineRule="exact"/>
              <w:jc w:val="center"/>
              <w:rPr>
                <w:sz w:val="24"/>
              </w:rPr>
            </w:pPr>
            <w:r>
              <w:rPr>
                <w:rFonts w:hint="eastAsia"/>
                <w:sz w:val="24"/>
              </w:rPr>
              <w:t>8</w:t>
            </w:r>
          </w:p>
        </w:tc>
      </w:tr>
      <w:tr w:rsidR="00773F61">
        <w:trPr>
          <w:jc w:val="center"/>
        </w:trPr>
        <w:tc>
          <w:tcPr>
            <w:tcW w:w="7220" w:type="dxa"/>
            <w:gridSpan w:val="3"/>
            <w:tcBorders>
              <w:left w:val="single" w:sz="8" w:space="0" w:color="auto"/>
              <w:bottom w:val="single" w:sz="8" w:space="0" w:color="auto"/>
            </w:tcBorders>
            <w:tcMar>
              <w:left w:w="28" w:type="dxa"/>
              <w:right w:w="28" w:type="dxa"/>
            </w:tcMar>
            <w:vAlign w:val="center"/>
          </w:tcPr>
          <w:p w:rsidR="00773F61" w:rsidRDefault="009E5C22">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240" w:type="dxa"/>
            <w:tcBorders>
              <w:bottom w:val="single" w:sz="8" w:space="0" w:color="auto"/>
              <w:right w:val="single" w:sz="8" w:space="0" w:color="auto"/>
            </w:tcBorders>
            <w:vAlign w:val="center"/>
          </w:tcPr>
          <w:p w:rsidR="00773F61" w:rsidRDefault="009E5C22">
            <w:pPr>
              <w:spacing w:line="400" w:lineRule="exact"/>
              <w:jc w:val="center"/>
              <w:rPr>
                <w:sz w:val="24"/>
              </w:rPr>
            </w:pPr>
            <w:r>
              <w:rPr>
                <w:rFonts w:hint="eastAsia"/>
                <w:sz w:val="24"/>
              </w:rPr>
              <w:t>16</w:t>
            </w:r>
          </w:p>
        </w:tc>
      </w:tr>
    </w:tbl>
    <w:p w:rsidR="00773F61" w:rsidRDefault="009E5C22">
      <w:pPr>
        <w:ind w:firstLineChars="200" w:firstLine="560"/>
        <w:rPr>
          <w:rFonts w:ascii="黑体" w:eastAsia="黑体" w:hAnsi="黑体"/>
          <w:bCs/>
          <w:sz w:val="28"/>
          <w:szCs w:val="28"/>
        </w:rPr>
      </w:pPr>
      <w:r>
        <w:rPr>
          <w:rFonts w:ascii="黑体" w:eastAsia="黑体" w:hAnsi="黑体" w:hint="eastAsia"/>
          <w:bCs/>
          <w:sz w:val="28"/>
          <w:szCs w:val="28"/>
        </w:rPr>
        <w:t>五、有关说明</w:t>
      </w:r>
    </w:p>
    <w:p w:rsidR="00773F61" w:rsidRDefault="009E5C22">
      <w:pPr>
        <w:spacing w:line="400" w:lineRule="exact"/>
        <w:ind w:firstLineChars="200" w:firstLine="480"/>
        <w:rPr>
          <w:rFonts w:ascii="宋体" w:hAnsi="宋体"/>
          <w:sz w:val="24"/>
        </w:rPr>
      </w:pPr>
      <w:r>
        <w:rPr>
          <w:rFonts w:ascii="宋体" w:hAnsi="宋体" w:hint="eastAsia"/>
          <w:sz w:val="24"/>
        </w:rPr>
        <w:t>（一）先修课程</w:t>
      </w:r>
    </w:p>
    <w:p w:rsidR="00773F61" w:rsidRDefault="009E5C22">
      <w:pPr>
        <w:spacing w:line="400" w:lineRule="exact"/>
        <w:ind w:firstLineChars="200" w:firstLine="480"/>
        <w:rPr>
          <w:rFonts w:ascii="宋体" w:hAnsi="宋体"/>
          <w:sz w:val="24"/>
        </w:rPr>
      </w:pPr>
      <w:r>
        <w:rPr>
          <w:rFonts w:ascii="宋体" w:hAnsi="宋体" w:hint="eastAsia"/>
          <w:sz w:val="24"/>
        </w:rPr>
        <w:t>《数字媒体概论》、《设计心理学》、《交互设计概论》。</w:t>
      </w:r>
    </w:p>
    <w:p w:rsidR="00773F61" w:rsidRDefault="009E5C22">
      <w:pPr>
        <w:spacing w:line="400" w:lineRule="exact"/>
        <w:ind w:firstLineChars="200" w:firstLine="480"/>
        <w:rPr>
          <w:rFonts w:ascii="宋体" w:hAnsi="宋体"/>
          <w:sz w:val="24"/>
        </w:rPr>
      </w:pPr>
      <w:r>
        <w:rPr>
          <w:rFonts w:ascii="宋体" w:hAnsi="宋体" w:hint="eastAsia"/>
          <w:sz w:val="24"/>
        </w:rPr>
        <w:t>（二）教学建议</w:t>
      </w:r>
    </w:p>
    <w:p w:rsidR="00773F61" w:rsidRDefault="009E5C22">
      <w:pPr>
        <w:spacing w:line="400" w:lineRule="exact"/>
        <w:ind w:firstLineChars="200" w:firstLine="480"/>
        <w:rPr>
          <w:rFonts w:ascii="宋体" w:hAnsi="宋体"/>
          <w:sz w:val="24"/>
        </w:rPr>
      </w:pPr>
      <w:r>
        <w:rPr>
          <w:rFonts w:ascii="宋体" w:hAnsi="宋体" w:hint="eastAsia"/>
          <w:sz w:val="24"/>
        </w:rPr>
        <w:t>1．根据课程特点，以教师讲授和学生实际设计和制作相结合。</w:t>
      </w:r>
    </w:p>
    <w:p w:rsidR="00773F61" w:rsidRDefault="009E5C22">
      <w:pPr>
        <w:spacing w:line="400" w:lineRule="exact"/>
        <w:ind w:firstLineChars="200" w:firstLine="480"/>
        <w:rPr>
          <w:rFonts w:ascii="宋体" w:hAnsi="宋体"/>
          <w:sz w:val="24"/>
        </w:rPr>
      </w:pPr>
      <w:r>
        <w:rPr>
          <w:rFonts w:ascii="宋体" w:hAnsi="宋体" w:hint="eastAsia"/>
          <w:sz w:val="24"/>
        </w:rPr>
        <w:t>2．考核内容结合数字媒体艺术专业特点设计课题，学生成绩为平时成绩（40%）加考试成绩（60%）。</w:t>
      </w:r>
    </w:p>
    <w:p w:rsidR="00773F61" w:rsidRDefault="009E5C22">
      <w:pPr>
        <w:spacing w:line="400" w:lineRule="exact"/>
        <w:ind w:firstLineChars="200" w:firstLine="480"/>
        <w:rPr>
          <w:rFonts w:ascii="宋体" w:hAnsi="宋体"/>
          <w:sz w:val="24"/>
        </w:rPr>
      </w:pPr>
      <w:r>
        <w:rPr>
          <w:rFonts w:ascii="宋体" w:hAnsi="宋体" w:hint="eastAsia"/>
          <w:sz w:val="24"/>
        </w:rPr>
        <w:t>3．</w:t>
      </w:r>
      <w:r>
        <w:rPr>
          <w:rFonts w:ascii="宋体" w:hAnsi="宋体"/>
          <w:sz w:val="24"/>
        </w:rPr>
        <w:t>教学辅助资料</w:t>
      </w:r>
      <w:r>
        <w:rPr>
          <w:rFonts w:ascii="宋体" w:hAnsi="宋体" w:hint="eastAsia"/>
          <w:sz w:val="24"/>
        </w:rPr>
        <w:t>:</w:t>
      </w:r>
      <w:r>
        <w:rPr>
          <w:rFonts w:ascii="宋体" w:hAnsi="宋体"/>
          <w:sz w:val="24"/>
        </w:rPr>
        <w:t>课件</w:t>
      </w:r>
      <w:r>
        <w:rPr>
          <w:rFonts w:ascii="宋体" w:hAnsi="宋体" w:hint="eastAsia"/>
          <w:sz w:val="24"/>
        </w:rPr>
        <w:t>、视频资料</w:t>
      </w:r>
      <w:r>
        <w:rPr>
          <w:rFonts w:ascii="宋体" w:hAnsi="宋体"/>
          <w:sz w:val="24"/>
        </w:rPr>
        <w:t>。</w:t>
      </w:r>
    </w:p>
    <w:p w:rsidR="00773F61" w:rsidRDefault="009E5C22">
      <w:pPr>
        <w:spacing w:line="400" w:lineRule="exact"/>
        <w:ind w:firstLineChars="200" w:firstLine="480"/>
        <w:rPr>
          <w:rFonts w:ascii="宋体" w:hAnsi="宋体"/>
          <w:sz w:val="24"/>
        </w:rPr>
      </w:pPr>
      <w:r>
        <w:rPr>
          <w:rFonts w:ascii="宋体" w:hAnsi="宋体" w:hint="eastAsia"/>
          <w:sz w:val="24"/>
        </w:rPr>
        <w:t>（三）教材及教学参考书</w:t>
      </w:r>
    </w:p>
    <w:p w:rsidR="00773F61" w:rsidRDefault="009E5C22">
      <w:pPr>
        <w:spacing w:line="400" w:lineRule="exact"/>
        <w:ind w:firstLineChars="200" w:firstLine="480"/>
        <w:rPr>
          <w:rFonts w:ascii="宋体" w:hAnsi="宋体"/>
          <w:sz w:val="24"/>
        </w:rPr>
      </w:pPr>
      <w:r>
        <w:rPr>
          <w:rFonts w:ascii="宋体" w:hAnsi="宋体" w:hint="eastAsia"/>
          <w:sz w:val="24"/>
        </w:rPr>
        <w:t>1．李四达  《数字媒体概论》  清华大学出版社</w:t>
      </w:r>
    </w:p>
    <w:p w:rsidR="00773F61" w:rsidRDefault="009E5C22">
      <w:pPr>
        <w:spacing w:line="400" w:lineRule="exact"/>
        <w:ind w:firstLineChars="200" w:firstLine="480"/>
        <w:rPr>
          <w:rFonts w:ascii="宋体" w:hAnsi="宋体"/>
          <w:sz w:val="24"/>
        </w:rPr>
      </w:pPr>
      <w:r>
        <w:rPr>
          <w:rFonts w:ascii="宋体" w:hAnsi="宋体" w:hint="eastAsia"/>
          <w:sz w:val="24"/>
        </w:rPr>
        <w:t>2．李世国  《交互设计》  中国水利水电出版社</w:t>
      </w:r>
    </w:p>
    <w:p w:rsidR="00773F61" w:rsidRDefault="009E5C22">
      <w:pPr>
        <w:spacing w:line="400" w:lineRule="exact"/>
        <w:ind w:firstLineChars="200" w:firstLine="480"/>
        <w:rPr>
          <w:rFonts w:ascii="宋体" w:hAnsi="宋体"/>
          <w:sz w:val="24"/>
        </w:rPr>
      </w:pPr>
      <w:r>
        <w:rPr>
          <w:rFonts w:ascii="宋体" w:hAnsi="宋体" w:hint="eastAsia"/>
          <w:sz w:val="24"/>
        </w:rPr>
        <w:t>3．刘伟  《走进交互设计》  中国建筑工业出版社</w:t>
      </w:r>
    </w:p>
    <w:p w:rsidR="00773F61" w:rsidRDefault="00773F61">
      <w:pPr>
        <w:spacing w:line="400" w:lineRule="exact"/>
        <w:ind w:firstLineChars="200" w:firstLine="480"/>
        <w:rPr>
          <w:rFonts w:ascii="宋体" w:hAnsi="宋体"/>
          <w:sz w:val="24"/>
        </w:rPr>
      </w:pPr>
    </w:p>
    <w:p w:rsidR="00773F61" w:rsidRDefault="00773F61">
      <w:pPr>
        <w:spacing w:line="400" w:lineRule="exact"/>
        <w:ind w:firstLineChars="200" w:firstLine="480"/>
        <w:rPr>
          <w:rFonts w:ascii="宋体" w:hAnsi="宋体"/>
          <w:sz w:val="24"/>
        </w:rPr>
      </w:pPr>
    </w:p>
    <w:p w:rsidR="00773F61" w:rsidRDefault="00773F61">
      <w:pPr>
        <w:spacing w:line="400" w:lineRule="exact"/>
        <w:ind w:firstLineChars="200" w:firstLine="480"/>
        <w:rPr>
          <w:rFonts w:ascii="宋体" w:hAnsi="宋体"/>
          <w:sz w:val="24"/>
        </w:rPr>
      </w:pPr>
    </w:p>
    <w:p w:rsidR="00773F61" w:rsidRDefault="00773F61">
      <w:pPr>
        <w:spacing w:line="400" w:lineRule="exact"/>
        <w:ind w:firstLineChars="200" w:firstLine="480"/>
        <w:jc w:val="right"/>
        <w:rPr>
          <w:rFonts w:ascii="宋体" w:hAnsi="宋体"/>
          <w:sz w:val="24"/>
        </w:rPr>
      </w:pPr>
    </w:p>
    <w:p w:rsidR="00773F61" w:rsidRDefault="009E5C22">
      <w:pPr>
        <w:spacing w:line="400" w:lineRule="exact"/>
        <w:ind w:firstLineChars="2600" w:firstLine="6240"/>
        <w:jc w:val="right"/>
        <w:rPr>
          <w:rFonts w:ascii="宋体" w:hAnsi="宋体"/>
          <w:sz w:val="24"/>
        </w:rPr>
      </w:pPr>
      <w:r>
        <w:rPr>
          <w:rFonts w:ascii="宋体" w:hAnsi="宋体" w:hint="eastAsia"/>
          <w:sz w:val="24"/>
        </w:rPr>
        <w:t>执笔人：孟祥斌</w:t>
      </w:r>
    </w:p>
    <w:p w:rsidR="00773F61" w:rsidRDefault="009E5C22">
      <w:pPr>
        <w:spacing w:line="400" w:lineRule="exact"/>
        <w:jc w:val="right"/>
        <w:rPr>
          <w:sz w:val="24"/>
        </w:rPr>
      </w:pPr>
      <w:r>
        <w:rPr>
          <w:rFonts w:ascii="宋体" w:hAnsi="宋体" w:hint="eastAsia"/>
          <w:sz w:val="24"/>
        </w:rPr>
        <w:t xml:space="preserve">                                               </w:t>
      </w: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00" w:lineRule="exact"/>
        <w:ind w:firstLineChars="200" w:firstLine="480"/>
        <w:rPr>
          <w:rFonts w:ascii="宋体" w:hAnsi="宋体"/>
          <w:sz w:val="24"/>
        </w:rPr>
      </w:pPr>
    </w:p>
    <w:p w:rsidR="00773F61" w:rsidRDefault="00773F61">
      <w:pPr>
        <w:spacing w:line="240" w:lineRule="atLeast"/>
        <w:rPr>
          <w:rFonts w:cs="宋体"/>
          <w:szCs w:val="21"/>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spacing w:line="240" w:lineRule="atLeast"/>
        <w:rPr>
          <w:rFonts w:ascii="宋体" w:hAnsi="宋体" w:cs="宋体"/>
          <w:szCs w:val="21"/>
        </w:rPr>
      </w:pPr>
    </w:p>
    <w:p w:rsidR="0097049B" w:rsidRDefault="0097049B">
      <w:pPr>
        <w:spacing w:line="240" w:lineRule="atLeast"/>
        <w:rPr>
          <w:rFonts w:ascii="宋体" w:hAnsi="宋体" w:cs="宋体"/>
          <w:szCs w:val="21"/>
        </w:rPr>
      </w:pPr>
    </w:p>
    <w:p w:rsidR="0097049B" w:rsidRDefault="0097049B">
      <w:pPr>
        <w:spacing w:line="240" w:lineRule="atLeast"/>
        <w:rPr>
          <w:rFonts w:ascii="宋体" w:hAnsi="宋体" w:cs="宋体"/>
          <w:szCs w:val="21"/>
        </w:rPr>
      </w:pPr>
    </w:p>
    <w:p w:rsidR="00773F61" w:rsidRPr="0097049B" w:rsidRDefault="00250542" w:rsidP="0097049B">
      <w:pPr>
        <w:jc w:val="left"/>
      </w:pPr>
      <w:r>
        <w:pict>
          <v:shape id="Quad Arrow 27" o:spid="_x0000_s1055" type="#_x0000_t202" style="position:absolute;margin-left:2.25pt;margin-top:3.2pt;width:99pt;height:23.4pt;z-index:251680768"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WZTj1QAA&#10;AAYBAAAPAAAAAAAAAAEAIAAAACIAAABkcnMvZG93bnJldi54bWxQSwECFAAUAAAACACHTuJAbi5P&#10;uOgBAADrAwAADgAAAAAAAAABACAAAAAkAQAAZHJzL2Uyb0RvYy54bWxQSwUGAAAAAAYABgBZAQAA&#10;fgUAAA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sz w:val="18"/>
                      <w:szCs w:val="18"/>
                    </w:rPr>
                    <w:t>17071250</w:t>
                  </w:r>
                </w:p>
              </w:txbxContent>
            </v:textbox>
          </v:shape>
        </w:pict>
      </w:r>
    </w:p>
    <w:p w:rsidR="00773F61" w:rsidRDefault="009E5C22">
      <w:pPr>
        <w:pStyle w:val="1"/>
        <w:spacing w:line="240" w:lineRule="atLeast"/>
        <w:jc w:val="center"/>
        <w:rPr>
          <w:rFonts w:ascii="黑体" w:eastAsia="黑体" w:hAnsi="黑体" w:cs="宋体"/>
          <w:b w:val="0"/>
        </w:rPr>
      </w:pPr>
      <w:bookmarkStart w:id="225" w:name="_Toc470006417"/>
      <w:bookmarkStart w:id="226" w:name="_Toc476318173"/>
      <w:r>
        <w:rPr>
          <w:rFonts w:ascii="黑体" w:eastAsia="黑体" w:hAnsi="黑体" w:cs="宋体" w:hint="eastAsia"/>
          <w:b w:val="0"/>
        </w:rPr>
        <w:t>用户界面设计课程教学大纲</w:t>
      </w:r>
      <w:bookmarkEnd w:id="225"/>
      <w:bookmarkEnd w:id="226"/>
    </w:p>
    <w:p w:rsidR="00773F61" w:rsidRDefault="009E5C22">
      <w:pPr>
        <w:pStyle w:val="a5"/>
        <w:spacing w:after="0" w:line="440" w:lineRule="exact"/>
        <w:jc w:val="center"/>
        <w:rPr>
          <w:rFonts w:ascii="宋体" w:hAnsi="宋体" w:cs="宋体"/>
          <w:sz w:val="24"/>
        </w:rPr>
      </w:pPr>
      <w:r>
        <w:rPr>
          <w:rFonts w:ascii="宋体" w:hAnsi="宋体" w:cs="宋体"/>
          <w:sz w:val="24"/>
        </w:rPr>
        <w:t>（总学时：</w:t>
      </w:r>
      <w:r>
        <w:rPr>
          <w:rFonts w:ascii="宋体" w:hAnsi="宋体" w:cs="宋体" w:hint="eastAsia"/>
          <w:sz w:val="24"/>
        </w:rPr>
        <w:t>64，</w:t>
      </w:r>
      <w:r>
        <w:rPr>
          <w:rFonts w:ascii="宋体" w:hAnsi="宋体" w:cs="宋体"/>
          <w:sz w:val="24"/>
        </w:rPr>
        <w:t>学分数：</w:t>
      </w:r>
      <w:r>
        <w:rPr>
          <w:rFonts w:ascii="宋体" w:hAnsi="宋体" w:cs="宋体" w:hint="eastAsia"/>
          <w:sz w:val="24"/>
        </w:rPr>
        <w:t>4</w:t>
      </w:r>
      <w:r>
        <w:rPr>
          <w:rFonts w:ascii="宋体" w:hAnsi="宋体" w:cs="宋体"/>
          <w:sz w:val="24"/>
        </w:rPr>
        <w:t xml:space="preserve"> ）</w:t>
      </w:r>
    </w:p>
    <w:p w:rsidR="00773F61" w:rsidRDefault="00773F61">
      <w:pPr>
        <w:pStyle w:val="a5"/>
        <w:spacing w:after="0" w:line="440" w:lineRule="exact"/>
        <w:jc w:val="center"/>
        <w:rPr>
          <w:rFonts w:ascii="宋体" w:hAnsi="宋体" w:cs="宋体"/>
          <w:sz w:val="24"/>
        </w:rPr>
      </w:pPr>
    </w:p>
    <w:p w:rsidR="00773F61" w:rsidRDefault="009E5C22">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773F61" w:rsidRDefault="009E5C22">
      <w:pPr>
        <w:spacing w:line="440" w:lineRule="exact"/>
        <w:ind w:firstLine="560"/>
        <w:rPr>
          <w:rFonts w:ascii="宋体" w:hAnsi="宋体" w:cs="宋体"/>
          <w:sz w:val="24"/>
        </w:rPr>
      </w:pPr>
      <w:r>
        <w:rPr>
          <w:rFonts w:ascii="宋体" w:hAnsi="宋体" w:cs="宋体" w:hint="eastAsia"/>
          <w:sz w:val="24"/>
        </w:rPr>
        <w:t>本课程是数字媒体艺术专业的专业基础课程，且在整个交互设计创作中起着至关重要的作用。通过系统的学习了解用户界面设计实现的基础知识和基本技巧；通过对实际案例的创意和制作，使学生从心理学、人机工程学、设计艺术出发，掌握硬件人机界面与软件人机界面方法、理论与设计实例，探索新的交互技术。</w:t>
      </w:r>
    </w:p>
    <w:p w:rsidR="00773F61" w:rsidRDefault="009E5C22">
      <w:pPr>
        <w:spacing w:line="440" w:lineRule="exact"/>
        <w:ind w:firstLineChars="200" w:firstLine="560"/>
        <w:rPr>
          <w:rFonts w:ascii="黑体" w:eastAsia="黑体" w:hAnsi="黑体" w:cs="宋体"/>
          <w:bCs/>
          <w:sz w:val="28"/>
          <w:szCs w:val="28"/>
        </w:rPr>
      </w:pPr>
      <w:r>
        <w:rPr>
          <w:rFonts w:eastAsia="黑体"/>
          <w:bCs/>
          <w:sz w:val="28"/>
          <w:szCs w:val="28"/>
        </w:rPr>
        <w:t>二、课程基本内容和要求</w:t>
      </w:r>
    </w:p>
    <w:p w:rsidR="00773F61" w:rsidRDefault="009E5C22">
      <w:pPr>
        <w:spacing w:line="440" w:lineRule="exact"/>
        <w:ind w:firstLineChars="200" w:firstLine="480"/>
        <w:rPr>
          <w:sz w:val="24"/>
        </w:rPr>
      </w:pPr>
      <w:r>
        <w:rPr>
          <w:rFonts w:hint="eastAsia"/>
          <w:sz w:val="24"/>
        </w:rPr>
        <w:t>（一）</w:t>
      </w:r>
      <w:r>
        <w:rPr>
          <w:sz w:val="24"/>
        </w:rPr>
        <w:t>用户界面基础</w:t>
      </w:r>
    </w:p>
    <w:p w:rsidR="00773F61" w:rsidRDefault="009E5C22">
      <w:pPr>
        <w:pStyle w:val="ae"/>
        <w:shd w:val="clear" w:color="auto" w:fill="FFFFFF"/>
        <w:spacing w:before="0" w:beforeAutospacing="0" w:after="0" w:afterAutospacing="0" w:line="440" w:lineRule="exact"/>
        <w:ind w:leftChars="228" w:left="479"/>
      </w:pPr>
      <w:r>
        <w:t xml:space="preserve">1.相关基本概念　</w:t>
      </w:r>
      <w:r>
        <w:rPr>
          <w:rFonts w:hint="eastAsia"/>
        </w:rPr>
        <w:t>(了解)</w:t>
      </w:r>
    </w:p>
    <w:p w:rsidR="00773F61" w:rsidRDefault="009E5C22">
      <w:pPr>
        <w:pStyle w:val="ae"/>
        <w:shd w:val="clear" w:color="auto" w:fill="FFFFFF"/>
        <w:spacing w:before="0" w:beforeAutospacing="0" w:after="0" w:afterAutospacing="0" w:line="440" w:lineRule="exact"/>
        <w:ind w:leftChars="228" w:left="479"/>
      </w:pPr>
      <w:r>
        <w:t>2.设计与产品团队项目流程的关系</w:t>
      </w:r>
      <w:r>
        <w:rPr>
          <w:rFonts w:hint="eastAsia"/>
        </w:rPr>
        <w:t>(了解)</w:t>
      </w:r>
      <w:r>
        <w:t xml:space="preserve">　</w:t>
      </w:r>
      <w:r>
        <w:br/>
        <w:t>3.</w:t>
      </w:r>
      <w:r>
        <w:rPr>
          <w:rFonts w:hint="eastAsia"/>
        </w:rPr>
        <w:t>界面</w:t>
      </w:r>
      <w:r>
        <w:t>设计流程及方法</w:t>
      </w:r>
      <w:r>
        <w:rPr>
          <w:rFonts w:hint="eastAsia"/>
        </w:rPr>
        <w:t>(掌握)</w:t>
      </w:r>
      <w:r>
        <w:t xml:space="preserve">　</w:t>
      </w:r>
    </w:p>
    <w:p w:rsidR="00773F61" w:rsidRDefault="009E5C22">
      <w:pPr>
        <w:pStyle w:val="ae"/>
        <w:shd w:val="clear" w:color="auto" w:fill="FFFFFF"/>
        <w:spacing w:before="0" w:beforeAutospacing="0" w:after="0" w:afterAutospacing="0" w:line="440" w:lineRule="exact"/>
        <w:ind w:firstLineChars="200" w:firstLine="480"/>
      </w:pPr>
      <w:r>
        <w:t>4</w:t>
      </w:r>
      <w:r>
        <w:rPr>
          <w:rFonts w:hint="eastAsia"/>
        </w:rPr>
        <w:t>.</w:t>
      </w:r>
      <w:r>
        <w:t>色彩</w:t>
      </w:r>
      <w:r>
        <w:rPr>
          <w:rFonts w:hint="eastAsia"/>
        </w:rPr>
        <w:t>与</w:t>
      </w:r>
      <w:r>
        <w:t>布局说明</w:t>
      </w:r>
      <w:r>
        <w:rPr>
          <w:rFonts w:hint="eastAsia"/>
        </w:rPr>
        <w:t>(了解)</w:t>
      </w:r>
      <w:r>
        <w:t xml:space="preserve">　</w:t>
      </w:r>
    </w:p>
    <w:p w:rsidR="00773F61" w:rsidRDefault="009E5C22">
      <w:pPr>
        <w:spacing w:line="440" w:lineRule="exact"/>
        <w:ind w:firstLineChars="200" w:firstLine="480"/>
        <w:rPr>
          <w:rFonts w:ascii="宋体" w:hAnsi="宋体"/>
        </w:rPr>
      </w:pPr>
      <w:r>
        <w:rPr>
          <w:rFonts w:hint="eastAsia"/>
          <w:sz w:val="24"/>
        </w:rPr>
        <w:t>（二）</w:t>
      </w:r>
      <w:r>
        <w:rPr>
          <w:sz w:val="24"/>
        </w:rPr>
        <w:t>常用元素制作</w:t>
      </w:r>
      <w:r>
        <w:t xml:space="preserve">　</w:t>
      </w:r>
      <w:r>
        <w:rPr>
          <w:rFonts w:ascii="宋体" w:hAnsi="宋体"/>
        </w:rPr>
        <w:t xml:space="preserve">　</w:t>
      </w:r>
    </w:p>
    <w:p w:rsidR="00773F61" w:rsidRDefault="009E5C22">
      <w:pPr>
        <w:pStyle w:val="ae"/>
        <w:shd w:val="clear" w:color="auto" w:fill="FFFFFF"/>
        <w:spacing w:before="0" w:beforeAutospacing="0" w:after="0" w:afterAutospacing="0" w:line="440" w:lineRule="exact"/>
        <w:ind w:leftChars="228" w:left="479"/>
      </w:pPr>
      <w:r>
        <w:rPr>
          <w:rFonts w:hint="eastAsia"/>
        </w:rPr>
        <w:t>1.</w:t>
      </w:r>
      <w:r>
        <w:t>常见控件的制作</w:t>
      </w:r>
      <w:r>
        <w:rPr>
          <w:rFonts w:hint="eastAsia"/>
        </w:rPr>
        <w:t>(掌握)</w:t>
      </w:r>
      <w:r>
        <w:t xml:space="preserve">　</w:t>
      </w:r>
      <w:r>
        <w:br/>
        <w:t>2.启动图标的制作</w:t>
      </w:r>
      <w:r>
        <w:rPr>
          <w:rFonts w:hint="eastAsia"/>
        </w:rPr>
        <w:t>(掌握)</w:t>
      </w:r>
      <w:r>
        <w:t xml:space="preserve">　</w:t>
      </w:r>
      <w:r>
        <w:br/>
      </w:r>
      <w:r>
        <w:rPr>
          <w:rFonts w:hint="eastAsia"/>
        </w:rPr>
        <w:t>3.</w:t>
      </w:r>
      <w:r>
        <w:t>图片效果处理</w:t>
      </w:r>
      <w:r>
        <w:rPr>
          <w:rFonts w:hint="eastAsia"/>
        </w:rPr>
        <w:t>(掌握)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重点: 课程是针对所有平台的，学生必须对多平台界面设计之间的异同和特点有所了解。</w:t>
      </w:r>
    </w:p>
    <w:p w:rsidR="00773F61" w:rsidRDefault="009E5C22">
      <w:pPr>
        <w:pStyle w:val="ae"/>
        <w:shd w:val="clear" w:color="auto" w:fill="FFFFFF"/>
        <w:spacing w:before="0" w:beforeAutospacing="0" w:after="0" w:afterAutospacing="0" w:line="440" w:lineRule="exact"/>
        <w:ind w:firstLineChars="200" w:firstLine="480"/>
      </w:pPr>
      <w:r>
        <w:rPr>
          <w:rFonts w:hint="eastAsia"/>
        </w:rPr>
        <w:t>难点：本阶段学习已经是是原型阶段UI设计实现，根据剧本要求对图形设计制作以及原型设计制作的响应软件提出创意方案，成为重要学习内容和技能要求。</w:t>
      </w:r>
    </w:p>
    <w:p w:rsidR="00773F61" w:rsidRDefault="009E5C22">
      <w:pPr>
        <w:spacing w:line="440" w:lineRule="exact"/>
        <w:ind w:firstLineChars="200" w:firstLine="480"/>
        <w:rPr>
          <w:sz w:val="24"/>
        </w:rPr>
      </w:pPr>
      <w:r>
        <w:rPr>
          <w:rFonts w:hint="eastAsia"/>
          <w:sz w:val="24"/>
        </w:rPr>
        <w:t>（三）</w:t>
      </w:r>
      <w:r>
        <w:rPr>
          <w:sz w:val="24"/>
        </w:rPr>
        <w:t>界面设计</w:t>
      </w:r>
      <w:r>
        <w:rPr>
          <w:rFonts w:hint="eastAsia"/>
          <w:sz w:val="24"/>
        </w:rPr>
        <w:t>技巧</w:t>
      </w:r>
    </w:p>
    <w:p w:rsidR="00773F61" w:rsidRDefault="009E5C22">
      <w:pPr>
        <w:pStyle w:val="ae"/>
        <w:shd w:val="clear" w:color="auto" w:fill="FFFFFF"/>
        <w:spacing w:before="0" w:beforeAutospacing="0" w:after="0" w:afterAutospacing="0" w:line="440" w:lineRule="exact"/>
        <w:ind w:leftChars="228" w:left="479"/>
        <w:rPr>
          <w:shd w:val="clear" w:color="auto" w:fill="FFFFFF"/>
        </w:rPr>
      </w:pPr>
      <w:r>
        <w:rPr>
          <w:rFonts w:hint="eastAsia"/>
          <w:shd w:val="clear" w:color="auto" w:fill="FFFFFF"/>
        </w:rPr>
        <w:t>1.</w:t>
      </w:r>
      <w:r>
        <w:rPr>
          <w:shd w:val="clear" w:color="auto" w:fill="FFFFFF"/>
        </w:rPr>
        <w:t>分级设计</w:t>
      </w:r>
      <w:r>
        <w:rPr>
          <w:rFonts w:hint="eastAsia"/>
          <w:shd w:val="clear" w:color="auto" w:fill="FFFFFF"/>
        </w:rPr>
        <w:t>(了解)</w:t>
      </w:r>
      <w:r>
        <w:br/>
      </w:r>
      <w:r>
        <w:rPr>
          <w:rFonts w:hint="eastAsia"/>
          <w:shd w:val="clear" w:color="auto" w:fill="FFFFFF"/>
        </w:rPr>
        <w:t>2.</w:t>
      </w:r>
      <w:r>
        <w:rPr>
          <w:shd w:val="clear" w:color="auto" w:fill="FFFFFF"/>
        </w:rPr>
        <w:t>行动阶段模型</w:t>
      </w:r>
      <w:r>
        <w:rPr>
          <w:rFonts w:hint="eastAsia"/>
          <w:shd w:val="clear" w:color="auto" w:fill="FFFFFF"/>
        </w:rPr>
        <w:t>(了解)</w:t>
      </w:r>
      <w:r>
        <w:br/>
      </w:r>
      <w:r>
        <w:rPr>
          <w:rFonts w:hint="eastAsia"/>
          <w:shd w:val="clear" w:color="auto" w:fill="FFFFFF"/>
        </w:rPr>
        <w:t>3.交互</w:t>
      </w:r>
      <w:r>
        <w:rPr>
          <w:shd w:val="clear" w:color="auto" w:fill="FFFFFF"/>
        </w:rPr>
        <w:t>一致性</w:t>
      </w:r>
      <w:r>
        <w:rPr>
          <w:rFonts w:hint="eastAsia"/>
          <w:shd w:val="clear" w:color="auto" w:fill="FFFFFF"/>
        </w:rPr>
        <w:t>(了解)</w:t>
      </w:r>
    </w:p>
    <w:p w:rsidR="00773F61" w:rsidRDefault="009E5C22">
      <w:pPr>
        <w:pStyle w:val="ae"/>
        <w:shd w:val="clear" w:color="auto" w:fill="FFFFFF"/>
        <w:spacing w:before="0" w:beforeAutospacing="0" w:after="0" w:afterAutospacing="0" w:line="440" w:lineRule="exact"/>
        <w:ind w:firstLineChars="200" w:firstLine="480"/>
        <w:rPr>
          <w:shd w:val="clear" w:color="auto" w:fill="FFFFFF"/>
        </w:rPr>
      </w:pPr>
      <w:r>
        <w:rPr>
          <w:rFonts w:hint="eastAsia"/>
          <w:shd w:val="clear" w:color="auto" w:fill="FFFFFF"/>
        </w:rPr>
        <w:t>4.普遍可用原则(了解)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难点：视觉表现与交互合理性的有效结合是本课程学习的难点，而如何从设计定位到设计创意再到最终实现的原理和手段，是本课程学习的另一难点。</w:t>
      </w:r>
    </w:p>
    <w:p w:rsidR="00773F61" w:rsidRDefault="009E5C22">
      <w:pPr>
        <w:spacing w:line="440" w:lineRule="exact"/>
        <w:ind w:firstLineChars="200" w:firstLine="480"/>
        <w:rPr>
          <w:sz w:val="24"/>
        </w:rPr>
      </w:pPr>
      <w:r>
        <w:rPr>
          <w:rFonts w:hint="eastAsia"/>
          <w:sz w:val="24"/>
        </w:rPr>
        <w:t>（四）综合案例实现</w:t>
      </w:r>
    </w:p>
    <w:p w:rsidR="00773F61" w:rsidRDefault="009E5C22">
      <w:pPr>
        <w:spacing w:line="440" w:lineRule="exact"/>
        <w:rPr>
          <w:rFonts w:ascii="宋体" w:hAnsi="宋体" w:cs="宋体"/>
          <w:sz w:val="24"/>
        </w:rPr>
      </w:pPr>
      <w:r>
        <w:rPr>
          <w:rFonts w:ascii="宋体" w:hAnsi="宋体" w:cs="宋体" w:hint="eastAsia"/>
          <w:sz w:val="24"/>
        </w:rPr>
        <w:t xml:space="preserve">    1.创意与草图设计(掌握)</w:t>
      </w:r>
    </w:p>
    <w:p w:rsidR="00773F61" w:rsidRDefault="009E5C22">
      <w:pPr>
        <w:spacing w:line="440" w:lineRule="exact"/>
        <w:rPr>
          <w:rFonts w:ascii="Verdana" w:hAnsi="Verdana"/>
          <w:szCs w:val="21"/>
          <w:shd w:val="clear" w:color="auto" w:fill="FFFFFF"/>
        </w:rPr>
      </w:pPr>
      <w:r>
        <w:rPr>
          <w:rFonts w:ascii="宋体" w:hAnsi="宋体" w:cs="宋体" w:hint="eastAsia"/>
          <w:sz w:val="24"/>
        </w:rPr>
        <w:t xml:space="preserve">    2.制作与实现(掌握)</w:t>
      </w:r>
    </w:p>
    <w:p w:rsidR="00773F61" w:rsidRDefault="009E5C22">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1"/>
        <w:gridCol w:w="3352"/>
        <w:gridCol w:w="1042"/>
        <w:gridCol w:w="1276"/>
        <w:gridCol w:w="1105"/>
      </w:tblGrid>
      <w:tr w:rsidR="00773F61">
        <w:trPr>
          <w:trHeight w:val="767"/>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内  容</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讲  授</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课内实践</w:t>
            </w: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小  计</w:t>
            </w:r>
          </w:p>
        </w:tc>
      </w:tr>
      <w:tr w:rsidR="00773F6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s="宋体"/>
                <w:sz w:val="24"/>
              </w:rPr>
            </w:pPr>
            <w:r>
              <w:rPr>
                <w:rFonts w:ascii="宋体" w:hAnsi="宋体" w:cs="宋体" w:hint="eastAsia"/>
                <w:sz w:val="24"/>
              </w:rPr>
              <w:t>用户界面设计概论</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宋体" w:hAnsi="宋体" w:cs="宋体"/>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4</w:t>
            </w:r>
          </w:p>
        </w:tc>
      </w:tr>
      <w:tr w:rsidR="00773F6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s="宋体"/>
                <w:sz w:val="24"/>
              </w:rPr>
            </w:pPr>
            <w:r>
              <w:rPr>
                <w:rFonts w:ascii="宋体" w:hAnsi="宋体" w:cs="宋体" w:hint="eastAsia"/>
                <w:sz w:val="24"/>
              </w:rPr>
              <w:t>用户界面设计创意</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宋体" w:hAnsi="宋体" w:cs="宋体"/>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4</w:t>
            </w:r>
          </w:p>
        </w:tc>
      </w:tr>
      <w:tr w:rsidR="00773F6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s="宋体"/>
                <w:sz w:val="24"/>
              </w:rPr>
            </w:pPr>
            <w:r>
              <w:rPr>
                <w:rFonts w:ascii="宋体" w:hAnsi="宋体" w:cs="宋体" w:hint="eastAsia"/>
                <w:sz w:val="24"/>
              </w:rPr>
              <w:t>用户界面设计表现</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宋体" w:hAnsi="宋体" w:cs="宋体"/>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8</w:t>
            </w:r>
          </w:p>
        </w:tc>
      </w:tr>
      <w:tr w:rsidR="00773F6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s="宋体"/>
                <w:sz w:val="24"/>
              </w:rPr>
            </w:pPr>
            <w:r>
              <w:rPr>
                <w:rFonts w:ascii="宋体" w:hAnsi="宋体" w:cs="宋体" w:hint="eastAsia"/>
                <w:sz w:val="24"/>
              </w:rPr>
              <w:t>综合案例实现</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26</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42</w:t>
            </w:r>
          </w:p>
        </w:tc>
      </w:tr>
      <w:tr w:rsidR="00773F6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s="宋体"/>
                <w:sz w:val="24"/>
              </w:rPr>
            </w:pPr>
            <w:r>
              <w:rPr>
                <w:rFonts w:ascii="宋体" w:hAnsi="宋体" w:cs="宋体" w:hint="eastAsia"/>
                <w:sz w:val="24"/>
              </w:rPr>
              <w:t>设计案例小结</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6</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宋体" w:hAnsi="宋体" w:cs="宋体"/>
                <w:sz w:val="24"/>
              </w:rPr>
            </w:pP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sz w:val="24"/>
              </w:rPr>
              <w:t>6</w:t>
            </w:r>
          </w:p>
        </w:tc>
      </w:tr>
      <w:tr w:rsidR="00773F6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ind w:firstLine="480"/>
              <w:jc w:val="center"/>
              <w:rPr>
                <w:rFonts w:ascii="宋体" w:hAnsi="宋体" w:cs="宋体"/>
                <w:sz w:val="24"/>
              </w:rPr>
            </w:pPr>
            <w:r>
              <w:rPr>
                <w:rFonts w:ascii="宋体" w:hAnsi="宋体" w:cs="宋体" w:hint="eastAsia"/>
                <w:sz w:val="24"/>
              </w:rPr>
              <w:t>合</w:t>
            </w:r>
            <w:r>
              <w:rPr>
                <w:rFonts w:ascii="宋体" w:hAnsi="宋体" w:cs="宋体"/>
                <w:sz w:val="24"/>
              </w:rPr>
              <w:t xml:space="preserve">  计</w:t>
            </w:r>
          </w:p>
        </w:tc>
        <w:tc>
          <w:tcPr>
            <w:tcW w:w="104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48</w:t>
            </w:r>
          </w:p>
        </w:tc>
        <w:tc>
          <w:tcPr>
            <w:tcW w:w="127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16</w:t>
            </w:r>
          </w:p>
        </w:tc>
        <w:tc>
          <w:tcPr>
            <w:tcW w:w="110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s="宋体"/>
                <w:sz w:val="24"/>
              </w:rPr>
            </w:pPr>
            <w:r>
              <w:rPr>
                <w:rFonts w:ascii="宋体" w:hAnsi="宋体" w:cs="宋体" w:hint="eastAsia"/>
                <w:sz w:val="24"/>
              </w:rPr>
              <w:t>64</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924"/>
        <w:gridCol w:w="4092"/>
        <w:gridCol w:w="1033"/>
      </w:tblGrid>
      <w:tr w:rsidR="00773F61">
        <w:trPr>
          <w:cantSplit/>
          <w:trHeight w:val="315"/>
          <w:jc w:val="center"/>
        </w:trPr>
        <w:tc>
          <w:tcPr>
            <w:tcW w:w="850" w:type="dxa"/>
            <w:tcBorders>
              <w:top w:val="single" w:sz="8" w:space="0" w:color="auto"/>
              <w:left w:val="single" w:sz="8" w:space="0" w:color="auto"/>
            </w:tcBorders>
            <w:vAlign w:val="center"/>
          </w:tcPr>
          <w:p w:rsidR="00773F61" w:rsidRDefault="009E5C22">
            <w:pPr>
              <w:pStyle w:val="a8"/>
              <w:spacing w:after="0" w:line="440" w:lineRule="exact"/>
              <w:ind w:leftChars="0" w:left="0"/>
              <w:jc w:val="center"/>
            </w:pPr>
            <w:r>
              <w:rPr>
                <w:rFonts w:hint="eastAsia"/>
              </w:rPr>
              <w:t>序号</w:t>
            </w:r>
          </w:p>
        </w:tc>
        <w:tc>
          <w:tcPr>
            <w:tcW w:w="1924" w:type="dxa"/>
            <w:tcBorders>
              <w:top w:val="single" w:sz="8" w:space="0" w:color="auto"/>
            </w:tcBorders>
            <w:vAlign w:val="center"/>
          </w:tcPr>
          <w:p w:rsidR="00773F61" w:rsidRDefault="009E5C22">
            <w:pPr>
              <w:pStyle w:val="a8"/>
              <w:spacing w:after="0" w:line="440" w:lineRule="exact"/>
              <w:jc w:val="center"/>
            </w:pPr>
            <w:r>
              <w:rPr>
                <w:rFonts w:hint="eastAsia"/>
              </w:rPr>
              <w:t>项目名称</w:t>
            </w:r>
          </w:p>
        </w:tc>
        <w:tc>
          <w:tcPr>
            <w:tcW w:w="4092" w:type="dxa"/>
            <w:tcBorders>
              <w:top w:val="single" w:sz="8" w:space="0" w:color="auto"/>
            </w:tcBorders>
            <w:vAlign w:val="center"/>
          </w:tcPr>
          <w:p w:rsidR="00773F61" w:rsidRDefault="009E5C22">
            <w:pPr>
              <w:pStyle w:val="a8"/>
              <w:spacing w:after="0" w:line="440" w:lineRule="exact"/>
              <w:ind w:firstLineChars="100" w:firstLine="210"/>
              <w:jc w:val="center"/>
            </w:pPr>
            <w:r>
              <w:rPr>
                <w:rFonts w:hint="eastAsia"/>
              </w:rPr>
              <w:t>内容和要求</w:t>
            </w:r>
          </w:p>
        </w:tc>
        <w:tc>
          <w:tcPr>
            <w:tcW w:w="1033" w:type="dxa"/>
            <w:tcBorders>
              <w:top w:val="single" w:sz="8" w:space="0" w:color="auto"/>
              <w:right w:val="single" w:sz="8" w:space="0" w:color="auto"/>
            </w:tcBorders>
            <w:vAlign w:val="center"/>
          </w:tcPr>
          <w:p w:rsidR="00773F61" w:rsidRDefault="009E5C22">
            <w:pPr>
              <w:pStyle w:val="a8"/>
              <w:spacing w:after="0" w:line="440" w:lineRule="exact"/>
              <w:ind w:leftChars="0" w:left="0"/>
              <w:jc w:val="center"/>
            </w:pPr>
            <w:r>
              <w:rPr>
                <w:rFonts w:hint="eastAsia"/>
              </w:rPr>
              <w:t>学时数</w:t>
            </w:r>
          </w:p>
        </w:tc>
      </w:tr>
      <w:tr w:rsidR="00773F61">
        <w:trPr>
          <w:cantSplit/>
          <w:trHeight w:val="345"/>
          <w:jc w:val="center"/>
        </w:trPr>
        <w:tc>
          <w:tcPr>
            <w:tcW w:w="850" w:type="dxa"/>
            <w:tcBorders>
              <w:left w:val="single" w:sz="8" w:space="0" w:color="auto"/>
              <w:bottom w:val="single" w:sz="4" w:space="0" w:color="auto"/>
            </w:tcBorders>
            <w:vAlign w:val="center"/>
          </w:tcPr>
          <w:p w:rsidR="00773F61" w:rsidRDefault="009E5C22">
            <w:pPr>
              <w:pStyle w:val="a8"/>
              <w:spacing w:after="0" w:line="440" w:lineRule="exact"/>
              <w:jc w:val="center"/>
            </w:pPr>
            <w:r>
              <w:rPr>
                <w:rFonts w:hint="eastAsia"/>
              </w:rPr>
              <w:t>1</w:t>
            </w:r>
          </w:p>
        </w:tc>
        <w:tc>
          <w:tcPr>
            <w:tcW w:w="1924" w:type="dxa"/>
            <w:tcBorders>
              <w:bottom w:val="single" w:sz="4" w:space="0" w:color="auto"/>
            </w:tcBorders>
            <w:vAlign w:val="center"/>
          </w:tcPr>
          <w:p w:rsidR="00773F61" w:rsidRDefault="009E5C22">
            <w:pPr>
              <w:pStyle w:val="a8"/>
              <w:spacing w:after="0" w:line="440" w:lineRule="exact"/>
              <w:ind w:leftChars="0" w:left="0"/>
            </w:pPr>
            <w:r>
              <w:rPr>
                <w:rFonts w:ascii="宋体" w:hAnsi="宋体" w:cs="宋体" w:hint="eastAsia"/>
                <w:sz w:val="24"/>
              </w:rPr>
              <w:t>用户界面设计创意</w:t>
            </w:r>
          </w:p>
        </w:tc>
        <w:tc>
          <w:tcPr>
            <w:tcW w:w="4092" w:type="dxa"/>
            <w:tcBorders>
              <w:bottom w:val="single" w:sz="4" w:space="0" w:color="auto"/>
            </w:tcBorders>
          </w:tcPr>
          <w:p w:rsidR="00773F61" w:rsidRDefault="009E5C22">
            <w:pPr>
              <w:pStyle w:val="a8"/>
              <w:spacing w:after="0" w:line="440" w:lineRule="exact"/>
              <w:ind w:leftChars="0" w:left="0"/>
              <w:rPr>
                <w:sz w:val="24"/>
              </w:rPr>
            </w:pPr>
            <w:r>
              <w:rPr>
                <w:rFonts w:hint="eastAsia"/>
                <w:sz w:val="24"/>
              </w:rPr>
              <w:t>根据具体应用界面要求，完成界面设计详细提案及设计草图。</w:t>
            </w:r>
          </w:p>
        </w:tc>
        <w:tc>
          <w:tcPr>
            <w:tcW w:w="1033" w:type="dxa"/>
            <w:tcBorders>
              <w:bottom w:val="single" w:sz="4" w:space="0" w:color="auto"/>
              <w:right w:val="single" w:sz="8" w:space="0" w:color="auto"/>
            </w:tcBorders>
            <w:vAlign w:val="center"/>
          </w:tcPr>
          <w:p w:rsidR="00773F61" w:rsidRDefault="009E5C22">
            <w:pPr>
              <w:pStyle w:val="a8"/>
              <w:spacing w:after="0" w:line="440" w:lineRule="exact"/>
              <w:ind w:leftChars="0" w:left="0"/>
              <w:jc w:val="center"/>
              <w:rPr>
                <w:sz w:val="24"/>
              </w:rPr>
            </w:pPr>
            <w:r>
              <w:rPr>
                <w:rFonts w:hint="eastAsia"/>
                <w:sz w:val="24"/>
              </w:rPr>
              <w:t>8</w:t>
            </w:r>
          </w:p>
        </w:tc>
      </w:tr>
      <w:tr w:rsidR="00773F61">
        <w:trPr>
          <w:cantSplit/>
          <w:trHeight w:val="249"/>
          <w:jc w:val="center"/>
        </w:trPr>
        <w:tc>
          <w:tcPr>
            <w:tcW w:w="850" w:type="dxa"/>
            <w:tcBorders>
              <w:top w:val="single" w:sz="4" w:space="0" w:color="auto"/>
              <w:left w:val="single" w:sz="8" w:space="0" w:color="auto"/>
              <w:bottom w:val="single" w:sz="4" w:space="0" w:color="auto"/>
            </w:tcBorders>
            <w:vAlign w:val="center"/>
          </w:tcPr>
          <w:p w:rsidR="00773F61" w:rsidRDefault="009E5C22">
            <w:pPr>
              <w:pStyle w:val="a8"/>
              <w:spacing w:after="0" w:line="440" w:lineRule="exact"/>
              <w:jc w:val="center"/>
            </w:pPr>
            <w:r>
              <w:rPr>
                <w:rFonts w:hint="eastAsia"/>
              </w:rPr>
              <w:t>2</w:t>
            </w:r>
          </w:p>
        </w:tc>
        <w:tc>
          <w:tcPr>
            <w:tcW w:w="1924" w:type="dxa"/>
            <w:tcBorders>
              <w:top w:val="single" w:sz="4" w:space="0" w:color="auto"/>
              <w:bottom w:val="single" w:sz="4" w:space="0" w:color="auto"/>
            </w:tcBorders>
            <w:vAlign w:val="center"/>
          </w:tcPr>
          <w:p w:rsidR="00773F61" w:rsidRDefault="009E5C22">
            <w:pPr>
              <w:pStyle w:val="a8"/>
              <w:spacing w:after="0" w:line="440" w:lineRule="exact"/>
              <w:ind w:leftChars="0" w:left="0"/>
            </w:pPr>
            <w:r>
              <w:rPr>
                <w:rFonts w:ascii="宋体" w:hAnsi="宋体" w:cs="宋体" w:hint="eastAsia"/>
                <w:sz w:val="24"/>
              </w:rPr>
              <w:t>用户界面设计表现</w:t>
            </w:r>
          </w:p>
        </w:tc>
        <w:tc>
          <w:tcPr>
            <w:tcW w:w="4092" w:type="dxa"/>
            <w:tcBorders>
              <w:top w:val="single" w:sz="4" w:space="0" w:color="auto"/>
              <w:bottom w:val="single" w:sz="4" w:space="0" w:color="auto"/>
            </w:tcBorders>
          </w:tcPr>
          <w:p w:rsidR="00773F61" w:rsidRDefault="009E5C22">
            <w:pPr>
              <w:pStyle w:val="a8"/>
              <w:spacing w:after="0" w:line="440" w:lineRule="exact"/>
              <w:ind w:leftChars="0" w:left="0"/>
              <w:rPr>
                <w:sz w:val="24"/>
              </w:rPr>
            </w:pPr>
            <w:r>
              <w:rPr>
                <w:rFonts w:hint="eastAsia"/>
                <w:sz w:val="24"/>
              </w:rPr>
              <w:t>根据草图与设设计提案，完成完整</w:t>
            </w:r>
            <w:r>
              <w:rPr>
                <w:rFonts w:hint="eastAsia"/>
                <w:sz w:val="24"/>
              </w:rPr>
              <w:t>UI</w:t>
            </w:r>
            <w:r>
              <w:rPr>
                <w:rFonts w:hint="eastAsia"/>
                <w:sz w:val="24"/>
              </w:rPr>
              <w:t>并实现交互界面演示。</w:t>
            </w:r>
          </w:p>
        </w:tc>
        <w:tc>
          <w:tcPr>
            <w:tcW w:w="1033" w:type="dxa"/>
            <w:tcBorders>
              <w:top w:val="single" w:sz="4" w:space="0" w:color="auto"/>
              <w:bottom w:val="single" w:sz="4" w:space="0" w:color="auto"/>
              <w:right w:val="single" w:sz="8" w:space="0" w:color="auto"/>
            </w:tcBorders>
            <w:vAlign w:val="center"/>
          </w:tcPr>
          <w:p w:rsidR="00773F61" w:rsidRDefault="009E5C22">
            <w:pPr>
              <w:pStyle w:val="a8"/>
              <w:spacing w:after="0" w:line="440" w:lineRule="exact"/>
              <w:ind w:leftChars="0" w:left="0"/>
              <w:jc w:val="center"/>
              <w:rPr>
                <w:sz w:val="24"/>
              </w:rPr>
            </w:pPr>
            <w:r>
              <w:rPr>
                <w:rFonts w:hint="eastAsia"/>
                <w:sz w:val="24"/>
              </w:rPr>
              <w:t>8</w:t>
            </w:r>
          </w:p>
        </w:tc>
      </w:tr>
      <w:tr w:rsidR="00773F61">
        <w:trPr>
          <w:cantSplit/>
          <w:trHeight w:val="270"/>
          <w:jc w:val="center"/>
        </w:trPr>
        <w:tc>
          <w:tcPr>
            <w:tcW w:w="6866" w:type="dxa"/>
            <w:gridSpan w:val="3"/>
            <w:tcBorders>
              <w:left w:val="single" w:sz="8" w:space="0" w:color="auto"/>
              <w:bottom w:val="single" w:sz="8" w:space="0" w:color="auto"/>
            </w:tcBorders>
            <w:vAlign w:val="center"/>
          </w:tcPr>
          <w:p w:rsidR="00773F61" w:rsidRDefault="009E5C22">
            <w:pPr>
              <w:pStyle w:val="a8"/>
              <w:spacing w:after="0" w:line="440" w:lineRule="exact"/>
              <w:jc w:val="center"/>
              <w:rPr>
                <w:bCs/>
              </w:rPr>
            </w:pPr>
            <w:r>
              <w:rPr>
                <w:rFonts w:hint="eastAsia"/>
                <w:bCs/>
              </w:rPr>
              <w:t>合</w:t>
            </w:r>
            <w:r>
              <w:rPr>
                <w:rFonts w:hint="eastAsia"/>
                <w:bCs/>
              </w:rPr>
              <w:t xml:space="preserve">    </w:t>
            </w:r>
            <w:r>
              <w:rPr>
                <w:rFonts w:hint="eastAsia"/>
                <w:bCs/>
              </w:rPr>
              <w:t>计</w:t>
            </w:r>
          </w:p>
        </w:tc>
        <w:tc>
          <w:tcPr>
            <w:tcW w:w="1033" w:type="dxa"/>
            <w:tcBorders>
              <w:bottom w:val="single" w:sz="8" w:space="0" w:color="auto"/>
              <w:right w:val="single" w:sz="8" w:space="0" w:color="auto"/>
            </w:tcBorders>
            <w:vAlign w:val="center"/>
          </w:tcPr>
          <w:p w:rsidR="00773F61" w:rsidRDefault="009E5C22">
            <w:pPr>
              <w:pStyle w:val="a8"/>
              <w:spacing w:after="0" w:line="440" w:lineRule="exact"/>
              <w:ind w:leftChars="0" w:left="0"/>
              <w:jc w:val="center"/>
            </w:pPr>
            <w:r>
              <w:rPr>
                <w:rFonts w:hint="eastAsia"/>
              </w:rPr>
              <w:t>16</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（一）先修课程</w:t>
      </w:r>
    </w:p>
    <w:p w:rsidR="00773F61" w:rsidRDefault="009E5C22">
      <w:pPr>
        <w:spacing w:line="440" w:lineRule="exact"/>
        <w:ind w:firstLineChars="200" w:firstLine="480"/>
        <w:rPr>
          <w:rFonts w:ascii="宋体" w:hAnsi="宋体" w:cs="宋体"/>
          <w:sz w:val="24"/>
        </w:rPr>
      </w:pPr>
      <w:r>
        <w:rPr>
          <w:rFonts w:ascii="宋体" w:hAnsi="宋体" w:cs="宋体" w:hint="eastAsia"/>
          <w:sz w:val="24"/>
        </w:rPr>
        <w:t>UI设计、平面软件基础、交互设计基础等课程</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（二）教学建议</w:t>
      </w:r>
    </w:p>
    <w:p w:rsidR="00773F61" w:rsidRDefault="009E5C22">
      <w:pPr>
        <w:spacing w:line="440" w:lineRule="exact"/>
        <w:ind w:firstLineChars="250" w:firstLine="600"/>
        <w:rPr>
          <w:rFonts w:ascii="宋体" w:hAnsi="宋体" w:cs="宋体"/>
          <w:sz w:val="24"/>
        </w:rPr>
      </w:pPr>
      <w:r>
        <w:rPr>
          <w:rFonts w:ascii="宋体" w:hAnsi="宋体" w:cs="宋体" w:hint="eastAsia"/>
          <w:sz w:val="24"/>
        </w:rPr>
        <w:t>1、考核及成绩评定：结合主题创作，体现学生综合实现能力。平时成绩40%，考试成绩60%；</w:t>
      </w:r>
    </w:p>
    <w:p w:rsidR="00773F61" w:rsidRDefault="009E5C22">
      <w:pPr>
        <w:spacing w:line="440" w:lineRule="exact"/>
        <w:ind w:firstLineChars="250" w:firstLine="600"/>
        <w:rPr>
          <w:rFonts w:ascii="宋体" w:hAnsi="宋体" w:cs="宋体"/>
          <w:sz w:val="24"/>
        </w:rPr>
      </w:pPr>
      <w:r>
        <w:rPr>
          <w:rFonts w:ascii="宋体" w:hAnsi="宋体" w:cs="宋体" w:hint="eastAsia"/>
          <w:sz w:val="24"/>
        </w:rPr>
        <w:t>2、根据教学需要，可安排一次观摹活动，提高学生的鉴赏能力。</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（三）教材及教学参考书</w:t>
      </w:r>
    </w:p>
    <w:p w:rsidR="00773F61" w:rsidRDefault="009E5C22">
      <w:pPr>
        <w:spacing w:line="440" w:lineRule="exact"/>
        <w:rPr>
          <w:rFonts w:ascii="宋体" w:hAnsi="宋体" w:cs="宋体"/>
          <w:sz w:val="24"/>
        </w:rPr>
      </w:pPr>
      <w:r>
        <w:rPr>
          <w:rFonts w:ascii="宋体" w:hAnsi="宋体" w:cs="宋体" w:hint="eastAsia"/>
          <w:sz w:val="24"/>
        </w:rPr>
        <w:t xml:space="preserve">     1.廖宏勇  《数字界面设计上》  北京师范大学出版社</w:t>
      </w:r>
    </w:p>
    <w:p w:rsidR="00773F61" w:rsidRDefault="009E5C22">
      <w:pPr>
        <w:spacing w:line="440" w:lineRule="exact"/>
        <w:rPr>
          <w:rFonts w:ascii="宋体" w:hAnsi="宋体" w:cs="宋体"/>
          <w:sz w:val="24"/>
        </w:rPr>
      </w:pPr>
      <w:r>
        <w:rPr>
          <w:rFonts w:ascii="宋体" w:hAnsi="宋体" w:cs="宋体" w:hint="eastAsia"/>
          <w:sz w:val="24"/>
        </w:rPr>
        <w:t xml:space="preserve">     2.罗仕鉴等  《人机界面设计》  机械工业出版社 </w:t>
      </w:r>
    </w:p>
    <w:p w:rsidR="00773F61" w:rsidRDefault="009E5C22">
      <w:pPr>
        <w:spacing w:line="440" w:lineRule="exact"/>
        <w:rPr>
          <w:rFonts w:ascii="宋体" w:hAnsi="宋体" w:cs="宋体"/>
          <w:sz w:val="24"/>
        </w:rPr>
      </w:pPr>
      <w:r>
        <w:rPr>
          <w:rFonts w:ascii="宋体" w:hAnsi="宋体" w:cs="宋体" w:hint="eastAsia"/>
          <w:sz w:val="24"/>
        </w:rPr>
        <w:t xml:space="preserve">     3.Jef Raskin  《人本界面－交互式系统设计》  机械工业出版社</w:t>
      </w:r>
    </w:p>
    <w:p w:rsidR="00773F61" w:rsidRDefault="009E5C22">
      <w:pPr>
        <w:spacing w:line="440" w:lineRule="exact"/>
        <w:rPr>
          <w:rFonts w:ascii="宋体" w:hAnsi="宋体" w:cs="宋体"/>
          <w:sz w:val="24"/>
        </w:rPr>
      </w:pPr>
      <w:r>
        <w:rPr>
          <w:rFonts w:ascii="宋体" w:hAnsi="宋体" w:cs="宋体" w:hint="eastAsia"/>
          <w:sz w:val="24"/>
        </w:rPr>
        <w:t xml:space="preserve">     4.Ben Shneiderman 张国印 李健利等译  《用户界面设计-有效的人机交互策略（第四版）》  电子工业出版社</w:t>
      </w:r>
    </w:p>
    <w:p w:rsidR="00773F61" w:rsidRDefault="00773F61">
      <w:pPr>
        <w:spacing w:line="440" w:lineRule="exact"/>
        <w:ind w:firstLine="480"/>
        <w:rPr>
          <w:rFonts w:ascii="宋体" w:hAnsi="宋体" w:cs="宋体"/>
          <w:szCs w:val="21"/>
        </w:rPr>
      </w:pPr>
    </w:p>
    <w:p w:rsidR="00773F61" w:rsidRDefault="00773F61">
      <w:pPr>
        <w:spacing w:line="440" w:lineRule="exact"/>
        <w:ind w:firstLine="480"/>
        <w:rPr>
          <w:rFonts w:ascii="宋体" w:hAnsi="宋体" w:cs="宋体"/>
          <w:szCs w:val="21"/>
        </w:rPr>
      </w:pPr>
    </w:p>
    <w:p w:rsidR="00773F61" w:rsidRDefault="009E5C22">
      <w:pPr>
        <w:pStyle w:val="NewNew"/>
        <w:wordWrap w:val="0"/>
        <w:spacing w:line="440" w:lineRule="exact"/>
        <w:ind w:firstLineChars="200" w:firstLine="480"/>
        <w:jc w:val="right"/>
        <w:rPr>
          <w:rFonts w:ascii="宋体"/>
          <w:sz w:val="24"/>
          <w:szCs w:val="24"/>
        </w:rPr>
      </w:pPr>
      <w:r>
        <w:rPr>
          <w:rFonts w:ascii="宋体" w:hAnsi="宋体" w:cs="宋体" w:hint="eastAsia"/>
          <w:sz w:val="24"/>
          <w:szCs w:val="24"/>
        </w:rPr>
        <w:t>执笔人：冯  波</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40" w:lineRule="exact"/>
        <w:jc w:val="right"/>
        <w:rPr>
          <w:rFonts w:ascii="宋体" w:hAnsi="宋体" w:cs="宋体"/>
          <w:szCs w:val="21"/>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97049B" w:rsidRDefault="0097049B">
      <w:pPr>
        <w:jc w:val="left"/>
      </w:pPr>
    </w:p>
    <w:p w:rsidR="0097049B" w:rsidRDefault="0097049B">
      <w:pPr>
        <w:jc w:val="left"/>
      </w:pPr>
    </w:p>
    <w:p w:rsidR="00773F61" w:rsidRDefault="00773F61">
      <w:pPr>
        <w:jc w:val="left"/>
      </w:pPr>
    </w:p>
    <w:p w:rsidR="00773F61" w:rsidRDefault="00250542">
      <w:pPr>
        <w:spacing w:line="240" w:lineRule="atLeast"/>
        <w:ind w:firstLineChars="200" w:firstLine="420"/>
        <w:jc w:val="right"/>
        <w:rPr>
          <w:rFonts w:ascii="宋体" w:hAnsi="宋体" w:cs="宋体"/>
          <w:szCs w:val="21"/>
        </w:rPr>
      </w:pPr>
      <w:r>
        <w:rPr>
          <w:rFonts w:cs="宋体"/>
          <w:szCs w:val="21"/>
        </w:rPr>
        <w:pict>
          <v:shape id="Quad Arrow 28" o:spid="_x0000_s1054" type="#_x0000_t202" style="position:absolute;left:0;text-align:left;margin-left:-3pt;margin-top:.75pt;width:108pt;height:19.35pt;z-index:252123136" o:gfxdata="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8es+vUAAAABwEAAA8AAAAAAAAAAQAgAAAAIgAAAGRycy9kb3ducmV2LnhtbFBL&#10;AQIUABQAAAAIAIdO4kCXyk/9+gEAABcEAAAOAAAAAAAAAAEAIAAAACMBAABkcnMvZTJvRG9jLnht&#10;bFBLBQYAAAAABgAGAFkBAACPBQAAAAA=&#10;">
            <v:textbox inset="0,1.42pt,0,1.42pt">
              <w:txbxContent>
                <w:p w:rsidR="00250542" w:rsidRDefault="00250542">
                  <w:pPr>
                    <w:pStyle w:val="NewNewNewNewNew"/>
                    <w:jc w:val="center"/>
                    <w:rPr>
                      <w:bCs/>
                    </w:rPr>
                  </w:pPr>
                  <w:r>
                    <w:rPr>
                      <w:rFonts w:hint="eastAsia"/>
                      <w:bCs/>
                    </w:rPr>
                    <w:t>课程代码：</w:t>
                  </w:r>
                  <w:r>
                    <w:rPr>
                      <w:rFonts w:hint="eastAsia"/>
                    </w:rPr>
                    <w:t>17071410</w:t>
                  </w:r>
                </w:p>
              </w:txbxContent>
            </v:textbox>
          </v:shape>
        </w:pict>
      </w:r>
    </w:p>
    <w:p w:rsidR="00773F61" w:rsidRDefault="00773F61">
      <w:pPr>
        <w:spacing w:line="240" w:lineRule="atLeast"/>
        <w:rPr>
          <w:rFonts w:cs="宋体"/>
          <w:szCs w:val="21"/>
        </w:rPr>
      </w:pPr>
    </w:p>
    <w:p w:rsidR="00773F61" w:rsidRDefault="009E5C22">
      <w:pPr>
        <w:pStyle w:val="1"/>
        <w:spacing w:before="0" w:after="0" w:line="440" w:lineRule="exact"/>
        <w:jc w:val="center"/>
        <w:rPr>
          <w:rFonts w:ascii="黑体" w:eastAsia="黑体" w:hAnsi="黑体" w:cs="宋体"/>
          <w:b w:val="0"/>
        </w:rPr>
      </w:pPr>
      <w:bookmarkStart w:id="227" w:name="_Toc446071762"/>
      <w:bookmarkStart w:id="228" w:name="_Toc470006418"/>
      <w:bookmarkStart w:id="229" w:name="_Toc476318174"/>
      <w:r>
        <w:rPr>
          <w:rFonts w:ascii="黑体" w:eastAsia="黑体" w:hAnsi="黑体" w:cs="宋体" w:hint="eastAsia"/>
          <w:b w:val="0"/>
        </w:rPr>
        <w:t>数字出版设计课程教学大纲</w:t>
      </w:r>
      <w:bookmarkEnd w:id="227"/>
      <w:bookmarkEnd w:id="228"/>
      <w:bookmarkEnd w:id="229"/>
    </w:p>
    <w:p w:rsidR="00773F61" w:rsidRDefault="00773F61">
      <w:pPr>
        <w:tabs>
          <w:tab w:val="center" w:pos="4393"/>
        </w:tabs>
        <w:jc w:val="center"/>
        <w:rPr>
          <w:rFonts w:ascii="宋体" w:hAnsi="宋体" w:cs="宋体"/>
          <w:bCs/>
          <w:sz w:val="24"/>
        </w:rPr>
      </w:pPr>
    </w:p>
    <w:p w:rsidR="00773F61" w:rsidRDefault="009E5C22">
      <w:pPr>
        <w:tabs>
          <w:tab w:val="center" w:pos="4393"/>
        </w:tabs>
        <w:jc w:val="center"/>
        <w:rPr>
          <w:rFonts w:ascii="宋体" w:hAnsi="宋体" w:cs="宋体"/>
          <w:bCs/>
          <w:sz w:val="24"/>
        </w:rPr>
      </w:pPr>
      <w:r>
        <w:rPr>
          <w:rFonts w:ascii="宋体" w:hAnsi="宋体" w:cs="宋体" w:hint="eastAsia"/>
          <w:bCs/>
          <w:sz w:val="24"/>
        </w:rPr>
        <w:t>（总学时数：48，学分数：3）</w:t>
      </w:r>
    </w:p>
    <w:p w:rsidR="00773F61" w:rsidRDefault="00773F61">
      <w:pPr>
        <w:tabs>
          <w:tab w:val="center" w:pos="4393"/>
        </w:tabs>
        <w:jc w:val="center"/>
        <w:rPr>
          <w:rFonts w:ascii="宋体" w:hAnsi="宋体" w:cs="宋体"/>
          <w:bCs/>
          <w:sz w:val="24"/>
        </w:rPr>
      </w:pPr>
    </w:p>
    <w:p w:rsidR="00773F61" w:rsidRDefault="009E5C22">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773F61" w:rsidRDefault="009E5C22">
      <w:pPr>
        <w:spacing w:line="400" w:lineRule="exact"/>
        <w:ind w:firstLineChars="200" w:firstLine="480"/>
        <w:rPr>
          <w:rFonts w:ascii="宋体" w:hAnsi="宋体" w:cs="宋体"/>
          <w:b/>
          <w:sz w:val="24"/>
        </w:rPr>
      </w:pPr>
      <w:r>
        <w:rPr>
          <w:rFonts w:ascii="宋体" w:hAnsi="宋体" w:cs="宋体" w:hint="eastAsia"/>
          <w:sz w:val="24"/>
        </w:rPr>
        <w:t>本课程是数字媒体艺术专业重要的专业课程，主要利用InDesign制作数字出版物（电子书和电子杂志）。书中主要讲解了三类数字出版物的制作方法，即SWF电子杂志、iPad电子杂志、EPUB电子书。通过本课程的学习，使学生了解数字出版的基础知识，可以让学生有效利用设计资源完成电子读物的设计开发，并综合运用多种手法进行案例实战训练，提高创新实践能力。</w:t>
      </w:r>
    </w:p>
    <w:p w:rsidR="00773F61" w:rsidRDefault="009E5C22">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二、课程基本内容和要求</w:t>
      </w:r>
    </w:p>
    <w:p w:rsidR="00773F61" w:rsidRDefault="009E5C22">
      <w:pPr>
        <w:spacing w:line="400" w:lineRule="exact"/>
        <w:ind w:firstLineChars="200" w:firstLine="480"/>
        <w:rPr>
          <w:rFonts w:ascii="宋体" w:hAnsi="宋体" w:cs="宋体"/>
          <w:sz w:val="24"/>
        </w:rPr>
      </w:pPr>
      <w:r>
        <w:rPr>
          <w:rFonts w:ascii="宋体" w:hAnsi="宋体" w:cs="宋体" w:hint="eastAsia"/>
          <w:bCs/>
          <w:sz w:val="24"/>
        </w:rPr>
        <w:t>（一）</w:t>
      </w:r>
      <w:r>
        <w:rPr>
          <w:rFonts w:ascii="宋体" w:hAnsi="宋体" w:cs="宋体" w:hint="eastAsia"/>
          <w:sz w:val="24"/>
        </w:rPr>
        <w:t>数字出版基础知识</w:t>
      </w:r>
    </w:p>
    <w:p w:rsidR="00773F61" w:rsidRDefault="009E5C22">
      <w:pPr>
        <w:spacing w:line="400" w:lineRule="exact"/>
        <w:ind w:firstLineChars="200" w:firstLine="480"/>
        <w:rPr>
          <w:rFonts w:ascii="宋体" w:hAnsi="宋体" w:cs="宋体"/>
          <w:bCs/>
          <w:sz w:val="24"/>
        </w:rPr>
      </w:pPr>
      <w:r>
        <w:rPr>
          <w:rFonts w:ascii="宋体" w:hAnsi="宋体" w:cs="宋体" w:hint="eastAsia"/>
          <w:bCs/>
          <w:sz w:val="24"/>
        </w:rPr>
        <w:t>1．关于新媒体（了解）</w:t>
      </w:r>
    </w:p>
    <w:p w:rsidR="00773F61" w:rsidRDefault="009E5C22">
      <w:pPr>
        <w:spacing w:line="400" w:lineRule="exact"/>
        <w:ind w:firstLineChars="200" w:firstLine="480"/>
        <w:rPr>
          <w:rFonts w:ascii="宋体" w:hAnsi="宋体" w:cs="宋体"/>
          <w:bCs/>
          <w:sz w:val="24"/>
        </w:rPr>
      </w:pPr>
      <w:r>
        <w:rPr>
          <w:rFonts w:ascii="宋体" w:hAnsi="宋体" w:cs="宋体" w:hint="eastAsia"/>
          <w:bCs/>
          <w:sz w:val="24"/>
        </w:rPr>
        <w:t xml:space="preserve">2. </w:t>
      </w:r>
      <w:r>
        <w:rPr>
          <w:rFonts w:ascii="宋体" w:hAnsi="宋体" w:cs="宋体"/>
          <w:bCs/>
          <w:sz w:val="24"/>
        </w:rPr>
        <w:t>电子书的现状和未来</w:t>
      </w:r>
      <w:r>
        <w:rPr>
          <w:rFonts w:ascii="宋体" w:hAnsi="宋体" w:cs="宋体" w:hint="eastAsia"/>
          <w:bCs/>
          <w:sz w:val="24"/>
        </w:rPr>
        <w:t>（理解）</w:t>
      </w:r>
    </w:p>
    <w:p w:rsidR="00773F61" w:rsidRDefault="009E5C22">
      <w:pPr>
        <w:spacing w:line="400" w:lineRule="exact"/>
        <w:ind w:firstLineChars="200" w:firstLine="480"/>
        <w:rPr>
          <w:rFonts w:ascii="宋体" w:hAnsi="宋体" w:cs="宋体"/>
          <w:sz w:val="24"/>
        </w:rPr>
      </w:pPr>
      <w:r>
        <w:rPr>
          <w:rFonts w:ascii="宋体" w:hAnsi="宋体" w:cs="宋体" w:hint="eastAsia"/>
          <w:sz w:val="24"/>
        </w:rPr>
        <w:t>（二）InDesign的排版功能</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建立和保存文件</w:t>
      </w:r>
      <w:r>
        <w:rPr>
          <w:rFonts w:ascii="宋体" w:hAnsi="宋体" w:cs="宋体" w:hint="eastAsia"/>
          <w:sz w:val="24"/>
        </w:rPr>
        <w:t>（了解）</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置入和操作对象</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设置文字属性</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绘制图形</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5. </w:t>
      </w:r>
      <w:r>
        <w:rPr>
          <w:rFonts w:ascii="宋体" w:hAnsi="宋体" w:cs="宋体"/>
          <w:sz w:val="24"/>
        </w:rPr>
        <w:t>填色和描边</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6. </w:t>
      </w:r>
      <w:r>
        <w:rPr>
          <w:rFonts w:ascii="宋体" w:hAnsi="宋体" w:cs="宋体"/>
          <w:sz w:val="24"/>
        </w:rPr>
        <w:t>设置页面</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7. </w:t>
      </w:r>
      <w:r>
        <w:rPr>
          <w:rFonts w:ascii="宋体" w:hAnsi="宋体" w:cs="宋体"/>
          <w:sz w:val="24"/>
        </w:rPr>
        <w:t>打包和导出</w:t>
      </w:r>
      <w:r>
        <w:rPr>
          <w:rFonts w:ascii="宋体" w:hAnsi="宋体" w:cs="宋体" w:hint="eastAsia"/>
          <w:sz w:val="24"/>
        </w:rPr>
        <w:t>（了解）</w:t>
      </w:r>
    </w:p>
    <w:p w:rsidR="00773F61" w:rsidRDefault="009E5C22">
      <w:pPr>
        <w:spacing w:line="400" w:lineRule="exact"/>
        <w:ind w:firstLineChars="200" w:firstLine="480"/>
        <w:rPr>
          <w:rFonts w:ascii="宋体" w:hAnsi="宋体" w:cs="宋体"/>
          <w:sz w:val="24"/>
        </w:rPr>
      </w:pPr>
      <w:r>
        <w:rPr>
          <w:rFonts w:ascii="宋体" w:hAnsi="宋体" w:cs="宋体" w:hint="eastAsia"/>
          <w:sz w:val="24"/>
        </w:rPr>
        <w:t>（三）数字出版物的制作技术</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1. </w:t>
      </w:r>
      <w:r>
        <w:rPr>
          <w:rFonts w:ascii="宋体" w:hAnsi="宋体" w:cs="宋体"/>
          <w:sz w:val="24"/>
        </w:rPr>
        <w:t>SWF电子杂志交互技术</w:t>
      </w:r>
      <w:r>
        <w:rPr>
          <w:rFonts w:ascii="宋体" w:hAnsi="宋体" w:cs="宋体" w:hint="eastAsia"/>
          <w:sz w:val="24"/>
        </w:rPr>
        <w:t>（了解）</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cs="宋体"/>
          <w:sz w:val="24"/>
        </w:rPr>
        <w:t>SWF电子杂志工作流程实例</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3. </w:t>
      </w:r>
      <w:r>
        <w:rPr>
          <w:rFonts w:ascii="宋体" w:hAnsi="宋体" w:cs="宋体"/>
          <w:sz w:val="24"/>
        </w:rPr>
        <w:t>iPad电子杂志</w:t>
      </w:r>
      <w:r>
        <w:rPr>
          <w:rFonts w:ascii="宋体" w:hAnsi="宋体" w:cs="宋体" w:hint="eastAsia"/>
          <w:sz w:val="24"/>
        </w:rPr>
        <w:t>制作技术（掌握）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 xml:space="preserve">4. </w:t>
      </w:r>
      <w:r>
        <w:rPr>
          <w:rFonts w:ascii="宋体" w:hAnsi="宋体" w:cs="宋体"/>
          <w:sz w:val="24"/>
        </w:rPr>
        <w:t>EPUB电子书制作技术</w:t>
      </w:r>
      <w:r>
        <w:rPr>
          <w:rFonts w:ascii="宋体" w:hAnsi="宋体" w:cs="宋体" w:hint="eastAsia"/>
          <w:sz w:val="24"/>
        </w:rPr>
        <w:t>（掌握）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（四）案例实战</w:t>
      </w:r>
    </w:p>
    <w:p w:rsidR="00773F61" w:rsidRDefault="009E5C22">
      <w:pPr>
        <w:spacing w:line="400" w:lineRule="exact"/>
        <w:ind w:leftChars="228" w:left="479"/>
        <w:rPr>
          <w:rFonts w:ascii="宋体" w:hAnsi="宋体" w:cs="宋体"/>
          <w:sz w:val="24"/>
        </w:rPr>
      </w:pPr>
      <w:r>
        <w:rPr>
          <w:rFonts w:ascii="宋体" w:hAnsi="宋体" w:cs="宋体" w:hint="eastAsia"/>
          <w:sz w:val="24"/>
        </w:rPr>
        <w:t xml:space="preserve">1. </w:t>
      </w:r>
      <w:r>
        <w:rPr>
          <w:rFonts w:ascii="宋体" w:hAnsi="宋体" w:cs="宋体"/>
          <w:sz w:val="24"/>
        </w:rPr>
        <w:t>文字属性设置案例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 xml:space="preserve">2. </w:t>
      </w:r>
      <w:r>
        <w:rPr>
          <w:rFonts w:ascii="宋体" w:hAnsi="宋体" w:cs="宋体"/>
          <w:sz w:val="24"/>
        </w:rPr>
        <w:t>图文排版案例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3</w:t>
      </w:r>
      <w:r>
        <w:rPr>
          <w:rFonts w:ascii="宋体" w:hAnsi="宋体" w:cs="宋体"/>
          <w:sz w:val="24"/>
        </w:rPr>
        <w:t>. 图形排版案例</w:t>
      </w:r>
      <w:r>
        <w:rPr>
          <w:rFonts w:ascii="宋体" w:hAnsi="宋体" w:cs="宋体" w:hint="eastAsia"/>
          <w:sz w:val="24"/>
        </w:rPr>
        <w:t>（掌握）</w:t>
      </w:r>
      <w:r>
        <w:rPr>
          <w:rFonts w:ascii="宋体" w:hAnsi="宋体" w:cs="宋体"/>
          <w:sz w:val="24"/>
        </w:rPr>
        <w:t xml:space="preserve">　</w:t>
      </w:r>
      <w:r>
        <w:rPr>
          <w:rFonts w:ascii="宋体" w:hAnsi="宋体" w:cs="宋体"/>
          <w:sz w:val="24"/>
        </w:rPr>
        <w:br/>
      </w:r>
      <w:r>
        <w:rPr>
          <w:rFonts w:ascii="宋体" w:hAnsi="宋体" w:cs="宋体" w:hint="eastAsia"/>
          <w:sz w:val="24"/>
        </w:rPr>
        <w:t>4</w:t>
      </w:r>
      <w:r>
        <w:rPr>
          <w:rFonts w:ascii="宋体" w:hAnsi="宋体" w:cs="宋体"/>
          <w:sz w:val="24"/>
        </w:rPr>
        <w:t>. 表格排版案例</w:t>
      </w:r>
      <w:r>
        <w:rPr>
          <w:rFonts w:ascii="宋体" w:hAnsi="宋体" w:cs="宋体" w:hint="eastAsia"/>
          <w:sz w:val="24"/>
        </w:rPr>
        <w:t>（掌握）</w:t>
      </w:r>
    </w:p>
    <w:p w:rsidR="00773F61" w:rsidRDefault="009E5C22">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三、学时分配表</w:t>
      </w: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257"/>
        <w:gridCol w:w="1291"/>
        <w:gridCol w:w="1291"/>
        <w:gridCol w:w="1292"/>
      </w:tblGrid>
      <w:tr w:rsidR="00773F61">
        <w:trPr>
          <w:jc w:val="center"/>
        </w:trPr>
        <w:tc>
          <w:tcPr>
            <w:tcW w:w="1134" w:type="dxa"/>
            <w:tcBorders>
              <w:top w:val="single" w:sz="8"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257" w:type="dxa"/>
            <w:tcBorders>
              <w:top w:val="single" w:sz="8"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291" w:type="dxa"/>
            <w:tcBorders>
              <w:top w:val="single" w:sz="8"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讲  授</w:t>
            </w:r>
          </w:p>
        </w:tc>
        <w:tc>
          <w:tcPr>
            <w:tcW w:w="1291" w:type="dxa"/>
            <w:tcBorders>
              <w:top w:val="single" w:sz="8"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小  计</w:t>
            </w:r>
          </w:p>
        </w:tc>
      </w:tr>
      <w:tr w:rsidR="00773F6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257" w:type="dxa"/>
            <w:tcBorders>
              <w:top w:val="single" w:sz="4" w:space="0" w:color="auto"/>
              <w:left w:val="single" w:sz="4" w:space="0" w:color="auto"/>
              <w:bottom w:val="single" w:sz="4" w:space="0" w:color="auto"/>
              <w:right w:val="single" w:sz="4" w:space="0" w:color="auto"/>
            </w:tcBorders>
          </w:tcPr>
          <w:p w:rsidR="00773F61" w:rsidRDefault="009E5C22">
            <w:pPr>
              <w:spacing w:line="400" w:lineRule="exact"/>
              <w:rPr>
                <w:rFonts w:ascii="宋体" w:hAnsi="宋体" w:cs="宋体"/>
                <w:sz w:val="24"/>
              </w:rPr>
            </w:pPr>
            <w:r>
              <w:rPr>
                <w:rFonts w:ascii="宋体" w:hAnsi="宋体" w:cs="宋体" w:hint="eastAsia"/>
                <w:sz w:val="24"/>
              </w:rPr>
              <w:t>数字出版基础知识</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cs="宋体"/>
                <w:sz w:val="24"/>
              </w:rPr>
            </w:pPr>
          </w:p>
        </w:tc>
        <w:tc>
          <w:tcPr>
            <w:tcW w:w="1292" w:type="dxa"/>
            <w:tcBorders>
              <w:top w:val="single" w:sz="4"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257" w:type="dxa"/>
            <w:tcBorders>
              <w:top w:val="single" w:sz="4" w:space="0" w:color="auto"/>
              <w:left w:val="single" w:sz="4" w:space="0" w:color="auto"/>
              <w:bottom w:val="single" w:sz="4" w:space="0" w:color="auto"/>
              <w:right w:val="single" w:sz="4" w:space="0" w:color="auto"/>
            </w:tcBorders>
          </w:tcPr>
          <w:p w:rsidR="00773F61" w:rsidRDefault="009E5C22">
            <w:pPr>
              <w:spacing w:line="400" w:lineRule="exact"/>
              <w:rPr>
                <w:rFonts w:ascii="宋体" w:hAnsi="宋体" w:cs="宋体"/>
                <w:sz w:val="24"/>
              </w:rPr>
            </w:pPr>
            <w:r>
              <w:rPr>
                <w:rFonts w:ascii="宋体" w:hAnsi="宋体" w:cs="宋体" w:hint="eastAsia"/>
                <w:sz w:val="24"/>
              </w:rPr>
              <w:t>InDesign的排版功能</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r>
      <w:tr w:rsidR="00773F6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257" w:type="dxa"/>
            <w:tcBorders>
              <w:top w:val="single" w:sz="4" w:space="0" w:color="auto"/>
              <w:left w:val="single" w:sz="4" w:space="0" w:color="auto"/>
              <w:bottom w:val="single" w:sz="4" w:space="0" w:color="auto"/>
              <w:right w:val="single" w:sz="4" w:space="0" w:color="auto"/>
            </w:tcBorders>
          </w:tcPr>
          <w:p w:rsidR="00773F61" w:rsidRDefault="009E5C22">
            <w:pPr>
              <w:spacing w:line="400" w:lineRule="exact"/>
              <w:rPr>
                <w:rFonts w:ascii="宋体" w:hAnsi="宋体" w:cs="宋体"/>
                <w:sz w:val="24"/>
              </w:rPr>
            </w:pPr>
            <w:r>
              <w:rPr>
                <w:rFonts w:ascii="宋体" w:hAnsi="宋体" w:cs="宋体" w:hint="eastAsia"/>
                <w:sz w:val="24"/>
              </w:rPr>
              <w:t>数字出版物的制作技术</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1292" w:type="dxa"/>
            <w:tcBorders>
              <w:top w:val="single" w:sz="4"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24</w:t>
            </w:r>
          </w:p>
        </w:tc>
      </w:tr>
      <w:tr w:rsidR="00773F61">
        <w:trPr>
          <w:jc w:val="center"/>
        </w:trPr>
        <w:tc>
          <w:tcPr>
            <w:tcW w:w="1134" w:type="dxa"/>
            <w:tcBorders>
              <w:top w:val="single" w:sz="4"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257" w:type="dxa"/>
            <w:tcBorders>
              <w:top w:val="single" w:sz="4" w:space="0" w:color="auto"/>
              <w:left w:val="single" w:sz="4" w:space="0" w:color="auto"/>
              <w:bottom w:val="single" w:sz="4" w:space="0" w:color="auto"/>
              <w:right w:val="single" w:sz="4" w:space="0" w:color="auto"/>
            </w:tcBorders>
          </w:tcPr>
          <w:p w:rsidR="00773F61" w:rsidRDefault="009E5C22">
            <w:pPr>
              <w:spacing w:line="400" w:lineRule="exact"/>
              <w:rPr>
                <w:rFonts w:ascii="宋体" w:hAnsi="宋体" w:cs="宋体"/>
                <w:sz w:val="24"/>
              </w:rPr>
            </w:pPr>
            <w:r>
              <w:rPr>
                <w:rFonts w:ascii="宋体" w:hAnsi="宋体" w:cs="宋体" w:hint="eastAsia"/>
                <w:sz w:val="24"/>
              </w:rPr>
              <w:t>案例实战</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12</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8</w:t>
            </w:r>
          </w:p>
        </w:tc>
        <w:tc>
          <w:tcPr>
            <w:tcW w:w="1292" w:type="dxa"/>
            <w:tcBorders>
              <w:top w:val="single" w:sz="4"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20</w:t>
            </w:r>
          </w:p>
        </w:tc>
      </w:tr>
      <w:tr w:rsidR="00773F61">
        <w:trPr>
          <w:jc w:val="center"/>
        </w:trPr>
        <w:tc>
          <w:tcPr>
            <w:tcW w:w="4391" w:type="dxa"/>
            <w:gridSpan w:val="2"/>
            <w:tcBorders>
              <w:top w:val="single" w:sz="4" w:space="0" w:color="auto"/>
              <w:left w:val="single" w:sz="8"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32</w:t>
            </w:r>
          </w:p>
        </w:tc>
        <w:tc>
          <w:tcPr>
            <w:tcW w:w="129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c>
          <w:tcPr>
            <w:tcW w:w="1292" w:type="dxa"/>
            <w:tcBorders>
              <w:top w:val="single" w:sz="4" w:space="0" w:color="auto"/>
              <w:left w:val="single" w:sz="4" w:space="0" w:color="auto"/>
              <w:bottom w:val="single" w:sz="4"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48</w:t>
            </w:r>
          </w:p>
        </w:tc>
      </w:tr>
    </w:tbl>
    <w:p w:rsidR="00773F61" w:rsidRDefault="009E5C22">
      <w:pPr>
        <w:spacing w:line="400" w:lineRule="exact"/>
        <w:ind w:firstLineChars="200" w:firstLine="560"/>
        <w:rPr>
          <w:rFonts w:ascii="黑体" w:eastAsia="黑体" w:hAnsi="黑体"/>
          <w:bCs/>
          <w:sz w:val="28"/>
          <w:szCs w:val="28"/>
        </w:rPr>
      </w:pPr>
      <w:r>
        <w:rPr>
          <w:rFonts w:ascii="黑体" w:eastAsia="黑体" w:hAnsi="黑体" w:hint="eastAsia"/>
          <w:bCs/>
          <w:sz w:val="28"/>
          <w:szCs w:val="28"/>
        </w:rPr>
        <w:t>四、课内实践项目表</w:t>
      </w:r>
    </w:p>
    <w:tbl>
      <w:tblPr>
        <w:tblW w:w="8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2010"/>
        <w:gridCol w:w="2355"/>
        <w:gridCol w:w="2044"/>
        <w:gridCol w:w="1119"/>
      </w:tblGrid>
      <w:tr w:rsidR="00773F61">
        <w:trPr>
          <w:cantSplit/>
          <w:jc w:val="center"/>
        </w:trPr>
        <w:tc>
          <w:tcPr>
            <w:tcW w:w="773"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序号</w:t>
            </w:r>
          </w:p>
        </w:tc>
        <w:tc>
          <w:tcPr>
            <w:tcW w:w="201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项目名称</w:t>
            </w:r>
          </w:p>
        </w:tc>
        <w:tc>
          <w:tcPr>
            <w:tcW w:w="2355"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2044"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要</w:t>
            </w:r>
            <w:r>
              <w:rPr>
                <w:rFonts w:hint="eastAsia"/>
                <w:sz w:val="24"/>
              </w:rPr>
              <w:t xml:space="preserve">  </w:t>
            </w:r>
            <w:r>
              <w:rPr>
                <w:rFonts w:hint="eastAsia"/>
                <w:sz w:val="24"/>
              </w:rPr>
              <w:t>求</w:t>
            </w:r>
          </w:p>
        </w:tc>
        <w:tc>
          <w:tcPr>
            <w:tcW w:w="1119"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学时数</w:t>
            </w:r>
          </w:p>
        </w:tc>
      </w:tr>
      <w:tr w:rsidR="00773F61">
        <w:trPr>
          <w:cantSplit/>
          <w:jc w:val="center"/>
        </w:trPr>
        <w:tc>
          <w:tcPr>
            <w:tcW w:w="773"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2010" w:type="dxa"/>
            <w:vAlign w:val="center"/>
          </w:tcPr>
          <w:p w:rsidR="00773F61" w:rsidRDefault="009E5C22">
            <w:pPr>
              <w:spacing w:line="400" w:lineRule="exact"/>
              <w:rPr>
                <w:rFonts w:ascii="宋体" w:hAnsi="宋体" w:cs="宋体"/>
                <w:sz w:val="24"/>
              </w:rPr>
            </w:pPr>
            <w:r>
              <w:rPr>
                <w:rFonts w:ascii="宋体" w:hAnsi="宋体" w:cs="宋体" w:hint="eastAsia"/>
                <w:sz w:val="24"/>
              </w:rPr>
              <w:t>InDesign的排版功能</w:t>
            </w:r>
          </w:p>
        </w:tc>
        <w:tc>
          <w:tcPr>
            <w:tcW w:w="2355" w:type="dxa"/>
            <w:vAlign w:val="center"/>
          </w:tcPr>
          <w:p w:rsidR="00773F61" w:rsidRDefault="009E5C22">
            <w:pPr>
              <w:tabs>
                <w:tab w:val="left" w:pos="900"/>
              </w:tabs>
              <w:spacing w:line="400" w:lineRule="exact"/>
              <w:rPr>
                <w:sz w:val="24"/>
              </w:rPr>
            </w:pPr>
            <w:r>
              <w:rPr>
                <w:rFonts w:hint="eastAsia"/>
                <w:sz w:val="24"/>
              </w:rPr>
              <w:t>掌握</w:t>
            </w:r>
            <w:r>
              <w:rPr>
                <w:rFonts w:ascii="宋体" w:hAnsi="宋体" w:cs="宋体" w:hint="eastAsia"/>
                <w:sz w:val="24"/>
              </w:rPr>
              <w:t>InDesign排版操作</w:t>
            </w:r>
          </w:p>
        </w:tc>
        <w:tc>
          <w:tcPr>
            <w:tcW w:w="2044" w:type="dxa"/>
            <w:vAlign w:val="center"/>
          </w:tcPr>
          <w:p w:rsidR="00773F61" w:rsidRDefault="009E5C22">
            <w:pPr>
              <w:tabs>
                <w:tab w:val="left" w:pos="900"/>
              </w:tabs>
              <w:spacing w:line="400" w:lineRule="exact"/>
              <w:rPr>
                <w:sz w:val="24"/>
              </w:rPr>
            </w:pPr>
            <w:r>
              <w:rPr>
                <w:rFonts w:hint="eastAsia"/>
                <w:sz w:val="24"/>
              </w:rPr>
              <w:t>各项操作达到熟练程度，为后续课程环节奠定基础</w:t>
            </w:r>
          </w:p>
        </w:tc>
        <w:tc>
          <w:tcPr>
            <w:tcW w:w="1119" w:type="dxa"/>
            <w:tcBorders>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rPr>
          <w:cantSplit/>
          <w:jc w:val="center"/>
        </w:trPr>
        <w:tc>
          <w:tcPr>
            <w:tcW w:w="773"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2010" w:type="dxa"/>
            <w:vAlign w:val="center"/>
          </w:tcPr>
          <w:p w:rsidR="00773F61" w:rsidRDefault="009E5C22">
            <w:pPr>
              <w:spacing w:line="400" w:lineRule="exact"/>
              <w:rPr>
                <w:rFonts w:ascii="宋体" w:hAnsi="宋体" w:cs="宋体"/>
                <w:sz w:val="24"/>
              </w:rPr>
            </w:pPr>
            <w:r>
              <w:rPr>
                <w:rFonts w:ascii="宋体" w:hAnsi="宋体" w:cs="宋体" w:hint="eastAsia"/>
                <w:sz w:val="24"/>
              </w:rPr>
              <w:t>数字出版物的制作技术</w:t>
            </w:r>
          </w:p>
        </w:tc>
        <w:tc>
          <w:tcPr>
            <w:tcW w:w="2355" w:type="dxa"/>
            <w:vAlign w:val="center"/>
          </w:tcPr>
          <w:p w:rsidR="00773F61" w:rsidRDefault="009E5C22">
            <w:pPr>
              <w:tabs>
                <w:tab w:val="left" w:pos="900"/>
              </w:tabs>
              <w:spacing w:line="400" w:lineRule="exact"/>
              <w:rPr>
                <w:sz w:val="24"/>
              </w:rPr>
            </w:pPr>
            <w:r>
              <w:rPr>
                <w:rFonts w:hint="eastAsia"/>
                <w:sz w:val="24"/>
              </w:rPr>
              <w:t>熟练掌握三大类型电子读物的设计开发流程</w:t>
            </w:r>
          </w:p>
        </w:tc>
        <w:tc>
          <w:tcPr>
            <w:tcW w:w="2044" w:type="dxa"/>
            <w:vAlign w:val="center"/>
          </w:tcPr>
          <w:p w:rsidR="00773F61" w:rsidRDefault="009E5C22">
            <w:pPr>
              <w:tabs>
                <w:tab w:val="left" w:pos="900"/>
              </w:tabs>
              <w:spacing w:line="400" w:lineRule="exact"/>
              <w:rPr>
                <w:sz w:val="24"/>
              </w:rPr>
            </w:pPr>
            <w:r>
              <w:rPr>
                <w:rFonts w:hint="eastAsia"/>
                <w:sz w:val="24"/>
              </w:rPr>
              <w:t>结合已有设计资源进行三种类型电子读物开发</w:t>
            </w:r>
          </w:p>
        </w:tc>
        <w:tc>
          <w:tcPr>
            <w:tcW w:w="1119" w:type="dxa"/>
            <w:tcBorders>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r>
      <w:tr w:rsidR="00773F61">
        <w:trPr>
          <w:cantSplit/>
          <w:jc w:val="center"/>
        </w:trPr>
        <w:tc>
          <w:tcPr>
            <w:tcW w:w="773"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2010" w:type="dxa"/>
            <w:vAlign w:val="center"/>
          </w:tcPr>
          <w:p w:rsidR="00773F61" w:rsidRDefault="009E5C22">
            <w:pPr>
              <w:spacing w:line="400" w:lineRule="exact"/>
              <w:rPr>
                <w:rFonts w:ascii="宋体" w:hAnsi="宋体" w:cs="宋体"/>
                <w:sz w:val="24"/>
              </w:rPr>
            </w:pPr>
            <w:r>
              <w:rPr>
                <w:rFonts w:ascii="宋体" w:hAnsi="宋体" w:cs="宋体" w:hint="eastAsia"/>
                <w:sz w:val="24"/>
              </w:rPr>
              <w:t>案例实战</w:t>
            </w:r>
          </w:p>
        </w:tc>
        <w:tc>
          <w:tcPr>
            <w:tcW w:w="2355" w:type="dxa"/>
            <w:vAlign w:val="center"/>
          </w:tcPr>
          <w:p w:rsidR="00773F61" w:rsidRDefault="009E5C22">
            <w:pPr>
              <w:tabs>
                <w:tab w:val="left" w:pos="900"/>
              </w:tabs>
              <w:spacing w:line="400" w:lineRule="exact"/>
              <w:rPr>
                <w:sz w:val="24"/>
              </w:rPr>
            </w:pPr>
            <w:r>
              <w:rPr>
                <w:rFonts w:hint="eastAsia"/>
                <w:sz w:val="24"/>
              </w:rPr>
              <w:t>社会应用实例的开发流程及实战</w:t>
            </w:r>
          </w:p>
        </w:tc>
        <w:tc>
          <w:tcPr>
            <w:tcW w:w="2044" w:type="dxa"/>
            <w:vAlign w:val="center"/>
          </w:tcPr>
          <w:p w:rsidR="00773F61" w:rsidRDefault="009E5C22">
            <w:pPr>
              <w:tabs>
                <w:tab w:val="left" w:pos="900"/>
              </w:tabs>
              <w:spacing w:line="400" w:lineRule="exact"/>
              <w:rPr>
                <w:sz w:val="24"/>
              </w:rPr>
            </w:pPr>
            <w:r>
              <w:rPr>
                <w:rFonts w:hint="eastAsia"/>
                <w:sz w:val="24"/>
              </w:rPr>
              <w:t>独立完成案例开发完整流程</w:t>
            </w:r>
          </w:p>
        </w:tc>
        <w:tc>
          <w:tcPr>
            <w:tcW w:w="1119" w:type="dxa"/>
            <w:tcBorders>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8</w:t>
            </w:r>
          </w:p>
        </w:tc>
      </w:tr>
      <w:tr w:rsidR="00773F61">
        <w:trPr>
          <w:jc w:val="center"/>
        </w:trPr>
        <w:tc>
          <w:tcPr>
            <w:tcW w:w="7182" w:type="dxa"/>
            <w:gridSpan w:val="4"/>
            <w:tcBorders>
              <w:left w:val="single" w:sz="8" w:space="0" w:color="auto"/>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119" w:type="dxa"/>
            <w:tcBorders>
              <w:bottom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r>
    </w:tbl>
    <w:p w:rsidR="00773F61" w:rsidRDefault="009E5C22">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五、有关说明</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（一）先修课程</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造型设计、插画设计等课程。</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（二）教学建议</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1. 课程教学中理论联系实际，增加创新实训环节。考核内容是主题设计，选题结合社会需求及创新实践项目研究。</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 xml:space="preserve">2. </w:t>
      </w:r>
      <w:r>
        <w:rPr>
          <w:rFonts w:ascii="宋体" w:hAnsi="宋体" w:hint="eastAsia"/>
          <w:color w:val="000000"/>
          <w:sz w:val="24"/>
        </w:rPr>
        <w:t>考核内容结合数字媒体艺术专业特点设计课题，学生成绩为平时成绩（40%）加考试成绩（60%）。</w:t>
      </w:r>
    </w:p>
    <w:p w:rsidR="00773F61" w:rsidRDefault="009E5C22">
      <w:pPr>
        <w:tabs>
          <w:tab w:val="left" w:pos="360"/>
        </w:tabs>
        <w:spacing w:line="400" w:lineRule="exact"/>
        <w:ind w:firstLineChars="200" w:firstLine="480"/>
        <w:rPr>
          <w:rFonts w:ascii="宋体" w:hAnsi="宋体" w:cs="宋体"/>
          <w:sz w:val="24"/>
        </w:rPr>
      </w:pPr>
      <w:r>
        <w:rPr>
          <w:rFonts w:ascii="宋体" w:hAnsi="宋体" w:cs="宋体" w:hint="eastAsia"/>
          <w:sz w:val="24"/>
        </w:rPr>
        <w:t>（三）教材及教学参考书</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1．周燕华 张前程  《InDesign数字出版完全攻略》  人民邮电出版社</w:t>
      </w:r>
    </w:p>
    <w:p w:rsidR="00773F61" w:rsidRDefault="009E5C22">
      <w:pPr>
        <w:spacing w:line="400" w:lineRule="exact"/>
        <w:ind w:leftChars="114" w:left="239" w:firstLineChars="100" w:firstLine="240"/>
        <w:rPr>
          <w:rFonts w:ascii="宋体" w:hAnsi="宋体" w:cs="宋体"/>
          <w:sz w:val="24"/>
        </w:rPr>
      </w:pPr>
      <w:r>
        <w:rPr>
          <w:rFonts w:ascii="宋体" w:hAnsi="宋体" w:cs="宋体" w:hint="eastAsia"/>
          <w:sz w:val="24"/>
        </w:rPr>
        <w:t>2．罗零玲主编ACAA专家委员会  《ADOBE INDESIGN CS6标准培训教材》人民邮电出版社</w:t>
      </w:r>
    </w:p>
    <w:p w:rsidR="00773F61" w:rsidRDefault="00773F61">
      <w:pPr>
        <w:spacing w:line="400" w:lineRule="exact"/>
        <w:ind w:leftChars="114" w:left="239" w:firstLineChars="100" w:firstLine="240"/>
        <w:rPr>
          <w:rFonts w:ascii="宋体" w:hAnsi="宋体" w:cs="宋体"/>
          <w:sz w:val="24"/>
        </w:rPr>
      </w:pPr>
    </w:p>
    <w:p w:rsidR="00773F61" w:rsidRDefault="00773F61">
      <w:pPr>
        <w:spacing w:line="400" w:lineRule="exact"/>
        <w:ind w:leftChars="114" w:left="239" w:firstLineChars="100" w:firstLine="240"/>
        <w:rPr>
          <w:rFonts w:ascii="宋体" w:hAnsi="宋体" w:cs="宋体"/>
          <w:sz w:val="24"/>
        </w:rPr>
      </w:pPr>
    </w:p>
    <w:p w:rsidR="00773F61" w:rsidRDefault="009E5C22">
      <w:pPr>
        <w:spacing w:line="400" w:lineRule="exact"/>
        <w:jc w:val="right"/>
        <w:rPr>
          <w:rFonts w:ascii="宋体" w:hAnsi="宋体" w:cs="宋体"/>
          <w:sz w:val="24"/>
        </w:rPr>
      </w:pPr>
      <w:r>
        <w:rPr>
          <w:rFonts w:ascii="宋体" w:hAnsi="宋体" w:cs="宋体" w:hint="eastAsia"/>
          <w:sz w:val="24"/>
        </w:rPr>
        <w:t>执笔人：彭  伟</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rFonts w:ascii="宋体" w:hAnsi="宋体" w:cs="宋体"/>
          <w:szCs w:val="21"/>
        </w:rPr>
      </w:pPr>
      <w:r>
        <w:rPr>
          <w:rFonts w:hint="eastAsia"/>
          <w:sz w:val="24"/>
        </w:rPr>
        <w:t>批准人：徐</w:t>
      </w:r>
      <w:r>
        <w:rPr>
          <w:rFonts w:hint="eastAsia"/>
          <w:sz w:val="24"/>
        </w:rPr>
        <w:t xml:space="preserve">  </w:t>
      </w:r>
      <w:r>
        <w:rPr>
          <w:rFonts w:hint="eastAsia"/>
          <w:sz w:val="24"/>
        </w:rPr>
        <w:t>茵</w:t>
      </w:r>
    </w:p>
    <w:p w:rsidR="00773F61" w:rsidRDefault="00250542">
      <w:pPr>
        <w:spacing w:line="240" w:lineRule="atLeast"/>
        <w:ind w:firstLineChars="200" w:firstLine="420"/>
        <w:jc w:val="right"/>
        <w:rPr>
          <w:rFonts w:cs="宋体"/>
          <w:szCs w:val="21"/>
        </w:rPr>
      </w:pPr>
      <w:r>
        <w:rPr>
          <w:rFonts w:cs="宋体"/>
          <w:szCs w:val="21"/>
        </w:rPr>
        <w:pict>
          <v:shape id="Quad Arrow 20" o:spid="_x0000_s1053" type="#_x0000_t202" style="position:absolute;left:0;text-align:left;margin-left:9pt;margin-top:0;width:108pt;height:19.35pt;z-index:25254092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uRRpF1AAAAAYBAAAPAAAAAAAAAAEAIAAAACIAAABkcnMvZG93bnJldi54&#10;bWxQSwECFAAUAAAACACHTuJArIif+/4BAAAlBAAADgAAAAAAAAABACAAAAAjAQAAZHJzL2Uyb0Rv&#10;Yy54bWxQSwUGAAAAAAYABgBZAQAAkwUAAAAA&#10;">
            <v:textbox inset="0,1.42pt,0,1.42pt">
              <w:txbxContent>
                <w:p w:rsidR="00250542" w:rsidRDefault="00250542">
                  <w:pPr>
                    <w:jc w:val="center"/>
                  </w:pPr>
                  <w:r>
                    <w:rPr>
                      <w:rFonts w:hint="eastAsia"/>
                      <w:bCs/>
                    </w:rPr>
                    <w:t>课程代码：</w:t>
                  </w:r>
                  <w:r>
                    <w:rPr>
                      <w:rFonts w:hint="eastAsia"/>
                      <w:sz w:val="18"/>
                      <w:szCs w:val="18"/>
                    </w:rPr>
                    <w:t>17071380</w:t>
                  </w:r>
                </w:p>
              </w:txbxContent>
            </v:textbox>
          </v:shape>
        </w:pict>
      </w:r>
    </w:p>
    <w:p w:rsidR="00773F61" w:rsidRPr="0097049B" w:rsidRDefault="009E5C22" w:rsidP="0097049B">
      <w:pPr>
        <w:pStyle w:val="1"/>
        <w:jc w:val="center"/>
        <w:rPr>
          <w:rFonts w:ascii="黑体" w:eastAsia="黑体" w:hAnsi="黑体"/>
          <w:b w:val="0"/>
        </w:rPr>
      </w:pPr>
      <w:bookmarkStart w:id="230" w:name="_Toc470006419"/>
      <w:bookmarkStart w:id="231" w:name="_Toc476318175"/>
      <w:r w:rsidRPr="0097049B">
        <w:rPr>
          <w:rFonts w:ascii="黑体" w:eastAsia="黑体" w:hAnsi="黑体" w:hint="eastAsia"/>
          <w:b w:val="0"/>
        </w:rPr>
        <w:t>游戏开发与设计课程教学大纲</w:t>
      </w:r>
      <w:bookmarkEnd w:id="230"/>
      <w:bookmarkEnd w:id="231"/>
    </w:p>
    <w:p w:rsidR="00773F61" w:rsidRDefault="009E5C22">
      <w:pPr>
        <w:spacing w:line="360" w:lineRule="exact"/>
        <w:jc w:val="center"/>
        <w:rPr>
          <w:bCs/>
          <w:sz w:val="24"/>
        </w:rPr>
      </w:pPr>
      <w:r>
        <w:rPr>
          <w:rFonts w:hint="eastAsia"/>
          <w:bCs/>
          <w:sz w:val="24"/>
        </w:rPr>
        <w:t>（总学时数：</w:t>
      </w:r>
      <w:r>
        <w:rPr>
          <w:rFonts w:hint="eastAsia"/>
          <w:bCs/>
          <w:sz w:val="24"/>
        </w:rPr>
        <w:t>48</w:t>
      </w:r>
      <w:r>
        <w:rPr>
          <w:rFonts w:hint="eastAsia"/>
          <w:bCs/>
          <w:sz w:val="24"/>
        </w:rPr>
        <w:t>，</w:t>
      </w:r>
      <w:r>
        <w:rPr>
          <w:rFonts w:hint="eastAsia"/>
          <w:sz w:val="24"/>
        </w:rPr>
        <w:t>学分</w:t>
      </w:r>
      <w:r>
        <w:rPr>
          <w:rFonts w:hint="eastAsia"/>
          <w:bCs/>
          <w:sz w:val="24"/>
        </w:rPr>
        <w:t>数：</w:t>
      </w:r>
      <w:r>
        <w:rPr>
          <w:rFonts w:hint="eastAsia"/>
          <w:bCs/>
          <w:sz w:val="24"/>
        </w:rPr>
        <w:t>3</w:t>
      </w:r>
      <w:r>
        <w:rPr>
          <w:rFonts w:hint="eastAsia"/>
          <w:bCs/>
          <w:sz w:val="24"/>
        </w:rPr>
        <w:t>）</w:t>
      </w:r>
    </w:p>
    <w:p w:rsidR="00773F61" w:rsidRDefault="00773F61">
      <w:pPr>
        <w:spacing w:line="360" w:lineRule="exact"/>
        <w:jc w:val="center"/>
        <w:rPr>
          <w:sz w:val="24"/>
        </w:rPr>
      </w:pPr>
    </w:p>
    <w:p w:rsidR="00773F61" w:rsidRDefault="009E5C22">
      <w:pPr>
        <w:spacing w:line="400" w:lineRule="exact"/>
        <w:rPr>
          <w:rFonts w:eastAsia="黑体"/>
          <w:bCs/>
          <w:sz w:val="28"/>
          <w:szCs w:val="28"/>
        </w:rPr>
      </w:pPr>
      <w:r>
        <w:rPr>
          <w:rFonts w:eastAsia="黑体" w:hint="eastAsia"/>
          <w:bCs/>
          <w:sz w:val="28"/>
          <w:szCs w:val="28"/>
        </w:rPr>
        <w:t>一、课程的性质、任务和目的</w:t>
      </w:r>
    </w:p>
    <w:p w:rsidR="00773F61" w:rsidRDefault="009E5C22">
      <w:pPr>
        <w:pStyle w:val="a8"/>
        <w:spacing w:line="400" w:lineRule="exact"/>
        <w:ind w:leftChars="0" w:left="0"/>
        <w:rPr>
          <w:sz w:val="24"/>
        </w:rPr>
      </w:pPr>
      <w:r>
        <w:rPr>
          <w:rFonts w:ascii="宋体" w:hAnsi="宋体" w:cs="宋体" w:hint="eastAsia"/>
          <w:szCs w:val="21"/>
        </w:rPr>
        <w:t xml:space="preserve">  </w:t>
      </w:r>
      <w:r>
        <w:rPr>
          <w:rFonts w:ascii="宋体" w:hAnsi="宋体" w:cs="宋体" w:hint="eastAsia"/>
          <w:sz w:val="24"/>
        </w:rPr>
        <w:t xml:space="preserve">  本课程是数字媒体专业的一门专业基础课，主要讲授虚拟现实技术、增强现实技术、交互装置设计等的基本概念和术语；讲授虚拟现实技术、增强现实技术、交互装置设计的设计和开发技术；培养学生能够使用增强现实技术、虚拟现实技术、3D游戏引擎以及二次开发手段配合良好的设计思想进行体感互动系统、数字展览展示系统及交互装置系统的开发和制作，为学习后续有关专业课程和将来从事交互设计工作打下良好的基础</w:t>
      </w:r>
      <w:r>
        <w:rPr>
          <w:rFonts w:hint="eastAsia"/>
          <w:sz w:val="24"/>
        </w:rPr>
        <w:t>。</w:t>
      </w:r>
    </w:p>
    <w:p w:rsidR="00773F61" w:rsidRDefault="009E5C22">
      <w:pPr>
        <w:spacing w:line="400" w:lineRule="exact"/>
        <w:rPr>
          <w:rFonts w:eastAsia="黑体"/>
          <w:bCs/>
          <w:sz w:val="28"/>
          <w:szCs w:val="28"/>
        </w:rPr>
      </w:pPr>
      <w:r>
        <w:rPr>
          <w:rFonts w:eastAsia="黑体" w:hint="eastAsia"/>
          <w:bCs/>
          <w:sz w:val="28"/>
          <w:szCs w:val="28"/>
        </w:rPr>
        <w:t>二、课程基本内容和要求</w:t>
      </w:r>
    </w:p>
    <w:p w:rsidR="00773F61" w:rsidRDefault="009E5C22">
      <w:pPr>
        <w:spacing w:line="400" w:lineRule="exact"/>
        <w:rPr>
          <w:rFonts w:ascii="宋体" w:hAnsi="宋体" w:cs="宋体"/>
          <w:sz w:val="24"/>
          <w:szCs w:val="21"/>
        </w:rPr>
      </w:pPr>
      <w:r>
        <w:rPr>
          <w:rFonts w:ascii="宋体" w:hAnsi="宋体" w:cs="宋体" w:hint="eastAsia"/>
          <w:sz w:val="24"/>
          <w:szCs w:val="21"/>
        </w:rPr>
        <w:t>（一）数字交互系统应用概述（了解）</w:t>
      </w:r>
    </w:p>
    <w:p w:rsidR="00773F61" w:rsidRDefault="009E5C22">
      <w:pPr>
        <w:spacing w:line="400" w:lineRule="exact"/>
        <w:rPr>
          <w:rFonts w:ascii="宋体" w:hAnsi="宋体" w:cs="宋体"/>
          <w:sz w:val="24"/>
          <w:szCs w:val="21"/>
        </w:rPr>
      </w:pPr>
      <w:r>
        <w:rPr>
          <w:rFonts w:ascii="宋体" w:hAnsi="宋体" w:cs="宋体" w:hint="eastAsia"/>
          <w:sz w:val="24"/>
          <w:szCs w:val="21"/>
        </w:rPr>
        <w:t>（二）虚拟现实技术（理解）</w:t>
      </w:r>
    </w:p>
    <w:p w:rsidR="00773F61" w:rsidRDefault="009E5C22">
      <w:pPr>
        <w:spacing w:line="400" w:lineRule="exact"/>
        <w:rPr>
          <w:rFonts w:ascii="宋体" w:hAnsi="宋体" w:cs="宋体"/>
          <w:sz w:val="24"/>
          <w:szCs w:val="21"/>
        </w:rPr>
      </w:pPr>
      <w:r>
        <w:rPr>
          <w:rFonts w:ascii="宋体" w:hAnsi="宋体" w:cs="宋体" w:hint="eastAsia"/>
          <w:sz w:val="24"/>
          <w:szCs w:val="21"/>
        </w:rPr>
        <w:t>（三）增强现实技术、体感交互概念（理解）</w:t>
      </w:r>
    </w:p>
    <w:p w:rsidR="00773F61" w:rsidRDefault="009E5C22">
      <w:pPr>
        <w:spacing w:line="400" w:lineRule="exact"/>
        <w:rPr>
          <w:rFonts w:ascii="宋体" w:hAnsi="宋体" w:cs="宋体"/>
          <w:sz w:val="24"/>
          <w:szCs w:val="21"/>
        </w:rPr>
      </w:pPr>
      <w:r>
        <w:rPr>
          <w:rFonts w:ascii="宋体" w:hAnsi="宋体" w:cs="宋体" w:hint="eastAsia"/>
          <w:sz w:val="24"/>
          <w:szCs w:val="21"/>
        </w:rPr>
        <w:t>（四）虚拟现实技术和增强现实技术的硬件基础及实现方法（理解）</w:t>
      </w:r>
    </w:p>
    <w:p w:rsidR="00773F61" w:rsidRDefault="009E5C22">
      <w:pPr>
        <w:tabs>
          <w:tab w:val="left" w:pos="900"/>
        </w:tabs>
        <w:spacing w:line="400" w:lineRule="exact"/>
        <w:rPr>
          <w:rFonts w:ascii="宋体" w:hAnsi="宋体" w:cs="宋体"/>
          <w:sz w:val="24"/>
          <w:szCs w:val="21"/>
        </w:rPr>
      </w:pPr>
      <w:r>
        <w:rPr>
          <w:rFonts w:ascii="宋体" w:hAnsi="宋体" w:cs="宋体" w:hint="eastAsia"/>
          <w:sz w:val="24"/>
          <w:szCs w:val="21"/>
        </w:rPr>
        <w:t>（五）数字展览展示、交互装置的设计与制作（理解）</w:t>
      </w:r>
    </w:p>
    <w:p w:rsidR="00773F61" w:rsidRDefault="009E5C22">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序号</w:t>
            </w:r>
          </w:p>
        </w:tc>
        <w:tc>
          <w:tcPr>
            <w:tcW w:w="3811" w:type="dxa"/>
            <w:tcBorders>
              <w:top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内  容</w:t>
            </w:r>
          </w:p>
        </w:tc>
        <w:tc>
          <w:tcPr>
            <w:tcW w:w="1050" w:type="dxa"/>
            <w:tcBorders>
              <w:top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讲授</w:t>
            </w:r>
          </w:p>
        </w:tc>
        <w:tc>
          <w:tcPr>
            <w:tcW w:w="1291" w:type="dxa"/>
            <w:tcBorders>
              <w:top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小计</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1</w:t>
            </w:r>
          </w:p>
        </w:tc>
        <w:tc>
          <w:tcPr>
            <w:tcW w:w="3811" w:type="dxa"/>
          </w:tcPr>
          <w:p w:rsidR="00773F61" w:rsidRDefault="009E5C22">
            <w:pPr>
              <w:spacing w:line="400" w:lineRule="exact"/>
              <w:rPr>
                <w:rFonts w:ascii="宋体" w:hAnsi="宋体" w:cs="宋体"/>
                <w:sz w:val="24"/>
                <w:szCs w:val="21"/>
              </w:rPr>
            </w:pPr>
            <w:r>
              <w:rPr>
                <w:rFonts w:ascii="宋体" w:hAnsi="宋体" w:cs="宋体" w:hint="eastAsia"/>
                <w:sz w:val="24"/>
                <w:szCs w:val="21"/>
              </w:rPr>
              <w:t>数字交互系统应用概述</w:t>
            </w:r>
          </w:p>
        </w:tc>
        <w:tc>
          <w:tcPr>
            <w:tcW w:w="1050"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8</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2</w:t>
            </w:r>
          </w:p>
        </w:tc>
        <w:tc>
          <w:tcPr>
            <w:tcW w:w="3811" w:type="dxa"/>
          </w:tcPr>
          <w:p w:rsidR="00773F61" w:rsidRDefault="009E5C22">
            <w:pPr>
              <w:spacing w:line="400" w:lineRule="exact"/>
              <w:rPr>
                <w:rFonts w:ascii="宋体" w:hAnsi="宋体" w:cs="宋体"/>
                <w:sz w:val="24"/>
                <w:szCs w:val="21"/>
              </w:rPr>
            </w:pPr>
            <w:r>
              <w:rPr>
                <w:rFonts w:ascii="宋体" w:hAnsi="宋体" w:cs="宋体" w:hint="eastAsia"/>
                <w:sz w:val="24"/>
                <w:szCs w:val="21"/>
              </w:rPr>
              <w:t>虚拟现实技术</w:t>
            </w:r>
          </w:p>
        </w:tc>
        <w:tc>
          <w:tcPr>
            <w:tcW w:w="1050"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8</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3</w:t>
            </w:r>
          </w:p>
        </w:tc>
        <w:tc>
          <w:tcPr>
            <w:tcW w:w="3811" w:type="dxa"/>
          </w:tcPr>
          <w:p w:rsidR="00773F61" w:rsidRDefault="009E5C22">
            <w:pPr>
              <w:spacing w:line="400" w:lineRule="exact"/>
              <w:rPr>
                <w:rFonts w:ascii="宋体" w:hAnsi="宋体" w:cs="宋体"/>
                <w:sz w:val="24"/>
                <w:szCs w:val="21"/>
              </w:rPr>
            </w:pPr>
            <w:r>
              <w:rPr>
                <w:rFonts w:ascii="宋体" w:hAnsi="宋体" w:cs="宋体" w:hint="eastAsia"/>
                <w:sz w:val="24"/>
                <w:szCs w:val="21"/>
              </w:rPr>
              <w:t>增强现实技术、体感交互概念</w:t>
            </w:r>
          </w:p>
        </w:tc>
        <w:tc>
          <w:tcPr>
            <w:tcW w:w="1050"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8</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4</w:t>
            </w:r>
          </w:p>
        </w:tc>
        <w:tc>
          <w:tcPr>
            <w:tcW w:w="3811" w:type="dxa"/>
          </w:tcPr>
          <w:p w:rsidR="00773F61" w:rsidRDefault="009E5C22">
            <w:pPr>
              <w:spacing w:line="400" w:lineRule="exact"/>
              <w:rPr>
                <w:rFonts w:ascii="宋体" w:hAnsi="宋体" w:cs="宋体"/>
                <w:sz w:val="24"/>
                <w:szCs w:val="21"/>
              </w:rPr>
            </w:pPr>
            <w:r>
              <w:rPr>
                <w:rFonts w:ascii="宋体" w:hAnsi="宋体" w:cs="宋体" w:hint="eastAsia"/>
                <w:sz w:val="24"/>
                <w:szCs w:val="21"/>
              </w:rPr>
              <w:t>虚拟现实技术和增强现实技术的硬件基础及实现方法</w:t>
            </w:r>
          </w:p>
        </w:tc>
        <w:tc>
          <w:tcPr>
            <w:tcW w:w="1050"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5</w:t>
            </w:r>
          </w:p>
        </w:tc>
        <w:tc>
          <w:tcPr>
            <w:tcW w:w="1291"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3</w:t>
            </w: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8</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5</w:t>
            </w:r>
          </w:p>
        </w:tc>
        <w:tc>
          <w:tcPr>
            <w:tcW w:w="3811" w:type="dxa"/>
          </w:tcPr>
          <w:p w:rsidR="00773F61" w:rsidRDefault="009E5C22">
            <w:pPr>
              <w:spacing w:line="400" w:lineRule="exact"/>
              <w:rPr>
                <w:rFonts w:ascii="宋体" w:hAnsi="宋体" w:cs="宋体"/>
                <w:sz w:val="24"/>
                <w:szCs w:val="21"/>
              </w:rPr>
            </w:pPr>
            <w:r>
              <w:rPr>
                <w:rFonts w:ascii="宋体" w:hAnsi="宋体" w:cs="宋体" w:hint="eastAsia"/>
                <w:sz w:val="24"/>
                <w:szCs w:val="21"/>
              </w:rPr>
              <w:t>数字展览展示、交互装置的设计与制作</w:t>
            </w:r>
          </w:p>
        </w:tc>
        <w:tc>
          <w:tcPr>
            <w:tcW w:w="1050"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12</w:t>
            </w:r>
          </w:p>
        </w:tc>
        <w:tc>
          <w:tcPr>
            <w:tcW w:w="1291" w:type="dxa"/>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4</w:t>
            </w:r>
          </w:p>
        </w:tc>
        <w:tc>
          <w:tcPr>
            <w:tcW w:w="1292" w:type="dxa"/>
            <w:tcBorders>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16</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cs="宋体"/>
                <w:sz w:val="24"/>
                <w:szCs w:val="21"/>
              </w:rPr>
            </w:pPr>
            <w:r>
              <w:rPr>
                <w:rFonts w:ascii="宋体" w:hAnsi="宋体" w:cs="宋体" w:hint="eastAsia"/>
                <w:sz w:val="24"/>
                <w:szCs w:val="21"/>
              </w:rPr>
              <w:t>合    计</w:t>
            </w:r>
          </w:p>
        </w:tc>
        <w:tc>
          <w:tcPr>
            <w:tcW w:w="1050" w:type="dxa"/>
            <w:tcBorders>
              <w:bottom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32</w:t>
            </w:r>
          </w:p>
        </w:tc>
        <w:tc>
          <w:tcPr>
            <w:tcW w:w="1291" w:type="dxa"/>
            <w:tcBorders>
              <w:bottom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16</w:t>
            </w: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宋体" w:hAnsi="宋体" w:cs="宋体"/>
                <w:sz w:val="24"/>
                <w:szCs w:val="21"/>
              </w:rPr>
            </w:pPr>
            <w:r>
              <w:rPr>
                <w:rFonts w:ascii="宋体" w:hAnsi="宋体" w:cs="宋体" w:hint="eastAsia"/>
                <w:sz w:val="24"/>
                <w:szCs w:val="21"/>
              </w:rPr>
              <w:t>48</w:t>
            </w:r>
          </w:p>
        </w:tc>
      </w:tr>
    </w:tbl>
    <w:p w:rsidR="00773F61" w:rsidRDefault="00773F61">
      <w:pPr>
        <w:tabs>
          <w:tab w:val="left" w:pos="900"/>
        </w:tabs>
        <w:spacing w:line="400" w:lineRule="exact"/>
        <w:rPr>
          <w:sz w:val="24"/>
        </w:rPr>
      </w:pPr>
    </w:p>
    <w:p w:rsidR="00773F61" w:rsidRDefault="009E5C22">
      <w:pPr>
        <w:spacing w:line="400" w:lineRule="exact"/>
        <w:rPr>
          <w:rFonts w:eastAsia="黑体"/>
          <w:bCs/>
          <w:sz w:val="28"/>
          <w:szCs w:val="28"/>
        </w:rPr>
      </w:pPr>
      <w:r>
        <w:rPr>
          <w:rFonts w:eastAsia="黑体" w:hint="eastAsia"/>
          <w:bCs/>
          <w:sz w:val="28"/>
          <w:szCs w:val="28"/>
        </w:rPr>
        <w:t>四、课内实验项目表</w:t>
      </w:r>
    </w:p>
    <w:p w:rsidR="00773F61" w:rsidRDefault="00773F61">
      <w:pPr>
        <w:spacing w:line="400" w:lineRule="exact"/>
        <w:rPr>
          <w:rFonts w:ascii="宋体" w:hAnsi="宋体" w:cs="宋体"/>
          <w:b/>
          <w:bCs/>
          <w:szCs w:val="21"/>
        </w:rPr>
      </w:pPr>
    </w:p>
    <w:tbl>
      <w:tblPr>
        <w:tblW w:w="8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1540"/>
        <w:gridCol w:w="2657"/>
        <w:gridCol w:w="2467"/>
        <w:gridCol w:w="1019"/>
      </w:tblGrid>
      <w:tr w:rsidR="00773F61">
        <w:trPr>
          <w:jc w:val="center"/>
        </w:trPr>
        <w:tc>
          <w:tcPr>
            <w:tcW w:w="648" w:type="dxa"/>
            <w:tcBorders>
              <w:top w:val="single" w:sz="8" w:space="0" w:color="auto"/>
              <w:left w:val="single" w:sz="8" w:space="0" w:color="auto"/>
            </w:tcBorders>
            <w:tcMar>
              <w:left w:w="28" w:type="dxa"/>
              <w:right w:w="28" w:type="dxa"/>
            </w:tcMar>
            <w:vAlign w:val="center"/>
          </w:tcPr>
          <w:p w:rsidR="00773F61" w:rsidRDefault="009E5C22">
            <w:pPr>
              <w:spacing w:line="400" w:lineRule="exact"/>
              <w:jc w:val="center"/>
              <w:rPr>
                <w:rFonts w:ascii="宋体" w:hAnsi="宋体"/>
                <w:sz w:val="24"/>
              </w:rPr>
            </w:pPr>
            <w:r>
              <w:rPr>
                <w:rFonts w:ascii="宋体" w:hAnsi="宋体" w:hint="eastAsia"/>
                <w:sz w:val="24"/>
              </w:rPr>
              <w:t>序号</w:t>
            </w:r>
          </w:p>
        </w:tc>
        <w:tc>
          <w:tcPr>
            <w:tcW w:w="1540" w:type="dxa"/>
            <w:tcBorders>
              <w:top w:val="single" w:sz="8" w:space="0" w:color="auto"/>
            </w:tcBorders>
            <w:tcMar>
              <w:left w:w="28" w:type="dxa"/>
              <w:right w:w="28" w:type="dxa"/>
            </w:tcMar>
            <w:vAlign w:val="center"/>
          </w:tcPr>
          <w:p w:rsidR="00773F61" w:rsidRDefault="009E5C22">
            <w:pPr>
              <w:spacing w:line="400" w:lineRule="exact"/>
              <w:jc w:val="center"/>
              <w:rPr>
                <w:rFonts w:ascii="宋体" w:hAnsi="宋体"/>
                <w:sz w:val="24"/>
              </w:rPr>
            </w:pPr>
            <w:r>
              <w:rPr>
                <w:rFonts w:ascii="宋体" w:hAnsi="宋体" w:hint="eastAsia"/>
                <w:sz w:val="24"/>
              </w:rPr>
              <w:t>项目名称</w:t>
            </w:r>
          </w:p>
        </w:tc>
        <w:tc>
          <w:tcPr>
            <w:tcW w:w="2657" w:type="dxa"/>
            <w:tcBorders>
              <w:top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内  容</w:t>
            </w:r>
          </w:p>
        </w:tc>
        <w:tc>
          <w:tcPr>
            <w:tcW w:w="2467" w:type="dxa"/>
            <w:tcBorders>
              <w:top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要求</w:t>
            </w:r>
          </w:p>
        </w:tc>
        <w:tc>
          <w:tcPr>
            <w:tcW w:w="1019" w:type="dxa"/>
            <w:tcBorders>
              <w:top w:val="single" w:sz="8" w:space="0" w:color="auto"/>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学时数</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游戏引擎系统概述</w:t>
            </w:r>
          </w:p>
        </w:tc>
        <w:tc>
          <w:tcPr>
            <w:tcW w:w="2657" w:type="dxa"/>
            <w:vAlign w:val="center"/>
          </w:tcPr>
          <w:p w:rsidR="00773F61" w:rsidRDefault="009E5C22">
            <w:pPr>
              <w:spacing w:line="400" w:lineRule="exact"/>
              <w:rPr>
                <w:rFonts w:ascii="宋体" w:hAnsi="宋体"/>
                <w:sz w:val="24"/>
              </w:rPr>
            </w:pPr>
            <w:r>
              <w:rPr>
                <w:rFonts w:ascii="宋体" w:hAnsi="宋体"/>
                <w:sz w:val="24"/>
              </w:rPr>
              <w:t>U</w:t>
            </w:r>
            <w:r>
              <w:rPr>
                <w:rFonts w:ascii="宋体" w:hAnsi="宋体" w:hint="eastAsia"/>
                <w:sz w:val="24"/>
              </w:rPr>
              <w:t>nity游戏引擎的基本界面操作</w:t>
            </w:r>
          </w:p>
        </w:tc>
        <w:tc>
          <w:tcPr>
            <w:tcW w:w="2467" w:type="dxa"/>
            <w:vAlign w:val="center"/>
          </w:tcPr>
          <w:p w:rsidR="00773F61" w:rsidRDefault="009E5C22">
            <w:pPr>
              <w:spacing w:line="400" w:lineRule="exact"/>
              <w:rPr>
                <w:rFonts w:ascii="宋体" w:hAnsi="宋体"/>
                <w:sz w:val="24"/>
              </w:rPr>
            </w:pPr>
            <w:r>
              <w:rPr>
                <w:rFonts w:ascii="宋体" w:hAnsi="宋体" w:hint="eastAsia"/>
                <w:sz w:val="24"/>
              </w:rPr>
              <w:t>了解unity游戏引擎基本界面</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游戏引擎基本操作介绍</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unity实例制作的完整流程演示</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了解unity项目从设计-&gt;场景搭建-&gt;UI制作-&gt;后台逻辑的二次开发 的完整流程</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游戏引擎各个功能模块的介绍</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练习unity的材质、资源、edtor、二次开发模块的使用</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熟悉对各个模块之间的关系和各自的操作特点</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游戏引擎可视化场景的搭建</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将三维软件中模块导入unity引擎中进行加工和整合</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熟悉unity如何从第三方软件中导入模型或其他Asset资源</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5</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游戏引擎界面开发</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联系使用NGUI制作游戏界面的基本控件，并进行事件的绑定</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熟悉NGUI的操作流程；熟悉基本控件的创建；定制自定义函数并与控件进行绑定</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6</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游戏引擎二次开发技术</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熟悉使用mono编译器进行unity引擎的二次开发</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熟悉如何创建unity的脚本、编辑、调试</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2</w:t>
            </w:r>
          </w:p>
        </w:tc>
      </w:tr>
      <w:tr w:rsidR="00773F61">
        <w:trPr>
          <w:jc w:val="center"/>
        </w:trPr>
        <w:tc>
          <w:tcPr>
            <w:tcW w:w="64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7</w:t>
            </w:r>
          </w:p>
        </w:tc>
        <w:tc>
          <w:tcPr>
            <w:tcW w:w="1540" w:type="dxa"/>
            <w:tcMar>
              <w:left w:w="28" w:type="dxa"/>
              <w:right w:w="28" w:type="dxa"/>
            </w:tcMar>
          </w:tcPr>
          <w:p w:rsidR="00773F61" w:rsidRDefault="009E5C22">
            <w:pPr>
              <w:spacing w:line="400" w:lineRule="exact"/>
              <w:rPr>
                <w:rFonts w:ascii="宋体" w:hAnsi="宋体" w:cs="宋体"/>
                <w:sz w:val="24"/>
              </w:rPr>
            </w:pPr>
            <w:r>
              <w:rPr>
                <w:rFonts w:ascii="宋体" w:hAnsi="宋体" w:cs="宋体" w:hint="eastAsia"/>
                <w:sz w:val="24"/>
              </w:rPr>
              <w:t>游戏引擎在可视化项目中的综合应用</w:t>
            </w:r>
          </w:p>
        </w:tc>
        <w:tc>
          <w:tcPr>
            <w:tcW w:w="2657" w:type="dxa"/>
            <w:vAlign w:val="center"/>
          </w:tcPr>
          <w:p w:rsidR="00773F61" w:rsidRDefault="009E5C22">
            <w:pPr>
              <w:spacing w:line="400" w:lineRule="exact"/>
              <w:rPr>
                <w:rFonts w:ascii="宋体" w:hAnsi="宋体" w:cs="宋体"/>
                <w:sz w:val="24"/>
              </w:rPr>
            </w:pPr>
            <w:r>
              <w:rPr>
                <w:rFonts w:ascii="宋体" w:hAnsi="宋体" w:cs="宋体" w:hint="eastAsia"/>
                <w:sz w:val="24"/>
              </w:rPr>
              <w:t>练习一个经典的3D物理自主视角的小型游戏场景进行游戏的制作与开发</w:t>
            </w:r>
          </w:p>
        </w:tc>
        <w:tc>
          <w:tcPr>
            <w:tcW w:w="2467" w:type="dxa"/>
            <w:vAlign w:val="center"/>
          </w:tcPr>
          <w:p w:rsidR="00773F61" w:rsidRDefault="009E5C22">
            <w:pPr>
              <w:spacing w:line="400" w:lineRule="exact"/>
              <w:rPr>
                <w:rFonts w:ascii="宋体" w:hAnsi="宋体" w:cs="宋体"/>
                <w:sz w:val="24"/>
              </w:rPr>
            </w:pPr>
            <w:r>
              <w:rPr>
                <w:rFonts w:ascii="宋体" w:hAnsi="宋体" w:cs="宋体" w:hint="eastAsia"/>
                <w:sz w:val="24"/>
              </w:rPr>
              <w:t>熟悉3D游戏或数字交互场景的完整的制作流程</w:t>
            </w:r>
          </w:p>
        </w:tc>
        <w:tc>
          <w:tcPr>
            <w:tcW w:w="1019" w:type="dxa"/>
            <w:tcBorders>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4</w:t>
            </w:r>
          </w:p>
        </w:tc>
      </w:tr>
      <w:tr w:rsidR="00773F61">
        <w:trPr>
          <w:jc w:val="center"/>
        </w:trPr>
        <w:tc>
          <w:tcPr>
            <w:tcW w:w="7312" w:type="dxa"/>
            <w:gridSpan w:val="4"/>
            <w:tcBorders>
              <w:left w:val="single" w:sz="8" w:space="0" w:color="auto"/>
              <w:bottom w:val="single" w:sz="8" w:space="0" w:color="auto"/>
            </w:tcBorders>
            <w:tcMar>
              <w:left w:w="28" w:type="dxa"/>
              <w:right w:w="28" w:type="dxa"/>
            </w:tcMar>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19" w:type="dxa"/>
            <w:tcBorders>
              <w:bottom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16</w:t>
            </w:r>
          </w:p>
        </w:tc>
      </w:tr>
    </w:tbl>
    <w:p w:rsidR="00773F61" w:rsidRDefault="00773F61">
      <w:pPr>
        <w:tabs>
          <w:tab w:val="left" w:pos="900"/>
        </w:tabs>
        <w:spacing w:line="400" w:lineRule="exact"/>
        <w:rPr>
          <w:sz w:val="24"/>
        </w:rPr>
      </w:pPr>
    </w:p>
    <w:p w:rsidR="00773F61" w:rsidRDefault="009E5C22">
      <w:pPr>
        <w:spacing w:line="400" w:lineRule="exact"/>
        <w:rPr>
          <w:rFonts w:eastAsia="黑体"/>
          <w:bCs/>
          <w:sz w:val="28"/>
          <w:szCs w:val="28"/>
        </w:rPr>
      </w:pPr>
      <w:r>
        <w:rPr>
          <w:rFonts w:eastAsia="黑体" w:hint="eastAsia"/>
          <w:bCs/>
          <w:sz w:val="28"/>
          <w:szCs w:val="28"/>
        </w:rPr>
        <w:t>五、有关说明</w:t>
      </w:r>
    </w:p>
    <w:p w:rsidR="00773F61" w:rsidRDefault="009E5C22">
      <w:pPr>
        <w:tabs>
          <w:tab w:val="left" w:pos="900"/>
        </w:tabs>
        <w:spacing w:line="400" w:lineRule="exact"/>
        <w:rPr>
          <w:sz w:val="24"/>
        </w:rPr>
      </w:pPr>
      <w:r>
        <w:rPr>
          <w:rFonts w:hint="eastAsia"/>
          <w:sz w:val="24"/>
        </w:rPr>
        <w:t>（一）先修课程</w:t>
      </w:r>
    </w:p>
    <w:p w:rsidR="00773F61" w:rsidRDefault="009E5C22">
      <w:pPr>
        <w:tabs>
          <w:tab w:val="left" w:pos="900"/>
        </w:tabs>
        <w:spacing w:line="400" w:lineRule="exact"/>
        <w:ind w:firstLineChars="250" w:firstLine="600"/>
        <w:rPr>
          <w:sz w:val="24"/>
        </w:rPr>
      </w:pPr>
      <w:r>
        <w:rPr>
          <w:rFonts w:ascii="宋体" w:hAnsi="宋体" w:cs="宋体" w:hint="eastAsia"/>
          <w:sz w:val="24"/>
        </w:rPr>
        <w:t>《游戏引擎》、《展示设计》、《数字交互设计》</w:t>
      </w:r>
    </w:p>
    <w:p w:rsidR="00773F61" w:rsidRDefault="009E5C22">
      <w:pPr>
        <w:tabs>
          <w:tab w:val="left" w:pos="900"/>
        </w:tabs>
        <w:spacing w:line="400" w:lineRule="exact"/>
        <w:rPr>
          <w:sz w:val="24"/>
        </w:rPr>
      </w:pPr>
      <w:r>
        <w:rPr>
          <w:rFonts w:hint="eastAsia"/>
          <w:sz w:val="24"/>
        </w:rPr>
        <w:t>（二）教学建议</w:t>
      </w:r>
    </w:p>
    <w:p w:rsidR="00773F61" w:rsidRDefault="009E5C22">
      <w:pPr>
        <w:tabs>
          <w:tab w:val="left" w:pos="900"/>
        </w:tabs>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 根据本课程的特点，可先期让学生选修计算机基础概述性的课程。</w:t>
      </w:r>
    </w:p>
    <w:p w:rsidR="00773F61" w:rsidRDefault="009E5C22">
      <w:pPr>
        <w:tabs>
          <w:tab w:val="left" w:pos="900"/>
        </w:tabs>
        <w:spacing w:line="400" w:lineRule="exact"/>
        <w:ind w:firstLineChars="250" w:firstLine="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2. </w:t>
      </w:r>
      <w:r>
        <w:rPr>
          <w:rFonts w:asciiTheme="minorEastAsia" w:eastAsiaTheme="minorEastAsia" w:hAnsiTheme="minorEastAsia" w:cstheme="minorEastAsia" w:hint="eastAsia"/>
          <w:color w:val="000000"/>
          <w:sz w:val="24"/>
        </w:rPr>
        <w:t>考核内容结合数字媒体艺术专业特点设计课题，学生成绩为平时成绩（40%）加考试成绩（60%）。</w:t>
      </w:r>
    </w:p>
    <w:p w:rsidR="00773F61" w:rsidRDefault="009E5C22">
      <w:pPr>
        <w:tabs>
          <w:tab w:val="left" w:pos="900"/>
        </w:tabs>
        <w:spacing w:line="400" w:lineRule="exact"/>
        <w:rPr>
          <w:sz w:val="24"/>
        </w:rPr>
      </w:pPr>
      <w:r>
        <w:rPr>
          <w:rFonts w:hint="eastAsia"/>
          <w:sz w:val="24"/>
        </w:rPr>
        <w:t>（三）教学参考书</w:t>
      </w:r>
    </w:p>
    <w:p w:rsidR="00773F61" w:rsidRDefault="009E5C22">
      <w:pPr>
        <w:spacing w:line="400" w:lineRule="exact"/>
        <w:ind w:firstLineChars="225" w:firstLine="540"/>
        <w:rPr>
          <w:rFonts w:ascii="宋体" w:hAnsi="宋体" w:cs="宋体"/>
          <w:sz w:val="24"/>
        </w:rPr>
      </w:pPr>
      <w:r>
        <w:rPr>
          <w:rFonts w:ascii="宋体" w:hAnsi="宋体" w:cs="宋体" w:hint="eastAsia"/>
          <w:sz w:val="24"/>
        </w:rPr>
        <w:t>1.</w:t>
      </w:r>
      <w:r>
        <w:rPr>
          <w:rFonts w:cs="宋体"/>
          <w:sz w:val="24"/>
        </w:rPr>
        <w:t xml:space="preserve"> </w:t>
      </w:r>
      <w:r>
        <w:rPr>
          <w:rFonts w:ascii="宋体" w:hAnsi="宋体" w:cs="宋体" w:hint="eastAsia"/>
          <w:sz w:val="24"/>
        </w:rPr>
        <w:t>陈根 《智能穿戴改变世界:下一轮商业浪潮》 电子工业出版社</w:t>
      </w:r>
    </w:p>
    <w:p w:rsidR="00773F61" w:rsidRDefault="009E5C22">
      <w:pPr>
        <w:spacing w:line="400" w:lineRule="exact"/>
        <w:ind w:firstLineChars="225" w:firstLine="540"/>
        <w:rPr>
          <w:rFonts w:ascii="宋体" w:hAnsi="宋体" w:cs="宋体"/>
          <w:sz w:val="24"/>
        </w:rPr>
      </w:pPr>
      <w:r>
        <w:rPr>
          <w:rFonts w:ascii="宋体" w:hAnsi="宋体" w:cs="宋体" w:hint="eastAsia"/>
          <w:sz w:val="24"/>
        </w:rPr>
        <w:t>2. 龚老师 《Unity4.3游戏开发项目实战》 中国水利水电出版社</w:t>
      </w: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9E5C22">
      <w:pPr>
        <w:spacing w:line="400" w:lineRule="exact"/>
        <w:ind w:firstLineChars="2485" w:firstLine="5964"/>
        <w:jc w:val="right"/>
        <w:rPr>
          <w:sz w:val="24"/>
        </w:rPr>
      </w:pPr>
      <w:r>
        <w:rPr>
          <w:rFonts w:hint="eastAsia"/>
          <w:sz w:val="24"/>
        </w:rPr>
        <w:t>执笔人：王</w:t>
      </w:r>
      <w:r>
        <w:rPr>
          <w:rFonts w:hint="eastAsia"/>
          <w:sz w:val="24"/>
        </w:rPr>
        <w:t xml:space="preserve">  </w:t>
      </w:r>
      <w:r>
        <w:rPr>
          <w:rFonts w:hint="eastAsia"/>
          <w:sz w:val="24"/>
        </w:rPr>
        <w:t>毅</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jc w:val="right"/>
      </w:pPr>
    </w:p>
    <w:p w:rsidR="00773F61" w:rsidRDefault="00773F61"/>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Pr>
        <w:spacing w:line="240" w:lineRule="atLeast"/>
        <w:ind w:firstLineChars="200" w:firstLine="420"/>
        <w:jc w:val="right"/>
        <w:rPr>
          <w:rFonts w:ascii="宋体" w:hAnsi="宋体" w:cs="宋体"/>
          <w:szCs w:val="21"/>
        </w:rPr>
      </w:pPr>
    </w:p>
    <w:p w:rsidR="00773F61" w:rsidRDefault="00773F61"/>
    <w:p w:rsidR="00773F61" w:rsidRDefault="00773F61">
      <w:pPr>
        <w:spacing w:line="400" w:lineRule="exact"/>
        <w:jc w:val="right"/>
        <w:rPr>
          <w:rFonts w:ascii="宋体" w:hAnsi="宋体" w:cs="宋体"/>
          <w:sz w:val="24"/>
        </w:rPr>
      </w:pPr>
    </w:p>
    <w:p w:rsidR="00773F61" w:rsidRDefault="00773F61">
      <w:pPr>
        <w:spacing w:line="400" w:lineRule="exact"/>
        <w:jc w:val="right"/>
        <w:rPr>
          <w:rFonts w:ascii="宋体" w:hAnsi="宋体" w:cs="宋体"/>
          <w:sz w:val="24"/>
        </w:rPr>
      </w:pPr>
    </w:p>
    <w:p w:rsidR="00773F61" w:rsidRDefault="00773F61">
      <w:pPr>
        <w:spacing w:line="400" w:lineRule="exact"/>
        <w:jc w:val="right"/>
        <w:rPr>
          <w:rFonts w:ascii="宋体" w:hAnsi="宋体" w:cs="宋体"/>
          <w:sz w:val="24"/>
        </w:rPr>
      </w:pPr>
    </w:p>
    <w:p w:rsidR="00773F61" w:rsidRDefault="00773F61">
      <w:pPr>
        <w:spacing w:line="400" w:lineRule="exact"/>
        <w:jc w:val="right"/>
        <w:rPr>
          <w:rFonts w:ascii="宋体" w:hAnsi="宋体" w:cs="宋体"/>
          <w:sz w:val="24"/>
        </w:rPr>
      </w:pPr>
    </w:p>
    <w:p w:rsidR="00773F61" w:rsidRDefault="00773F61">
      <w:pPr>
        <w:spacing w:line="400" w:lineRule="exact"/>
        <w:jc w:val="right"/>
        <w:rPr>
          <w:rFonts w:ascii="宋体" w:hAnsi="宋体" w:cs="宋体"/>
          <w:sz w:val="24"/>
        </w:rPr>
      </w:pPr>
    </w:p>
    <w:p w:rsidR="00773F61" w:rsidRDefault="00773F61">
      <w:pPr>
        <w:jc w:val="left"/>
      </w:pPr>
    </w:p>
    <w:p w:rsidR="00773F61" w:rsidRDefault="00773F61">
      <w:pPr>
        <w:spacing w:line="240" w:lineRule="atLeast"/>
        <w:rPr>
          <w:rFonts w:ascii="宋体" w:hAnsi="宋体" w:cs="宋体"/>
          <w:color w:val="000000"/>
          <w:szCs w:val="21"/>
        </w:rPr>
      </w:pPr>
    </w:p>
    <w:p w:rsidR="00773F61" w:rsidRDefault="00250542">
      <w:pPr>
        <w:pStyle w:val="1"/>
        <w:spacing w:line="240" w:lineRule="atLeast"/>
        <w:jc w:val="center"/>
        <w:rPr>
          <w:rFonts w:ascii="黑体" w:eastAsia="黑体" w:hAnsi="黑体"/>
          <w:b w:val="0"/>
        </w:rPr>
      </w:pPr>
      <w:bookmarkStart w:id="232" w:name="_Toc476318176"/>
      <w:r>
        <w:rPr>
          <w:rFonts w:ascii="黑体" w:eastAsia="黑体" w:hAnsi="黑体"/>
        </w:rPr>
        <w:pict>
          <v:shape id="Quad Arrow 5" o:spid="_x0000_s1052" type="#_x0000_t202" style="position:absolute;left:0;text-align:left;margin-left:0;margin-top:-15.6pt;width:108pt;height:19.35pt;z-index:252551168" o:gfxdata="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j0GEX1AAAAAYBAAAPAAAAAAAAAAEAIAAAACIAAABkcnMvZG93bnJldi54bWxQ&#10;SwECFAAUAAAACACHTuJARol7+PsBAAAWBAAADgAAAAAAAAABACAAAAAjAQAAZHJzL2Uyb0RvYy54&#10;bWxQSwUGAAAAAAYABgBZAQAAkAUAAAAA&#10;">
            <v:textbox inset="0,1.42pt,0,1.42pt">
              <w:txbxContent>
                <w:p w:rsidR="00250542" w:rsidRDefault="00250542">
                  <w:pPr>
                    <w:jc w:val="center"/>
                    <w:rPr>
                      <w:bCs/>
                    </w:rPr>
                  </w:pPr>
                  <w:r>
                    <w:rPr>
                      <w:rFonts w:hint="eastAsia"/>
                      <w:bCs/>
                    </w:rPr>
                    <w:t>课程代码：</w:t>
                  </w:r>
                  <w:r>
                    <w:rPr>
                      <w:rFonts w:hint="eastAsia"/>
                      <w:color w:val="000000"/>
                      <w:sz w:val="18"/>
                      <w:szCs w:val="18"/>
                    </w:rPr>
                    <w:t>17071040</w:t>
                  </w:r>
                </w:p>
              </w:txbxContent>
            </v:textbox>
          </v:shape>
        </w:pict>
      </w:r>
      <w:bookmarkStart w:id="233" w:name="_Toc470006420"/>
      <w:r w:rsidR="009E5C22">
        <w:rPr>
          <w:rFonts w:ascii="黑体" w:eastAsia="黑体" w:hAnsi="黑体" w:hint="eastAsia"/>
          <w:b w:val="0"/>
        </w:rPr>
        <w:t>数字动画设计课程教学大纲</w:t>
      </w:r>
      <w:bookmarkEnd w:id="232"/>
      <w:bookmarkEnd w:id="233"/>
    </w:p>
    <w:p w:rsidR="00773F61" w:rsidRDefault="009E5C22">
      <w:pPr>
        <w:spacing w:line="240" w:lineRule="atLeast"/>
        <w:jc w:val="center"/>
        <w:rPr>
          <w:rFonts w:ascii="宋体" w:hAnsi="宋体"/>
          <w:kern w:val="0"/>
          <w:sz w:val="24"/>
        </w:rPr>
      </w:pPr>
      <w:r>
        <w:rPr>
          <w:rFonts w:ascii="宋体" w:hAnsi="宋体" w:hint="eastAsia"/>
          <w:kern w:val="0"/>
          <w:sz w:val="24"/>
        </w:rPr>
        <w:t>（总学时数：32，学分数：2）</w:t>
      </w: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773F61" w:rsidRDefault="009E5C22">
      <w:pPr>
        <w:spacing w:line="400" w:lineRule="exact"/>
        <w:ind w:firstLineChars="200" w:firstLine="420"/>
        <w:rPr>
          <w:rFonts w:ascii="宋体" w:hAnsi="宋体"/>
          <w:kern w:val="0"/>
          <w:sz w:val="24"/>
        </w:rPr>
      </w:pPr>
      <w:r>
        <w:rPr>
          <w:rFonts w:ascii="宋体" w:hAnsi="宋体" w:cs="宋体" w:hint="eastAsia"/>
          <w:color w:val="000000"/>
          <w:szCs w:val="21"/>
        </w:rPr>
        <w:t xml:space="preserve"> </w:t>
      </w:r>
      <w:r>
        <w:rPr>
          <w:rFonts w:ascii="宋体" w:hAnsi="宋体" w:hint="eastAsia"/>
          <w:kern w:val="0"/>
          <w:sz w:val="24"/>
        </w:rPr>
        <w:t>本课程旨在让学生对电脑动画的特点和在当今动画行业中的常用的二维电脑动画软件有一个通论的认识。综合实践电脑动画制作的相关理论，巩固和加强对理论的认识和理解；熟悉电脑动画制作实验的操作过程，通过学习电脑二维动画软件来掌握数字动画的创作方法，主要学习使用二维动画软件制作动画的方法和过程，是学习数字媒体设计的基础。</w:t>
      </w:r>
    </w:p>
    <w:p w:rsidR="00773F61" w:rsidRDefault="00773F61">
      <w:pPr>
        <w:spacing w:line="400" w:lineRule="exact"/>
        <w:ind w:firstLineChars="200" w:firstLine="480"/>
        <w:rPr>
          <w:rFonts w:ascii="宋体" w:hAnsi="宋体"/>
          <w:kern w:val="0"/>
          <w:sz w:val="24"/>
        </w:rPr>
      </w:pP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二、课程基本内容和要求</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（一）</w:t>
      </w:r>
      <w:r>
        <w:rPr>
          <w:rFonts w:ascii="宋体" w:hAnsi="宋体" w:cs="宋体"/>
          <w:color w:val="000000"/>
          <w:sz w:val="24"/>
        </w:rPr>
        <w:t>数字动画设计流程</w:t>
      </w:r>
      <w:r>
        <w:rPr>
          <w:rFonts w:ascii="宋体" w:hAnsi="宋体" w:cs="宋体" w:hint="eastAsia"/>
          <w:color w:val="000000"/>
          <w:sz w:val="24"/>
        </w:rPr>
        <w:t>（理解）</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（二）</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游戏主角动画设计</w:t>
      </w:r>
      <w:r>
        <w:rPr>
          <w:rFonts w:ascii="宋体" w:hAnsi="宋体" w:cs="宋体" w:hint="eastAsia"/>
          <w:color w:val="000000"/>
          <w:sz w:val="24"/>
        </w:rPr>
        <w:t>（熟练掌握）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  1．</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w:t>
      </w:r>
      <w:r>
        <w:rPr>
          <w:rFonts w:ascii="宋体" w:hAnsi="宋体" w:cs="宋体" w:hint="eastAsia"/>
          <w:color w:val="000000"/>
          <w:sz w:val="24"/>
        </w:rPr>
        <w:t>人物角色动画设计（熟练掌握）</w:t>
      </w:r>
    </w:p>
    <w:p w:rsidR="00773F61" w:rsidRDefault="009E5C22">
      <w:pPr>
        <w:spacing w:line="440" w:lineRule="exact"/>
        <w:ind w:firstLineChars="300" w:firstLine="720"/>
        <w:rPr>
          <w:rFonts w:ascii="宋体" w:hAnsi="宋体" w:cs="宋体"/>
          <w:color w:val="000000"/>
          <w:sz w:val="24"/>
        </w:rPr>
      </w:pPr>
      <w:r>
        <w:rPr>
          <w:rFonts w:ascii="宋体" w:hAnsi="宋体" w:cs="宋体" w:hint="eastAsia"/>
          <w:color w:val="000000"/>
          <w:sz w:val="24"/>
        </w:rPr>
        <w:t>2．</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w:t>
      </w:r>
      <w:r>
        <w:rPr>
          <w:rFonts w:ascii="宋体" w:hAnsi="宋体" w:cs="宋体" w:hint="eastAsia"/>
          <w:color w:val="000000"/>
          <w:sz w:val="24"/>
        </w:rPr>
        <w:t>动物角色动画设计（熟练掌握）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游戏NPC和怪物动画设计</w:t>
      </w:r>
      <w:r>
        <w:rPr>
          <w:rFonts w:ascii="宋体" w:hAnsi="宋体" w:cs="宋体" w:hint="eastAsia"/>
          <w:color w:val="000000"/>
          <w:sz w:val="24"/>
        </w:rPr>
        <w:t>（熟练掌握）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（四）</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游戏场景动画设计</w:t>
      </w:r>
      <w:r>
        <w:rPr>
          <w:rFonts w:ascii="宋体" w:hAnsi="宋体" w:cs="宋体" w:hint="eastAsia"/>
          <w:color w:val="000000"/>
          <w:sz w:val="24"/>
        </w:rPr>
        <w:t>（熟练掌握）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（五）</w:t>
      </w: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游戏场景特效动画设计</w:t>
      </w:r>
      <w:r>
        <w:rPr>
          <w:rFonts w:ascii="宋体" w:hAnsi="宋体" w:cs="宋体" w:hint="eastAsia"/>
          <w:color w:val="000000"/>
          <w:sz w:val="24"/>
        </w:rPr>
        <w:t>（熟练掌握）</w:t>
      </w: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三、学时分配表</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4408"/>
        <w:gridCol w:w="1291"/>
        <w:gridCol w:w="1291"/>
        <w:gridCol w:w="1292"/>
      </w:tblGrid>
      <w:tr w:rsidR="00773F61">
        <w:trPr>
          <w:trHeight w:val="628"/>
          <w:jc w:val="center"/>
        </w:trPr>
        <w:tc>
          <w:tcPr>
            <w:tcW w:w="843" w:type="dxa"/>
            <w:tcBorders>
              <w:top w:val="single" w:sz="8" w:space="0" w:color="auto"/>
              <w:lef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序号</w:t>
            </w:r>
          </w:p>
        </w:tc>
        <w:tc>
          <w:tcPr>
            <w:tcW w:w="4408" w:type="dxa"/>
            <w:tcBorders>
              <w:top w:val="single" w:sz="8" w:space="0" w:color="auto"/>
            </w:tcBorders>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内  容</w:t>
            </w:r>
          </w:p>
        </w:tc>
        <w:tc>
          <w:tcPr>
            <w:tcW w:w="1291" w:type="dxa"/>
            <w:tcBorders>
              <w:top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讲授</w:t>
            </w:r>
          </w:p>
        </w:tc>
        <w:tc>
          <w:tcPr>
            <w:tcW w:w="1291" w:type="dxa"/>
            <w:tcBorders>
              <w:top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课内实践</w:t>
            </w:r>
          </w:p>
        </w:tc>
        <w:tc>
          <w:tcPr>
            <w:tcW w:w="1292" w:type="dxa"/>
            <w:tcBorders>
              <w:top w:val="single" w:sz="8" w:space="0" w:color="auto"/>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小计</w:t>
            </w:r>
          </w:p>
        </w:tc>
      </w:tr>
      <w:tr w:rsidR="00773F61">
        <w:trPr>
          <w:trHeight w:val="590"/>
          <w:jc w:val="center"/>
        </w:trPr>
        <w:tc>
          <w:tcPr>
            <w:tcW w:w="843"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1</w:t>
            </w:r>
          </w:p>
        </w:tc>
        <w:tc>
          <w:tcPr>
            <w:tcW w:w="4408"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color w:val="000000"/>
                <w:sz w:val="24"/>
              </w:rPr>
              <w:t>数字动画设计流程</w:t>
            </w:r>
          </w:p>
        </w:tc>
        <w:tc>
          <w:tcPr>
            <w:tcW w:w="1291"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4</w:t>
            </w:r>
          </w:p>
        </w:tc>
        <w:tc>
          <w:tcPr>
            <w:tcW w:w="1291" w:type="dxa"/>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4</w:t>
            </w:r>
          </w:p>
        </w:tc>
      </w:tr>
      <w:tr w:rsidR="00773F61">
        <w:trPr>
          <w:trHeight w:val="612"/>
          <w:jc w:val="center"/>
        </w:trPr>
        <w:tc>
          <w:tcPr>
            <w:tcW w:w="843"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2</w:t>
            </w:r>
          </w:p>
        </w:tc>
        <w:tc>
          <w:tcPr>
            <w:tcW w:w="4408"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游戏主角动画设计</w:t>
            </w:r>
          </w:p>
        </w:tc>
        <w:tc>
          <w:tcPr>
            <w:tcW w:w="1291"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r>
      <w:tr w:rsidR="00773F61">
        <w:trPr>
          <w:trHeight w:val="620"/>
          <w:jc w:val="center"/>
        </w:trPr>
        <w:tc>
          <w:tcPr>
            <w:tcW w:w="843"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3</w:t>
            </w:r>
          </w:p>
        </w:tc>
        <w:tc>
          <w:tcPr>
            <w:tcW w:w="4408"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游戏NPC和怪物动画设计</w:t>
            </w:r>
          </w:p>
        </w:tc>
        <w:tc>
          <w:tcPr>
            <w:tcW w:w="1291"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r>
      <w:tr w:rsidR="00773F61">
        <w:trPr>
          <w:trHeight w:val="615"/>
          <w:jc w:val="center"/>
        </w:trPr>
        <w:tc>
          <w:tcPr>
            <w:tcW w:w="843"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c>
          <w:tcPr>
            <w:tcW w:w="4408"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游戏场景动画设计</w:t>
            </w:r>
          </w:p>
        </w:tc>
        <w:tc>
          <w:tcPr>
            <w:tcW w:w="1291"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c>
          <w:tcPr>
            <w:tcW w:w="1291" w:type="dxa"/>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8</w:t>
            </w:r>
          </w:p>
        </w:tc>
      </w:tr>
      <w:tr w:rsidR="00773F61">
        <w:trPr>
          <w:trHeight w:val="609"/>
          <w:jc w:val="center"/>
        </w:trPr>
        <w:tc>
          <w:tcPr>
            <w:tcW w:w="843"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5</w:t>
            </w:r>
          </w:p>
        </w:tc>
        <w:tc>
          <w:tcPr>
            <w:tcW w:w="4408"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color w:val="000000"/>
                <w:sz w:val="24"/>
              </w:rPr>
              <w:t>数字</w:t>
            </w:r>
            <w:r>
              <w:rPr>
                <w:rFonts w:ascii="宋体" w:hAnsi="宋体" w:cs="宋体" w:hint="eastAsia"/>
                <w:color w:val="000000"/>
                <w:sz w:val="24"/>
              </w:rPr>
              <w:t>应用/</w:t>
            </w:r>
            <w:r>
              <w:rPr>
                <w:rFonts w:ascii="宋体" w:hAnsi="宋体" w:cs="宋体"/>
                <w:color w:val="000000"/>
                <w:sz w:val="24"/>
              </w:rPr>
              <w:t>游戏场景特效动画设计</w:t>
            </w:r>
          </w:p>
        </w:tc>
        <w:tc>
          <w:tcPr>
            <w:tcW w:w="1291" w:type="dxa"/>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4</w:t>
            </w:r>
          </w:p>
        </w:tc>
        <w:tc>
          <w:tcPr>
            <w:tcW w:w="1291" w:type="dxa"/>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4</w:t>
            </w:r>
          </w:p>
        </w:tc>
      </w:tr>
      <w:tr w:rsidR="00773F61">
        <w:trPr>
          <w:cantSplit/>
          <w:trHeight w:val="458"/>
          <w:jc w:val="center"/>
        </w:trPr>
        <w:tc>
          <w:tcPr>
            <w:tcW w:w="5251" w:type="dxa"/>
            <w:gridSpan w:val="2"/>
            <w:tcBorders>
              <w:left w:val="single" w:sz="8" w:space="0" w:color="auto"/>
              <w:bottom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合    计</w:t>
            </w:r>
          </w:p>
        </w:tc>
        <w:tc>
          <w:tcPr>
            <w:tcW w:w="1291" w:type="dxa"/>
            <w:tcBorders>
              <w:bottom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32</w:t>
            </w:r>
          </w:p>
        </w:tc>
        <w:tc>
          <w:tcPr>
            <w:tcW w:w="1291" w:type="dxa"/>
            <w:tcBorders>
              <w:bottom w:val="single" w:sz="8" w:space="0" w:color="auto"/>
            </w:tcBorders>
            <w:vAlign w:val="center"/>
          </w:tcPr>
          <w:p w:rsidR="00773F61" w:rsidRDefault="00773F61">
            <w:pPr>
              <w:spacing w:line="440" w:lineRule="exact"/>
              <w:ind w:firstLineChars="200" w:firstLine="480"/>
              <w:rPr>
                <w:rFonts w:ascii="宋体" w:hAnsi="宋体" w:cs="宋体"/>
                <w:color w:val="000000"/>
                <w:sz w:val="24"/>
              </w:rPr>
            </w:pPr>
          </w:p>
        </w:tc>
        <w:tc>
          <w:tcPr>
            <w:tcW w:w="1292" w:type="dxa"/>
            <w:tcBorders>
              <w:bottom w:val="single" w:sz="8" w:space="0" w:color="auto"/>
              <w:right w:val="single" w:sz="8" w:space="0" w:color="auto"/>
            </w:tcBorders>
            <w:vAlign w:val="center"/>
          </w:tcPr>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32</w:t>
            </w:r>
          </w:p>
        </w:tc>
      </w:tr>
    </w:tbl>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四、有关说明</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（一）先修课程</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平面软件基础</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本课程在动画机房上课。随计算机辅助设计软件版本的升级，教学内容及实践性课题将作相应调整。</w:t>
      </w:r>
    </w:p>
    <w:p w:rsidR="00773F61" w:rsidRDefault="009E5C22">
      <w:pPr>
        <w:spacing w:line="440" w:lineRule="exact"/>
        <w:ind w:firstLineChars="200" w:firstLine="480"/>
        <w:rPr>
          <w:rFonts w:ascii="宋体" w:hAnsi="宋体" w:cs="宋体"/>
          <w:color w:val="000000"/>
          <w:sz w:val="24"/>
        </w:rPr>
      </w:pPr>
      <w:r>
        <w:rPr>
          <w:rFonts w:ascii="宋体" w:hAnsi="宋体" w:hint="eastAsia"/>
          <w:bCs/>
          <w:sz w:val="24"/>
        </w:rPr>
        <w:t>（三）学生成绩为平时成绩（40%）加考试成绩（60%）。</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（四）参考书目</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Adobe公司北京代表处DDC传媒  《FLASHCS4标准培训教材》  人民邮电出版社</w:t>
      </w:r>
    </w:p>
    <w:p w:rsidR="00773F61" w:rsidRDefault="00773F61">
      <w:pPr>
        <w:spacing w:line="440" w:lineRule="exact"/>
        <w:ind w:firstLineChars="200" w:firstLine="480"/>
        <w:rPr>
          <w:rFonts w:ascii="宋体" w:hAnsi="宋体" w:cs="宋体"/>
          <w:color w:val="000000"/>
          <w:sz w:val="24"/>
        </w:rPr>
      </w:pPr>
    </w:p>
    <w:p w:rsidR="00773F61" w:rsidRDefault="009E5C22">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执笔人：冯  波</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spacing w:line="440" w:lineRule="exact"/>
        <w:ind w:firstLineChars="200" w:firstLine="480"/>
        <w:jc w:val="right"/>
        <w:rPr>
          <w:rFonts w:ascii="宋体" w:hAnsi="宋体" w:cs="宋体"/>
          <w:sz w:val="24"/>
        </w:rPr>
      </w:pPr>
    </w:p>
    <w:p w:rsidR="00773F61" w:rsidRDefault="00773F61">
      <w:pPr>
        <w:jc w:val="left"/>
      </w:pPr>
    </w:p>
    <w:p w:rsidR="00773F61" w:rsidRDefault="00773F61">
      <w:pPr>
        <w:spacing w:line="240" w:lineRule="atLeast"/>
        <w:ind w:firstLineChars="200" w:firstLine="420"/>
        <w:rPr>
          <w:rFonts w:ascii="宋体" w:hAnsi="宋体" w:cs="宋体"/>
          <w:szCs w:val="21"/>
        </w:rPr>
      </w:pPr>
    </w:p>
    <w:p w:rsidR="0097049B" w:rsidRDefault="0097049B">
      <w:pPr>
        <w:spacing w:line="240" w:lineRule="atLeast"/>
        <w:ind w:firstLineChars="200" w:firstLine="420"/>
        <w:rPr>
          <w:rFonts w:ascii="宋体" w:hAnsi="宋体" w:cs="宋体"/>
          <w:szCs w:val="21"/>
        </w:rPr>
      </w:pPr>
    </w:p>
    <w:p w:rsidR="0097049B" w:rsidRDefault="0097049B">
      <w:pPr>
        <w:spacing w:line="240" w:lineRule="atLeast"/>
        <w:ind w:firstLineChars="200" w:firstLine="420"/>
        <w:rPr>
          <w:rFonts w:ascii="宋体" w:hAnsi="宋体" w:cs="宋体"/>
          <w:szCs w:val="21"/>
        </w:rPr>
      </w:pPr>
    </w:p>
    <w:p w:rsidR="00773F61" w:rsidRPr="0097049B" w:rsidRDefault="00250542" w:rsidP="0097049B">
      <w:pPr>
        <w:spacing w:line="240" w:lineRule="atLeast"/>
        <w:ind w:firstLineChars="200" w:firstLine="420"/>
        <w:rPr>
          <w:rFonts w:ascii="宋体" w:hAnsi="宋体" w:cs="宋体"/>
          <w:szCs w:val="21"/>
        </w:rPr>
      </w:pPr>
      <w:r>
        <w:rPr>
          <w:rFonts w:ascii="宋体" w:hAnsi="宋体" w:cs="宋体"/>
          <w:szCs w:val="21"/>
        </w:rPr>
        <w:pict>
          <v:shape id="Quad Arrow 30" o:spid="_x0000_s1051" type="#_x0000_t202" style="position:absolute;left:0;text-align:left;margin-left:2.25pt;margin-top:3.2pt;width:99pt;height:23.4pt;z-index:251683840"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VmU49UAAAAG&#10;AQAADwAAAAAAAAABACAAAAAiAAAAZHJzL2Rvd25yZXYueG1sUEsBAhQAFAAAAAgAh07iQJmluunm&#10;AQAA6wMAAA4AAAAAAAAAAQAgAAAAJAEAAGRycy9lMm9Eb2MueG1sUEsFBgAAAAAGAAYAWQEAAHwF&#10;AAAA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sz w:val="18"/>
                      <w:szCs w:val="18"/>
                    </w:rPr>
                    <w:t>17071280</w:t>
                  </w:r>
                </w:p>
              </w:txbxContent>
            </v:textbox>
          </v:shape>
        </w:pict>
      </w:r>
    </w:p>
    <w:p w:rsidR="00773F61" w:rsidRDefault="009E5C22">
      <w:pPr>
        <w:pStyle w:val="1"/>
        <w:spacing w:line="240" w:lineRule="atLeast"/>
        <w:jc w:val="center"/>
        <w:rPr>
          <w:rFonts w:ascii="黑体" w:eastAsia="黑体" w:hAnsi="黑体" w:cs="宋体"/>
          <w:b w:val="0"/>
        </w:rPr>
      </w:pPr>
      <w:bookmarkStart w:id="234" w:name="_Toc470006421"/>
      <w:bookmarkStart w:id="235" w:name="_Toc476318177"/>
      <w:r>
        <w:rPr>
          <w:rFonts w:ascii="黑体" w:eastAsia="黑体" w:hAnsi="黑体" w:cs="宋体" w:hint="eastAsia"/>
          <w:b w:val="0"/>
        </w:rPr>
        <w:t>数字媒体设计与制作课程教学大纲</w:t>
      </w:r>
      <w:bookmarkEnd w:id="234"/>
      <w:bookmarkEnd w:id="235"/>
    </w:p>
    <w:p w:rsidR="00773F61" w:rsidRDefault="009E5C22">
      <w:pPr>
        <w:pStyle w:val="a5"/>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64，</w:t>
      </w:r>
      <w:r>
        <w:rPr>
          <w:rFonts w:ascii="宋体" w:hAnsi="宋体" w:cs="宋体"/>
          <w:sz w:val="24"/>
        </w:rPr>
        <w:t>学分数：</w:t>
      </w:r>
      <w:r>
        <w:rPr>
          <w:rFonts w:ascii="宋体" w:hAnsi="宋体" w:cs="宋体" w:hint="eastAsia"/>
          <w:sz w:val="24"/>
        </w:rPr>
        <w:t>4</w:t>
      </w:r>
      <w:r>
        <w:rPr>
          <w:rFonts w:ascii="宋体" w:hAnsi="宋体" w:cs="宋体"/>
          <w:sz w:val="24"/>
        </w:rPr>
        <w:t xml:space="preserve"> ）</w:t>
      </w:r>
    </w:p>
    <w:p w:rsidR="00773F61" w:rsidRDefault="009E5C22">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773F61" w:rsidRDefault="009E5C22">
      <w:pPr>
        <w:spacing w:line="440" w:lineRule="exact"/>
        <w:ind w:firstLine="480"/>
        <w:rPr>
          <w:rFonts w:asciiTheme="minorEastAsia" w:eastAsiaTheme="minorEastAsia" w:hAnsiTheme="minorEastAsia" w:cs="宋体"/>
          <w:sz w:val="24"/>
        </w:rPr>
      </w:pPr>
      <w:r>
        <w:rPr>
          <w:rFonts w:asciiTheme="minorEastAsia" w:eastAsiaTheme="minorEastAsia" w:hAnsiTheme="minorEastAsia" w:cs="宋体" w:hint="eastAsia"/>
          <w:sz w:val="24"/>
        </w:rPr>
        <w:t>本课程是数字媒体艺术专业的专业基础课程，且在整个数字媒体艺术设计中起着至关重要的作用，课程在学生基础课程学习的基础上，通过运用数字媒体技术进行短片或交互艺术创作的综合表现阶段。通过系统的学习了解数字媒体设计实现的基础知识和基本技巧；通过对实际案例的创意和制作，使学生掌握数字媒体设计的方法、理论与设计实例，探索新的交互技术。</w:t>
      </w:r>
    </w:p>
    <w:p w:rsidR="00773F61" w:rsidRDefault="009E5C22">
      <w:pPr>
        <w:spacing w:line="440" w:lineRule="exact"/>
        <w:ind w:firstLineChars="200" w:firstLine="560"/>
        <w:rPr>
          <w:rFonts w:eastAsia="黑体"/>
          <w:bCs/>
          <w:sz w:val="28"/>
          <w:szCs w:val="28"/>
        </w:rPr>
      </w:pPr>
      <w:r>
        <w:rPr>
          <w:rFonts w:eastAsia="黑体"/>
          <w:bCs/>
          <w:sz w:val="28"/>
          <w:szCs w:val="28"/>
        </w:rPr>
        <w:t>二、课程基本内容和要求</w:t>
      </w:r>
    </w:p>
    <w:p w:rsidR="00773F61" w:rsidRDefault="009E5C22">
      <w:pPr>
        <w:spacing w:line="440" w:lineRule="exact"/>
        <w:ind w:firstLineChars="200" w:firstLine="480"/>
        <w:rPr>
          <w:sz w:val="24"/>
        </w:rPr>
      </w:pPr>
      <w:r>
        <w:rPr>
          <w:rFonts w:hint="eastAsia"/>
          <w:sz w:val="24"/>
        </w:rPr>
        <w:t>（一）数字媒体设计概论</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1.概念 (了解)</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2.发展源流(了解)</w:t>
      </w:r>
    </w:p>
    <w:p w:rsidR="00773F61" w:rsidRDefault="009E5C22">
      <w:pPr>
        <w:spacing w:line="440" w:lineRule="exact"/>
        <w:ind w:firstLineChars="200" w:firstLine="480"/>
        <w:rPr>
          <w:sz w:val="24"/>
        </w:rPr>
      </w:pPr>
      <w:r>
        <w:rPr>
          <w:rFonts w:hint="eastAsia"/>
          <w:sz w:val="24"/>
        </w:rPr>
        <w:t>（二）数字媒体设计创意</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数字媒体设计创意要素（掌握）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数字媒体设计创意流程（掌握）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数字媒体设计创意技巧（掌握）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重点: </w:t>
      </w:r>
      <w:r>
        <w:rPr>
          <w:rFonts w:asciiTheme="minorEastAsia" w:eastAsiaTheme="minorEastAsia" w:hAnsiTheme="minorEastAsia" w:cs="宋体" w:hint="eastAsia"/>
          <w:sz w:val="24"/>
          <w:shd w:val="clear" w:color="auto" w:fill="FFFFFF"/>
        </w:rPr>
        <w:t>通过本课程的教学了解信息可视化设计原理及相关设计规律，掌握信息设计规律并恰当地运用图形、图像、色彩等语言符号去表现设计构想，从事相关信息设计创作。</w:t>
      </w:r>
    </w:p>
    <w:p w:rsidR="00773F61" w:rsidRDefault="009E5C22">
      <w:pPr>
        <w:spacing w:line="440" w:lineRule="exact"/>
        <w:ind w:firstLineChars="200" w:firstLine="480"/>
        <w:rPr>
          <w:sz w:val="24"/>
        </w:rPr>
      </w:pPr>
      <w:r>
        <w:rPr>
          <w:rFonts w:hint="eastAsia"/>
          <w:sz w:val="24"/>
        </w:rPr>
        <w:t>（三）数字媒体设计表现</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 数字媒体设计表现技巧（掌握）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 数字媒体设计表现规范（掌握）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3. 数字媒体设计表现反馈（了解）</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难点：视觉表现与交互合理性的有效结合是本课程学习的难点，而如何从设计定位到设计创意再到最终实现的原理和手段，是本课程学习的另一难点。</w:t>
      </w:r>
    </w:p>
    <w:p w:rsidR="00773F61" w:rsidRDefault="009E5C22">
      <w:pPr>
        <w:spacing w:line="440" w:lineRule="exact"/>
        <w:ind w:firstLineChars="200" w:firstLine="480"/>
        <w:rPr>
          <w:sz w:val="24"/>
        </w:rPr>
      </w:pPr>
      <w:r>
        <w:rPr>
          <w:rFonts w:hint="eastAsia"/>
          <w:sz w:val="24"/>
        </w:rPr>
        <w:t>（四）综合案例实现</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1.设计提案与草图（了解）</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 xml:space="preserve">    2.具体设计实现（了解）</w:t>
      </w:r>
    </w:p>
    <w:p w:rsidR="00773F61" w:rsidRDefault="009E5C22">
      <w:pPr>
        <w:spacing w:line="440" w:lineRule="exact"/>
        <w:ind w:firstLineChars="200" w:firstLine="560"/>
        <w:rPr>
          <w:rFonts w:eastAsia="黑体"/>
          <w:bCs/>
          <w:sz w:val="28"/>
          <w:szCs w:val="28"/>
        </w:rPr>
      </w:pPr>
      <w:r>
        <w:rPr>
          <w:rFonts w:eastAsia="黑体"/>
          <w:bCs/>
          <w:sz w:val="28"/>
          <w:szCs w:val="28"/>
        </w:rPr>
        <w:t>三、学时分配表</w:t>
      </w:r>
    </w:p>
    <w:tbl>
      <w:tblPr>
        <w:tblW w:w="77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21"/>
        <w:gridCol w:w="3352"/>
        <w:gridCol w:w="906"/>
        <w:gridCol w:w="1254"/>
        <w:gridCol w:w="1263"/>
      </w:tblGrid>
      <w:tr w:rsidR="00773F61">
        <w:trPr>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课内实践</w:t>
            </w: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Cs w:val="21"/>
              </w:rPr>
            </w:pPr>
            <w:r>
              <w:rPr>
                <w:rFonts w:asciiTheme="minorEastAsia" w:eastAsiaTheme="minorEastAsia" w:hAnsiTheme="minorEastAsia" w:cs="宋体" w:hint="eastAsia"/>
                <w:szCs w:val="21"/>
              </w:rPr>
              <w:t>小  计</w:t>
            </w:r>
          </w:p>
        </w:tc>
      </w:tr>
      <w:tr w:rsidR="00773F61">
        <w:trPr>
          <w:trHeight w:val="345"/>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数字媒体设计概论</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773F61">
        <w:trPr>
          <w:trHeight w:val="364"/>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数字媒体设计创意</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w:t>
            </w:r>
          </w:p>
        </w:tc>
      </w:tr>
      <w:tr w:rsidR="00773F61">
        <w:trPr>
          <w:trHeight w:val="229"/>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数字媒体设计表现</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8</w:t>
            </w:r>
          </w:p>
        </w:tc>
      </w:tr>
      <w:tr w:rsidR="00773F61">
        <w:trPr>
          <w:trHeight w:val="249"/>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26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42</w:t>
            </w:r>
          </w:p>
        </w:tc>
      </w:tr>
      <w:tr w:rsidR="00773F61">
        <w:trPr>
          <w:trHeight w:val="255"/>
          <w:jc w:val="center"/>
        </w:trPr>
        <w:tc>
          <w:tcPr>
            <w:tcW w:w="102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5</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sz w:val="24"/>
              </w:rPr>
              <w:t>设计案例小结</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6</w:t>
            </w:r>
          </w:p>
        </w:tc>
      </w:tr>
      <w:tr w:rsidR="00773F61">
        <w:trPr>
          <w:trHeight w:val="295"/>
          <w:jc w:val="center"/>
        </w:trPr>
        <w:tc>
          <w:tcPr>
            <w:tcW w:w="4373"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w:t>
            </w:r>
            <w:r>
              <w:rPr>
                <w:rFonts w:asciiTheme="minorEastAsia" w:eastAsiaTheme="minorEastAsia" w:hAnsiTheme="minorEastAsia" w:cs="宋体"/>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48</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6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64</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四、课内实践项目表</w:t>
      </w:r>
    </w:p>
    <w:tbl>
      <w:tblPr>
        <w:tblW w:w="78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0"/>
        <w:gridCol w:w="1794"/>
        <w:gridCol w:w="3591"/>
        <w:gridCol w:w="1534"/>
      </w:tblGrid>
      <w:tr w:rsidR="00773F61">
        <w:trPr>
          <w:cantSplit/>
          <w:trHeight w:val="1130"/>
          <w:jc w:val="center"/>
        </w:trPr>
        <w:tc>
          <w:tcPr>
            <w:tcW w:w="980" w:type="dxa"/>
            <w:tcBorders>
              <w:top w:val="single" w:sz="8" w:space="0" w:color="auto"/>
              <w:left w:val="single" w:sz="8" w:space="0" w:color="auto"/>
            </w:tcBorders>
            <w:vAlign w:val="center"/>
          </w:tcPr>
          <w:p w:rsidR="00773F61" w:rsidRDefault="009E5C22">
            <w:pPr>
              <w:pStyle w:val="a8"/>
              <w:spacing w:line="440" w:lineRule="exact"/>
            </w:pPr>
            <w:r>
              <w:rPr>
                <w:rFonts w:hint="eastAsia"/>
              </w:rPr>
              <w:t>序号</w:t>
            </w:r>
          </w:p>
        </w:tc>
        <w:tc>
          <w:tcPr>
            <w:tcW w:w="1794" w:type="dxa"/>
            <w:tcBorders>
              <w:top w:val="single" w:sz="8" w:space="0" w:color="auto"/>
            </w:tcBorders>
            <w:vAlign w:val="center"/>
          </w:tcPr>
          <w:p w:rsidR="00773F61" w:rsidRDefault="009E5C22">
            <w:pPr>
              <w:pStyle w:val="a8"/>
              <w:spacing w:line="440" w:lineRule="exact"/>
              <w:jc w:val="center"/>
            </w:pPr>
            <w:r>
              <w:rPr>
                <w:rFonts w:hint="eastAsia"/>
              </w:rPr>
              <w:t>项目名称</w:t>
            </w:r>
          </w:p>
        </w:tc>
        <w:tc>
          <w:tcPr>
            <w:tcW w:w="3591" w:type="dxa"/>
            <w:tcBorders>
              <w:top w:val="single" w:sz="8" w:space="0" w:color="auto"/>
            </w:tcBorders>
            <w:vAlign w:val="center"/>
          </w:tcPr>
          <w:p w:rsidR="00773F61" w:rsidRDefault="009E5C22">
            <w:pPr>
              <w:pStyle w:val="a8"/>
              <w:spacing w:line="440" w:lineRule="exact"/>
              <w:ind w:firstLineChars="100" w:firstLine="210"/>
              <w:jc w:val="center"/>
            </w:pPr>
            <w:r>
              <w:rPr>
                <w:rFonts w:hint="eastAsia"/>
              </w:rPr>
              <w:t>内容和要求</w:t>
            </w:r>
          </w:p>
        </w:tc>
        <w:tc>
          <w:tcPr>
            <w:tcW w:w="1534" w:type="dxa"/>
            <w:tcBorders>
              <w:top w:val="single" w:sz="8" w:space="0" w:color="auto"/>
              <w:right w:val="single" w:sz="8" w:space="0" w:color="auto"/>
            </w:tcBorders>
            <w:vAlign w:val="center"/>
          </w:tcPr>
          <w:p w:rsidR="00773F61" w:rsidRDefault="009E5C22">
            <w:pPr>
              <w:pStyle w:val="a8"/>
              <w:spacing w:line="440" w:lineRule="exact"/>
            </w:pPr>
            <w:r>
              <w:rPr>
                <w:rFonts w:hint="eastAsia"/>
              </w:rPr>
              <w:t>学时数</w:t>
            </w:r>
          </w:p>
        </w:tc>
      </w:tr>
      <w:tr w:rsidR="00773F61">
        <w:trPr>
          <w:cantSplit/>
          <w:trHeight w:val="345"/>
          <w:jc w:val="center"/>
        </w:trPr>
        <w:tc>
          <w:tcPr>
            <w:tcW w:w="980" w:type="dxa"/>
            <w:tcBorders>
              <w:left w:val="single" w:sz="8" w:space="0" w:color="auto"/>
              <w:bottom w:val="single" w:sz="4" w:space="0" w:color="auto"/>
            </w:tcBorders>
            <w:vAlign w:val="center"/>
          </w:tcPr>
          <w:p w:rsidR="00773F61" w:rsidRDefault="009E5C22">
            <w:pPr>
              <w:pStyle w:val="a8"/>
              <w:spacing w:line="440" w:lineRule="exact"/>
              <w:jc w:val="center"/>
            </w:pPr>
            <w:r>
              <w:rPr>
                <w:rFonts w:hint="eastAsia"/>
              </w:rPr>
              <w:t>1</w:t>
            </w:r>
          </w:p>
        </w:tc>
        <w:tc>
          <w:tcPr>
            <w:tcW w:w="1794" w:type="dxa"/>
            <w:tcBorders>
              <w:bottom w:val="single" w:sz="4" w:space="0" w:color="auto"/>
            </w:tcBorders>
            <w:vAlign w:val="center"/>
          </w:tcPr>
          <w:p w:rsidR="00773F61" w:rsidRDefault="009E5C22">
            <w:pPr>
              <w:pStyle w:val="a8"/>
              <w:spacing w:line="440" w:lineRule="exact"/>
              <w:ind w:leftChars="0" w:left="0"/>
              <w:rPr>
                <w:sz w:val="24"/>
              </w:rPr>
            </w:pPr>
            <w:r>
              <w:rPr>
                <w:rFonts w:asciiTheme="minorEastAsia" w:eastAsiaTheme="minorEastAsia" w:hAnsiTheme="minorEastAsia" w:cs="宋体" w:hint="eastAsia"/>
                <w:sz w:val="24"/>
              </w:rPr>
              <w:t>数字媒体设计创意</w:t>
            </w:r>
          </w:p>
        </w:tc>
        <w:tc>
          <w:tcPr>
            <w:tcW w:w="3591" w:type="dxa"/>
            <w:tcBorders>
              <w:bottom w:val="single" w:sz="4" w:space="0" w:color="auto"/>
            </w:tcBorders>
          </w:tcPr>
          <w:p w:rsidR="00773F61" w:rsidRDefault="009E5C22">
            <w:pPr>
              <w:pStyle w:val="a8"/>
              <w:spacing w:line="440" w:lineRule="exact"/>
              <w:ind w:leftChars="0" w:left="0"/>
              <w:rPr>
                <w:sz w:val="24"/>
              </w:rPr>
            </w:pPr>
            <w:r>
              <w:rPr>
                <w:rFonts w:hint="eastAsia"/>
                <w:sz w:val="24"/>
              </w:rPr>
              <w:t>根据具体应用界面要求，完成数字媒体设计详细提案及设计草图。</w:t>
            </w:r>
          </w:p>
        </w:tc>
        <w:tc>
          <w:tcPr>
            <w:tcW w:w="1534" w:type="dxa"/>
            <w:tcBorders>
              <w:bottom w:val="single" w:sz="4" w:space="0" w:color="auto"/>
              <w:right w:val="single" w:sz="8" w:space="0" w:color="auto"/>
            </w:tcBorders>
            <w:vAlign w:val="center"/>
          </w:tcPr>
          <w:p w:rsidR="00773F61" w:rsidRDefault="009E5C22">
            <w:pPr>
              <w:pStyle w:val="a8"/>
              <w:spacing w:line="440" w:lineRule="exact"/>
              <w:ind w:leftChars="0" w:left="0"/>
              <w:jc w:val="center"/>
              <w:rPr>
                <w:sz w:val="24"/>
              </w:rPr>
            </w:pPr>
            <w:r>
              <w:rPr>
                <w:rFonts w:hint="eastAsia"/>
                <w:sz w:val="24"/>
              </w:rPr>
              <w:t>8</w:t>
            </w:r>
          </w:p>
        </w:tc>
      </w:tr>
      <w:tr w:rsidR="00773F61">
        <w:trPr>
          <w:cantSplit/>
          <w:trHeight w:val="249"/>
          <w:jc w:val="center"/>
        </w:trPr>
        <w:tc>
          <w:tcPr>
            <w:tcW w:w="980" w:type="dxa"/>
            <w:tcBorders>
              <w:top w:val="single" w:sz="4" w:space="0" w:color="auto"/>
              <w:left w:val="single" w:sz="8" w:space="0" w:color="auto"/>
              <w:bottom w:val="single" w:sz="4" w:space="0" w:color="auto"/>
            </w:tcBorders>
            <w:vAlign w:val="center"/>
          </w:tcPr>
          <w:p w:rsidR="00773F61" w:rsidRDefault="009E5C22">
            <w:pPr>
              <w:pStyle w:val="a8"/>
              <w:spacing w:line="440" w:lineRule="exact"/>
              <w:jc w:val="center"/>
            </w:pPr>
            <w:r>
              <w:rPr>
                <w:rFonts w:hint="eastAsia"/>
              </w:rPr>
              <w:t>2</w:t>
            </w:r>
          </w:p>
        </w:tc>
        <w:tc>
          <w:tcPr>
            <w:tcW w:w="1794" w:type="dxa"/>
            <w:tcBorders>
              <w:top w:val="single" w:sz="4" w:space="0" w:color="auto"/>
              <w:bottom w:val="single" w:sz="4" w:space="0" w:color="auto"/>
            </w:tcBorders>
            <w:vAlign w:val="center"/>
          </w:tcPr>
          <w:p w:rsidR="00773F61" w:rsidRDefault="009E5C22">
            <w:pPr>
              <w:pStyle w:val="a8"/>
              <w:spacing w:line="440" w:lineRule="exact"/>
              <w:ind w:leftChars="0" w:left="0"/>
              <w:rPr>
                <w:sz w:val="24"/>
              </w:rPr>
            </w:pPr>
            <w:r>
              <w:rPr>
                <w:rFonts w:asciiTheme="minorEastAsia" w:eastAsiaTheme="minorEastAsia" w:hAnsiTheme="minorEastAsia" w:cs="宋体" w:hint="eastAsia"/>
                <w:sz w:val="24"/>
              </w:rPr>
              <w:t>数字媒体设计表现</w:t>
            </w:r>
          </w:p>
        </w:tc>
        <w:tc>
          <w:tcPr>
            <w:tcW w:w="3591" w:type="dxa"/>
            <w:tcBorders>
              <w:top w:val="single" w:sz="4" w:space="0" w:color="auto"/>
              <w:bottom w:val="single" w:sz="4" w:space="0" w:color="auto"/>
            </w:tcBorders>
          </w:tcPr>
          <w:p w:rsidR="00773F61" w:rsidRDefault="009E5C22">
            <w:pPr>
              <w:pStyle w:val="a8"/>
              <w:spacing w:line="440" w:lineRule="exact"/>
              <w:ind w:leftChars="0" w:left="0"/>
              <w:rPr>
                <w:sz w:val="24"/>
              </w:rPr>
            </w:pPr>
            <w:r>
              <w:rPr>
                <w:rFonts w:hint="eastAsia"/>
                <w:sz w:val="24"/>
              </w:rPr>
              <w:t>根据草图与设设计提案，进行数字媒体内容制作并实现完整展示结果。</w:t>
            </w:r>
          </w:p>
        </w:tc>
        <w:tc>
          <w:tcPr>
            <w:tcW w:w="1534" w:type="dxa"/>
            <w:tcBorders>
              <w:top w:val="single" w:sz="4" w:space="0" w:color="auto"/>
              <w:bottom w:val="single" w:sz="4" w:space="0" w:color="auto"/>
              <w:right w:val="single" w:sz="8" w:space="0" w:color="auto"/>
            </w:tcBorders>
            <w:vAlign w:val="center"/>
          </w:tcPr>
          <w:p w:rsidR="00773F61" w:rsidRDefault="009E5C22">
            <w:pPr>
              <w:pStyle w:val="a8"/>
              <w:spacing w:line="440" w:lineRule="exact"/>
              <w:ind w:leftChars="0" w:left="0"/>
              <w:jc w:val="center"/>
              <w:rPr>
                <w:sz w:val="24"/>
              </w:rPr>
            </w:pPr>
            <w:r>
              <w:rPr>
                <w:rFonts w:hint="eastAsia"/>
                <w:sz w:val="24"/>
              </w:rPr>
              <w:t>8</w:t>
            </w:r>
          </w:p>
        </w:tc>
      </w:tr>
      <w:tr w:rsidR="00773F61">
        <w:trPr>
          <w:cantSplit/>
          <w:trHeight w:val="270"/>
          <w:jc w:val="center"/>
        </w:trPr>
        <w:tc>
          <w:tcPr>
            <w:tcW w:w="6365" w:type="dxa"/>
            <w:gridSpan w:val="3"/>
            <w:tcBorders>
              <w:left w:val="single" w:sz="8" w:space="0" w:color="auto"/>
              <w:bottom w:val="single" w:sz="8" w:space="0" w:color="auto"/>
            </w:tcBorders>
            <w:vAlign w:val="center"/>
          </w:tcPr>
          <w:p w:rsidR="00773F61" w:rsidRDefault="009E5C22">
            <w:pPr>
              <w:pStyle w:val="a8"/>
              <w:spacing w:line="440" w:lineRule="exact"/>
              <w:jc w:val="center"/>
              <w:rPr>
                <w:bCs/>
                <w:sz w:val="24"/>
              </w:rPr>
            </w:pPr>
            <w:r>
              <w:rPr>
                <w:rFonts w:hint="eastAsia"/>
                <w:bCs/>
                <w:sz w:val="24"/>
              </w:rPr>
              <w:t>合</w:t>
            </w:r>
            <w:r>
              <w:rPr>
                <w:rFonts w:hint="eastAsia"/>
                <w:bCs/>
                <w:sz w:val="24"/>
              </w:rPr>
              <w:t xml:space="preserve">   </w:t>
            </w:r>
            <w:r>
              <w:rPr>
                <w:rFonts w:hint="eastAsia"/>
                <w:bCs/>
                <w:sz w:val="24"/>
              </w:rPr>
              <w:t>计</w:t>
            </w:r>
          </w:p>
        </w:tc>
        <w:tc>
          <w:tcPr>
            <w:tcW w:w="1534" w:type="dxa"/>
            <w:tcBorders>
              <w:bottom w:val="single" w:sz="8" w:space="0" w:color="auto"/>
              <w:right w:val="single" w:sz="8" w:space="0" w:color="auto"/>
            </w:tcBorders>
            <w:vAlign w:val="center"/>
          </w:tcPr>
          <w:p w:rsidR="00773F61" w:rsidRDefault="009E5C22">
            <w:pPr>
              <w:pStyle w:val="a8"/>
              <w:spacing w:line="440" w:lineRule="exact"/>
              <w:ind w:leftChars="0" w:left="0"/>
              <w:jc w:val="center"/>
              <w:rPr>
                <w:sz w:val="24"/>
              </w:rPr>
            </w:pPr>
            <w:r>
              <w:rPr>
                <w:rFonts w:hint="eastAsia"/>
                <w:sz w:val="24"/>
              </w:rPr>
              <w:t>16</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五</w:t>
      </w:r>
      <w:r>
        <w:rPr>
          <w:rFonts w:eastAsia="黑体"/>
          <w:bCs/>
          <w:sz w:val="28"/>
          <w:szCs w:val="28"/>
        </w:rPr>
        <w:t>、有关说明</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（一）先修课程</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UI设计、平面软件基础、交互设计基础等课程。</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（二）教学建议</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（三）教材及教学参考书</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1.李四达编著  《数字媒体艺术概论》  清华大学出版社  2006   </w:t>
      </w:r>
    </w:p>
    <w:p w:rsidR="00773F61" w:rsidRDefault="009E5C22">
      <w:pPr>
        <w:pStyle w:val="NewNew"/>
        <w:spacing w:line="440" w:lineRule="exact"/>
        <w:ind w:firstLineChars="200" w:firstLine="480"/>
        <w:jc w:val="right"/>
        <w:rPr>
          <w:rFonts w:ascii="宋体"/>
          <w:sz w:val="24"/>
          <w:szCs w:val="24"/>
        </w:rPr>
      </w:pPr>
      <w:r>
        <w:rPr>
          <w:rFonts w:ascii="宋体" w:hAnsi="宋体" w:cs="宋体" w:hint="eastAsia"/>
          <w:sz w:val="24"/>
          <w:szCs w:val="24"/>
        </w:rPr>
        <w:t>执笔人：彭  伟</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rFonts w:ascii="宋体" w:hAnsi="宋体" w:cs="宋体"/>
          <w:szCs w:val="21"/>
        </w:rPr>
      </w:pPr>
      <w:r>
        <w:rPr>
          <w:rFonts w:hint="eastAsia"/>
          <w:sz w:val="24"/>
        </w:rPr>
        <w:t>批准人：徐</w:t>
      </w:r>
      <w:r>
        <w:rPr>
          <w:rFonts w:hint="eastAsia"/>
          <w:sz w:val="24"/>
        </w:rPr>
        <w:t xml:space="preserve">  </w:t>
      </w:r>
      <w:r>
        <w:rPr>
          <w:rFonts w:hint="eastAsia"/>
          <w:sz w:val="24"/>
        </w:rPr>
        <w:t>茵</w:t>
      </w:r>
    </w:p>
    <w:p w:rsidR="00773F61" w:rsidRDefault="00773F61">
      <w:pPr>
        <w:spacing w:line="240" w:lineRule="atLeast"/>
        <w:ind w:firstLineChars="3250" w:firstLine="6825"/>
        <w:rPr>
          <w:rFonts w:ascii="宋体" w:hAnsi="宋体" w:cs="宋体"/>
          <w:szCs w:val="21"/>
        </w:rPr>
      </w:pPr>
    </w:p>
    <w:p w:rsidR="00773F61" w:rsidRDefault="00250542">
      <w:pPr>
        <w:jc w:val="center"/>
        <w:rPr>
          <w:rFonts w:ascii="黑体" w:eastAsia="黑体" w:hAnsi="黑体" w:cs="黑体"/>
          <w:sz w:val="44"/>
          <w:szCs w:val="44"/>
        </w:rPr>
      </w:pPr>
      <w:bookmarkStart w:id="236" w:name="_Toc398215137"/>
      <w:bookmarkStart w:id="237" w:name="_Toc398131314"/>
      <w:bookmarkStart w:id="238" w:name="_Toc398214839"/>
      <w:bookmarkStart w:id="239" w:name="_Toc398219751"/>
      <w:bookmarkStart w:id="240" w:name="_Toc398215071"/>
      <w:bookmarkStart w:id="241" w:name="_Toc127695578"/>
      <w:bookmarkStart w:id="242" w:name="_Toc132620089"/>
      <w:bookmarkStart w:id="243" w:name="_Toc132645492"/>
      <w:bookmarkStart w:id="244" w:name="_Toc144874663"/>
      <w:bookmarkStart w:id="245" w:name="_Toc132171461"/>
      <w:bookmarkStart w:id="246" w:name="_Toc144956783"/>
      <w:bookmarkStart w:id="247" w:name="_Toc132620033"/>
      <w:bookmarkStart w:id="248" w:name="_Toc132620144"/>
      <w:bookmarkStart w:id="249" w:name="_Toc146251685"/>
      <w:bookmarkStart w:id="250" w:name="_Toc132193818"/>
      <w:bookmarkStart w:id="251" w:name="_Toc132171528"/>
      <w:bookmarkStart w:id="252" w:name="_Toc144874740"/>
      <w:bookmarkStart w:id="253" w:name="_Toc132171094"/>
      <w:r>
        <w:rPr>
          <w:rFonts w:ascii="黑体" w:eastAsia="黑体" w:hAnsi="黑体" w:cs="黑体"/>
          <w:sz w:val="44"/>
          <w:szCs w:val="44"/>
        </w:rPr>
        <w:pict>
          <v:shape id="Quad Arrow 4" o:spid="_x0000_s1050" type="#_x0000_t202" style="position:absolute;left:0;text-align:left;margin-left:1.5pt;margin-top:-.3pt;width:108pt;height:19.35pt;z-index:252620800" o:gfxdata="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D1fXnTAAAABgEAAA8AAAAAAAAAAQAgAAAAIgAAAGRycy9kb3ducmV2LnhtbFBLAQIU&#10;ABQAAAAIAIdO4kD0F4lx+AEAABYEAAAOAAAAAAAAAAEAIAAAACIBAABkcnMvZTJvRG9jLnhtbFBL&#10;BQYAAAAABgAGAFkBAACMBQAAAAA=&#10;">
            <v:textbox inset="0,1.42pt,0,1.42pt">
              <w:txbxContent>
                <w:p w:rsidR="00250542" w:rsidRDefault="00250542">
                  <w:pPr>
                    <w:jc w:val="center"/>
                  </w:pPr>
                  <w:r>
                    <w:rPr>
                      <w:rFonts w:hint="eastAsia"/>
                      <w:bCs/>
                    </w:rPr>
                    <w:t>课程代码：</w:t>
                  </w:r>
                  <w:r>
                    <w:rPr>
                      <w:rFonts w:hint="eastAsia"/>
                    </w:rPr>
                    <w:t>17071420</w:t>
                  </w:r>
                  <w:r>
                    <w:rPr>
                      <w:rFonts w:ascii="宋体" w:hAnsi="宋体" w:hint="eastAsia"/>
                    </w:rPr>
                    <w:t xml:space="preserve"> </w:t>
                  </w:r>
                </w:p>
              </w:txbxContent>
            </v:textbox>
          </v:shape>
        </w:pict>
      </w:r>
    </w:p>
    <w:p w:rsidR="00773F61" w:rsidRPr="0097049B" w:rsidRDefault="009E5C22">
      <w:pPr>
        <w:pStyle w:val="1"/>
        <w:jc w:val="center"/>
        <w:rPr>
          <w:rFonts w:ascii="黑体" w:eastAsia="黑体" w:hAnsi="黑体" w:cs="黑体"/>
          <w:b w:val="0"/>
        </w:rPr>
      </w:pPr>
      <w:bookmarkStart w:id="254" w:name="_Toc14480"/>
      <w:bookmarkStart w:id="255" w:name="_Toc470006422"/>
      <w:bookmarkStart w:id="256" w:name="_Toc476318178"/>
      <w:bookmarkEnd w:id="236"/>
      <w:bookmarkEnd w:id="237"/>
      <w:bookmarkEnd w:id="238"/>
      <w:bookmarkEnd w:id="239"/>
      <w:bookmarkEnd w:id="240"/>
      <w:r w:rsidRPr="0097049B">
        <w:rPr>
          <w:rFonts w:ascii="黑体" w:eastAsia="黑体" w:hAnsi="黑体" w:cs="黑体" w:hint="eastAsia"/>
          <w:b w:val="0"/>
        </w:rPr>
        <w:t>速写课程教学大纲</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773F61" w:rsidRDefault="009E5C22">
      <w:pPr>
        <w:spacing w:line="440" w:lineRule="exact"/>
        <w:jc w:val="center"/>
        <w:rPr>
          <w:rFonts w:ascii="宋体" w:hAnsi="宋体"/>
          <w:bCs/>
          <w:sz w:val="24"/>
        </w:rPr>
      </w:pPr>
      <w:r>
        <w:rPr>
          <w:rFonts w:ascii="宋体" w:hAnsi="宋体" w:hint="eastAsia"/>
          <w:bCs/>
          <w:sz w:val="24"/>
        </w:rPr>
        <w:t>（总学时数：32，学分数：2）</w:t>
      </w:r>
    </w:p>
    <w:p w:rsidR="00773F61" w:rsidRDefault="00773F61">
      <w:pPr>
        <w:spacing w:line="440" w:lineRule="exact"/>
        <w:jc w:val="center"/>
        <w:rPr>
          <w:rFonts w:ascii="宋体" w:hAnsi="宋体"/>
          <w:bCs/>
          <w:sz w:val="24"/>
        </w:rPr>
      </w:pPr>
    </w:p>
    <w:p w:rsidR="00773F61" w:rsidRDefault="009E5C22">
      <w:pPr>
        <w:spacing w:line="440" w:lineRule="exact"/>
        <w:ind w:leftChars="250" w:left="525"/>
        <w:rPr>
          <w:rFonts w:ascii="黑体" w:eastAsia="黑体" w:hAnsi="黑体"/>
          <w:b/>
          <w:sz w:val="28"/>
          <w:szCs w:val="28"/>
        </w:rPr>
      </w:pPr>
      <w:r>
        <w:rPr>
          <w:rFonts w:ascii="黑体" w:eastAsia="黑体" w:hAnsi="黑体" w:hint="eastAsia"/>
          <w:bCs/>
          <w:sz w:val="28"/>
          <w:szCs w:val="28"/>
        </w:rPr>
        <w:t>一、课程的性质、目的和任务</w:t>
      </w:r>
    </w:p>
    <w:p w:rsidR="00773F61" w:rsidRDefault="009E5C22">
      <w:pPr>
        <w:spacing w:line="440" w:lineRule="exact"/>
        <w:rPr>
          <w:rFonts w:ascii="宋体" w:hAnsi="宋体"/>
          <w:sz w:val="24"/>
        </w:rPr>
      </w:pPr>
      <w:r>
        <w:rPr>
          <w:rFonts w:ascii="宋体" w:hAnsi="宋体" w:hint="eastAsia"/>
          <w:szCs w:val="21"/>
        </w:rPr>
        <w:t xml:space="preserve">   </w:t>
      </w:r>
      <w:r>
        <w:rPr>
          <w:rFonts w:ascii="宋体" w:hAnsi="宋体" w:hint="eastAsia"/>
          <w:sz w:val="24"/>
        </w:rPr>
        <w:t xml:space="preserve"> 本课程是动画专业的一门专业基础课，主要讲授速写的造型理论和表现技法，培养学生对客观物象的观察能力、审美能力和造型表现能力，要求学生基本能够运用概括、简练和肯定的线条或明暗对进行快速表现，为学习后续有关专业课程和将来从事的动画设计工作打下良好的基础。</w:t>
      </w:r>
    </w:p>
    <w:p w:rsidR="00773F61" w:rsidRDefault="009E5C22">
      <w:pPr>
        <w:spacing w:line="440" w:lineRule="exact"/>
        <w:ind w:leftChars="250" w:left="525"/>
        <w:rPr>
          <w:rFonts w:ascii="黑体" w:eastAsia="黑体" w:hAnsi="黑体"/>
          <w:bCs/>
          <w:sz w:val="28"/>
          <w:szCs w:val="28"/>
        </w:rPr>
      </w:pPr>
      <w:r>
        <w:rPr>
          <w:rFonts w:ascii="黑体" w:eastAsia="黑体" w:hAnsi="黑体" w:hint="eastAsia"/>
          <w:bCs/>
          <w:sz w:val="28"/>
          <w:szCs w:val="28"/>
        </w:rPr>
        <w:t>二、课程基本内容和要求</w:t>
      </w:r>
    </w:p>
    <w:p w:rsidR="00773F61" w:rsidRDefault="009E5C22">
      <w:pPr>
        <w:spacing w:line="440" w:lineRule="exact"/>
        <w:ind w:firstLineChars="200" w:firstLine="480"/>
        <w:rPr>
          <w:rFonts w:ascii="宋体" w:hAnsi="宋体"/>
          <w:bCs/>
          <w:sz w:val="24"/>
        </w:rPr>
      </w:pPr>
      <w:r>
        <w:rPr>
          <w:rFonts w:ascii="宋体" w:hAnsi="宋体" w:hint="eastAsia"/>
          <w:bCs/>
          <w:sz w:val="24"/>
        </w:rPr>
        <w:t>（一）速写概论</w:t>
      </w:r>
    </w:p>
    <w:p w:rsidR="00773F61" w:rsidRDefault="009E5C22">
      <w:pPr>
        <w:spacing w:line="440" w:lineRule="exact"/>
        <w:ind w:firstLineChars="200" w:firstLine="480"/>
        <w:rPr>
          <w:rFonts w:ascii="宋体" w:hAnsi="宋体"/>
          <w:bCs/>
          <w:sz w:val="24"/>
        </w:rPr>
      </w:pPr>
      <w:r>
        <w:rPr>
          <w:rFonts w:ascii="宋体" w:hAnsi="宋体" w:hint="eastAsia"/>
          <w:bCs/>
          <w:sz w:val="24"/>
        </w:rPr>
        <w:t>1.关于速写（了解）</w:t>
      </w:r>
    </w:p>
    <w:p w:rsidR="00773F61" w:rsidRDefault="009E5C22">
      <w:pPr>
        <w:spacing w:line="440" w:lineRule="exact"/>
        <w:ind w:firstLineChars="200" w:firstLine="480"/>
        <w:rPr>
          <w:rFonts w:ascii="宋体" w:hAnsi="宋体"/>
          <w:bCs/>
          <w:sz w:val="24"/>
        </w:rPr>
      </w:pPr>
      <w:r>
        <w:rPr>
          <w:rFonts w:ascii="宋体" w:hAnsi="宋体" w:hint="eastAsia"/>
          <w:bCs/>
          <w:sz w:val="24"/>
        </w:rPr>
        <w:t>2.动漫速写的特点与作用（理解）</w:t>
      </w:r>
    </w:p>
    <w:p w:rsidR="00773F61" w:rsidRDefault="009E5C22">
      <w:pPr>
        <w:spacing w:line="440" w:lineRule="exact"/>
        <w:ind w:firstLineChars="200" w:firstLine="480"/>
        <w:rPr>
          <w:rFonts w:ascii="宋体" w:hAnsi="宋体"/>
          <w:bCs/>
          <w:sz w:val="24"/>
        </w:rPr>
      </w:pPr>
      <w:r>
        <w:rPr>
          <w:rFonts w:ascii="宋体" w:hAnsi="宋体" w:hint="eastAsia"/>
          <w:bCs/>
          <w:sz w:val="24"/>
        </w:rPr>
        <w:t>（二）速写表现的基本方法和形式</w:t>
      </w:r>
    </w:p>
    <w:p w:rsidR="00773F61" w:rsidRDefault="009E5C22">
      <w:pPr>
        <w:spacing w:line="440" w:lineRule="exact"/>
        <w:ind w:firstLineChars="200" w:firstLine="480"/>
        <w:rPr>
          <w:rFonts w:ascii="宋体" w:hAnsi="宋体"/>
          <w:bCs/>
          <w:sz w:val="24"/>
        </w:rPr>
      </w:pPr>
      <w:r>
        <w:rPr>
          <w:rFonts w:ascii="宋体" w:hAnsi="宋体" w:hint="eastAsia"/>
          <w:bCs/>
          <w:sz w:val="24"/>
        </w:rPr>
        <w:t>1.动漫速写的形式（了解）</w:t>
      </w:r>
    </w:p>
    <w:p w:rsidR="00773F61" w:rsidRDefault="009E5C22">
      <w:pPr>
        <w:spacing w:line="440" w:lineRule="exact"/>
        <w:ind w:firstLineChars="200" w:firstLine="480"/>
        <w:rPr>
          <w:rFonts w:ascii="宋体" w:hAnsi="宋体"/>
          <w:bCs/>
          <w:sz w:val="24"/>
        </w:rPr>
      </w:pPr>
      <w:r>
        <w:rPr>
          <w:rFonts w:ascii="宋体" w:hAnsi="宋体" w:hint="eastAsia"/>
          <w:bCs/>
          <w:sz w:val="24"/>
        </w:rPr>
        <w:t>2.动漫速写的表现手法（理解）</w:t>
      </w:r>
    </w:p>
    <w:p w:rsidR="00773F61" w:rsidRDefault="009E5C22">
      <w:pPr>
        <w:spacing w:line="440" w:lineRule="exact"/>
        <w:ind w:firstLineChars="200" w:firstLine="480"/>
        <w:rPr>
          <w:rFonts w:ascii="宋体" w:hAnsi="宋体"/>
          <w:bCs/>
          <w:sz w:val="24"/>
        </w:rPr>
      </w:pPr>
      <w:r>
        <w:rPr>
          <w:rFonts w:ascii="宋体" w:hAnsi="宋体" w:hint="eastAsia"/>
          <w:bCs/>
          <w:sz w:val="24"/>
        </w:rPr>
        <w:t>3.动漫速写练习的基本原则与方法（掌握）</w:t>
      </w:r>
    </w:p>
    <w:p w:rsidR="00773F61" w:rsidRDefault="009E5C22">
      <w:pPr>
        <w:spacing w:line="440" w:lineRule="exact"/>
        <w:ind w:firstLineChars="200" w:firstLine="480"/>
        <w:rPr>
          <w:rFonts w:ascii="宋体" w:hAnsi="宋体"/>
          <w:bCs/>
          <w:sz w:val="24"/>
        </w:rPr>
      </w:pPr>
      <w:r>
        <w:rPr>
          <w:rFonts w:ascii="宋体" w:hAnsi="宋体" w:hint="eastAsia"/>
          <w:bCs/>
          <w:sz w:val="24"/>
        </w:rPr>
        <w:t>4.动漫速写的线条训练（掌握）</w:t>
      </w:r>
    </w:p>
    <w:p w:rsidR="00773F61" w:rsidRDefault="009E5C22">
      <w:pPr>
        <w:tabs>
          <w:tab w:val="left" w:pos="2775"/>
        </w:tabs>
        <w:spacing w:line="440" w:lineRule="exact"/>
        <w:ind w:firstLineChars="200" w:firstLine="480"/>
        <w:rPr>
          <w:rFonts w:ascii="宋体" w:hAnsi="宋体"/>
          <w:bCs/>
          <w:sz w:val="24"/>
        </w:rPr>
      </w:pPr>
      <w:r>
        <w:rPr>
          <w:rFonts w:ascii="宋体" w:hAnsi="宋体" w:hint="eastAsia"/>
          <w:bCs/>
          <w:sz w:val="24"/>
        </w:rPr>
        <w:t>（三）人物头像速写</w:t>
      </w:r>
    </w:p>
    <w:p w:rsidR="00773F61" w:rsidRDefault="009E5C22">
      <w:pPr>
        <w:tabs>
          <w:tab w:val="left" w:pos="2775"/>
        </w:tabs>
        <w:spacing w:line="440" w:lineRule="exact"/>
        <w:ind w:firstLineChars="200" w:firstLine="480"/>
        <w:rPr>
          <w:rFonts w:ascii="宋体" w:hAnsi="宋体"/>
          <w:bCs/>
          <w:sz w:val="24"/>
        </w:rPr>
      </w:pPr>
      <w:r>
        <w:rPr>
          <w:rFonts w:ascii="宋体" w:hAnsi="宋体" w:hint="eastAsia"/>
          <w:bCs/>
          <w:sz w:val="24"/>
        </w:rPr>
        <w:t>1.头部的结构与造型规律（了解）</w:t>
      </w:r>
    </w:p>
    <w:p w:rsidR="00773F61" w:rsidRDefault="009E5C22">
      <w:pPr>
        <w:tabs>
          <w:tab w:val="left" w:pos="2775"/>
        </w:tabs>
        <w:spacing w:line="440" w:lineRule="exact"/>
        <w:ind w:firstLineChars="200" w:firstLine="480"/>
        <w:rPr>
          <w:rFonts w:ascii="宋体" w:hAnsi="宋体"/>
          <w:bCs/>
          <w:sz w:val="24"/>
        </w:rPr>
      </w:pPr>
      <w:r>
        <w:rPr>
          <w:rFonts w:ascii="宋体" w:hAnsi="宋体" w:hint="eastAsia"/>
          <w:bCs/>
          <w:sz w:val="24"/>
        </w:rPr>
        <w:t>2.人物头像速写（掌握）</w:t>
      </w:r>
    </w:p>
    <w:p w:rsidR="00773F61" w:rsidRDefault="009E5C22">
      <w:pPr>
        <w:tabs>
          <w:tab w:val="left" w:pos="2775"/>
        </w:tabs>
        <w:spacing w:line="440" w:lineRule="exact"/>
        <w:ind w:firstLineChars="200" w:firstLine="480"/>
        <w:rPr>
          <w:rFonts w:ascii="宋体" w:hAnsi="宋体"/>
          <w:bCs/>
          <w:sz w:val="24"/>
        </w:rPr>
      </w:pPr>
      <w:r>
        <w:rPr>
          <w:rFonts w:ascii="宋体" w:hAnsi="宋体" w:hint="eastAsia"/>
          <w:bCs/>
          <w:sz w:val="24"/>
        </w:rPr>
        <w:t>3.人物头像速写的基本步骤（掌握）</w:t>
      </w:r>
    </w:p>
    <w:p w:rsidR="00773F61" w:rsidRDefault="009E5C22">
      <w:pPr>
        <w:tabs>
          <w:tab w:val="left" w:pos="2775"/>
        </w:tabs>
        <w:spacing w:line="440" w:lineRule="exact"/>
        <w:ind w:firstLineChars="200" w:firstLine="480"/>
        <w:rPr>
          <w:rFonts w:ascii="宋体" w:hAnsi="宋体"/>
          <w:bCs/>
          <w:sz w:val="24"/>
        </w:rPr>
      </w:pPr>
      <w:r>
        <w:rPr>
          <w:rFonts w:ascii="宋体" w:hAnsi="宋体" w:hint="eastAsia"/>
          <w:bCs/>
          <w:sz w:val="24"/>
        </w:rPr>
        <w:t>4.男女老幼的特征与表现方法（掌握）</w:t>
      </w:r>
      <w:r>
        <w:rPr>
          <w:rFonts w:ascii="宋体" w:hAnsi="宋体"/>
          <w:bCs/>
          <w:sz w:val="24"/>
        </w:rPr>
        <w:tab/>
      </w:r>
    </w:p>
    <w:p w:rsidR="00773F61" w:rsidRDefault="009E5C22">
      <w:pPr>
        <w:spacing w:line="440" w:lineRule="exact"/>
        <w:ind w:firstLineChars="200" w:firstLine="480"/>
        <w:rPr>
          <w:rFonts w:ascii="宋体" w:hAnsi="宋体"/>
          <w:bCs/>
          <w:sz w:val="24"/>
        </w:rPr>
      </w:pPr>
      <w:r>
        <w:rPr>
          <w:rFonts w:ascii="宋体" w:hAnsi="宋体" w:hint="eastAsia"/>
          <w:bCs/>
          <w:sz w:val="24"/>
        </w:rPr>
        <w:t>（四）人物半身像速写</w:t>
      </w:r>
    </w:p>
    <w:p w:rsidR="00773F61" w:rsidRDefault="009E5C22">
      <w:pPr>
        <w:spacing w:line="440" w:lineRule="exact"/>
        <w:ind w:firstLineChars="200" w:firstLine="480"/>
        <w:rPr>
          <w:rFonts w:ascii="宋体" w:hAnsi="宋体"/>
          <w:bCs/>
          <w:sz w:val="24"/>
        </w:rPr>
      </w:pPr>
      <w:r>
        <w:rPr>
          <w:rFonts w:ascii="宋体" w:hAnsi="宋体" w:hint="eastAsia"/>
          <w:bCs/>
          <w:sz w:val="24"/>
        </w:rPr>
        <w:t>1.人物半身像的速写要点（理解）</w:t>
      </w:r>
    </w:p>
    <w:p w:rsidR="00773F61" w:rsidRDefault="009E5C22">
      <w:pPr>
        <w:spacing w:line="440" w:lineRule="exact"/>
        <w:ind w:firstLineChars="200" w:firstLine="480"/>
        <w:rPr>
          <w:rFonts w:ascii="宋体" w:hAnsi="宋体"/>
          <w:bCs/>
          <w:sz w:val="24"/>
        </w:rPr>
      </w:pPr>
      <w:r>
        <w:rPr>
          <w:rFonts w:ascii="宋体" w:hAnsi="宋体" w:hint="eastAsia"/>
          <w:bCs/>
          <w:sz w:val="24"/>
        </w:rPr>
        <w:t>2.人物半身像的速写步骤（掌握）</w:t>
      </w:r>
    </w:p>
    <w:p w:rsidR="00773F61" w:rsidRDefault="009E5C22">
      <w:pPr>
        <w:spacing w:line="440" w:lineRule="exact"/>
        <w:ind w:firstLineChars="200" w:firstLine="480"/>
        <w:rPr>
          <w:rFonts w:ascii="宋体" w:hAnsi="宋体"/>
          <w:bCs/>
          <w:sz w:val="24"/>
        </w:rPr>
      </w:pPr>
      <w:r>
        <w:rPr>
          <w:rFonts w:ascii="宋体" w:hAnsi="宋体" w:hint="eastAsia"/>
          <w:bCs/>
          <w:sz w:val="24"/>
        </w:rPr>
        <w:t>3.躯干的形体结构与表现（掌握）</w:t>
      </w:r>
    </w:p>
    <w:p w:rsidR="00773F61" w:rsidRDefault="009E5C22">
      <w:pPr>
        <w:spacing w:line="440" w:lineRule="exact"/>
        <w:ind w:firstLineChars="200" w:firstLine="480"/>
        <w:rPr>
          <w:rFonts w:ascii="宋体" w:hAnsi="宋体"/>
          <w:bCs/>
          <w:sz w:val="24"/>
        </w:rPr>
      </w:pPr>
      <w:r>
        <w:rPr>
          <w:rFonts w:ascii="宋体" w:hAnsi="宋体" w:hint="eastAsia"/>
          <w:bCs/>
          <w:sz w:val="24"/>
        </w:rPr>
        <w:t>（五）动物速写</w:t>
      </w:r>
    </w:p>
    <w:p w:rsidR="00773F61" w:rsidRDefault="009E5C22">
      <w:pPr>
        <w:spacing w:line="440" w:lineRule="exact"/>
        <w:ind w:firstLineChars="200" w:firstLine="480"/>
        <w:rPr>
          <w:rFonts w:ascii="宋体" w:hAnsi="宋体"/>
          <w:bCs/>
          <w:sz w:val="24"/>
        </w:rPr>
      </w:pPr>
      <w:r>
        <w:rPr>
          <w:rFonts w:ascii="宋体" w:hAnsi="宋体" w:hint="eastAsia"/>
          <w:bCs/>
          <w:sz w:val="24"/>
        </w:rPr>
        <w:t>1.动物的结构与造型（理解）</w:t>
      </w:r>
    </w:p>
    <w:p w:rsidR="00773F61" w:rsidRDefault="009E5C22">
      <w:pPr>
        <w:spacing w:line="440" w:lineRule="exact"/>
        <w:ind w:firstLineChars="200" w:firstLine="480"/>
        <w:rPr>
          <w:rFonts w:ascii="宋体" w:hAnsi="宋体"/>
          <w:bCs/>
          <w:sz w:val="24"/>
        </w:rPr>
      </w:pPr>
      <w:r>
        <w:rPr>
          <w:rFonts w:ascii="宋体" w:hAnsi="宋体" w:hint="eastAsia"/>
          <w:bCs/>
          <w:sz w:val="24"/>
        </w:rPr>
        <w:t>2.动物速写的步骤与表现（掌握）</w:t>
      </w:r>
    </w:p>
    <w:p w:rsidR="00773F61" w:rsidRDefault="009E5C22">
      <w:pPr>
        <w:spacing w:line="440" w:lineRule="exact"/>
        <w:ind w:firstLineChars="200" w:firstLine="480"/>
        <w:rPr>
          <w:rFonts w:ascii="宋体" w:hAnsi="宋体"/>
          <w:bCs/>
          <w:sz w:val="24"/>
        </w:rPr>
      </w:pPr>
      <w:r>
        <w:rPr>
          <w:rFonts w:ascii="宋体" w:hAnsi="宋体" w:hint="eastAsia"/>
          <w:bCs/>
          <w:sz w:val="24"/>
        </w:rPr>
        <w:t>课程的基本要求:</w:t>
      </w:r>
    </w:p>
    <w:p w:rsidR="00773F61" w:rsidRDefault="009E5C22">
      <w:pPr>
        <w:pStyle w:val="a8"/>
        <w:spacing w:after="0" w:line="440" w:lineRule="exact"/>
        <w:ind w:leftChars="0" w:left="0" w:firstLineChars="175" w:firstLine="420"/>
        <w:rPr>
          <w:rFonts w:ascii="宋体" w:hAnsi="宋体"/>
          <w:sz w:val="24"/>
        </w:rPr>
      </w:pPr>
      <w:r>
        <w:rPr>
          <w:rFonts w:ascii="宋体" w:hAnsi="宋体" w:hint="eastAsia"/>
          <w:sz w:val="24"/>
        </w:rPr>
        <w:t>通过本课程的学习，了解速写的基本理论和造型技法，根据动画专业的造型需求和特点，适度的变形与夸张，培养造型的设计意识和表现意识。表现手法可以线条为主，其它表现手法（明暗、线面结合）为辅。注重基本功训练，在速写练习中完成各项实践项目。</w:t>
      </w:r>
    </w:p>
    <w:p w:rsidR="00773F61" w:rsidRDefault="009E5C22">
      <w:pPr>
        <w:spacing w:line="440" w:lineRule="exact"/>
        <w:ind w:firstLineChars="200" w:firstLine="480"/>
        <w:rPr>
          <w:rFonts w:ascii="宋体" w:hAnsi="宋体"/>
          <w:bCs/>
          <w:sz w:val="24"/>
        </w:rPr>
      </w:pPr>
      <w:r>
        <w:rPr>
          <w:rFonts w:ascii="宋体" w:hAnsi="宋体" w:hint="eastAsia"/>
          <w:bCs/>
          <w:sz w:val="24"/>
        </w:rPr>
        <w:t>课程的难点:</w:t>
      </w:r>
    </w:p>
    <w:p w:rsidR="00773F61" w:rsidRDefault="009E5C22">
      <w:pPr>
        <w:spacing w:line="440" w:lineRule="exact"/>
        <w:ind w:firstLineChars="175" w:firstLine="420"/>
        <w:rPr>
          <w:rFonts w:ascii="宋体" w:hAnsi="宋体"/>
          <w:bCs/>
          <w:sz w:val="24"/>
        </w:rPr>
      </w:pPr>
      <w:r>
        <w:rPr>
          <w:rFonts w:ascii="宋体" w:hAnsi="宋体" w:hint="eastAsia"/>
          <w:bCs/>
          <w:sz w:val="24"/>
        </w:rPr>
        <w:t>造型能力、概括方法、线条表现、表现意识、设计意识、夸张与变形。</w:t>
      </w:r>
    </w:p>
    <w:p w:rsidR="00773F61" w:rsidRDefault="009E5C22">
      <w:pPr>
        <w:pStyle w:val="F"/>
        <w:spacing w:line="440" w:lineRule="exact"/>
        <w:ind w:leftChars="250" w:left="525"/>
        <w:rPr>
          <w:rFonts w:ascii="黑体" w:eastAsia="黑体" w:hAnsi="黑体"/>
        </w:rPr>
      </w:pPr>
      <w:r>
        <w:rPr>
          <w:rFonts w:ascii="黑体" w:eastAsia="黑体" w:hAnsi="黑体" w:hint="eastAsia"/>
          <w:b w:val="0"/>
          <w:bCs w:val="0"/>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序号</w:t>
            </w:r>
          </w:p>
        </w:tc>
        <w:tc>
          <w:tcPr>
            <w:tcW w:w="3811" w:type="dxa"/>
            <w:tcBorders>
              <w:top w:val="single" w:sz="8" w:space="0" w:color="auto"/>
            </w:tcBorders>
          </w:tcPr>
          <w:p w:rsidR="00773F61" w:rsidRDefault="009E5C22">
            <w:pPr>
              <w:spacing w:line="440" w:lineRule="exact"/>
              <w:jc w:val="center"/>
              <w:rPr>
                <w:rFonts w:ascii="宋体" w:hAnsi="宋体"/>
                <w:szCs w:val="21"/>
              </w:rPr>
            </w:pPr>
            <w:r>
              <w:rPr>
                <w:rFonts w:ascii="宋体" w:hAnsi="宋体" w:hint="eastAsia"/>
                <w:szCs w:val="21"/>
              </w:rPr>
              <w:t>内  容</w:t>
            </w:r>
          </w:p>
        </w:tc>
        <w:tc>
          <w:tcPr>
            <w:tcW w:w="1050" w:type="dxa"/>
            <w:tcBorders>
              <w:top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讲授</w:t>
            </w:r>
          </w:p>
        </w:tc>
        <w:tc>
          <w:tcPr>
            <w:tcW w:w="1291" w:type="dxa"/>
            <w:tcBorders>
              <w:top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课内实践</w:t>
            </w:r>
          </w:p>
        </w:tc>
        <w:tc>
          <w:tcPr>
            <w:tcW w:w="1292" w:type="dxa"/>
            <w:tcBorders>
              <w:top w:val="single" w:sz="8" w:space="0" w:color="auto"/>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小计</w:t>
            </w:r>
          </w:p>
        </w:tc>
      </w:tr>
      <w:tr w:rsidR="00773F61">
        <w:trPr>
          <w:jc w:val="center"/>
        </w:trPr>
        <w:tc>
          <w:tcPr>
            <w:tcW w:w="876" w:type="dxa"/>
            <w:tcBorders>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w:t>
            </w:r>
          </w:p>
        </w:tc>
        <w:tc>
          <w:tcPr>
            <w:tcW w:w="3811" w:type="dxa"/>
            <w:vAlign w:val="center"/>
          </w:tcPr>
          <w:p w:rsidR="00773F61" w:rsidRDefault="009E5C22">
            <w:pPr>
              <w:spacing w:line="440" w:lineRule="exact"/>
              <w:jc w:val="left"/>
              <w:rPr>
                <w:rFonts w:ascii="宋体" w:hAnsi="宋体"/>
                <w:szCs w:val="21"/>
              </w:rPr>
            </w:pPr>
            <w:r>
              <w:rPr>
                <w:rFonts w:ascii="宋体" w:hAnsi="宋体" w:hint="eastAsia"/>
                <w:bCs/>
                <w:szCs w:val="21"/>
              </w:rPr>
              <w:t>速写概论</w:t>
            </w:r>
          </w:p>
        </w:tc>
        <w:tc>
          <w:tcPr>
            <w:tcW w:w="1050" w:type="dxa"/>
            <w:vAlign w:val="center"/>
          </w:tcPr>
          <w:p w:rsidR="00773F61" w:rsidRDefault="009E5C22">
            <w:pPr>
              <w:spacing w:line="440" w:lineRule="exact"/>
              <w:jc w:val="center"/>
              <w:rPr>
                <w:rFonts w:ascii="宋体" w:hAnsi="宋体"/>
                <w:szCs w:val="21"/>
              </w:rPr>
            </w:pPr>
            <w:r>
              <w:rPr>
                <w:rFonts w:ascii="宋体" w:hAnsi="宋体" w:hint="eastAsia"/>
                <w:szCs w:val="21"/>
              </w:rPr>
              <w:t>1</w:t>
            </w:r>
          </w:p>
        </w:tc>
        <w:tc>
          <w:tcPr>
            <w:tcW w:w="1291" w:type="dxa"/>
            <w:vAlign w:val="center"/>
          </w:tcPr>
          <w:p w:rsidR="00773F61" w:rsidRDefault="00773F61">
            <w:pPr>
              <w:spacing w:line="440" w:lineRule="exact"/>
              <w:jc w:val="center"/>
              <w:rPr>
                <w:rFonts w:ascii="宋体" w:hAnsi="宋体"/>
                <w:szCs w:val="21"/>
              </w:rPr>
            </w:pPr>
          </w:p>
        </w:tc>
        <w:tc>
          <w:tcPr>
            <w:tcW w:w="1292" w:type="dxa"/>
            <w:tcBorders>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w:t>
            </w:r>
          </w:p>
        </w:tc>
      </w:tr>
      <w:tr w:rsidR="00773F61">
        <w:trPr>
          <w:jc w:val="center"/>
        </w:trPr>
        <w:tc>
          <w:tcPr>
            <w:tcW w:w="876" w:type="dxa"/>
            <w:tcBorders>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2</w:t>
            </w:r>
          </w:p>
        </w:tc>
        <w:tc>
          <w:tcPr>
            <w:tcW w:w="3811" w:type="dxa"/>
            <w:vAlign w:val="center"/>
          </w:tcPr>
          <w:p w:rsidR="00773F61" w:rsidRDefault="009E5C22">
            <w:pPr>
              <w:spacing w:line="440" w:lineRule="exact"/>
              <w:jc w:val="left"/>
              <w:rPr>
                <w:rFonts w:ascii="宋体" w:hAnsi="宋体"/>
                <w:szCs w:val="21"/>
              </w:rPr>
            </w:pPr>
            <w:r>
              <w:rPr>
                <w:rFonts w:ascii="宋体" w:hAnsi="宋体" w:hint="eastAsia"/>
                <w:bCs/>
                <w:szCs w:val="21"/>
              </w:rPr>
              <w:t>速写表现的基本方法和形式</w:t>
            </w:r>
          </w:p>
        </w:tc>
        <w:tc>
          <w:tcPr>
            <w:tcW w:w="1050" w:type="dxa"/>
            <w:vAlign w:val="center"/>
          </w:tcPr>
          <w:p w:rsidR="00773F61" w:rsidRDefault="009E5C22">
            <w:pPr>
              <w:spacing w:line="440" w:lineRule="exact"/>
              <w:jc w:val="center"/>
              <w:rPr>
                <w:rFonts w:ascii="宋体" w:hAnsi="宋体"/>
                <w:szCs w:val="21"/>
              </w:rPr>
            </w:pPr>
            <w:r>
              <w:rPr>
                <w:rFonts w:ascii="宋体" w:hAnsi="宋体" w:hint="eastAsia"/>
                <w:szCs w:val="21"/>
              </w:rPr>
              <w:t>1</w:t>
            </w:r>
          </w:p>
        </w:tc>
        <w:tc>
          <w:tcPr>
            <w:tcW w:w="1291" w:type="dxa"/>
            <w:vAlign w:val="center"/>
          </w:tcPr>
          <w:p w:rsidR="00773F61" w:rsidRDefault="00773F61">
            <w:pPr>
              <w:spacing w:line="440" w:lineRule="exact"/>
              <w:jc w:val="center"/>
              <w:rPr>
                <w:rFonts w:ascii="宋体" w:hAnsi="宋体"/>
                <w:szCs w:val="21"/>
              </w:rPr>
            </w:pPr>
          </w:p>
        </w:tc>
        <w:tc>
          <w:tcPr>
            <w:tcW w:w="1292" w:type="dxa"/>
            <w:tcBorders>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w:t>
            </w:r>
          </w:p>
        </w:tc>
      </w:tr>
      <w:tr w:rsidR="00773F61">
        <w:trPr>
          <w:jc w:val="center"/>
        </w:trPr>
        <w:tc>
          <w:tcPr>
            <w:tcW w:w="876" w:type="dxa"/>
            <w:tcBorders>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3</w:t>
            </w:r>
          </w:p>
        </w:tc>
        <w:tc>
          <w:tcPr>
            <w:tcW w:w="3811" w:type="dxa"/>
            <w:vAlign w:val="center"/>
          </w:tcPr>
          <w:p w:rsidR="00773F61" w:rsidRDefault="009E5C22">
            <w:pPr>
              <w:spacing w:line="440" w:lineRule="exact"/>
              <w:jc w:val="left"/>
              <w:rPr>
                <w:rFonts w:ascii="宋体" w:hAnsi="宋体"/>
                <w:szCs w:val="21"/>
              </w:rPr>
            </w:pPr>
            <w:r>
              <w:rPr>
                <w:rFonts w:ascii="宋体" w:hAnsi="宋体" w:hint="eastAsia"/>
                <w:bCs/>
                <w:szCs w:val="21"/>
              </w:rPr>
              <w:t>人物头像速写</w:t>
            </w:r>
          </w:p>
        </w:tc>
        <w:tc>
          <w:tcPr>
            <w:tcW w:w="1050" w:type="dxa"/>
            <w:vAlign w:val="center"/>
          </w:tcPr>
          <w:p w:rsidR="00773F61" w:rsidRDefault="009E5C22">
            <w:pPr>
              <w:spacing w:line="440" w:lineRule="exact"/>
              <w:jc w:val="center"/>
              <w:rPr>
                <w:rFonts w:ascii="宋体" w:hAnsi="宋体"/>
                <w:szCs w:val="21"/>
              </w:rPr>
            </w:pPr>
            <w:r>
              <w:rPr>
                <w:rFonts w:ascii="宋体" w:hAnsi="宋体" w:hint="eastAsia"/>
                <w:szCs w:val="21"/>
              </w:rPr>
              <w:t>5</w:t>
            </w:r>
          </w:p>
        </w:tc>
        <w:tc>
          <w:tcPr>
            <w:tcW w:w="1291" w:type="dxa"/>
            <w:vAlign w:val="center"/>
          </w:tcPr>
          <w:p w:rsidR="00773F61" w:rsidRDefault="009E5C22">
            <w:pPr>
              <w:spacing w:line="440" w:lineRule="exact"/>
              <w:jc w:val="center"/>
              <w:rPr>
                <w:rFonts w:ascii="宋体" w:hAnsi="宋体"/>
                <w:szCs w:val="21"/>
              </w:rPr>
            </w:pPr>
            <w:r>
              <w:rPr>
                <w:rFonts w:ascii="宋体" w:hAnsi="宋体" w:hint="eastAsia"/>
                <w:szCs w:val="21"/>
              </w:rPr>
              <w:t>5</w:t>
            </w:r>
          </w:p>
        </w:tc>
        <w:tc>
          <w:tcPr>
            <w:tcW w:w="1292" w:type="dxa"/>
            <w:tcBorders>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10</w:t>
            </w:r>
          </w:p>
        </w:tc>
      </w:tr>
      <w:tr w:rsidR="00773F61">
        <w:trPr>
          <w:jc w:val="center"/>
        </w:trPr>
        <w:tc>
          <w:tcPr>
            <w:tcW w:w="876" w:type="dxa"/>
            <w:tcBorders>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4</w:t>
            </w:r>
          </w:p>
        </w:tc>
        <w:tc>
          <w:tcPr>
            <w:tcW w:w="3811" w:type="dxa"/>
            <w:vAlign w:val="center"/>
          </w:tcPr>
          <w:p w:rsidR="00773F61" w:rsidRDefault="009E5C22">
            <w:pPr>
              <w:spacing w:line="440" w:lineRule="exact"/>
              <w:jc w:val="left"/>
              <w:rPr>
                <w:rFonts w:ascii="宋体" w:hAnsi="宋体"/>
                <w:bCs/>
                <w:szCs w:val="21"/>
              </w:rPr>
            </w:pPr>
            <w:r>
              <w:rPr>
                <w:rFonts w:ascii="宋体" w:hAnsi="宋体" w:hint="eastAsia"/>
                <w:bCs/>
                <w:szCs w:val="21"/>
              </w:rPr>
              <w:t>人物半身像速写</w:t>
            </w:r>
          </w:p>
        </w:tc>
        <w:tc>
          <w:tcPr>
            <w:tcW w:w="1050" w:type="dxa"/>
            <w:vAlign w:val="center"/>
          </w:tcPr>
          <w:p w:rsidR="00773F61" w:rsidRDefault="009E5C22">
            <w:pPr>
              <w:spacing w:line="440" w:lineRule="exact"/>
              <w:jc w:val="center"/>
              <w:rPr>
                <w:rFonts w:ascii="宋体" w:hAnsi="宋体"/>
                <w:szCs w:val="21"/>
              </w:rPr>
            </w:pPr>
            <w:r>
              <w:rPr>
                <w:rFonts w:ascii="宋体" w:hAnsi="宋体" w:hint="eastAsia"/>
                <w:szCs w:val="21"/>
              </w:rPr>
              <w:t>6</w:t>
            </w:r>
          </w:p>
        </w:tc>
        <w:tc>
          <w:tcPr>
            <w:tcW w:w="1291" w:type="dxa"/>
            <w:vAlign w:val="center"/>
          </w:tcPr>
          <w:p w:rsidR="00773F61" w:rsidRDefault="009E5C22">
            <w:pPr>
              <w:spacing w:line="440" w:lineRule="exact"/>
              <w:jc w:val="center"/>
              <w:rPr>
                <w:rFonts w:ascii="宋体" w:hAnsi="宋体"/>
                <w:szCs w:val="21"/>
              </w:rPr>
            </w:pPr>
            <w:r>
              <w:rPr>
                <w:rFonts w:ascii="宋体" w:hAnsi="宋体" w:hint="eastAsia"/>
                <w:szCs w:val="21"/>
              </w:rPr>
              <w:t>6</w:t>
            </w:r>
          </w:p>
        </w:tc>
        <w:tc>
          <w:tcPr>
            <w:tcW w:w="1292" w:type="dxa"/>
            <w:tcBorders>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12</w:t>
            </w:r>
          </w:p>
        </w:tc>
      </w:tr>
      <w:tr w:rsidR="00773F61">
        <w:trPr>
          <w:jc w:val="center"/>
        </w:trPr>
        <w:tc>
          <w:tcPr>
            <w:tcW w:w="876" w:type="dxa"/>
            <w:tcBorders>
              <w:lef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5</w:t>
            </w:r>
          </w:p>
        </w:tc>
        <w:tc>
          <w:tcPr>
            <w:tcW w:w="3811" w:type="dxa"/>
            <w:vAlign w:val="center"/>
          </w:tcPr>
          <w:p w:rsidR="00773F61" w:rsidRDefault="009E5C22">
            <w:pPr>
              <w:spacing w:line="440" w:lineRule="exact"/>
              <w:jc w:val="left"/>
              <w:rPr>
                <w:rFonts w:ascii="宋体" w:hAnsi="宋体"/>
                <w:szCs w:val="21"/>
              </w:rPr>
            </w:pPr>
            <w:r>
              <w:rPr>
                <w:rFonts w:ascii="宋体" w:hAnsi="宋体" w:hint="eastAsia"/>
                <w:bCs/>
                <w:szCs w:val="21"/>
              </w:rPr>
              <w:t>动物速写</w:t>
            </w:r>
          </w:p>
        </w:tc>
        <w:tc>
          <w:tcPr>
            <w:tcW w:w="1050" w:type="dxa"/>
            <w:vAlign w:val="center"/>
          </w:tcPr>
          <w:p w:rsidR="00773F61" w:rsidRDefault="009E5C22">
            <w:pPr>
              <w:spacing w:line="440" w:lineRule="exact"/>
              <w:jc w:val="center"/>
              <w:rPr>
                <w:rFonts w:ascii="宋体" w:hAnsi="宋体"/>
                <w:szCs w:val="21"/>
              </w:rPr>
            </w:pPr>
            <w:r>
              <w:rPr>
                <w:rFonts w:ascii="宋体" w:hAnsi="宋体" w:hint="eastAsia"/>
                <w:szCs w:val="21"/>
              </w:rPr>
              <w:t>3</w:t>
            </w:r>
          </w:p>
        </w:tc>
        <w:tc>
          <w:tcPr>
            <w:tcW w:w="1291" w:type="dxa"/>
            <w:vAlign w:val="center"/>
          </w:tcPr>
          <w:p w:rsidR="00773F61" w:rsidRDefault="009E5C22">
            <w:pPr>
              <w:spacing w:line="440" w:lineRule="exact"/>
              <w:jc w:val="center"/>
              <w:rPr>
                <w:rFonts w:ascii="宋体" w:hAnsi="宋体"/>
                <w:szCs w:val="21"/>
              </w:rPr>
            </w:pPr>
            <w:r>
              <w:rPr>
                <w:rFonts w:ascii="宋体" w:hAnsi="宋体" w:hint="eastAsia"/>
                <w:szCs w:val="21"/>
              </w:rPr>
              <w:t>5</w:t>
            </w:r>
          </w:p>
        </w:tc>
        <w:tc>
          <w:tcPr>
            <w:tcW w:w="1292" w:type="dxa"/>
            <w:tcBorders>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8</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合    计</w:t>
            </w:r>
          </w:p>
        </w:tc>
        <w:tc>
          <w:tcPr>
            <w:tcW w:w="1050" w:type="dxa"/>
            <w:tcBorders>
              <w:bottom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16</w:t>
            </w:r>
          </w:p>
        </w:tc>
        <w:tc>
          <w:tcPr>
            <w:tcW w:w="1291" w:type="dxa"/>
            <w:tcBorders>
              <w:bottom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16</w:t>
            </w:r>
          </w:p>
        </w:tc>
        <w:tc>
          <w:tcPr>
            <w:tcW w:w="1292" w:type="dxa"/>
            <w:tcBorders>
              <w:bottom w:val="single" w:sz="8" w:space="0" w:color="auto"/>
              <w:right w:val="single" w:sz="8" w:space="0" w:color="auto"/>
            </w:tcBorders>
            <w:vAlign w:val="center"/>
          </w:tcPr>
          <w:p w:rsidR="00773F61" w:rsidRDefault="009E5C22">
            <w:pPr>
              <w:spacing w:line="440" w:lineRule="exact"/>
              <w:jc w:val="center"/>
              <w:rPr>
                <w:rFonts w:ascii="宋体" w:hAnsi="宋体"/>
                <w:szCs w:val="21"/>
              </w:rPr>
            </w:pPr>
            <w:r>
              <w:rPr>
                <w:rFonts w:ascii="宋体" w:hAnsi="宋体" w:hint="eastAsia"/>
                <w:szCs w:val="21"/>
              </w:rPr>
              <w:t>32</w:t>
            </w:r>
          </w:p>
        </w:tc>
      </w:tr>
    </w:tbl>
    <w:p w:rsidR="00773F61" w:rsidRDefault="009E5C22">
      <w:pPr>
        <w:pStyle w:val="F"/>
        <w:spacing w:line="440" w:lineRule="exact"/>
        <w:ind w:leftChars="250" w:left="525"/>
        <w:rPr>
          <w:rFonts w:ascii="黑体" w:eastAsia="黑体" w:hAnsi="黑体" w:cs="黑体"/>
          <w:b w:val="0"/>
          <w:bCs w:val="0"/>
        </w:rPr>
      </w:pPr>
      <w:r>
        <w:rPr>
          <w:rFonts w:ascii="黑体" w:eastAsia="黑体" w:hAnsi="黑体" w:cs="黑体" w:hint="eastAsia"/>
          <w:b w:val="0"/>
          <w:bCs w:val="0"/>
        </w:rPr>
        <w:t>四、课内实践项目表</w:t>
      </w:r>
    </w:p>
    <w:tbl>
      <w:tblPr>
        <w:tblW w:w="841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51"/>
        <w:gridCol w:w="1701"/>
        <w:gridCol w:w="2693"/>
        <w:gridCol w:w="1985"/>
        <w:gridCol w:w="1184"/>
      </w:tblGrid>
      <w:tr w:rsidR="00773F61">
        <w:trPr>
          <w:trHeight w:val="450"/>
        </w:trPr>
        <w:tc>
          <w:tcPr>
            <w:tcW w:w="851" w:type="dxa"/>
            <w:tcBorders>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序号</w:t>
            </w:r>
          </w:p>
        </w:tc>
        <w:tc>
          <w:tcPr>
            <w:tcW w:w="1701" w:type="dxa"/>
            <w:tcBorders>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项目名称</w:t>
            </w:r>
          </w:p>
        </w:tc>
        <w:tc>
          <w:tcPr>
            <w:tcW w:w="2693" w:type="dxa"/>
            <w:tcBorders>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内    容</w:t>
            </w:r>
          </w:p>
        </w:tc>
        <w:tc>
          <w:tcPr>
            <w:tcW w:w="1985" w:type="dxa"/>
            <w:tcBorders>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要    求</w:t>
            </w:r>
          </w:p>
        </w:tc>
        <w:tc>
          <w:tcPr>
            <w:tcW w:w="1184" w:type="dxa"/>
            <w:tcBorders>
              <w:left w:val="single" w:sz="4" w:space="0" w:color="auto"/>
              <w:bottom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学 时 数</w:t>
            </w:r>
          </w:p>
        </w:tc>
      </w:tr>
      <w:tr w:rsidR="00773F61">
        <w:trPr>
          <w:trHeight w:val="450"/>
        </w:trPr>
        <w:tc>
          <w:tcPr>
            <w:tcW w:w="851" w:type="dxa"/>
            <w:tcBorders>
              <w:top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1</w:t>
            </w:r>
          </w:p>
        </w:tc>
        <w:tc>
          <w:tcPr>
            <w:tcW w:w="170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bCs/>
                <w:szCs w:val="21"/>
              </w:rPr>
              <w:t>人物头像速写</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color w:val="000000"/>
                <w:szCs w:val="21"/>
              </w:rPr>
              <w:t>头像的结构、比例、表现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5</w:t>
            </w:r>
          </w:p>
        </w:tc>
      </w:tr>
      <w:tr w:rsidR="00773F61">
        <w:trPr>
          <w:trHeight w:val="450"/>
        </w:trPr>
        <w:tc>
          <w:tcPr>
            <w:tcW w:w="851" w:type="dxa"/>
            <w:tcBorders>
              <w:top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2</w:t>
            </w:r>
          </w:p>
        </w:tc>
        <w:tc>
          <w:tcPr>
            <w:tcW w:w="170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bCs/>
                <w:szCs w:val="21"/>
              </w:rPr>
              <w:t>人物半身像速写</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color w:val="000000"/>
                <w:szCs w:val="21"/>
              </w:rPr>
              <w:t>半身像的结构、比例、表现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6</w:t>
            </w:r>
          </w:p>
        </w:tc>
      </w:tr>
      <w:tr w:rsidR="00773F61">
        <w:trPr>
          <w:trHeight w:val="450"/>
        </w:trPr>
        <w:tc>
          <w:tcPr>
            <w:tcW w:w="851" w:type="dxa"/>
            <w:tcBorders>
              <w:top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3</w:t>
            </w:r>
          </w:p>
        </w:tc>
        <w:tc>
          <w:tcPr>
            <w:tcW w:w="1701"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bCs/>
                <w:szCs w:val="21"/>
              </w:rPr>
              <w:t>动物速写</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color w:val="000000"/>
                <w:szCs w:val="21"/>
              </w:rPr>
            </w:pPr>
            <w:r>
              <w:rPr>
                <w:rFonts w:ascii="宋体" w:hAnsi="宋体" w:hint="eastAsia"/>
                <w:color w:val="000000"/>
                <w:szCs w:val="21"/>
              </w:rPr>
              <w:t>动物的结构、比例、表现</w:t>
            </w:r>
          </w:p>
        </w:tc>
        <w:tc>
          <w:tcPr>
            <w:tcW w:w="1985"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线性表现</w:t>
            </w:r>
          </w:p>
        </w:tc>
        <w:tc>
          <w:tcPr>
            <w:tcW w:w="1184"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5</w:t>
            </w:r>
          </w:p>
        </w:tc>
      </w:tr>
      <w:tr w:rsidR="00773F61">
        <w:trPr>
          <w:cantSplit/>
          <w:trHeight w:val="450"/>
        </w:trPr>
        <w:tc>
          <w:tcPr>
            <w:tcW w:w="7230" w:type="dxa"/>
            <w:gridSpan w:val="4"/>
            <w:tcBorders>
              <w:top w:val="single" w:sz="4" w:space="0" w:color="auto"/>
              <w:right w:val="single" w:sz="4" w:space="0" w:color="auto"/>
            </w:tcBorders>
            <w:vAlign w:val="center"/>
          </w:tcPr>
          <w:p w:rsidR="00773F61" w:rsidRDefault="009E5C22">
            <w:pPr>
              <w:spacing w:line="440" w:lineRule="exact"/>
              <w:jc w:val="center"/>
              <w:rPr>
                <w:rFonts w:ascii="宋体" w:hAnsi="宋体"/>
                <w:color w:val="000000"/>
                <w:szCs w:val="21"/>
              </w:rPr>
            </w:pPr>
            <w:r>
              <w:rPr>
                <w:rFonts w:ascii="宋体" w:hAnsi="宋体" w:hint="eastAsia"/>
                <w:color w:val="000000"/>
                <w:szCs w:val="21"/>
              </w:rPr>
              <w:t>合    计</w:t>
            </w:r>
          </w:p>
        </w:tc>
        <w:tc>
          <w:tcPr>
            <w:tcW w:w="1184" w:type="dxa"/>
            <w:tcBorders>
              <w:top w:val="single" w:sz="4" w:space="0" w:color="auto"/>
              <w:left w:val="single" w:sz="4" w:space="0" w:color="auto"/>
            </w:tcBorders>
          </w:tcPr>
          <w:p w:rsidR="00773F61" w:rsidRDefault="009E5C22">
            <w:pPr>
              <w:spacing w:line="440" w:lineRule="exact"/>
              <w:jc w:val="center"/>
              <w:rPr>
                <w:rFonts w:ascii="宋体" w:hAnsi="宋体"/>
                <w:color w:val="000000"/>
                <w:szCs w:val="21"/>
              </w:rPr>
            </w:pPr>
            <w:r>
              <w:rPr>
                <w:rFonts w:ascii="宋体" w:hAnsi="宋体" w:hint="eastAsia"/>
                <w:color w:val="000000"/>
                <w:szCs w:val="21"/>
              </w:rPr>
              <w:t>16</w:t>
            </w:r>
          </w:p>
        </w:tc>
      </w:tr>
    </w:tbl>
    <w:p w:rsidR="00773F61" w:rsidRDefault="009E5C22">
      <w:pPr>
        <w:pStyle w:val="F"/>
        <w:spacing w:line="440" w:lineRule="exact"/>
        <w:rPr>
          <w:rFonts w:ascii="黑体" w:eastAsia="黑体" w:hAnsi="黑体"/>
        </w:rPr>
      </w:pPr>
      <w:r>
        <w:rPr>
          <w:rFonts w:ascii="黑体" w:eastAsia="黑体" w:hAnsi="黑体" w:hint="eastAsia"/>
        </w:rPr>
        <w:t>五、</w:t>
      </w:r>
      <w:r>
        <w:rPr>
          <w:rFonts w:ascii="黑体" w:eastAsia="黑体" w:hAnsi="黑体"/>
        </w:rPr>
        <w:t>有关说明</w:t>
      </w:r>
    </w:p>
    <w:p w:rsidR="00773F61" w:rsidRDefault="009E5C22">
      <w:pPr>
        <w:spacing w:line="440" w:lineRule="exact"/>
        <w:ind w:firstLineChars="200" w:firstLine="480"/>
        <w:rPr>
          <w:rFonts w:ascii="宋体" w:hAnsi="宋体"/>
          <w:sz w:val="24"/>
        </w:rPr>
      </w:pPr>
      <w:r>
        <w:rPr>
          <w:rFonts w:ascii="宋体" w:hAnsi="宋体" w:hint="eastAsia"/>
          <w:sz w:val="24"/>
        </w:rPr>
        <w:t>（一）先修课程</w:t>
      </w:r>
    </w:p>
    <w:p w:rsidR="00773F61" w:rsidRDefault="009E5C22">
      <w:pPr>
        <w:tabs>
          <w:tab w:val="left" w:pos="2505"/>
        </w:tabs>
        <w:spacing w:line="440" w:lineRule="exact"/>
        <w:ind w:firstLineChars="200" w:firstLine="480"/>
        <w:rPr>
          <w:rFonts w:ascii="宋体" w:hAnsi="宋体"/>
          <w:sz w:val="24"/>
        </w:rPr>
      </w:pPr>
      <w:r>
        <w:rPr>
          <w:rFonts w:ascii="宋体" w:hAnsi="宋体" w:hint="eastAsia"/>
          <w:sz w:val="24"/>
        </w:rPr>
        <w:t>无</w:t>
      </w:r>
      <w:r>
        <w:rPr>
          <w:rFonts w:ascii="宋体" w:hAnsi="宋体"/>
          <w:sz w:val="24"/>
        </w:rPr>
        <w:tab/>
      </w:r>
    </w:p>
    <w:p w:rsidR="00773F61" w:rsidRDefault="009E5C22">
      <w:pPr>
        <w:numPr>
          <w:ilvl w:val="0"/>
          <w:numId w:val="45"/>
        </w:numPr>
        <w:spacing w:line="440" w:lineRule="exact"/>
        <w:rPr>
          <w:rFonts w:ascii="宋体" w:hAnsi="宋体"/>
          <w:sz w:val="24"/>
        </w:rPr>
      </w:pPr>
      <w:r>
        <w:rPr>
          <w:rFonts w:ascii="宋体" w:hAnsi="宋体" w:hint="eastAsia"/>
          <w:sz w:val="24"/>
        </w:rPr>
        <w:t>教学建议</w:t>
      </w:r>
    </w:p>
    <w:p w:rsidR="00773F61" w:rsidRDefault="009E5C22">
      <w:pPr>
        <w:tabs>
          <w:tab w:val="left" w:pos="0"/>
        </w:tabs>
        <w:spacing w:line="440" w:lineRule="exact"/>
        <w:ind w:leftChars="250" w:left="525"/>
        <w:rPr>
          <w:rFonts w:ascii="宋体" w:hAnsi="宋体"/>
          <w:sz w:val="24"/>
        </w:rPr>
      </w:pPr>
      <w:r>
        <w:rPr>
          <w:rFonts w:ascii="宋体" w:hAnsi="宋体" w:hint="eastAsia"/>
          <w:sz w:val="24"/>
        </w:rPr>
        <w:t>1.根据本课程的特点，可组织学生进行室外速写。</w:t>
      </w:r>
    </w:p>
    <w:p w:rsidR="00773F61" w:rsidRDefault="009E5C22">
      <w:pPr>
        <w:tabs>
          <w:tab w:val="left" w:pos="0"/>
        </w:tabs>
        <w:spacing w:line="440" w:lineRule="exact"/>
        <w:ind w:leftChars="250" w:left="525"/>
        <w:rPr>
          <w:rFonts w:ascii="宋体" w:hAnsi="宋体"/>
          <w:sz w:val="24"/>
        </w:rPr>
      </w:pPr>
      <w:r>
        <w:rPr>
          <w:rFonts w:ascii="宋体" w:hAnsi="宋体" w:hint="eastAsia"/>
          <w:sz w:val="24"/>
        </w:rPr>
        <w:t>2.可定期组织学生参观美展、艺术博览会等艺术活动，通过活动，可提高学生的审美素质和综合能力。</w:t>
      </w:r>
    </w:p>
    <w:p w:rsidR="00773F61" w:rsidRDefault="009E5C22">
      <w:pPr>
        <w:spacing w:line="440" w:lineRule="exact"/>
        <w:ind w:leftChars="250" w:left="525"/>
        <w:rPr>
          <w:rFonts w:ascii="宋体" w:hAnsi="宋体"/>
          <w:sz w:val="24"/>
        </w:rPr>
      </w:pPr>
      <w:r>
        <w:rPr>
          <w:rFonts w:ascii="宋体" w:hAnsi="宋体" w:hint="eastAsia"/>
          <w:sz w:val="24"/>
        </w:rPr>
        <w:t>3.考核形式为考查，随堂进行。考试内容以人物写生为主，难度系数结合教学内容。</w:t>
      </w:r>
    </w:p>
    <w:p w:rsidR="00773F61" w:rsidRDefault="009E5C22">
      <w:pPr>
        <w:spacing w:line="440" w:lineRule="exact"/>
        <w:ind w:leftChars="250" w:left="525"/>
        <w:rPr>
          <w:rFonts w:ascii="宋体" w:hAnsi="宋体"/>
          <w:sz w:val="24"/>
        </w:rPr>
      </w:pPr>
      <w:r>
        <w:rPr>
          <w:rFonts w:ascii="宋体" w:hAnsi="宋体" w:hint="eastAsia"/>
          <w:sz w:val="24"/>
        </w:rPr>
        <w:t xml:space="preserve">4. </w:t>
      </w:r>
      <w:r>
        <w:rPr>
          <w:rFonts w:ascii="宋体" w:hAnsi="宋体" w:hint="eastAsia"/>
          <w:color w:val="000000"/>
          <w:sz w:val="24"/>
        </w:rPr>
        <w:t>考核内容结合数字媒体艺术专业特点设计课题，学生成绩为平时成绩（40%）加考试成绩（60%）。</w:t>
      </w:r>
    </w:p>
    <w:p w:rsidR="00773F61" w:rsidRDefault="009E5C22">
      <w:pPr>
        <w:spacing w:line="440" w:lineRule="exact"/>
        <w:ind w:firstLineChars="200" w:firstLine="480"/>
        <w:rPr>
          <w:rFonts w:ascii="宋体" w:hAnsi="宋体"/>
          <w:sz w:val="24"/>
        </w:rPr>
      </w:pPr>
      <w:r>
        <w:rPr>
          <w:rFonts w:ascii="宋体" w:hAnsi="宋体" w:hint="eastAsia"/>
          <w:sz w:val="24"/>
        </w:rPr>
        <w:t>（三）教学参考书</w:t>
      </w:r>
    </w:p>
    <w:p w:rsidR="00773F61" w:rsidRDefault="009E5C22">
      <w:pPr>
        <w:spacing w:line="440" w:lineRule="exact"/>
        <w:ind w:leftChars="250" w:left="525"/>
        <w:rPr>
          <w:rFonts w:ascii="宋体" w:hAnsi="宋体"/>
          <w:sz w:val="24"/>
        </w:rPr>
      </w:pPr>
      <w:r>
        <w:rPr>
          <w:rFonts w:ascii="宋体" w:hAnsi="宋体" w:hint="eastAsia"/>
          <w:sz w:val="24"/>
        </w:rPr>
        <w:t>1.温巍山  《动漫速写》（普通高等教育“十一五”国家级规划教材）  东南大学出版社</w:t>
      </w:r>
    </w:p>
    <w:p w:rsidR="00773F61" w:rsidRDefault="009E5C22">
      <w:pPr>
        <w:spacing w:line="440" w:lineRule="exact"/>
        <w:ind w:leftChars="250" w:left="525"/>
        <w:rPr>
          <w:rFonts w:ascii="宋体" w:hAnsi="宋体"/>
          <w:bCs/>
          <w:sz w:val="24"/>
        </w:rPr>
      </w:pPr>
      <w:r>
        <w:rPr>
          <w:rFonts w:ascii="宋体" w:hAnsi="宋体" w:hint="eastAsia"/>
          <w:bCs/>
          <w:sz w:val="24"/>
        </w:rPr>
        <w:t>2.</w:t>
      </w:r>
      <w:r>
        <w:rPr>
          <w:rFonts w:ascii="宋体" w:hAnsi="宋体" w:hint="eastAsia"/>
          <w:sz w:val="24"/>
        </w:rPr>
        <w:t>温巍山  《速写》  上海交通大学出版社</w:t>
      </w:r>
    </w:p>
    <w:p w:rsidR="00773F61" w:rsidRDefault="009E5C22">
      <w:pPr>
        <w:spacing w:line="440" w:lineRule="exact"/>
        <w:ind w:leftChars="250" w:left="525"/>
        <w:rPr>
          <w:rFonts w:ascii="宋体" w:hAnsi="宋体"/>
          <w:bCs/>
          <w:sz w:val="24"/>
        </w:rPr>
      </w:pPr>
      <w:r>
        <w:rPr>
          <w:rFonts w:ascii="宋体" w:hAnsi="宋体" w:hint="eastAsia"/>
          <w:bCs/>
          <w:sz w:val="24"/>
        </w:rPr>
        <w:t>3.张明  《动漫速写》  苏州大学出版社</w:t>
      </w:r>
    </w:p>
    <w:p w:rsidR="00773F61" w:rsidRDefault="009E5C22">
      <w:pPr>
        <w:spacing w:line="440" w:lineRule="exact"/>
        <w:ind w:leftChars="250" w:left="525"/>
        <w:rPr>
          <w:rFonts w:ascii="宋体" w:hAnsi="宋体"/>
          <w:bCs/>
          <w:sz w:val="24"/>
        </w:rPr>
      </w:pPr>
      <w:r>
        <w:rPr>
          <w:rFonts w:ascii="宋体" w:hAnsi="宋体" w:hint="eastAsia"/>
          <w:bCs/>
          <w:sz w:val="24"/>
        </w:rPr>
        <w:t>4.陈聿明  《艺用人体结构运动学》  上海美术出版社</w:t>
      </w:r>
    </w:p>
    <w:p w:rsidR="00773F61" w:rsidRDefault="009E5C22">
      <w:pPr>
        <w:spacing w:line="440" w:lineRule="exact"/>
        <w:ind w:leftChars="250" w:left="525"/>
        <w:rPr>
          <w:rFonts w:ascii="宋体" w:hAnsi="宋体"/>
          <w:bCs/>
          <w:sz w:val="24"/>
        </w:rPr>
      </w:pPr>
      <w:r>
        <w:rPr>
          <w:rFonts w:ascii="宋体" w:hAnsi="宋体" w:hint="eastAsia"/>
          <w:bCs/>
          <w:sz w:val="24"/>
        </w:rPr>
        <w:t>5.姚治华  《人物画速写》  学苑出版社</w:t>
      </w:r>
    </w:p>
    <w:p w:rsidR="00773F61" w:rsidRDefault="009E5C22">
      <w:pPr>
        <w:spacing w:line="440" w:lineRule="exact"/>
        <w:ind w:leftChars="250" w:left="525"/>
        <w:rPr>
          <w:rFonts w:ascii="宋体" w:hAnsi="宋体"/>
          <w:bCs/>
          <w:sz w:val="24"/>
        </w:rPr>
      </w:pPr>
      <w:r>
        <w:rPr>
          <w:rFonts w:ascii="宋体" w:hAnsi="宋体" w:hint="eastAsia"/>
          <w:bCs/>
          <w:sz w:val="24"/>
        </w:rPr>
        <w:t>6.刘临  《动画速写基础》  清华大学出版社</w:t>
      </w:r>
    </w:p>
    <w:p w:rsidR="00773F61" w:rsidRDefault="009E5C22">
      <w:pPr>
        <w:spacing w:line="440" w:lineRule="exact"/>
        <w:ind w:leftChars="250" w:left="525"/>
        <w:rPr>
          <w:rFonts w:ascii="宋体" w:hAnsi="宋体"/>
          <w:sz w:val="24"/>
        </w:rPr>
      </w:pPr>
      <w:r>
        <w:rPr>
          <w:rFonts w:ascii="宋体" w:hAnsi="宋体" w:hint="eastAsia"/>
          <w:bCs/>
          <w:sz w:val="24"/>
        </w:rPr>
        <w:t>7.</w:t>
      </w:r>
      <w:r>
        <w:rPr>
          <w:rFonts w:ascii="宋体" w:hAnsi="宋体" w:hint="eastAsia"/>
          <w:sz w:val="24"/>
        </w:rPr>
        <w:t>钟鸣  《速写》  湖北美术出版社</w:t>
      </w:r>
    </w:p>
    <w:p w:rsidR="00773F61" w:rsidRDefault="009E5C22">
      <w:pPr>
        <w:spacing w:line="440" w:lineRule="exact"/>
        <w:ind w:leftChars="250" w:left="525"/>
        <w:rPr>
          <w:rFonts w:ascii="宋体" w:hAnsi="宋体"/>
          <w:sz w:val="24"/>
        </w:rPr>
      </w:pPr>
      <w:r>
        <w:rPr>
          <w:rFonts w:ascii="宋体" w:hAnsi="宋体" w:hint="eastAsia"/>
          <w:sz w:val="24"/>
        </w:rPr>
        <w:t>8.温巍山  《线描技法与赏析》  东南大学出版社</w:t>
      </w:r>
    </w:p>
    <w:p w:rsidR="00773F61" w:rsidRDefault="00773F61">
      <w:pPr>
        <w:spacing w:line="440" w:lineRule="exact"/>
        <w:ind w:leftChars="250" w:left="525"/>
        <w:rPr>
          <w:rFonts w:ascii="宋体" w:hAnsi="宋体"/>
          <w:sz w:val="24"/>
        </w:rPr>
      </w:pPr>
    </w:p>
    <w:p w:rsidR="00773F61" w:rsidRDefault="009E5C22">
      <w:pPr>
        <w:wordWrap w:val="0"/>
        <w:spacing w:line="440" w:lineRule="exact"/>
        <w:jc w:val="right"/>
        <w:rPr>
          <w:rFonts w:ascii="宋体" w:hAnsi="宋体"/>
          <w:sz w:val="24"/>
        </w:rPr>
      </w:pPr>
      <w:r>
        <w:rPr>
          <w:rFonts w:ascii="宋体" w:hAnsi="宋体" w:hint="eastAsia"/>
          <w:sz w:val="24"/>
        </w:rPr>
        <w:t>执笔人：温巍山</w:t>
      </w:r>
    </w:p>
    <w:p w:rsidR="00773F61" w:rsidRDefault="009E5C22">
      <w:pPr>
        <w:wordWrap w:val="0"/>
        <w:spacing w:line="440" w:lineRule="exact"/>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wordWrap w:val="0"/>
        <w:spacing w:line="440" w:lineRule="exact"/>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250542">
      <w:pPr>
        <w:spacing w:line="240" w:lineRule="atLeast"/>
        <w:rPr>
          <w:rFonts w:cs="宋体"/>
          <w:color w:val="000000"/>
          <w:szCs w:val="21"/>
        </w:rPr>
      </w:pPr>
      <w:r>
        <w:rPr>
          <w:rFonts w:cs="宋体"/>
          <w:color w:val="000000"/>
          <w:szCs w:val="21"/>
        </w:rPr>
        <w:pict>
          <v:shape id="_x0000_s1049" type="#_x0000_t202" style="position:absolute;left:0;text-align:left;margin-left:9pt;margin-top:-3.75pt;width:108pt;height:19.35pt;z-index:252965888"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FNuznWAAAACAEAAA8AAAAAAAAAAQAgAAAAIgAAAGRycy9kb3ducmV2LnhtbFBLAQIU&#10;ABQAAAAIAIdO4kAyFJYm9QEAABQEAAAOAAAAAAAAAAEAIAAAACUBAABkcnMvZTJvRG9jLnhtbFBL&#10;BQYAAAAABgAGAFkBAACMBQAAAAA=&#10;">
            <v:textbox inset="0,1.42pt,0,1.42pt">
              <w:txbxContent>
                <w:p w:rsidR="00250542" w:rsidRDefault="00250542">
                  <w:pPr>
                    <w:jc w:val="center"/>
                    <w:rPr>
                      <w:bCs/>
                    </w:rPr>
                  </w:pPr>
                  <w:r>
                    <w:rPr>
                      <w:rFonts w:hint="eastAsia"/>
                      <w:bCs/>
                    </w:rPr>
                    <w:t>课程代码：</w:t>
                  </w:r>
                  <w:r>
                    <w:rPr>
                      <w:rFonts w:hint="eastAsia"/>
                      <w:sz w:val="18"/>
                      <w:szCs w:val="18"/>
                    </w:rPr>
                    <w:t>17071340</w:t>
                  </w:r>
                </w:p>
              </w:txbxContent>
            </v:textbox>
          </v:shape>
        </w:pict>
      </w:r>
    </w:p>
    <w:p w:rsidR="00773F61" w:rsidRDefault="009E5C22">
      <w:pPr>
        <w:pStyle w:val="1"/>
        <w:spacing w:line="240" w:lineRule="atLeast"/>
        <w:jc w:val="center"/>
        <w:rPr>
          <w:rFonts w:ascii="黑体" w:eastAsia="黑体" w:hAnsi="黑体" w:cs="宋体"/>
          <w:b w:val="0"/>
          <w:color w:val="000000"/>
        </w:rPr>
      </w:pPr>
      <w:bookmarkStart w:id="257" w:name="_Toc470006423"/>
      <w:bookmarkStart w:id="258" w:name="_Toc476318179"/>
      <w:r>
        <w:rPr>
          <w:rFonts w:ascii="黑体" w:eastAsia="黑体" w:hAnsi="黑体" w:cs="宋体" w:hint="eastAsia"/>
          <w:b w:val="0"/>
          <w:color w:val="000000"/>
        </w:rPr>
        <w:t>新媒体传播课程教学大纲</w:t>
      </w:r>
      <w:bookmarkEnd w:id="257"/>
      <w:bookmarkEnd w:id="258"/>
    </w:p>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773F61" w:rsidRDefault="00773F61">
      <w:pPr>
        <w:spacing w:line="440" w:lineRule="exact"/>
        <w:jc w:val="center"/>
        <w:rPr>
          <w:rFonts w:ascii="宋体" w:hAnsi="宋体" w:cs="宋体"/>
          <w:color w:val="000000"/>
          <w:sz w:val="24"/>
        </w:rPr>
      </w:pPr>
    </w:p>
    <w:p w:rsidR="00773F61" w:rsidRDefault="009E5C22">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本课程是数字媒体艺术专业的一门专业选修课，讲授</w:t>
      </w:r>
      <w:r>
        <w:rPr>
          <w:rFonts w:ascii="宋体" w:hAnsi="宋体" w:cs="宋体"/>
          <w:kern w:val="0"/>
          <w:sz w:val="24"/>
        </w:rPr>
        <w:t>新媒体的特点、理论模型、类型，网民特征，新媒体的宏观管理、微观经营，手机媒体等</w:t>
      </w:r>
      <w:r>
        <w:rPr>
          <w:rFonts w:ascii="宋体" w:hAnsi="宋体" w:cs="宋体" w:hint="eastAsia"/>
          <w:color w:val="000000"/>
          <w:sz w:val="24"/>
        </w:rPr>
        <w:t>基础知识。</w:t>
      </w:r>
      <w:r>
        <w:rPr>
          <w:rFonts w:hint="eastAsia"/>
          <w:sz w:val="24"/>
        </w:rPr>
        <w:t>通过本课程的教学，使学生掌握</w:t>
      </w:r>
      <w:r>
        <w:rPr>
          <w:rFonts w:ascii="宋体" w:hAnsi="宋体" w:cs="宋体" w:hint="eastAsia"/>
          <w:color w:val="000000"/>
          <w:sz w:val="24"/>
        </w:rPr>
        <w:t>新媒体的类型和形态；理解新媒体用户的特征；了解新媒体管理，</w:t>
      </w:r>
      <w:r>
        <w:rPr>
          <w:rFonts w:hint="eastAsia"/>
          <w:sz w:val="24"/>
        </w:rPr>
        <w:t>为学习后续其它有关课程和将来创作数字媒体作品打下必要的基础。</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（一）</w:t>
      </w:r>
      <w:r>
        <w:rPr>
          <w:rFonts w:ascii="宋体" w:hAnsi="宋体" w:cs="宋体"/>
          <w:sz w:val="24"/>
        </w:rPr>
        <w:t>新媒体导论</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1.新媒体的基本问题（了解）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2.新媒体的优势（了解）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3.新媒体给传媒业带来的冲击（了解）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难点：新媒体的优势。</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（二）</w:t>
      </w:r>
      <w:r>
        <w:rPr>
          <w:rFonts w:ascii="宋体" w:hAnsi="宋体" w:cs="宋体"/>
          <w:sz w:val="24"/>
        </w:rPr>
        <w:t>新媒体研究的理论模型</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1.新媒体给新闻传播理论带来的影响（理解）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2.新媒体研究理论模型（理解）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难点：新媒体研究理论模。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（三）</w:t>
      </w:r>
      <w:r>
        <w:rPr>
          <w:rFonts w:ascii="宋体" w:hAnsi="宋体" w:cs="宋体"/>
          <w:sz w:val="24"/>
        </w:rPr>
        <w:t>新媒体用户特征研究</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1.新媒体时代的受众理论（了解）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2.网民的基本特征分析（理解）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3.网民的心理和行为特征分析（理解）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难点：网民的心理和行为特征分析。</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（四）</w:t>
      </w:r>
      <w:r>
        <w:rPr>
          <w:rFonts w:ascii="宋体" w:hAnsi="宋体" w:cs="宋体"/>
          <w:sz w:val="24"/>
        </w:rPr>
        <w:t>新媒体的类型</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1.Web2.0（理解）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2.Web1.0时代新媒体的主要形态（掌握）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3.博客（掌握）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4.微信（掌握）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5.社交网站（掌握）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6.视频网站（掌握）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难点：网络中的人际传播、大众传播。</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（五）</w:t>
      </w:r>
      <w:r>
        <w:rPr>
          <w:rFonts w:ascii="宋体" w:hAnsi="宋体" w:cs="宋体"/>
          <w:sz w:val="24"/>
        </w:rPr>
        <w:t>新媒体的宏观管理</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1.新媒体的管理对策（了解）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2.网络舆论的管理（理解）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3.网络谣言及其管理 （理解）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4.新媒体的微观经营（了解）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5.新媒体中的著作权保护（了解）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难点：网络舆论的管理。</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（六）</w:t>
      </w:r>
      <w:r>
        <w:rPr>
          <w:rFonts w:ascii="宋体" w:hAnsi="宋体" w:cs="宋体"/>
          <w:sz w:val="24"/>
        </w:rPr>
        <w:t>手机媒体</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1.手机媒体的诞生与发展（了解）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2.发达国家手机媒体的发展 （知道）</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3.中国手机媒体的最新发展（了解）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4.手机媒体的发展趋势（了解）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5.手机媒体与新闻传播 （了解）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难点：手机媒体的发展趋势。</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425"/>
        <w:gridCol w:w="1328"/>
        <w:gridCol w:w="1948"/>
        <w:gridCol w:w="1327"/>
      </w:tblGrid>
      <w:tr w:rsidR="00773F61">
        <w:trPr>
          <w:trHeight w:val="600"/>
        </w:trPr>
        <w:tc>
          <w:tcPr>
            <w:tcW w:w="949"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773F61">
        <w:trPr>
          <w:trHeight w:val="69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新媒体导论</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773F61">
        <w:trPr>
          <w:trHeight w:val="666"/>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新媒体研究的理论模型</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773F61">
        <w:trPr>
          <w:trHeight w:val="641"/>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新媒体用户特征研究</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619"/>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新媒体的类型</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12</w:t>
            </w:r>
          </w:p>
        </w:tc>
      </w:tr>
      <w:tr w:rsidR="00773F61">
        <w:trPr>
          <w:trHeight w:val="62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新媒体的宏观管理</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tr w:rsidR="00773F61">
        <w:trPr>
          <w:trHeight w:val="613"/>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手机媒体</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576"/>
        </w:trPr>
        <w:tc>
          <w:tcPr>
            <w:tcW w:w="4374" w:type="dxa"/>
            <w:gridSpan w:val="2"/>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773F61" w:rsidRDefault="009E5C22">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773F61" w:rsidRDefault="009E5C22">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773F61" w:rsidRDefault="009E5C22">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 本课程适合采用多媒体教学，课堂中可结合优秀作品进行实例分析。</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 匡文波 《新媒体概论》 中国人民大学出版社</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 李良荣 《网络与新媒体概论》 高等教育出版社</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 石磊 《新媒体概论》 中国传媒大学出版社</w:t>
      </w:r>
    </w:p>
    <w:p w:rsidR="00773F61" w:rsidRDefault="00773F61">
      <w:pPr>
        <w:spacing w:line="440" w:lineRule="exact"/>
        <w:ind w:firstLineChars="2485" w:firstLine="5964"/>
        <w:jc w:val="right"/>
        <w:rPr>
          <w:rFonts w:ascii="宋体" w:hAnsi="宋体" w:cs="宋体"/>
          <w:color w:val="000000"/>
          <w:sz w:val="24"/>
        </w:rPr>
      </w:pPr>
    </w:p>
    <w:p w:rsidR="00773F61" w:rsidRDefault="009E5C22">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执笔人：陆小玲</w:t>
      </w:r>
    </w:p>
    <w:p w:rsidR="00773F61" w:rsidRDefault="009E5C22">
      <w:pPr>
        <w:spacing w:line="44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  审定人：彭  伟</w:t>
      </w:r>
    </w:p>
    <w:p w:rsidR="00773F61" w:rsidRDefault="009E5C22">
      <w:pPr>
        <w:spacing w:line="440" w:lineRule="exact"/>
        <w:ind w:right="480"/>
        <w:jc w:val="center"/>
        <w:rPr>
          <w:rFonts w:ascii="宋体" w:hAnsi="宋体" w:cs="宋体"/>
          <w:color w:val="000000"/>
          <w:sz w:val="24"/>
        </w:rPr>
      </w:pPr>
      <w:r>
        <w:rPr>
          <w:rFonts w:ascii="宋体" w:hAnsi="宋体" w:cs="宋体" w:hint="eastAsia"/>
          <w:color w:val="000000"/>
          <w:sz w:val="24"/>
        </w:rPr>
        <w:t xml:space="preserve">                                                    批准人：徐  茵</w:t>
      </w:r>
    </w:p>
    <w:p w:rsidR="00773F61" w:rsidRDefault="00773F61"/>
    <w:p w:rsidR="00773F61" w:rsidRDefault="00773F61">
      <w:pPr>
        <w:spacing w:line="440" w:lineRule="exact"/>
        <w:ind w:right="480"/>
        <w:jc w:val="center"/>
        <w:rPr>
          <w:rFonts w:ascii="宋体" w:hAnsi="宋体" w:cs="宋体"/>
          <w:sz w:val="24"/>
        </w:rPr>
      </w:pPr>
    </w:p>
    <w:p w:rsidR="00773F61" w:rsidRDefault="00773F61"/>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773F61">
      <w:pPr>
        <w:spacing w:line="240" w:lineRule="atLeast"/>
        <w:ind w:firstLineChars="3250" w:firstLine="6825"/>
        <w:rPr>
          <w:rFonts w:ascii="宋体" w:hAnsi="宋体" w:cs="宋体"/>
          <w:szCs w:val="21"/>
        </w:rPr>
      </w:pPr>
    </w:p>
    <w:p w:rsidR="00773F61" w:rsidRDefault="00250542">
      <w:bookmarkStart w:id="259" w:name="_Toc292952912"/>
      <w:r>
        <w:pict>
          <v:shape id="_x0000_s1048" type="#_x0000_t202" style="position:absolute;left:0;text-align:left;margin-left:0;margin-top:7.8pt;width:117pt;height:23.4pt;z-index:252771328" o:gfxdata="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Jg0Bd1gAAAAYBAAAPAAAAAAAAAAEAIAAAACIAAABkcnMvZG93bnJldi54bWxQSwECFAAU&#10;AAAACACHTuJAgEf5wywCAABHBAAADgAAAAAAAAABACAAAAAlAQAAZHJzL2Uyb0RvYy54bWxQSwUG&#10;AAAAAAYABgBZAQAAwwUAAAAA&#10;">
            <v:textbox>
              <w:txbxContent>
                <w:p w:rsidR="00250542" w:rsidRDefault="00250542">
                  <w:pPr>
                    <w:jc w:val="center"/>
                    <w:rPr>
                      <w:szCs w:val="21"/>
                    </w:rPr>
                  </w:pPr>
                  <w:r>
                    <w:rPr>
                      <w:rFonts w:hint="eastAsia"/>
                      <w:bCs/>
                      <w:szCs w:val="21"/>
                    </w:rPr>
                    <w:t>课程代码：</w:t>
                  </w:r>
                  <w:r>
                    <w:rPr>
                      <w:rFonts w:hint="eastAsia"/>
                      <w:szCs w:val="21"/>
                    </w:rPr>
                    <w:t>17071430</w:t>
                  </w:r>
                </w:p>
              </w:txbxContent>
            </v:textbox>
          </v:shape>
        </w:pict>
      </w:r>
    </w:p>
    <w:p w:rsidR="00773F61" w:rsidRPr="0097049B" w:rsidRDefault="009E5C22">
      <w:pPr>
        <w:pStyle w:val="1"/>
        <w:jc w:val="center"/>
        <w:rPr>
          <w:b w:val="0"/>
        </w:rPr>
      </w:pPr>
      <w:bookmarkStart w:id="260" w:name="_Toc470006424"/>
      <w:bookmarkStart w:id="261" w:name="_Toc304879809"/>
      <w:bookmarkStart w:id="262" w:name="_Toc476318180"/>
      <w:r w:rsidRPr="0097049B">
        <w:rPr>
          <w:rFonts w:ascii="黑体" w:eastAsia="黑体" w:hAnsi="黑体" w:cs="黑体" w:hint="eastAsia"/>
          <w:b w:val="0"/>
        </w:rPr>
        <w:t>音乐欣赏与创作课程教学大纲</w:t>
      </w:r>
      <w:bookmarkEnd w:id="259"/>
      <w:bookmarkEnd w:id="260"/>
      <w:bookmarkEnd w:id="261"/>
      <w:bookmarkEnd w:id="262"/>
    </w:p>
    <w:p w:rsidR="00773F61" w:rsidRDefault="009E5C22" w:rsidP="00BB231A">
      <w:pPr>
        <w:spacing w:beforeLines="50" w:before="156"/>
        <w:jc w:val="center"/>
        <w:rPr>
          <w:sz w:val="24"/>
          <w:lang w:val="zh-CN"/>
        </w:rPr>
      </w:pPr>
      <w:r>
        <w:rPr>
          <w:rFonts w:hint="eastAsia"/>
          <w:sz w:val="24"/>
          <w:lang w:val="zh-CN"/>
        </w:rPr>
        <w:t>（总学时数：</w:t>
      </w:r>
      <w:r>
        <w:rPr>
          <w:rFonts w:hint="eastAsia"/>
          <w:sz w:val="24"/>
          <w:lang w:val="zh-CN"/>
        </w:rPr>
        <w:t>32</w:t>
      </w:r>
      <w:r>
        <w:rPr>
          <w:rFonts w:hint="eastAsia"/>
          <w:sz w:val="24"/>
          <w:lang w:val="zh-CN"/>
        </w:rPr>
        <w:t>，学分数：</w:t>
      </w:r>
      <w:r>
        <w:rPr>
          <w:rFonts w:hint="eastAsia"/>
          <w:sz w:val="24"/>
          <w:lang w:val="zh-CN"/>
        </w:rPr>
        <w:t>2</w:t>
      </w:r>
      <w:r>
        <w:rPr>
          <w:rFonts w:hint="eastAsia"/>
          <w:sz w:val="24"/>
          <w:lang w:val="zh-CN"/>
        </w:rPr>
        <w:t>）</w:t>
      </w:r>
    </w:p>
    <w:p w:rsidR="00773F61" w:rsidRDefault="009E5C22" w:rsidP="00BB231A">
      <w:pPr>
        <w:spacing w:beforeLines="50" w:before="156"/>
        <w:rPr>
          <w:rFonts w:eastAsia="黑体"/>
          <w:bCs/>
          <w:sz w:val="28"/>
          <w:szCs w:val="28"/>
        </w:rPr>
      </w:pPr>
      <w:r>
        <w:rPr>
          <w:rFonts w:eastAsia="黑体" w:hint="eastAsia"/>
          <w:bCs/>
          <w:sz w:val="28"/>
          <w:szCs w:val="28"/>
        </w:rPr>
        <w:t>一、课程的性质、目的和任务</w:t>
      </w:r>
    </w:p>
    <w:p w:rsidR="00773F61" w:rsidRDefault="009E5C22">
      <w:pPr>
        <w:pStyle w:val="a8"/>
        <w:spacing w:after="0" w:line="400" w:lineRule="atLeast"/>
        <w:ind w:leftChars="0" w:left="0"/>
        <w:jc w:val="left"/>
        <w:rPr>
          <w:sz w:val="24"/>
        </w:rPr>
      </w:pPr>
      <w:r>
        <w:rPr>
          <w:rFonts w:hint="eastAsia"/>
        </w:rPr>
        <w:t xml:space="preserve">  </w:t>
      </w:r>
      <w:r>
        <w:rPr>
          <w:rFonts w:hint="eastAsia"/>
          <w:sz w:val="24"/>
        </w:rPr>
        <w:t xml:space="preserve">  </w:t>
      </w:r>
      <w:r>
        <w:rPr>
          <w:rFonts w:hint="eastAsia"/>
          <w:sz w:val="24"/>
        </w:rPr>
        <w:t>本课程通过介绍怎样欣赏音乐的常识，通过欣赏音乐，使学生充分体验音乐的美和蕴涵于其中的丰富情感，为音乐所表达的真善美境界所吸引，所陶醉，进而产生强烈的情绪反应和情感体验。音乐音响材料的非概念性，非具象性特征，为学生体验、理解和创造音乐提供了广阔的空间。欣赏丰富多彩的音乐拓展音乐文化视野，有益于学生对不同文化的理解与尊重，对促进学生全面的有个性的发展，具有不可替代的作用。本课程的基本任务是提高每个学生的音乐素养，使学生的潜能得到开发，并使他们从中受益，欣赏教学活动将以学生为主体，让学生对音乐的感受放在重要的位置。</w:t>
      </w:r>
    </w:p>
    <w:p w:rsidR="00773F61" w:rsidRDefault="009E5C22" w:rsidP="00BB231A">
      <w:pPr>
        <w:spacing w:beforeLines="50" w:before="156" w:line="400" w:lineRule="atLeast"/>
        <w:rPr>
          <w:rFonts w:eastAsia="黑体"/>
          <w:bCs/>
          <w:sz w:val="28"/>
          <w:szCs w:val="28"/>
        </w:rPr>
      </w:pPr>
      <w:r>
        <w:rPr>
          <w:rFonts w:eastAsia="黑体" w:hint="eastAsia"/>
          <w:bCs/>
          <w:sz w:val="28"/>
          <w:szCs w:val="28"/>
        </w:rPr>
        <w:t>二、课程基本内容和要求</w:t>
      </w:r>
    </w:p>
    <w:p w:rsidR="00773F61" w:rsidRDefault="009E5C22" w:rsidP="00BB231A">
      <w:pPr>
        <w:spacing w:beforeLines="50" w:before="156" w:line="400" w:lineRule="atLeast"/>
        <w:rPr>
          <w:rFonts w:eastAsia="黑体"/>
          <w:bCs/>
          <w:sz w:val="24"/>
        </w:rPr>
      </w:pPr>
      <w:r>
        <w:rPr>
          <w:rFonts w:eastAsia="黑体" w:hint="eastAsia"/>
          <w:bCs/>
          <w:sz w:val="24"/>
        </w:rPr>
        <w:t xml:space="preserve">   </w:t>
      </w:r>
      <w:r>
        <w:rPr>
          <w:rFonts w:eastAsia="黑体" w:hint="eastAsia"/>
          <w:bCs/>
          <w:sz w:val="24"/>
        </w:rPr>
        <w:t>课程的基本内容：</w:t>
      </w:r>
    </w:p>
    <w:p w:rsidR="00773F61" w:rsidRDefault="009E5C22">
      <w:pPr>
        <w:pStyle w:val="a8"/>
        <w:spacing w:after="0" w:line="400" w:lineRule="atLeast"/>
        <w:ind w:leftChars="0" w:left="0"/>
        <w:jc w:val="left"/>
        <w:rPr>
          <w:sz w:val="24"/>
        </w:rPr>
      </w:pPr>
      <w:r>
        <w:rPr>
          <w:rFonts w:hint="eastAsia"/>
          <w:sz w:val="24"/>
        </w:rPr>
        <w:t xml:space="preserve">    </w:t>
      </w:r>
      <w:r>
        <w:rPr>
          <w:rFonts w:hint="eastAsia"/>
          <w:sz w:val="24"/>
        </w:rPr>
        <w:t>音乐欣赏导论、中国各历史时期音乐、欧洲各历史时期音乐、中国汉族音乐、中国各少数民族及世界民间音乐。</w:t>
      </w:r>
    </w:p>
    <w:p w:rsidR="00773F61" w:rsidRDefault="009E5C22" w:rsidP="00BB231A">
      <w:pPr>
        <w:spacing w:beforeLines="50" w:before="156" w:line="400" w:lineRule="atLeast"/>
        <w:rPr>
          <w:rFonts w:ascii="宋体" w:hAnsi="宋体"/>
          <w:b/>
          <w:kern w:val="0"/>
          <w:sz w:val="24"/>
        </w:rPr>
      </w:pPr>
      <w:r>
        <w:rPr>
          <w:rFonts w:eastAsia="黑体" w:hint="eastAsia"/>
          <w:bCs/>
          <w:sz w:val="24"/>
        </w:rPr>
        <w:t xml:space="preserve">   </w:t>
      </w:r>
      <w:r>
        <w:rPr>
          <w:rFonts w:eastAsia="黑体" w:hint="eastAsia"/>
          <w:bCs/>
          <w:sz w:val="24"/>
        </w:rPr>
        <w:t>课程的基本要求：</w:t>
      </w:r>
      <w:r>
        <w:rPr>
          <w:rFonts w:ascii="宋体" w:hAnsi="宋体" w:hint="eastAsia"/>
          <w:b/>
          <w:kern w:val="0"/>
          <w:sz w:val="24"/>
        </w:rPr>
        <w:t xml:space="preserve"> </w:t>
      </w:r>
    </w:p>
    <w:p w:rsidR="00773F61" w:rsidRDefault="009E5C22">
      <w:pPr>
        <w:pStyle w:val="a8"/>
        <w:spacing w:after="0" w:line="400" w:lineRule="atLeast"/>
        <w:ind w:leftChars="0" w:left="0"/>
        <w:jc w:val="left"/>
        <w:rPr>
          <w:sz w:val="24"/>
        </w:rPr>
      </w:pPr>
      <w:r>
        <w:rPr>
          <w:rFonts w:hint="eastAsia"/>
          <w:sz w:val="24"/>
        </w:rPr>
        <w:t xml:space="preserve">    </w:t>
      </w:r>
      <w:r>
        <w:rPr>
          <w:rFonts w:hint="eastAsia"/>
          <w:sz w:val="24"/>
        </w:rPr>
        <w:t>聆听丰富多彩的音乐，从中体验音乐的美，能够认识理解音乐作品的题材内容，常见音乐体裁及表演形式，认识音乐要素在音乐表现中的作用，欣赏中外作曲家的优秀音乐作品，感受体验其民族、地域风格，认识、了解不同音乐流派及其重要代表人物的生平、作品、贡献等，学习音乐美学的一般常识了解音乐的艺术特征，能够对标题音乐和无标题音乐有基本的认识。</w:t>
      </w:r>
    </w:p>
    <w:p w:rsidR="00773F61" w:rsidRDefault="009E5C22" w:rsidP="00BB231A">
      <w:pPr>
        <w:spacing w:beforeLines="50" w:before="156" w:line="400" w:lineRule="atLeast"/>
        <w:rPr>
          <w:rFonts w:eastAsia="黑体"/>
          <w:bCs/>
          <w:sz w:val="28"/>
          <w:szCs w:val="28"/>
        </w:rPr>
      </w:pPr>
      <w:r>
        <w:rPr>
          <w:rFonts w:eastAsia="黑体" w:hint="eastAsia"/>
          <w:bCs/>
          <w:sz w:val="28"/>
          <w:szCs w:val="28"/>
        </w:rPr>
        <w:t>三、学时分配表</w:t>
      </w:r>
    </w:p>
    <w:tbl>
      <w:tblPr>
        <w:tblW w:w="6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
        <w:gridCol w:w="2986"/>
        <w:gridCol w:w="1078"/>
        <w:gridCol w:w="1005"/>
        <w:gridCol w:w="848"/>
      </w:tblGrid>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序号</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内        容</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讲   授</w:t>
            </w:r>
          </w:p>
        </w:tc>
        <w:tc>
          <w:tcPr>
            <w:tcW w:w="1005"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spacing w:val="-20"/>
                <w:kern w:val="0"/>
                <w:sz w:val="24"/>
              </w:rPr>
            </w:pPr>
            <w:r>
              <w:rPr>
                <w:rFonts w:ascii="宋体" w:hAnsi="宋体" w:hint="eastAsia"/>
                <w:spacing w:val="-20"/>
                <w:kern w:val="0"/>
                <w:sz w:val="24"/>
              </w:rPr>
              <w:t>课内实践</w:t>
            </w: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小计</w:t>
            </w:r>
          </w:p>
        </w:tc>
      </w:tr>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1</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bCs/>
                <w:sz w:val="24"/>
              </w:rPr>
              <w:t>音乐欣赏导论</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2</w:t>
            </w:r>
          </w:p>
        </w:tc>
        <w:tc>
          <w:tcPr>
            <w:tcW w:w="1005" w:type="dxa"/>
            <w:tcBorders>
              <w:top w:val="single" w:sz="4" w:space="0" w:color="auto"/>
              <w:left w:val="single" w:sz="4" w:space="0" w:color="auto"/>
              <w:bottom w:val="single" w:sz="4" w:space="0" w:color="auto"/>
              <w:right w:val="single" w:sz="4" w:space="0" w:color="auto"/>
            </w:tcBorders>
          </w:tcPr>
          <w:p w:rsidR="00773F61" w:rsidRDefault="00773F61">
            <w:pPr>
              <w:spacing w:line="400" w:lineRule="atLeast"/>
              <w:jc w:val="center"/>
              <w:rPr>
                <w:rFonts w:ascii="宋体" w:hAnsi="宋体"/>
                <w:kern w:val="0"/>
                <w:sz w:val="24"/>
              </w:rPr>
            </w:pP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2</w:t>
            </w:r>
          </w:p>
        </w:tc>
      </w:tr>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2</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中国各历史时期音乐</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8</w:t>
            </w:r>
          </w:p>
        </w:tc>
        <w:tc>
          <w:tcPr>
            <w:tcW w:w="1005" w:type="dxa"/>
            <w:tcBorders>
              <w:top w:val="single" w:sz="4" w:space="0" w:color="auto"/>
              <w:left w:val="single" w:sz="4" w:space="0" w:color="auto"/>
              <w:bottom w:val="single" w:sz="4" w:space="0" w:color="auto"/>
              <w:right w:val="single" w:sz="4" w:space="0" w:color="auto"/>
            </w:tcBorders>
          </w:tcPr>
          <w:p w:rsidR="00773F61" w:rsidRDefault="00773F61">
            <w:pPr>
              <w:spacing w:line="400" w:lineRule="atLeast"/>
              <w:jc w:val="center"/>
              <w:rPr>
                <w:rFonts w:ascii="宋体" w:hAnsi="宋体"/>
                <w:kern w:val="0"/>
                <w:sz w:val="24"/>
              </w:rPr>
            </w:pP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8</w:t>
            </w:r>
          </w:p>
        </w:tc>
      </w:tr>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3</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欧洲各历史时期音乐</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10</w:t>
            </w:r>
          </w:p>
        </w:tc>
        <w:tc>
          <w:tcPr>
            <w:tcW w:w="1005" w:type="dxa"/>
            <w:tcBorders>
              <w:top w:val="single" w:sz="4" w:space="0" w:color="auto"/>
              <w:left w:val="single" w:sz="4" w:space="0" w:color="auto"/>
              <w:bottom w:val="single" w:sz="4" w:space="0" w:color="auto"/>
              <w:right w:val="single" w:sz="4" w:space="0" w:color="auto"/>
            </w:tcBorders>
          </w:tcPr>
          <w:p w:rsidR="00773F61" w:rsidRDefault="00773F61">
            <w:pPr>
              <w:spacing w:line="400" w:lineRule="atLeast"/>
              <w:jc w:val="center"/>
              <w:rPr>
                <w:rFonts w:ascii="宋体" w:hAnsi="宋体"/>
                <w:kern w:val="0"/>
                <w:sz w:val="24"/>
              </w:rPr>
            </w:pP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10</w:t>
            </w:r>
          </w:p>
        </w:tc>
      </w:tr>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4</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中国汉族音乐</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6</w:t>
            </w:r>
          </w:p>
        </w:tc>
        <w:tc>
          <w:tcPr>
            <w:tcW w:w="1005" w:type="dxa"/>
            <w:tcBorders>
              <w:top w:val="single" w:sz="4" w:space="0" w:color="auto"/>
              <w:left w:val="single" w:sz="4" w:space="0" w:color="auto"/>
              <w:bottom w:val="single" w:sz="4" w:space="0" w:color="auto"/>
              <w:right w:val="single" w:sz="4" w:space="0" w:color="auto"/>
            </w:tcBorders>
          </w:tcPr>
          <w:p w:rsidR="00773F61" w:rsidRDefault="00773F61">
            <w:pPr>
              <w:spacing w:line="400" w:lineRule="atLeast"/>
              <w:jc w:val="center"/>
              <w:rPr>
                <w:rFonts w:ascii="宋体" w:hAnsi="宋体"/>
                <w:kern w:val="0"/>
                <w:sz w:val="24"/>
              </w:rPr>
            </w:pP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6</w:t>
            </w:r>
          </w:p>
        </w:tc>
      </w:tr>
      <w:tr w:rsidR="00773F61">
        <w:trPr>
          <w:jc w:val="center"/>
        </w:trPr>
        <w:tc>
          <w:tcPr>
            <w:tcW w:w="999"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5</w:t>
            </w:r>
          </w:p>
        </w:tc>
        <w:tc>
          <w:tcPr>
            <w:tcW w:w="2986"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各少数民族及世界民间音乐</w:t>
            </w:r>
          </w:p>
        </w:tc>
        <w:tc>
          <w:tcPr>
            <w:tcW w:w="107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6</w:t>
            </w:r>
          </w:p>
        </w:tc>
        <w:tc>
          <w:tcPr>
            <w:tcW w:w="1005" w:type="dxa"/>
            <w:tcBorders>
              <w:top w:val="single" w:sz="4" w:space="0" w:color="auto"/>
              <w:left w:val="single" w:sz="4" w:space="0" w:color="auto"/>
              <w:bottom w:val="single" w:sz="4" w:space="0" w:color="auto"/>
              <w:right w:val="single" w:sz="4" w:space="0" w:color="auto"/>
            </w:tcBorders>
          </w:tcPr>
          <w:p w:rsidR="00773F61" w:rsidRDefault="00773F61">
            <w:pPr>
              <w:spacing w:line="400" w:lineRule="atLeast"/>
              <w:jc w:val="center"/>
              <w:rPr>
                <w:rFonts w:ascii="宋体" w:hAnsi="宋体"/>
                <w:kern w:val="0"/>
                <w:sz w:val="24"/>
              </w:rPr>
            </w:pPr>
          </w:p>
        </w:tc>
        <w:tc>
          <w:tcPr>
            <w:tcW w:w="848" w:type="dxa"/>
            <w:tcBorders>
              <w:top w:val="single" w:sz="4" w:space="0" w:color="auto"/>
              <w:left w:val="single" w:sz="4" w:space="0" w:color="auto"/>
              <w:bottom w:val="single" w:sz="4" w:space="0" w:color="auto"/>
              <w:right w:val="single" w:sz="4" w:space="0" w:color="auto"/>
            </w:tcBorders>
          </w:tcPr>
          <w:p w:rsidR="00773F61" w:rsidRDefault="009E5C22">
            <w:pPr>
              <w:spacing w:line="400" w:lineRule="atLeast"/>
              <w:jc w:val="center"/>
              <w:rPr>
                <w:rFonts w:ascii="宋体" w:hAnsi="宋体"/>
                <w:kern w:val="0"/>
                <w:sz w:val="24"/>
              </w:rPr>
            </w:pPr>
            <w:r>
              <w:rPr>
                <w:rFonts w:ascii="宋体" w:hAnsi="宋体" w:hint="eastAsia"/>
                <w:kern w:val="0"/>
                <w:sz w:val="24"/>
              </w:rPr>
              <w:t>6</w:t>
            </w:r>
          </w:p>
        </w:tc>
      </w:tr>
      <w:tr w:rsidR="00773F61">
        <w:trPr>
          <w:jc w:val="center"/>
        </w:trPr>
        <w:tc>
          <w:tcPr>
            <w:tcW w:w="3985"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atLeast"/>
              <w:jc w:val="center"/>
              <w:rPr>
                <w:rFonts w:ascii="宋体" w:hAnsi="宋体"/>
                <w:bCs/>
                <w:sz w:val="24"/>
              </w:rPr>
            </w:pPr>
            <w:r>
              <w:rPr>
                <w:rFonts w:ascii="宋体" w:hAnsi="宋体" w:hint="eastAsia"/>
                <w:sz w:val="24"/>
              </w:rPr>
              <w:t>小计</w:t>
            </w:r>
          </w:p>
        </w:tc>
        <w:tc>
          <w:tcPr>
            <w:tcW w:w="107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atLeast"/>
              <w:jc w:val="center"/>
              <w:rPr>
                <w:rFonts w:ascii="宋体" w:hAnsi="宋体"/>
                <w:bCs/>
                <w:sz w:val="24"/>
              </w:rPr>
            </w:pPr>
            <w:r>
              <w:rPr>
                <w:rFonts w:ascii="宋体" w:hAnsi="宋体" w:hint="eastAsia"/>
                <w:bCs/>
                <w:sz w:val="24"/>
              </w:rPr>
              <w:t>32</w:t>
            </w:r>
          </w:p>
        </w:tc>
        <w:tc>
          <w:tcPr>
            <w:tcW w:w="1005"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atLeast"/>
              <w:jc w:val="center"/>
              <w:rPr>
                <w:rFonts w:ascii="宋体" w:hAnsi="宋体"/>
                <w:bCs/>
                <w:sz w:val="24"/>
              </w:rPr>
            </w:pPr>
          </w:p>
        </w:tc>
        <w:tc>
          <w:tcPr>
            <w:tcW w:w="84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atLeast"/>
              <w:jc w:val="center"/>
              <w:rPr>
                <w:rFonts w:ascii="宋体" w:hAnsi="宋体"/>
                <w:bCs/>
                <w:sz w:val="24"/>
              </w:rPr>
            </w:pPr>
            <w:r>
              <w:rPr>
                <w:rFonts w:ascii="宋体" w:hAnsi="宋体" w:hint="eastAsia"/>
                <w:bCs/>
                <w:sz w:val="24"/>
              </w:rPr>
              <w:t>32</w:t>
            </w:r>
          </w:p>
        </w:tc>
      </w:tr>
    </w:tbl>
    <w:p w:rsidR="00773F61" w:rsidRDefault="00773F61" w:rsidP="00BB231A">
      <w:pPr>
        <w:spacing w:beforeLines="50" w:before="156" w:line="400" w:lineRule="atLeast"/>
        <w:rPr>
          <w:rFonts w:eastAsia="黑体"/>
          <w:bCs/>
          <w:sz w:val="24"/>
        </w:rPr>
      </w:pPr>
    </w:p>
    <w:p w:rsidR="00773F61" w:rsidRDefault="009E5C22" w:rsidP="00BB231A">
      <w:pPr>
        <w:spacing w:beforeLines="50" w:before="156" w:line="400" w:lineRule="atLeast"/>
        <w:rPr>
          <w:rFonts w:eastAsia="黑体"/>
          <w:bCs/>
          <w:sz w:val="28"/>
          <w:szCs w:val="28"/>
        </w:rPr>
      </w:pPr>
      <w:r>
        <w:rPr>
          <w:rFonts w:eastAsia="黑体" w:hint="eastAsia"/>
          <w:bCs/>
          <w:sz w:val="28"/>
          <w:szCs w:val="28"/>
        </w:rPr>
        <w:t>四、有关说明</w:t>
      </w:r>
    </w:p>
    <w:p w:rsidR="00773F61" w:rsidRDefault="009E5C22">
      <w:pPr>
        <w:widowControl/>
        <w:spacing w:line="400" w:lineRule="atLeast"/>
        <w:ind w:right="105"/>
        <w:rPr>
          <w:sz w:val="24"/>
        </w:rPr>
      </w:pPr>
      <w:r>
        <w:rPr>
          <w:rFonts w:hint="eastAsia"/>
          <w:sz w:val="24"/>
        </w:rPr>
        <w:t>（一）本课程使用的教科书为</w:t>
      </w:r>
    </w:p>
    <w:p w:rsidR="00773F61" w:rsidRDefault="009E5C22">
      <w:pPr>
        <w:pStyle w:val="a8"/>
        <w:spacing w:after="0" w:line="400" w:lineRule="atLeast"/>
        <w:ind w:leftChars="0" w:left="0"/>
        <w:jc w:val="left"/>
        <w:rPr>
          <w:sz w:val="24"/>
        </w:rPr>
      </w:pPr>
      <w:r>
        <w:rPr>
          <w:rFonts w:hint="eastAsia"/>
          <w:sz w:val="24"/>
        </w:rPr>
        <w:t xml:space="preserve">1. </w:t>
      </w:r>
      <w:r>
        <w:rPr>
          <w:rFonts w:hint="eastAsia"/>
          <w:sz w:val="24"/>
        </w:rPr>
        <w:t>彭亚娜</w:t>
      </w:r>
      <w:r>
        <w:rPr>
          <w:rFonts w:hint="eastAsia"/>
          <w:sz w:val="24"/>
        </w:rPr>
        <w:t xml:space="preserve"> </w:t>
      </w:r>
      <w:r>
        <w:rPr>
          <w:rFonts w:hint="eastAsia"/>
          <w:sz w:val="24"/>
        </w:rPr>
        <w:t>《大学音乐教程》</w:t>
      </w:r>
      <w:r>
        <w:rPr>
          <w:rFonts w:hint="eastAsia"/>
          <w:sz w:val="24"/>
        </w:rPr>
        <w:t xml:space="preserve"> </w:t>
      </w:r>
      <w:r>
        <w:rPr>
          <w:rFonts w:hint="eastAsia"/>
          <w:sz w:val="24"/>
        </w:rPr>
        <w:t>中南工业大学出版社</w:t>
      </w:r>
    </w:p>
    <w:p w:rsidR="00773F61" w:rsidRDefault="009E5C22">
      <w:pPr>
        <w:pStyle w:val="a8"/>
        <w:spacing w:after="0" w:line="400" w:lineRule="atLeast"/>
        <w:ind w:leftChars="0" w:left="0"/>
        <w:jc w:val="left"/>
        <w:rPr>
          <w:sz w:val="24"/>
        </w:rPr>
      </w:pPr>
      <w:r>
        <w:rPr>
          <w:rFonts w:hint="eastAsia"/>
          <w:sz w:val="24"/>
        </w:rPr>
        <w:t xml:space="preserve">2. </w:t>
      </w:r>
      <w:r>
        <w:rPr>
          <w:rFonts w:hint="eastAsia"/>
          <w:sz w:val="24"/>
        </w:rPr>
        <w:t>匡惠</w:t>
      </w:r>
      <w:r>
        <w:rPr>
          <w:rFonts w:hint="eastAsia"/>
          <w:sz w:val="24"/>
        </w:rPr>
        <w:t xml:space="preserve"> </w:t>
      </w:r>
      <w:r>
        <w:rPr>
          <w:rFonts w:hint="eastAsia"/>
          <w:sz w:val="24"/>
        </w:rPr>
        <w:t>《音乐欣赏基础教程》</w:t>
      </w:r>
      <w:r>
        <w:rPr>
          <w:rFonts w:hint="eastAsia"/>
          <w:sz w:val="24"/>
        </w:rPr>
        <w:t xml:space="preserve"> </w:t>
      </w:r>
      <w:r>
        <w:rPr>
          <w:rFonts w:hint="eastAsia"/>
          <w:sz w:val="24"/>
        </w:rPr>
        <w:t>上海音乐出版社</w:t>
      </w:r>
    </w:p>
    <w:p w:rsidR="00773F61" w:rsidRDefault="009E5C22">
      <w:pPr>
        <w:pStyle w:val="a8"/>
        <w:spacing w:after="0" w:line="400" w:lineRule="atLeast"/>
        <w:ind w:leftChars="0" w:left="0"/>
        <w:jc w:val="left"/>
        <w:rPr>
          <w:sz w:val="24"/>
        </w:rPr>
      </w:pPr>
      <w:r>
        <w:rPr>
          <w:rFonts w:hint="eastAsia"/>
          <w:sz w:val="24"/>
        </w:rPr>
        <w:t>3</w:t>
      </w:r>
      <w:r>
        <w:rPr>
          <w:rFonts w:hint="eastAsia"/>
          <w:sz w:val="24"/>
        </w:rPr>
        <w:t>、王耀华、伍湘涛</w:t>
      </w:r>
      <w:r>
        <w:rPr>
          <w:rFonts w:hint="eastAsia"/>
          <w:sz w:val="24"/>
        </w:rPr>
        <w:t xml:space="preserve"> </w:t>
      </w:r>
      <w:r>
        <w:rPr>
          <w:rFonts w:hint="eastAsia"/>
          <w:sz w:val="24"/>
        </w:rPr>
        <w:t>《音乐鉴赏》</w:t>
      </w:r>
      <w:r>
        <w:rPr>
          <w:rFonts w:hint="eastAsia"/>
          <w:sz w:val="24"/>
        </w:rPr>
        <w:t xml:space="preserve"> </w:t>
      </w:r>
      <w:r>
        <w:rPr>
          <w:rFonts w:hint="eastAsia"/>
          <w:sz w:val="24"/>
        </w:rPr>
        <w:t>高等教育出版社</w:t>
      </w:r>
    </w:p>
    <w:p w:rsidR="00773F61" w:rsidRDefault="009E5C22">
      <w:pPr>
        <w:widowControl/>
        <w:spacing w:line="400" w:lineRule="atLeast"/>
        <w:ind w:right="105"/>
        <w:rPr>
          <w:sz w:val="24"/>
        </w:rPr>
      </w:pPr>
      <w:r>
        <w:rPr>
          <w:rFonts w:hint="eastAsia"/>
          <w:sz w:val="24"/>
        </w:rPr>
        <w:t>（二）考核方法</w:t>
      </w:r>
    </w:p>
    <w:p w:rsidR="00773F61" w:rsidRDefault="009E5C22">
      <w:pPr>
        <w:pStyle w:val="a8"/>
        <w:spacing w:after="0" w:line="400" w:lineRule="atLeast"/>
        <w:ind w:leftChars="0" w:left="0"/>
        <w:rPr>
          <w:sz w:val="24"/>
        </w:rPr>
      </w:pPr>
      <w:r>
        <w:rPr>
          <w:rFonts w:hint="eastAsia"/>
          <w:sz w:val="24"/>
        </w:rPr>
        <w:t>平时成绩占</w:t>
      </w:r>
      <w:r>
        <w:rPr>
          <w:rFonts w:hint="eastAsia"/>
          <w:sz w:val="24"/>
        </w:rPr>
        <w:t>40%</w:t>
      </w:r>
      <w:r>
        <w:rPr>
          <w:rFonts w:hint="eastAsia"/>
          <w:sz w:val="24"/>
        </w:rPr>
        <w:t>，</w:t>
      </w:r>
      <w:r>
        <w:rPr>
          <w:rFonts w:hint="eastAsia"/>
          <w:sz w:val="24"/>
        </w:rPr>
        <w:t xml:space="preserve"> </w:t>
      </w:r>
      <w:r>
        <w:rPr>
          <w:rFonts w:hint="eastAsia"/>
          <w:sz w:val="24"/>
        </w:rPr>
        <w:t>期考成绩占</w:t>
      </w:r>
      <w:r>
        <w:rPr>
          <w:rFonts w:hint="eastAsia"/>
          <w:sz w:val="24"/>
        </w:rPr>
        <w:t>60%</w:t>
      </w:r>
    </w:p>
    <w:p w:rsidR="00773F61" w:rsidRDefault="00773F61">
      <w:pPr>
        <w:spacing w:line="400" w:lineRule="atLeast"/>
        <w:rPr>
          <w:sz w:val="24"/>
        </w:rPr>
      </w:pPr>
    </w:p>
    <w:p w:rsidR="00773F61" w:rsidRDefault="00773F61">
      <w:pPr>
        <w:spacing w:line="400" w:lineRule="atLeast"/>
        <w:rPr>
          <w:rFonts w:ascii="宋体" w:hAnsi="宋体"/>
          <w:sz w:val="24"/>
        </w:rPr>
      </w:pPr>
    </w:p>
    <w:p w:rsidR="00773F61" w:rsidRDefault="009E5C22">
      <w:pPr>
        <w:pStyle w:val="p0"/>
        <w:spacing w:line="400" w:lineRule="atLeast"/>
        <w:jc w:val="right"/>
        <w:rPr>
          <w:rFonts w:ascii="宋体" w:hAnsi="宋体"/>
          <w:sz w:val="24"/>
          <w:szCs w:val="24"/>
        </w:rPr>
      </w:pPr>
      <w:r>
        <w:rPr>
          <w:rFonts w:ascii="宋体" w:hAnsi="宋体" w:hint="eastAsia"/>
          <w:sz w:val="24"/>
          <w:szCs w:val="24"/>
        </w:rPr>
        <w:t xml:space="preserve">                                                       执笔人：富全伟</w:t>
      </w:r>
    </w:p>
    <w:p w:rsidR="00773F61" w:rsidRDefault="009E5C22">
      <w:pPr>
        <w:pStyle w:val="p0"/>
        <w:spacing w:line="400" w:lineRule="atLeast"/>
        <w:jc w:val="right"/>
        <w:rPr>
          <w:rFonts w:ascii="宋体" w:hAnsi="宋体"/>
          <w:sz w:val="24"/>
          <w:szCs w:val="24"/>
        </w:rPr>
      </w:pPr>
      <w:r>
        <w:rPr>
          <w:rFonts w:ascii="宋体" w:hAnsi="宋体" w:hint="eastAsia"/>
          <w:sz w:val="24"/>
          <w:szCs w:val="24"/>
        </w:rPr>
        <w:t>审定人：彭  伟</w:t>
      </w:r>
    </w:p>
    <w:p w:rsidR="00773F61" w:rsidRDefault="009E5C22">
      <w:pPr>
        <w:pStyle w:val="p0"/>
        <w:spacing w:line="400" w:lineRule="atLeast"/>
        <w:jc w:val="right"/>
        <w:rPr>
          <w:rFonts w:ascii="宋体" w:hAnsi="宋体"/>
          <w:sz w:val="24"/>
          <w:szCs w:val="24"/>
        </w:rPr>
      </w:pPr>
      <w:r>
        <w:rPr>
          <w:rFonts w:ascii="宋体" w:hAnsi="宋体" w:hint="eastAsia"/>
          <w:sz w:val="24"/>
          <w:szCs w:val="24"/>
        </w:rPr>
        <w:t>批准人：徐  茵</w:t>
      </w: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773F61" w:rsidRDefault="00773F61">
      <w:pPr>
        <w:widowControl/>
        <w:spacing w:line="240" w:lineRule="atLeast"/>
        <w:ind w:firstLineChars="3200" w:firstLine="6720"/>
        <w:rPr>
          <w:rFonts w:cs="宋体"/>
          <w:szCs w:val="21"/>
        </w:rPr>
      </w:pPr>
    </w:p>
    <w:p w:rsidR="0097049B" w:rsidRDefault="0097049B">
      <w:pPr>
        <w:widowControl/>
        <w:spacing w:line="240" w:lineRule="atLeast"/>
        <w:ind w:firstLineChars="3200" w:firstLine="6720"/>
        <w:rPr>
          <w:rFonts w:cs="宋体"/>
          <w:szCs w:val="21"/>
        </w:rPr>
      </w:pPr>
    </w:p>
    <w:p w:rsidR="0097049B" w:rsidRDefault="0097049B">
      <w:pPr>
        <w:widowControl/>
        <w:spacing w:line="240" w:lineRule="atLeast"/>
        <w:ind w:firstLineChars="3200" w:firstLine="6720"/>
        <w:rPr>
          <w:rFonts w:cs="宋体"/>
          <w:szCs w:val="21"/>
        </w:rPr>
      </w:pPr>
    </w:p>
    <w:p w:rsidR="0097049B" w:rsidRDefault="0097049B">
      <w:pPr>
        <w:widowControl/>
        <w:spacing w:line="240" w:lineRule="atLeast"/>
        <w:ind w:firstLineChars="3200" w:firstLine="6720"/>
        <w:rPr>
          <w:rFonts w:cs="宋体"/>
          <w:szCs w:val="21"/>
        </w:rPr>
      </w:pPr>
    </w:p>
    <w:p w:rsidR="00773F61" w:rsidRDefault="00773F61">
      <w:pPr>
        <w:widowControl/>
        <w:spacing w:line="240" w:lineRule="atLeast"/>
        <w:rPr>
          <w:rFonts w:cs="宋体"/>
          <w:szCs w:val="21"/>
        </w:rPr>
      </w:pPr>
    </w:p>
    <w:p w:rsidR="00773F61" w:rsidRDefault="00250542">
      <w:pPr>
        <w:widowControl/>
        <w:spacing w:line="240" w:lineRule="atLeast"/>
        <w:ind w:firstLineChars="3200" w:firstLine="6720"/>
        <w:rPr>
          <w:rFonts w:cs="宋体"/>
          <w:szCs w:val="21"/>
        </w:rPr>
      </w:pPr>
      <w:r>
        <w:rPr>
          <w:rFonts w:cs="宋体"/>
          <w:szCs w:val="21"/>
        </w:rPr>
        <w:pict>
          <v:shape id="Quad Arrow 32" o:spid="_x0000_s1047" type="#_x0000_t202" style="position:absolute;left:0;text-align:left;margin-left:0;margin-top:7.8pt;width:108pt;height:19.35pt;z-index:251684864"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207y8NQAAAAGAQAADwAAAAAAAAABACAAAAAiAAAAZHJzL2Rvd25yZXYueG1sUEsB&#10;AhQAFAAAAAgAh07iQB6eSNP5AQAAFwQAAA4AAAAAAAAAAQAgAAAAIwEAAGRycy9lMm9Eb2MueG1s&#10;UEsFBgAAAAAGAAYAWQEAAI4FAAAAAA==&#10;">
            <v:textbox inset="0,1.42pt,0,1.42pt">
              <w:txbxContent>
                <w:p w:rsidR="00250542" w:rsidRDefault="00250542">
                  <w:pPr>
                    <w:jc w:val="center"/>
                    <w:rPr>
                      <w:bCs/>
                    </w:rPr>
                  </w:pPr>
                  <w:r>
                    <w:rPr>
                      <w:rFonts w:hint="eastAsia"/>
                      <w:bCs/>
                    </w:rPr>
                    <w:t>课程代码：</w:t>
                  </w:r>
                  <w:r>
                    <w:rPr>
                      <w:rFonts w:hint="eastAsia"/>
                      <w:color w:val="000000"/>
                      <w:sz w:val="18"/>
                      <w:szCs w:val="18"/>
                    </w:rPr>
                    <w:t>17071070</w:t>
                  </w:r>
                </w:p>
              </w:txbxContent>
            </v:textbox>
          </v:shape>
        </w:pict>
      </w:r>
    </w:p>
    <w:p w:rsidR="00773F61" w:rsidRDefault="00773F61">
      <w:pPr>
        <w:spacing w:line="240" w:lineRule="atLeast"/>
        <w:rPr>
          <w:rFonts w:cs="宋体"/>
          <w:szCs w:val="21"/>
        </w:rPr>
      </w:pPr>
    </w:p>
    <w:p w:rsidR="00773F61" w:rsidRDefault="009E5C22">
      <w:pPr>
        <w:pStyle w:val="1"/>
        <w:spacing w:line="240" w:lineRule="atLeast"/>
        <w:jc w:val="center"/>
        <w:rPr>
          <w:rFonts w:ascii="黑体" w:eastAsia="黑体" w:hAnsi="黑体" w:cs="宋体"/>
          <w:b w:val="0"/>
        </w:rPr>
      </w:pPr>
      <w:bookmarkStart w:id="263" w:name="_Toc341259076"/>
      <w:bookmarkStart w:id="264" w:name="_Toc470006425"/>
      <w:bookmarkStart w:id="265" w:name="_Toc476318181"/>
      <w:r>
        <w:rPr>
          <w:rFonts w:ascii="黑体" w:eastAsia="黑体" w:hAnsi="黑体" w:cs="宋体" w:hint="eastAsia"/>
          <w:b w:val="0"/>
        </w:rPr>
        <w:t>影视特效课程教学大纲</w:t>
      </w:r>
      <w:bookmarkEnd w:id="263"/>
      <w:bookmarkEnd w:id="264"/>
      <w:bookmarkEnd w:id="265"/>
    </w:p>
    <w:p w:rsidR="00773F61" w:rsidRDefault="009E5C22">
      <w:pPr>
        <w:tabs>
          <w:tab w:val="center" w:pos="4393"/>
        </w:tabs>
        <w:jc w:val="center"/>
        <w:rPr>
          <w:rFonts w:ascii="宋体" w:hAnsi="宋体" w:cs="宋体"/>
          <w:bCs/>
          <w:sz w:val="24"/>
          <w:lang w:val="zh-CN"/>
        </w:rPr>
      </w:pPr>
      <w:r>
        <w:rPr>
          <w:rFonts w:ascii="宋体" w:hAnsi="宋体" w:cs="宋体" w:hint="eastAsia"/>
          <w:bCs/>
          <w:sz w:val="24"/>
          <w:lang w:val="zh-CN"/>
        </w:rPr>
        <w:t>（总学时数：32，学分数：2）</w:t>
      </w:r>
    </w:p>
    <w:p w:rsidR="00773F61" w:rsidRDefault="00773F61">
      <w:pPr>
        <w:jc w:val="center"/>
        <w:rPr>
          <w:rFonts w:ascii="宋体" w:hAnsi="宋体" w:cs="宋体"/>
          <w:sz w:val="24"/>
          <w:lang w:val="zh-CN"/>
        </w:rPr>
      </w:pPr>
    </w:p>
    <w:p w:rsidR="00773F61" w:rsidRDefault="009E5C22">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773F61" w:rsidRDefault="009E5C22">
      <w:pPr>
        <w:spacing w:line="400" w:lineRule="atLeast"/>
        <w:rPr>
          <w:rFonts w:ascii="宋体" w:hAnsi="宋体" w:cs="宋体"/>
          <w:kern w:val="0"/>
          <w:sz w:val="24"/>
          <w:lang w:val="zh-CN"/>
        </w:rPr>
      </w:pPr>
      <w:r>
        <w:rPr>
          <w:rFonts w:ascii="宋体" w:hAnsi="宋体" w:cs="宋体" w:hint="eastAsia"/>
          <w:szCs w:val="21"/>
        </w:rPr>
        <w:t xml:space="preserve">  </w:t>
      </w:r>
      <w:r>
        <w:rPr>
          <w:rFonts w:ascii="宋体" w:hAnsi="宋体" w:hint="eastAsia"/>
          <w:sz w:val="24"/>
        </w:rPr>
        <w:t xml:space="preserve"> </w:t>
      </w:r>
      <w:r>
        <w:rPr>
          <w:rFonts w:ascii="宋体" w:hAnsi="宋体" w:cs="宋体" w:hint="eastAsia"/>
          <w:sz w:val="24"/>
        </w:rPr>
        <w:t xml:space="preserve"> </w:t>
      </w:r>
      <w:r>
        <w:rPr>
          <w:rFonts w:ascii="宋体" w:hAnsi="宋体" w:cs="宋体" w:hint="eastAsia"/>
          <w:sz w:val="24"/>
          <w:lang w:val="zh-CN"/>
        </w:rPr>
        <w:t>本课程是数字媒体专业的一门专业选修课，主要讲授Maya相关动力学特效的使用方法，要求学生具备使用动力学及相关插件进行动力学特效制作的能力，为学习后续有关专业课程学习和将来从事影视三维动画及特效工作打下良好的基础。</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773F61" w:rsidRDefault="009E5C22">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（一）Maya刚体</w:t>
      </w:r>
    </w:p>
    <w:p w:rsidR="00773F61" w:rsidRDefault="009E5C22">
      <w:pPr>
        <w:spacing w:line="400" w:lineRule="atLeast"/>
        <w:rPr>
          <w:rFonts w:ascii="宋体" w:hAnsi="宋体" w:cs="宋体"/>
          <w:sz w:val="24"/>
        </w:rPr>
      </w:pPr>
      <w:r>
        <w:rPr>
          <w:rFonts w:ascii="宋体" w:hAnsi="宋体" w:cs="宋体" w:hint="eastAsia"/>
          <w:sz w:val="24"/>
        </w:rPr>
        <w:t xml:space="preserve">    1、Maya刚体特性（了解）</w:t>
      </w:r>
    </w:p>
    <w:p w:rsidR="00773F61" w:rsidRDefault="009E5C22">
      <w:pPr>
        <w:spacing w:line="400" w:lineRule="atLeast"/>
        <w:rPr>
          <w:rFonts w:ascii="宋体" w:hAnsi="宋体" w:cs="宋体"/>
          <w:sz w:val="24"/>
        </w:rPr>
      </w:pPr>
      <w:r>
        <w:rPr>
          <w:rFonts w:ascii="宋体" w:hAnsi="宋体" w:cs="宋体" w:hint="eastAsia"/>
          <w:sz w:val="24"/>
        </w:rPr>
        <w:t xml:space="preserve">    2、Maya刚体创建与修改方法（熟练掌握）</w:t>
      </w:r>
    </w:p>
    <w:p w:rsidR="00773F61" w:rsidRDefault="009E5C22">
      <w:pPr>
        <w:spacing w:line="400" w:lineRule="atLeast"/>
        <w:rPr>
          <w:rFonts w:ascii="宋体" w:hAnsi="宋体" w:cs="宋体"/>
          <w:sz w:val="24"/>
        </w:rPr>
      </w:pPr>
      <w:r>
        <w:rPr>
          <w:rFonts w:ascii="宋体" w:hAnsi="宋体" w:cs="宋体" w:hint="eastAsia"/>
          <w:sz w:val="24"/>
        </w:rPr>
        <w:t xml:space="preserve">    3、Maya刚体动画制作（熟练掌握）</w:t>
      </w:r>
    </w:p>
    <w:p w:rsidR="00773F61" w:rsidRDefault="009E5C22">
      <w:pPr>
        <w:spacing w:line="400" w:lineRule="atLeast"/>
        <w:rPr>
          <w:rFonts w:ascii="宋体" w:hAnsi="宋体" w:cs="宋体"/>
          <w:sz w:val="24"/>
        </w:rPr>
      </w:pPr>
      <w:r>
        <w:rPr>
          <w:rFonts w:ascii="宋体" w:hAnsi="宋体" w:cs="宋体" w:hint="eastAsia"/>
          <w:sz w:val="24"/>
        </w:rPr>
        <w:t xml:space="preserve">    难点：刚体动画制作与调节方式</w:t>
      </w:r>
    </w:p>
    <w:p w:rsidR="00773F61" w:rsidRDefault="009E5C22">
      <w:pPr>
        <w:spacing w:line="400" w:lineRule="atLeast"/>
        <w:rPr>
          <w:rFonts w:ascii="宋体" w:hAnsi="宋体" w:cs="宋体"/>
          <w:sz w:val="24"/>
        </w:rPr>
      </w:pPr>
      <w:r>
        <w:rPr>
          <w:rFonts w:ascii="宋体" w:hAnsi="宋体" w:cs="宋体" w:hint="eastAsia"/>
          <w:sz w:val="24"/>
        </w:rPr>
        <w:t xml:space="preserve">   （二）Maya粒子与柔体</w:t>
      </w:r>
    </w:p>
    <w:p w:rsidR="00773F61" w:rsidRDefault="009E5C22">
      <w:pPr>
        <w:spacing w:line="400" w:lineRule="atLeast"/>
        <w:rPr>
          <w:rFonts w:ascii="宋体" w:hAnsi="宋体" w:cs="宋体"/>
          <w:sz w:val="24"/>
        </w:rPr>
      </w:pPr>
      <w:r>
        <w:rPr>
          <w:rFonts w:ascii="宋体" w:hAnsi="宋体" w:cs="宋体" w:hint="eastAsia"/>
          <w:sz w:val="24"/>
        </w:rPr>
        <w:t xml:space="preserve">    1、Maya粒子特性（了解）</w:t>
      </w:r>
    </w:p>
    <w:p w:rsidR="00773F61" w:rsidRDefault="009E5C22">
      <w:pPr>
        <w:spacing w:line="400" w:lineRule="atLeast"/>
        <w:rPr>
          <w:rFonts w:ascii="宋体" w:hAnsi="宋体" w:cs="宋体"/>
          <w:sz w:val="24"/>
        </w:rPr>
      </w:pPr>
      <w:r>
        <w:rPr>
          <w:rFonts w:ascii="宋体" w:hAnsi="宋体" w:cs="宋体" w:hint="eastAsia"/>
          <w:sz w:val="24"/>
        </w:rPr>
        <w:t xml:space="preserve">    2、Maya粒子创建方式、动态调节手段（熟练掌握）</w:t>
      </w:r>
    </w:p>
    <w:p w:rsidR="00773F61" w:rsidRDefault="009E5C22">
      <w:pPr>
        <w:spacing w:line="400" w:lineRule="atLeast"/>
        <w:rPr>
          <w:rFonts w:ascii="宋体" w:hAnsi="宋体" w:cs="宋体"/>
          <w:sz w:val="24"/>
        </w:rPr>
      </w:pPr>
      <w:r>
        <w:rPr>
          <w:rFonts w:ascii="宋体" w:hAnsi="宋体" w:cs="宋体" w:hint="eastAsia"/>
          <w:sz w:val="24"/>
        </w:rPr>
        <w:t xml:space="preserve">    3、Maya粒子动画制作（熟练掌握）</w:t>
      </w:r>
    </w:p>
    <w:p w:rsidR="00773F61" w:rsidRDefault="009E5C22">
      <w:pPr>
        <w:spacing w:line="400" w:lineRule="atLeast"/>
        <w:rPr>
          <w:rFonts w:ascii="宋体" w:hAnsi="宋体" w:cs="宋体"/>
          <w:sz w:val="24"/>
        </w:rPr>
      </w:pPr>
      <w:r>
        <w:rPr>
          <w:rFonts w:ascii="宋体" w:hAnsi="宋体" w:cs="宋体" w:hint="eastAsia"/>
          <w:sz w:val="24"/>
        </w:rPr>
        <w:t xml:space="preserve">    4、Maya柔体特性及其与粒子关系（了解）</w:t>
      </w:r>
    </w:p>
    <w:p w:rsidR="00773F61" w:rsidRDefault="009E5C22">
      <w:pPr>
        <w:spacing w:line="400" w:lineRule="atLeast"/>
        <w:rPr>
          <w:rFonts w:ascii="宋体" w:hAnsi="宋体" w:cs="宋体"/>
          <w:sz w:val="24"/>
        </w:rPr>
      </w:pPr>
      <w:r>
        <w:rPr>
          <w:rFonts w:ascii="宋体" w:hAnsi="宋体" w:cs="宋体" w:hint="eastAsia"/>
          <w:sz w:val="24"/>
        </w:rPr>
        <w:t xml:space="preserve">    5、Maya柔体动画制作（熟练掌握）</w:t>
      </w:r>
    </w:p>
    <w:p w:rsidR="00773F61" w:rsidRDefault="009E5C22">
      <w:pPr>
        <w:spacing w:line="400" w:lineRule="atLeast"/>
        <w:rPr>
          <w:rFonts w:ascii="宋体" w:hAnsi="宋体" w:cs="宋体"/>
          <w:sz w:val="24"/>
        </w:rPr>
      </w:pPr>
      <w:r>
        <w:rPr>
          <w:rFonts w:ascii="宋体" w:hAnsi="宋体" w:cs="宋体" w:hint="eastAsia"/>
          <w:sz w:val="24"/>
        </w:rPr>
        <w:t xml:space="preserve">    难点：粒子动态调节方式与粒子特效动画制作；Maya柔体动画制作</w:t>
      </w:r>
    </w:p>
    <w:p w:rsidR="00773F61" w:rsidRDefault="009E5C22">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三</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nParticle</w:t>
      </w:r>
      <w:r>
        <w:rPr>
          <w:rFonts w:ascii="宋体" w:hAnsi="宋体" w:cs="宋体" w:hint="eastAsia"/>
          <w:sz w:val="24"/>
          <w:lang w:val="zh-CN"/>
        </w:rPr>
        <w:t>及</w:t>
      </w:r>
      <w:r>
        <w:rPr>
          <w:rFonts w:ascii="宋体" w:hAnsi="宋体" w:cs="宋体" w:hint="eastAsia"/>
          <w:sz w:val="24"/>
        </w:rPr>
        <w:t>nCloth</w:t>
      </w:r>
    </w:p>
    <w:p w:rsidR="00773F61" w:rsidRDefault="009E5C22">
      <w:pPr>
        <w:spacing w:line="400" w:lineRule="atLeast"/>
        <w:rPr>
          <w:rFonts w:ascii="宋体" w:hAnsi="宋体" w:cs="宋体"/>
          <w:sz w:val="24"/>
        </w:rPr>
      </w:pPr>
      <w:r>
        <w:rPr>
          <w:rFonts w:ascii="宋体" w:hAnsi="宋体" w:cs="宋体" w:hint="eastAsia"/>
          <w:sz w:val="24"/>
        </w:rPr>
        <w:t xml:space="preserve">    1、Maya的</w:t>
      </w:r>
      <w:r>
        <w:rPr>
          <w:rFonts w:ascii="宋体" w:hAnsi="宋体" w:cs="宋体" w:hint="eastAsia"/>
          <w:sz w:val="24"/>
          <w:lang w:val="zh-CN"/>
        </w:rPr>
        <w:t>nParticle</w:t>
      </w:r>
      <w:r>
        <w:rPr>
          <w:rFonts w:ascii="宋体" w:hAnsi="宋体" w:cs="宋体" w:hint="eastAsia"/>
          <w:sz w:val="24"/>
        </w:rPr>
        <w:t>特性及其与旧粒子系统区别（了解）</w:t>
      </w:r>
    </w:p>
    <w:p w:rsidR="00773F61" w:rsidRDefault="009E5C22">
      <w:pPr>
        <w:spacing w:line="400" w:lineRule="atLeast"/>
        <w:rPr>
          <w:rFonts w:ascii="宋体" w:hAnsi="宋体" w:cs="宋体"/>
          <w:sz w:val="24"/>
        </w:rPr>
      </w:pPr>
      <w:r>
        <w:rPr>
          <w:rFonts w:ascii="宋体" w:hAnsi="宋体" w:cs="宋体" w:hint="eastAsia"/>
          <w:sz w:val="24"/>
        </w:rPr>
        <w:t xml:space="preserve">    2、Maya新粒子的创建及动态调节方式</w:t>
      </w:r>
    </w:p>
    <w:p w:rsidR="00773F61" w:rsidRDefault="009E5C22">
      <w:pPr>
        <w:spacing w:line="400" w:lineRule="atLeast"/>
        <w:rPr>
          <w:rFonts w:ascii="宋体" w:hAnsi="宋体" w:cs="宋体"/>
          <w:sz w:val="24"/>
        </w:rPr>
      </w:pPr>
      <w:r>
        <w:rPr>
          <w:rFonts w:ascii="宋体" w:hAnsi="宋体" w:cs="宋体" w:hint="eastAsia"/>
          <w:sz w:val="24"/>
        </w:rPr>
        <w:t xml:space="preserve">    3、Maya新粒子动画模拟（织物与布料类）</w:t>
      </w:r>
    </w:p>
    <w:p w:rsidR="00773F61" w:rsidRDefault="009E5C22">
      <w:pPr>
        <w:spacing w:line="400" w:lineRule="atLeast"/>
        <w:rPr>
          <w:rFonts w:ascii="宋体" w:hAnsi="宋体" w:cs="宋体"/>
          <w:sz w:val="24"/>
        </w:rPr>
      </w:pPr>
      <w:r>
        <w:rPr>
          <w:rFonts w:ascii="宋体" w:hAnsi="宋体" w:cs="宋体" w:hint="eastAsia"/>
          <w:sz w:val="24"/>
        </w:rPr>
        <w:t xml:space="preserve">    难点：Maya新粒子动画模拟</w:t>
      </w:r>
    </w:p>
    <w:p w:rsidR="00773F61" w:rsidRDefault="009E5C22">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（四）Maya的Fluid及Ocean系统使用</w:t>
      </w:r>
    </w:p>
    <w:p w:rsidR="00773F61" w:rsidRDefault="009E5C22">
      <w:pPr>
        <w:spacing w:line="400" w:lineRule="atLeast"/>
        <w:rPr>
          <w:rFonts w:ascii="宋体" w:hAnsi="宋体" w:cs="宋体"/>
          <w:sz w:val="24"/>
        </w:rPr>
      </w:pPr>
      <w:r>
        <w:rPr>
          <w:rFonts w:ascii="宋体" w:hAnsi="宋体" w:cs="宋体" w:hint="eastAsia"/>
          <w:sz w:val="24"/>
        </w:rPr>
        <w:t xml:space="preserve">    1、Maya流体特性（了解）</w:t>
      </w:r>
    </w:p>
    <w:p w:rsidR="00773F61" w:rsidRDefault="009E5C22">
      <w:pPr>
        <w:spacing w:line="400" w:lineRule="atLeast"/>
        <w:rPr>
          <w:rFonts w:ascii="宋体" w:hAnsi="宋体" w:cs="宋体"/>
          <w:sz w:val="24"/>
        </w:rPr>
      </w:pPr>
      <w:r>
        <w:rPr>
          <w:rFonts w:ascii="宋体" w:hAnsi="宋体" w:cs="宋体" w:hint="eastAsia"/>
          <w:sz w:val="24"/>
        </w:rPr>
        <w:t xml:space="preserve">    2、Maya流体的创建方式、动态调节手段（熟练掌握）</w:t>
      </w:r>
    </w:p>
    <w:p w:rsidR="00773F61" w:rsidRDefault="009E5C22">
      <w:pPr>
        <w:spacing w:line="400" w:lineRule="atLeast"/>
        <w:rPr>
          <w:rFonts w:ascii="宋体" w:hAnsi="宋体" w:cs="宋体"/>
          <w:sz w:val="24"/>
        </w:rPr>
      </w:pPr>
      <w:r>
        <w:rPr>
          <w:rFonts w:ascii="宋体" w:hAnsi="宋体" w:cs="宋体" w:hint="eastAsia"/>
          <w:sz w:val="24"/>
        </w:rPr>
        <w:t xml:space="preserve">    3、Maya流体动画制作（熟练掌握）</w:t>
      </w:r>
    </w:p>
    <w:p w:rsidR="00773F61" w:rsidRDefault="009E5C22">
      <w:pPr>
        <w:spacing w:line="400" w:lineRule="atLeast"/>
        <w:rPr>
          <w:rFonts w:ascii="宋体" w:hAnsi="宋体" w:cs="宋体"/>
          <w:sz w:val="24"/>
        </w:rPr>
      </w:pPr>
      <w:r>
        <w:rPr>
          <w:rFonts w:ascii="宋体" w:hAnsi="宋体" w:cs="宋体" w:hint="eastAsia"/>
          <w:sz w:val="24"/>
        </w:rPr>
        <w:t xml:space="preserve">    4、Maya海洋及相关水动画模拟（熟练掌握）</w:t>
      </w:r>
    </w:p>
    <w:p w:rsidR="00773F61" w:rsidRDefault="009E5C22">
      <w:pPr>
        <w:spacing w:line="400" w:lineRule="atLeast"/>
        <w:rPr>
          <w:rFonts w:ascii="宋体" w:hAnsi="宋体" w:cs="宋体"/>
          <w:sz w:val="24"/>
        </w:rPr>
      </w:pPr>
      <w:r>
        <w:rPr>
          <w:rFonts w:ascii="宋体" w:hAnsi="宋体" w:cs="宋体" w:hint="eastAsia"/>
          <w:sz w:val="24"/>
        </w:rPr>
        <w:t xml:space="preserve">    难点：Maya流体动画制作，Maya海洋特性</w:t>
      </w:r>
    </w:p>
    <w:p w:rsidR="00773F61" w:rsidRDefault="009E5C22">
      <w:pPr>
        <w:spacing w:line="400" w:lineRule="atLeast"/>
        <w:rPr>
          <w:rFonts w:ascii="宋体" w:hAnsi="宋体" w:cs="宋体"/>
          <w:sz w:val="24"/>
        </w:rPr>
      </w:pPr>
      <w:r>
        <w:rPr>
          <w:rFonts w:ascii="宋体" w:hAnsi="宋体" w:cs="宋体" w:hint="eastAsia"/>
          <w:sz w:val="24"/>
        </w:rPr>
        <w:t xml:space="preserve">   （</w:t>
      </w:r>
      <w:r>
        <w:rPr>
          <w:rFonts w:ascii="宋体" w:hAnsi="宋体" w:cs="宋体" w:hint="eastAsia"/>
          <w:sz w:val="24"/>
          <w:lang w:val="zh-CN"/>
        </w:rPr>
        <w:t>五</w:t>
      </w:r>
      <w:r>
        <w:rPr>
          <w:rFonts w:ascii="宋体" w:hAnsi="宋体" w:cs="宋体" w:hint="eastAsia"/>
          <w:sz w:val="24"/>
        </w:rPr>
        <w:t>）Maya</w:t>
      </w:r>
      <w:r>
        <w:rPr>
          <w:rFonts w:ascii="宋体" w:hAnsi="宋体" w:cs="宋体" w:hint="eastAsia"/>
          <w:sz w:val="24"/>
          <w:lang w:val="zh-CN"/>
        </w:rPr>
        <w:t>的</w:t>
      </w:r>
      <w:r>
        <w:rPr>
          <w:rFonts w:ascii="宋体" w:hAnsi="宋体" w:cs="宋体" w:hint="eastAsia"/>
          <w:sz w:val="24"/>
        </w:rPr>
        <w:t>nHair</w:t>
      </w:r>
      <w:r>
        <w:rPr>
          <w:rFonts w:ascii="宋体" w:hAnsi="宋体" w:cs="宋体" w:hint="eastAsia"/>
          <w:sz w:val="24"/>
          <w:lang w:val="zh-CN"/>
        </w:rPr>
        <w:t>、</w:t>
      </w:r>
      <w:r>
        <w:rPr>
          <w:rFonts w:ascii="宋体" w:hAnsi="宋体" w:cs="宋体" w:hint="eastAsia"/>
          <w:sz w:val="24"/>
        </w:rPr>
        <w:t>fur、bullet</w:t>
      </w:r>
      <w:r>
        <w:rPr>
          <w:rFonts w:ascii="宋体" w:hAnsi="宋体" w:cs="宋体" w:hint="eastAsia"/>
          <w:sz w:val="24"/>
          <w:lang w:val="zh-CN"/>
        </w:rPr>
        <w:t>等系统使用</w:t>
      </w:r>
    </w:p>
    <w:p w:rsidR="00773F61" w:rsidRDefault="009E5C22">
      <w:pPr>
        <w:spacing w:line="400" w:lineRule="atLeast"/>
        <w:rPr>
          <w:rFonts w:ascii="宋体" w:hAnsi="宋体" w:cs="宋体"/>
          <w:sz w:val="24"/>
        </w:rPr>
      </w:pPr>
      <w:r>
        <w:rPr>
          <w:rFonts w:ascii="宋体" w:hAnsi="宋体" w:cs="宋体" w:hint="eastAsia"/>
          <w:sz w:val="24"/>
        </w:rPr>
        <w:t xml:space="preserve">    1、Maya</w:t>
      </w:r>
      <w:r>
        <w:rPr>
          <w:rFonts w:ascii="宋体" w:hAnsi="宋体" w:cs="宋体" w:hint="eastAsia"/>
          <w:sz w:val="24"/>
          <w:lang w:val="zh-CN"/>
        </w:rPr>
        <w:t>的</w:t>
      </w:r>
      <w:r>
        <w:rPr>
          <w:rFonts w:ascii="宋体" w:hAnsi="宋体" w:cs="宋体" w:hint="eastAsia"/>
          <w:sz w:val="24"/>
        </w:rPr>
        <w:t>nHair</w:t>
      </w:r>
      <w:r>
        <w:rPr>
          <w:rFonts w:ascii="宋体" w:hAnsi="宋体" w:cs="宋体" w:hint="eastAsia"/>
          <w:sz w:val="24"/>
          <w:lang w:val="zh-CN"/>
        </w:rPr>
        <w:t>特性及应用分析</w:t>
      </w:r>
      <w:r>
        <w:rPr>
          <w:rFonts w:ascii="宋体" w:hAnsi="宋体" w:cs="宋体" w:hint="eastAsia"/>
          <w:sz w:val="24"/>
        </w:rPr>
        <w:t>（</w:t>
      </w:r>
      <w:r>
        <w:rPr>
          <w:rFonts w:ascii="宋体" w:hAnsi="宋体" w:cs="宋体" w:hint="eastAsia"/>
          <w:sz w:val="24"/>
          <w:lang w:val="zh-CN"/>
        </w:rPr>
        <w:t>了解</w:t>
      </w:r>
      <w:r>
        <w:rPr>
          <w:rFonts w:ascii="宋体" w:hAnsi="宋体" w:cs="宋体" w:hint="eastAsia"/>
          <w:sz w:val="24"/>
        </w:rPr>
        <w:t>）</w:t>
      </w:r>
    </w:p>
    <w:p w:rsidR="00773F61" w:rsidRDefault="009E5C22">
      <w:pPr>
        <w:spacing w:line="400" w:lineRule="atLeast"/>
        <w:rPr>
          <w:rFonts w:ascii="宋体" w:hAnsi="宋体" w:cs="宋体"/>
          <w:sz w:val="24"/>
        </w:rPr>
      </w:pPr>
      <w:r>
        <w:rPr>
          <w:rFonts w:ascii="宋体" w:hAnsi="宋体" w:cs="宋体" w:hint="eastAsia"/>
          <w:sz w:val="24"/>
        </w:rPr>
        <w:t xml:space="preserve">    2、Maya的Fur系统特性及应用分析（熟练掌握）</w:t>
      </w:r>
    </w:p>
    <w:p w:rsidR="00773F61" w:rsidRDefault="009E5C22">
      <w:pPr>
        <w:spacing w:line="400" w:lineRule="atLeast"/>
        <w:rPr>
          <w:rFonts w:ascii="宋体" w:hAnsi="宋体" w:cs="宋体"/>
          <w:sz w:val="24"/>
        </w:rPr>
      </w:pPr>
      <w:r>
        <w:rPr>
          <w:rFonts w:ascii="宋体" w:hAnsi="宋体" w:cs="宋体" w:hint="eastAsia"/>
          <w:sz w:val="24"/>
        </w:rPr>
        <w:t xml:space="preserve">    3、Maya的</w:t>
      </w:r>
      <w:r>
        <w:rPr>
          <w:rFonts w:ascii="宋体" w:hAnsi="宋体" w:cs="宋体" w:hint="eastAsia"/>
          <w:sz w:val="24"/>
          <w:lang w:val="zh-CN"/>
        </w:rPr>
        <w:t>bullet系统特性分析（了解）</w:t>
      </w:r>
    </w:p>
    <w:p w:rsidR="00773F61" w:rsidRDefault="009E5C22">
      <w:pPr>
        <w:spacing w:line="400" w:lineRule="atLeast"/>
        <w:rPr>
          <w:rFonts w:ascii="宋体" w:hAnsi="宋体" w:cs="宋体"/>
          <w:sz w:val="24"/>
        </w:rPr>
      </w:pPr>
      <w:r>
        <w:rPr>
          <w:rFonts w:ascii="宋体" w:hAnsi="宋体" w:cs="宋体" w:hint="eastAsia"/>
          <w:sz w:val="24"/>
        </w:rPr>
        <w:t xml:space="preserve">    难点：</w:t>
      </w:r>
      <w:r>
        <w:rPr>
          <w:rFonts w:ascii="宋体" w:hAnsi="宋体" w:cs="宋体" w:hint="eastAsia"/>
          <w:sz w:val="24"/>
          <w:lang w:val="zh-CN"/>
        </w:rPr>
        <w:t>Maya的nHair特性与bullet系统特性</w:t>
      </w:r>
    </w:p>
    <w:p w:rsidR="00773F61" w:rsidRDefault="009E5C22">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sz w:val="24"/>
          <w:lang w:val="zh-CN"/>
        </w:rPr>
        <w:t>（六）动力学系统的综合案例运用</w:t>
      </w:r>
    </w:p>
    <w:p w:rsidR="00773F61" w:rsidRDefault="009E5C22">
      <w:pPr>
        <w:spacing w:line="400" w:lineRule="atLeast"/>
        <w:rPr>
          <w:rFonts w:ascii="宋体" w:hAnsi="宋体" w:cs="宋体"/>
          <w:sz w:val="24"/>
        </w:rPr>
      </w:pPr>
      <w:r>
        <w:rPr>
          <w:rFonts w:ascii="宋体" w:hAnsi="宋体" w:cs="宋体" w:hint="eastAsia"/>
          <w:sz w:val="24"/>
        </w:rPr>
        <w:t xml:space="preserve">    1、特效在动画中的制作流程与添加机制（了解）</w:t>
      </w:r>
    </w:p>
    <w:p w:rsidR="00773F61" w:rsidRDefault="009E5C22">
      <w:pPr>
        <w:spacing w:line="400" w:lineRule="atLeast"/>
        <w:rPr>
          <w:rFonts w:ascii="宋体" w:hAnsi="宋体" w:cs="宋体"/>
          <w:sz w:val="24"/>
        </w:rPr>
      </w:pPr>
      <w:r>
        <w:rPr>
          <w:rFonts w:ascii="宋体" w:hAnsi="宋体" w:cs="宋体" w:hint="eastAsia"/>
          <w:sz w:val="24"/>
        </w:rPr>
        <w:t xml:space="preserve">    2、各类特效的综合实践模拟（熟练掌握）</w:t>
      </w:r>
    </w:p>
    <w:p w:rsidR="00773F61" w:rsidRDefault="009E5C22">
      <w:pPr>
        <w:spacing w:line="400" w:lineRule="atLeast"/>
        <w:rPr>
          <w:rFonts w:ascii="宋体" w:hAnsi="宋体" w:cs="宋体"/>
          <w:sz w:val="24"/>
          <w:lang w:val="zh-CN"/>
        </w:rPr>
      </w:pPr>
      <w:r>
        <w:rPr>
          <w:rFonts w:ascii="宋体" w:hAnsi="宋体" w:cs="宋体" w:hint="eastAsia"/>
          <w:sz w:val="24"/>
        </w:rPr>
        <w:t xml:space="preserve">  </w:t>
      </w:r>
      <w:r>
        <w:rPr>
          <w:rFonts w:ascii="宋体" w:hAnsi="宋体" w:cs="宋体" w:hint="eastAsia"/>
          <w:b/>
          <w:bCs/>
          <w:sz w:val="24"/>
        </w:rPr>
        <w:t xml:space="preserve">  </w:t>
      </w:r>
      <w:r>
        <w:rPr>
          <w:rFonts w:ascii="宋体" w:hAnsi="宋体" w:cs="宋体" w:hint="eastAsia"/>
          <w:b/>
          <w:bCs/>
          <w:sz w:val="24"/>
          <w:lang w:val="zh-CN"/>
        </w:rPr>
        <w:t>课程总体要求：</w:t>
      </w:r>
    </w:p>
    <w:p w:rsidR="00773F61" w:rsidRDefault="009E5C22">
      <w:pPr>
        <w:spacing w:line="400" w:lineRule="atLeast"/>
        <w:rPr>
          <w:sz w:val="24"/>
        </w:rPr>
      </w:pPr>
      <w:r>
        <w:rPr>
          <w:rFonts w:ascii="宋体" w:hAnsi="宋体" w:cs="宋体" w:hint="eastAsia"/>
          <w:sz w:val="24"/>
        </w:rPr>
        <w:t xml:space="preserve">    </w:t>
      </w:r>
      <w:r>
        <w:rPr>
          <w:rFonts w:ascii="宋体" w:hAnsi="宋体" w:cs="宋体" w:hint="eastAsia"/>
          <w:sz w:val="24"/>
          <w:lang w:val="zh-CN"/>
        </w:rPr>
        <w:t>了解Maya个相关动力学系统的特性及使用方法；能根据不同特效制作内容选择相应合适的动力学方法进行实现。</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50"/>
        <w:gridCol w:w="968"/>
        <w:gridCol w:w="1418"/>
        <w:gridCol w:w="874"/>
      </w:tblGrid>
      <w:tr w:rsidR="00773F61">
        <w:trPr>
          <w:jc w:val="center"/>
        </w:trPr>
        <w:tc>
          <w:tcPr>
            <w:tcW w:w="710"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小计</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4350" w:type="dxa"/>
          </w:tcPr>
          <w:p w:rsidR="00773F61" w:rsidRDefault="009E5C22">
            <w:pPr>
              <w:tabs>
                <w:tab w:val="left" w:pos="900"/>
              </w:tabs>
              <w:spacing w:line="400" w:lineRule="exact"/>
              <w:jc w:val="left"/>
              <w:rPr>
                <w:sz w:val="24"/>
              </w:rPr>
            </w:pPr>
            <w:r>
              <w:rPr>
                <w:rFonts w:hint="eastAsia"/>
                <w:sz w:val="24"/>
              </w:rPr>
              <w:t>Maya</w:t>
            </w:r>
            <w:r>
              <w:rPr>
                <w:rFonts w:hint="eastAsia"/>
                <w:sz w:val="24"/>
              </w:rPr>
              <w:t>刚体的使用方法、实例讲解</w:t>
            </w:r>
          </w:p>
        </w:tc>
        <w:tc>
          <w:tcPr>
            <w:tcW w:w="968" w:type="dxa"/>
            <w:vAlign w:val="center"/>
          </w:tcPr>
          <w:p w:rsidR="00773F61" w:rsidRDefault="009E5C22">
            <w:pPr>
              <w:tabs>
                <w:tab w:val="left" w:pos="900"/>
              </w:tabs>
              <w:spacing w:line="400" w:lineRule="exact"/>
              <w:jc w:val="center"/>
              <w:rPr>
                <w:sz w:val="24"/>
              </w:rPr>
            </w:pPr>
            <w:r>
              <w:rPr>
                <w:rFonts w:hint="eastAsia"/>
                <w:sz w:val="24"/>
              </w:rPr>
              <w:t>4</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4350" w:type="dxa"/>
          </w:tcPr>
          <w:p w:rsidR="00773F61" w:rsidRDefault="009E5C22">
            <w:pPr>
              <w:tabs>
                <w:tab w:val="left" w:pos="900"/>
              </w:tabs>
              <w:spacing w:line="400" w:lineRule="exact"/>
              <w:jc w:val="left"/>
              <w:rPr>
                <w:sz w:val="24"/>
              </w:rPr>
            </w:pPr>
            <w:r>
              <w:rPr>
                <w:rFonts w:hint="eastAsia"/>
                <w:sz w:val="24"/>
              </w:rPr>
              <w:t>Maya</w:t>
            </w:r>
            <w:r>
              <w:rPr>
                <w:rFonts w:hint="eastAsia"/>
                <w:sz w:val="24"/>
              </w:rPr>
              <w:t>粒子的使用方法、实例讲解</w:t>
            </w:r>
          </w:p>
        </w:tc>
        <w:tc>
          <w:tcPr>
            <w:tcW w:w="968" w:type="dxa"/>
            <w:vAlign w:val="center"/>
          </w:tcPr>
          <w:p w:rsidR="00773F61" w:rsidRDefault="009E5C22">
            <w:pPr>
              <w:tabs>
                <w:tab w:val="left" w:pos="900"/>
              </w:tabs>
              <w:spacing w:line="400" w:lineRule="exact"/>
              <w:jc w:val="center"/>
              <w:rPr>
                <w:sz w:val="24"/>
              </w:rPr>
            </w:pPr>
            <w:r>
              <w:rPr>
                <w:rFonts w:hint="eastAsia"/>
                <w:sz w:val="24"/>
              </w:rPr>
              <w:t>8</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4350" w:type="dxa"/>
          </w:tcPr>
          <w:p w:rsidR="00773F61" w:rsidRDefault="009E5C22">
            <w:pPr>
              <w:tabs>
                <w:tab w:val="left" w:pos="900"/>
              </w:tabs>
              <w:spacing w:line="400" w:lineRule="exact"/>
              <w:jc w:val="left"/>
              <w:rPr>
                <w:sz w:val="24"/>
              </w:rPr>
            </w:pPr>
            <w:r>
              <w:rPr>
                <w:rFonts w:hint="eastAsia"/>
                <w:sz w:val="24"/>
              </w:rPr>
              <w:t>Maya</w:t>
            </w:r>
            <w:r>
              <w:rPr>
                <w:rFonts w:hint="eastAsia"/>
                <w:sz w:val="24"/>
              </w:rPr>
              <w:t>的</w:t>
            </w:r>
            <w:r>
              <w:rPr>
                <w:rFonts w:hint="eastAsia"/>
                <w:sz w:val="24"/>
              </w:rPr>
              <w:t>nParticle</w:t>
            </w:r>
            <w:r>
              <w:rPr>
                <w:rFonts w:hint="eastAsia"/>
                <w:sz w:val="24"/>
              </w:rPr>
              <w:t>及</w:t>
            </w:r>
            <w:r>
              <w:rPr>
                <w:rFonts w:hint="eastAsia"/>
                <w:sz w:val="24"/>
              </w:rPr>
              <w:t>nCloth</w:t>
            </w:r>
            <w:r>
              <w:rPr>
                <w:rFonts w:hint="eastAsia"/>
                <w:sz w:val="24"/>
              </w:rPr>
              <w:t>的使用方法、实例讲解</w:t>
            </w:r>
          </w:p>
        </w:tc>
        <w:tc>
          <w:tcPr>
            <w:tcW w:w="968" w:type="dxa"/>
            <w:vAlign w:val="center"/>
          </w:tcPr>
          <w:p w:rsidR="00773F61" w:rsidRDefault="009E5C22">
            <w:pPr>
              <w:tabs>
                <w:tab w:val="left" w:pos="900"/>
              </w:tabs>
              <w:spacing w:line="400" w:lineRule="exact"/>
              <w:jc w:val="center"/>
              <w:rPr>
                <w:sz w:val="24"/>
              </w:rPr>
            </w:pPr>
            <w:r>
              <w:rPr>
                <w:rFonts w:hint="eastAsia"/>
                <w:sz w:val="24"/>
              </w:rPr>
              <w:t>4</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4350" w:type="dxa"/>
          </w:tcPr>
          <w:p w:rsidR="00773F61" w:rsidRDefault="009E5C22">
            <w:pPr>
              <w:tabs>
                <w:tab w:val="left" w:pos="900"/>
              </w:tabs>
              <w:spacing w:line="400" w:lineRule="exact"/>
              <w:jc w:val="left"/>
              <w:rPr>
                <w:sz w:val="24"/>
              </w:rPr>
            </w:pPr>
            <w:r>
              <w:rPr>
                <w:rFonts w:hint="eastAsia"/>
                <w:sz w:val="24"/>
              </w:rPr>
              <w:t>Maya</w:t>
            </w:r>
            <w:r>
              <w:rPr>
                <w:rFonts w:hint="eastAsia"/>
                <w:sz w:val="24"/>
              </w:rPr>
              <w:t>的</w:t>
            </w:r>
            <w:r>
              <w:rPr>
                <w:rFonts w:hint="eastAsia"/>
                <w:sz w:val="24"/>
              </w:rPr>
              <w:t>Fluid</w:t>
            </w:r>
            <w:r>
              <w:rPr>
                <w:rFonts w:hint="eastAsia"/>
                <w:sz w:val="24"/>
              </w:rPr>
              <w:t>及</w:t>
            </w:r>
            <w:r>
              <w:rPr>
                <w:rFonts w:hint="eastAsia"/>
                <w:sz w:val="24"/>
              </w:rPr>
              <w:t>Ocean</w:t>
            </w:r>
            <w:r>
              <w:rPr>
                <w:rFonts w:hint="eastAsia"/>
                <w:sz w:val="24"/>
              </w:rPr>
              <w:t>技术使用方法、实例讲解</w:t>
            </w:r>
          </w:p>
        </w:tc>
        <w:tc>
          <w:tcPr>
            <w:tcW w:w="968" w:type="dxa"/>
            <w:vAlign w:val="center"/>
          </w:tcPr>
          <w:p w:rsidR="00773F61" w:rsidRDefault="009E5C22">
            <w:pPr>
              <w:tabs>
                <w:tab w:val="left" w:pos="900"/>
              </w:tabs>
              <w:spacing w:line="400" w:lineRule="exact"/>
              <w:jc w:val="center"/>
              <w:rPr>
                <w:sz w:val="24"/>
              </w:rPr>
            </w:pPr>
            <w:r>
              <w:rPr>
                <w:rFonts w:hint="eastAsia"/>
                <w:sz w:val="24"/>
              </w:rPr>
              <w:t>8</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trHeight w:val="676"/>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5</w:t>
            </w:r>
          </w:p>
        </w:tc>
        <w:tc>
          <w:tcPr>
            <w:tcW w:w="4350" w:type="dxa"/>
          </w:tcPr>
          <w:p w:rsidR="00773F61" w:rsidRDefault="009E5C22">
            <w:pPr>
              <w:tabs>
                <w:tab w:val="left" w:pos="900"/>
              </w:tabs>
              <w:spacing w:line="400" w:lineRule="exact"/>
              <w:jc w:val="left"/>
              <w:rPr>
                <w:sz w:val="24"/>
              </w:rPr>
            </w:pPr>
            <w:r>
              <w:rPr>
                <w:rFonts w:hint="eastAsia"/>
                <w:sz w:val="24"/>
              </w:rPr>
              <w:t>Maya</w:t>
            </w:r>
            <w:r>
              <w:rPr>
                <w:rFonts w:hint="eastAsia"/>
                <w:sz w:val="24"/>
              </w:rPr>
              <w:t>的</w:t>
            </w:r>
            <w:r>
              <w:rPr>
                <w:rFonts w:hint="eastAsia"/>
                <w:sz w:val="24"/>
              </w:rPr>
              <w:t>nHair</w:t>
            </w:r>
            <w:r>
              <w:rPr>
                <w:rFonts w:hint="eastAsia"/>
                <w:sz w:val="24"/>
              </w:rPr>
              <w:t>、</w:t>
            </w:r>
            <w:r>
              <w:rPr>
                <w:rFonts w:hint="eastAsia"/>
                <w:sz w:val="24"/>
              </w:rPr>
              <w:t>fur</w:t>
            </w:r>
            <w:r>
              <w:rPr>
                <w:rFonts w:hint="eastAsia"/>
                <w:sz w:val="24"/>
              </w:rPr>
              <w:t>、</w:t>
            </w:r>
            <w:r>
              <w:rPr>
                <w:rFonts w:hint="eastAsia"/>
                <w:sz w:val="24"/>
              </w:rPr>
              <w:t>bullet</w:t>
            </w:r>
            <w:r>
              <w:rPr>
                <w:rFonts w:hint="eastAsia"/>
                <w:sz w:val="24"/>
              </w:rPr>
              <w:t>等系统讲解</w:t>
            </w:r>
          </w:p>
        </w:tc>
        <w:tc>
          <w:tcPr>
            <w:tcW w:w="968" w:type="dxa"/>
            <w:vAlign w:val="center"/>
          </w:tcPr>
          <w:p w:rsidR="00773F61" w:rsidRDefault="009E5C22">
            <w:pPr>
              <w:tabs>
                <w:tab w:val="left" w:pos="900"/>
              </w:tabs>
              <w:spacing w:line="400" w:lineRule="exact"/>
              <w:jc w:val="center"/>
              <w:rPr>
                <w:sz w:val="24"/>
              </w:rPr>
            </w:pPr>
            <w:r>
              <w:rPr>
                <w:rFonts w:hint="eastAsia"/>
                <w:sz w:val="24"/>
              </w:rPr>
              <w:t>4</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trHeight w:val="408"/>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6</w:t>
            </w:r>
          </w:p>
        </w:tc>
        <w:tc>
          <w:tcPr>
            <w:tcW w:w="4350" w:type="dxa"/>
          </w:tcPr>
          <w:p w:rsidR="00773F61" w:rsidRDefault="009E5C22">
            <w:pPr>
              <w:tabs>
                <w:tab w:val="left" w:pos="900"/>
              </w:tabs>
              <w:spacing w:line="400" w:lineRule="exact"/>
              <w:jc w:val="left"/>
              <w:rPr>
                <w:sz w:val="24"/>
              </w:rPr>
            </w:pPr>
            <w:r>
              <w:rPr>
                <w:rFonts w:hint="eastAsia"/>
                <w:sz w:val="24"/>
              </w:rPr>
              <w:t>动力学系统的综合案例运用</w:t>
            </w:r>
          </w:p>
        </w:tc>
        <w:tc>
          <w:tcPr>
            <w:tcW w:w="968" w:type="dxa"/>
            <w:vAlign w:val="center"/>
          </w:tcPr>
          <w:p w:rsidR="00773F61" w:rsidRDefault="009E5C22">
            <w:pPr>
              <w:tabs>
                <w:tab w:val="left" w:pos="900"/>
              </w:tabs>
              <w:spacing w:line="400" w:lineRule="exact"/>
              <w:jc w:val="center"/>
              <w:rPr>
                <w:sz w:val="24"/>
              </w:rPr>
            </w:pPr>
            <w:r>
              <w:rPr>
                <w:rFonts w:hint="eastAsia"/>
                <w:sz w:val="24"/>
              </w:rPr>
              <w:t>4</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cantSplit/>
          <w:jc w:val="center"/>
        </w:trPr>
        <w:tc>
          <w:tcPr>
            <w:tcW w:w="5060" w:type="dxa"/>
            <w:gridSpan w:val="2"/>
            <w:tcBorders>
              <w:left w:val="single" w:sz="8" w:space="0" w:color="auto"/>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773F61" w:rsidRDefault="00773F61">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32</w:t>
            </w:r>
          </w:p>
        </w:tc>
      </w:tr>
    </w:tbl>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四、有关说明</w:t>
      </w:r>
    </w:p>
    <w:p w:rsidR="00773F61" w:rsidRDefault="009E5C22">
      <w:pPr>
        <w:tabs>
          <w:tab w:val="left" w:pos="900"/>
        </w:tabs>
        <w:spacing w:line="400" w:lineRule="exact"/>
        <w:rPr>
          <w:sz w:val="24"/>
        </w:rPr>
      </w:pPr>
      <w:r>
        <w:rPr>
          <w:rFonts w:hint="eastAsia"/>
          <w:sz w:val="24"/>
        </w:rPr>
        <w:t xml:space="preserve">   </w:t>
      </w:r>
      <w:r>
        <w:rPr>
          <w:rFonts w:hint="eastAsia"/>
          <w:sz w:val="24"/>
        </w:rPr>
        <w:t>（一）先修课程</w:t>
      </w:r>
    </w:p>
    <w:p w:rsidR="00773F61" w:rsidRDefault="009E5C22">
      <w:pPr>
        <w:tabs>
          <w:tab w:val="left" w:pos="900"/>
        </w:tabs>
        <w:spacing w:line="400" w:lineRule="exact"/>
        <w:ind w:firstLineChars="200" w:firstLine="480"/>
        <w:rPr>
          <w:sz w:val="24"/>
        </w:rPr>
      </w:pPr>
      <w:r>
        <w:rPr>
          <w:rFonts w:hint="eastAsia"/>
          <w:sz w:val="24"/>
        </w:rPr>
        <w:t>三维动画基础。</w:t>
      </w:r>
    </w:p>
    <w:p w:rsidR="00773F61" w:rsidRDefault="009E5C22">
      <w:pPr>
        <w:tabs>
          <w:tab w:val="left" w:pos="900"/>
        </w:tabs>
        <w:spacing w:line="400" w:lineRule="exact"/>
        <w:rPr>
          <w:sz w:val="24"/>
        </w:rPr>
      </w:pPr>
      <w:r>
        <w:rPr>
          <w:rFonts w:hint="eastAsia"/>
          <w:sz w:val="24"/>
        </w:rPr>
        <w:t xml:space="preserve">   </w:t>
      </w:r>
      <w:r>
        <w:rPr>
          <w:rFonts w:hint="eastAsia"/>
          <w:sz w:val="24"/>
        </w:rPr>
        <w:t>（二）教学建议</w:t>
      </w:r>
    </w:p>
    <w:p w:rsidR="00773F61" w:rsidRDefault="009E5C22">
      <w:pPr>
        <w:numPr>
          <w:ilvl w:val="0"/>
          <w:numId w:val="46"/>
        </w:num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773F61" w:rsidRDefault="009E5C22">
      <w:pPr>
        <w:numPr>
          <w:ilvl w:val="0"/>
          <w:numId w:val="46"/>
        </w:numPr>
        <w:tabs>
          <w:tab w:val="left" w:pos="900"/>
        </w:tabs>
        <w:spacing w:line="400" w:lineRule="exact"/>
        <w:ind w:firstLineChars="200" w:firstLine="480"/>
        <w:rPr>
          <w:sz w:val="24"/>
        </w:rPr>
      </w:pPr>
      <w:r>
        <w:rPr>
          <w:rFonts w:ascii="宋体" w:hAnsi="宋体" w:hint="eastAsia"/>
          <w:color w:val="000000"/>
          <w:sz w:val="24"/>
        </w:rPr>
        <w:t>考核内容结合数字媒体艺术专业特点设计课题，学生成绩为平时成绩（40%）加考试成绩（60%）。</w:t>
      </w:r>
    </w:p>
    <w:p w:rsidR="00773F61" w:rsidRDefault="009E5C22">
      <w:pPr>
        <w:tabs>
          <w:tab w:val="left" w:pos="900"/>
        </w:tabs>
        <w:spacing w:line="400" w:lineRule="exact"/>
        <w:rPr>
          <w:sz w:val="24"/>
        </w:rPr>
      </w:pPr>
      <w:r>
        <w:rPr>
          <w:rFonts w:hint="eastAsia"/>
          <w:sz w:val="24"/>
        </w:rPr>
        <w:t xml:space="preserve">   </w:t>
      </w:r>
      <w:r>
        <w:rPr>
          <w:rFonts w:hint="eastAsia"/>
          <w:sz w:val="24"/>
        </w:rPr>
        <w:t>（三）教学参考书</w:t>
      </w:r>
    </w:p>
    <w:p w:rsidR="00773F61" w:rsidRDefault="009E5C22">
      <w:pPr>
        <w:tabs>
          <w:tab w:val="left" w:pos="900"/>
        </w:tabs>
        <w:spacing w:line="400" w:lineRule="exact"/>
        <w:ind w:firstLineChars="200" w:firstLine="480"/>
        <w:rPr>
          <w:sz w:val="24"/>
        </w:rPr>
      </w:pPr>
      <w:r>
        <w:rPr>
          <w:rFonts w:hint="eastAsia"/>
          <w:sz w:val="24"/>
        </w:rPr>
        <w:t xml:space="preserve">1. </w:t>
      </w:r>
      <w:r>
        <w:rPr>
          <w:rFonts w:hint="eastAsia"/>
          <w:sz w:val="24"/>
        </w:rPr>
        <w:t>火星时代</w:t>
      </w:r>
      <w:r>
        <w:rPr>
          <w:rFonts w:hint="eastAsia"/>
          <w:sz w:val="24"/>
        </w:rPr>
        <w:t xml:space="preserve">   </w:t>
      </w:r>
      <w:r>
        <w:rPr>
          <w:rFonts w:hint="eastAsia"/>
          <w:sz w:val="24"/>
        </w:rPr>
        <w:t>《</w:t>
      </w:r>
      <w:r>
        <w:rPr>
          <w:rFonts w:hint="eastAsia"/>
          <w:sz w:val="24"/>
        </w:rPr>
        <w:t>3ds Max</w:t>
      </w:r>
      <w:r>
        <w:rPr>
          <w:rFonts w:hint="eastAsia"/>
          <w:sz w:val="24"/>
        </w:rPr>
        <w:t>影视特效火星课堂》</w:t>
      </w:r>
      <w:r>
        <w:rPr>
          <w:rFonts w:hint="eastAsia"/>
          <w:sz w:val="24"/>
        </w:rPr>
        <w:t xml:space="preserve">   </w:t>
      </w:r>
      <w:r>
        <w:rPr>
          <w:rFonts w:hint="eastAsia"/>
          <w:sz w:val="24"/>
        </w:rPr>
        <w:t>人民邮电出版社</w:t>
      </w:r>
    </w:p>
    <w:p w:rsidR="00773F61" w:rsidRDefault="009E5C22">
      <w:pPr>
        <w:pStyle w:val="NewNewNewNewNewNew"/>
        <w:spacing w:line="360" w:lineRule="exact"/>
        <w:rPr>
          <w:bCs/>
          <w:sz w:val="24"/>
          <w:szCs w:val="24"/>
        </w:rPr>
      </w:pPr>
      <w:r>
        <w:rPr>
          <w:rFonts w:hint="eastAsia"/>
          <w:bCs/>
          <w:sz w:val="24"/>
          <w:szCs w:val="24"/>
        </w:rPr>
        <w:t xml:space="preserve">    2. </w:t>
      </w:r>
      <w:hyperlink r:id="rId21" w:tgtFrame="http://product.dangdang.com/_blank" w:history="1">
        <w:r>
          <w:rPr>
            <w:bCs/>
            <w:sz w:val="24"/>
            <w:szCs w:val="24"/>
          </w:rPr>
          <w:t>完美动力</w:t>
        </w:r>
      </w:hyperlink>
      <w:r>
        <w:rPr>
          <w:rFonts w:hint="eastAsia"/>
          <w:bCs/>
          <w:sz w:val="24"/>
          <w:szCs w:val="24"/>
        </w:rPr>
        <w:t xml:space="preserve">   </w:t>
      </w:r>
      <w:r>
        <w:rPr>
          <w:rFonts w:hint="eastAsia"/>
          <w:bCs/>
          <w:sz w:val="24"/>
          <w:szCs w:val="24"/>
        </w:rPr>
        <w:t>《</w:t>
      </w:r>
      <w:r>
        <w:rPr>
          <w:bCs/>
          <w:sz w:val="24"/>
          <w:szCs w:val="24"/>
        </w:rPr>
        <w:t>Maya</w:t>
      </w:r>
      <w:r>
        <w:rPr>
          <w:bCs/>
          <w:sz w:val="24"/>
          <w:szCs w:val="24"/>
        </w:rPr>
        <w:t>动力学（完美动力影视动画课程实录</w:t>
      </w:r>
      <w:r>
        <w:rPr>
          <w:rFonts w:hint="eastAsia"/>
          <w:bCs/>
          <w:sz w:val="24"/>
          <w:szCs w:val="24"/>
        </w:rPr>
        <w:t>）》</w:t>
      </w:r>
      <w:r>
        <w:rPr>
          <w:rFonts w:hint="eastAsia"/>
          <w:bCs/>
          <w:sz w:val="24"/>
          <w:szCs w:val="24"/>
        </w:rPr>
        <w:t xml:space="preserve">  </w:t>
      </w:r>
      <w:hyperlink r:id="rId22" w:tgtFrame="http://product.dangdang.com/_blank" w:history="1">
        <w:r>
          <w:rPr>
            <w:bCs/>
            <w:sz w:val="24"/>
            <w:szCs w:val="24"/>
          </w:rPr>
          <w:t>海洋出版社</w:t>
        </w:r>
      </w:hyperlink>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9E5C22">
      <w:pPr>
        <w:tabs>
          <w:tab w:val="left" w:pos="900"/>
        </w:tabs>
        <w:spacing w:line="400" w:lineRule="exact"/>
        <w:jc w:val="right"/>
        <w:rPr>
          <w:sz w:val="24"/>
        </w:rPr>
      </w:pPr>
      <w:r>
        <w:rPr>
          <w:rFonts w:hint="eastAsia"/>
          <w:sz w:val="24"/>
        </w:rPr>
        <w:t>执笔人：刘永刚</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773F61">
      <w:pPr>
        <w:spacing w:line="240" w:lineRule="atLeast"/>
        <w:rPr>
          <w:rFonts w:cs="宋体"/>
          <w:szCs w:val="21"/>
        </w:rPr>
      </w:pPr>
    </w:p>
    <w:p w:rsidR="00773F61" w:rsidRDefault="00250542">
      <w:pPr>
        <w:spacing w:line="240" w:lineRule="atLeast"/>
        <w:rPr>
          <w:rFonts w:cs="宋体"/>
          <w:color w:val="000000"/>
          <w:szCs w:val="21"/>
        </w:rPr>
      </w:pPr>
      <w:r>
        <w:rPr>
          <w:rFonts w:cs="宋体"/>
          <w:color w:val="000000"/>
          <w:szCs w:val="21"/>
        </w:rPr>
        <w:pict>
          <v:shape id="Text Box 1" o:spid="_x0000_s1046" type="#_x0000_t202" style="position:absolute;left:0;text-align:left;margin-left:9pt;margin-top:-3.75pt;width:108pt;height:19.35pt;z-index:252787712" o:gfxdata="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FNuznWAAAACAEAAA8AAAAAAAAAAQAgAAAAIgAAAGRycy9kb3ducmV2LnhtbFBLAQIU&#10;ABQAAAAIAIdO4kDrQT+Z9QEAABQEAAAOAAAAAAAAAAEAIAAAACUBAABkcnMvZTJvRG9jLnhtbFBL&#10;BQYAAAAABgAGAFkBAACMBQAAAAA=&#10;">
            <v:textbox inset="0,1.42pt,0,1.42pt">
              <w:txbxContent>
                <w:p w:rsidR="00250542" w:rsidRDefault="00250542">
                  <w:pPr>
                    <w:jc w:val="center"/>
                    <w:rPr>
                      <w:bCs/>
                    </w:rPr>
                  </w:pPr>
                  <w:r>
                    <w:rPr>
                      <w:rFonts w:hint="eastAsia"/>
                      <w:bCs/>
                    </w:rPr>
                    <w:t>课程代码：</w:t>
                  </w:r>
                  <w:r>
                    <w:rPr>
                      <w:rFonts w:hint="eastAsia"/>
                      <w:sz w:val="18"/>
                      <w:szCs w:val="18"/>
                    </w:rPr>
                    <w:t>17071350</w:t>
                  </w:r>
                </w:p>
              </w:txbxContent>
            </v:textbox>
          </v:shape>
        </w:pict>
      </w:r>
    </w:p>
    <w:p w:rsidR="00773F61" w:rsidRPr="0097049B" w:rsidRDefault="009E5C22">
      <w:pPr>
        <w:pStyle w:val="1"/>
        <w:jc w:val="center"/>
        <w:rPr>
          <w:rFonts w:ascii="黑体" w:eastAsia="黑体" w:hAnsi="黑体" w:cs="黑体"/>
          <w:b w:val="0"/>
          <w:lang w:val="zh-CN"/>
        </w:rPr>
      </w:pPr>
      <w:bookmarkStart w:id="266" w:name="_Toc470006426"/>
      <w:bookmarkStart w:id="267" w:name="_Toc6246"/>
      <w:bookmarkStart w:id="268" w:name="_Toc476318182"/>
      <w:r w:rsidRPr="0097049B">
        <w:rPr>
          <w:rFonts w:ascii="黑体" w:eastAsia="黑体" w:hAnsi="黑体" w:cs="黑体" w:hint="eastAsia"/>
          <w:b w:val="0"/>
        </w:rPr>
        <w:t>媒介素养</w:t>
      </w:r>
      <w:r w:rsidRPr="0097049B">
        <w:rPr>
          <w:rFonts w:ascii="黑体" w:eastAsia="黑体" w:hAnsi="黑体" w:cs="黑体" w:hint="eastAsia"/>
          <w:b w:val="0"/>
          <w:lang w:val="zh-CN"/>
        </w:rPr>
        <w:t>课程教学大纲</w:t>
      </w:r>
      <w:bookmarkEnd w:id="266"/>
      <w:bookmarkEnd w:id="267"/>
      <w:bookmarkEnd w:id="268"/>
    </w:p>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773F61" w:rsidRDefault="00773F61">
      <w:pPr>
        <w:spacing w:line="440" w:lineRule="exact"/>
        <w:jc w:val="center"/>
        <w:rPr>
          <w:rFonts w:ascii="宋体" w:hAnsi="宋体" w:cs="宋体"/>
          <w:color w:val="000000"/>
          <w:sz w:val="24"/>
        </w:rPr>
      </w:pPr>
    </w:p>
    <w:p w:rsidR="00773F61" w:rsidRDefault="009E5C22">
      <w:pPr>
        <w:pStyle w:val="F"/>
        <w:spacing w:line="440" w:lineRule="exact"/>
        <w:ind w:firstLineChars="197" w:firstLine="552"/>
        <w:rPr>
          <w:rFonts w:ascii="黑体" w:eastAsia="黑体" w:cs="宋体"/>
          <w:b w:val="0"/>
          <w:bCs w:val="0"/>
          <w:color w:val="000000"/>
        </w:rPr>
      </w:pPr>
      <w:r>
        <w:rPr>
          <w:rFonts w:ascii="黑体" w:eastAsia="黑体" w:cs="宋体" w:hint="eastAsia"/>
          <w:b w:val="0"/>
          <w:bCs w:val="0"/>
          <w:color w:val="000000"/>
        </w:rPr>
        <w:t>一、课程的性质、目的和任务</w:t>
      </w:r>
    </w:p>
    <w:p w:rsidR="00773F61" w:rsidRDefault="009E5C22">
      <w:pPr>
        <w:widowControl/>
        <w:spacing w:line="440" w:lineRule="exact"/>
        <w:jc w:val="left"/>
        <w:rPr>
          <w:rFonts w:ascii="宋体" w:hAnsi="宋体" w:cs="宋体"/>
          <w:color w:val="000000"/>
          <w:sz w:val="24"/>
        </w:rPr>
      </w:pPr>
      <w:r>
        <w:rPr>
          <w:rFonts w:ascii="宋体" w:hAnsi="宋体" w:cs="宋体" w:hint="eastAsia"/>
          <w:color w:val="000000"/>
          <w:sz w:val="24"/>
        </w:rPr>
        <w:t xml:space="preserve">    本课程是数字媒体艺术专业的一门专业选修课，讲授当代大学生媒介素养培养、大众传播功能认知、媒体理论认知、传统媒体认知、新媒体认知等基础知识。通过本课程的教学，使学生了解不同媒介作品的特点与生产规律，掌握认识媒介和运用媒介的途径和方法，感受媒介在大众生活中的作用，培养对媒介运用的兴趣，提高媒介理解与辨识的能力，为学习后续其它有关课程和将来创作数字媒体作品打下必要的基础。</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二、课程基本内容和要求</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（一）</w:t>
      </w:r>
      <w:bookmarkStart w:id="269" w:name="OLE_LINK15"/>
      <w:r>
        <w:rPr>
          <w:rFonts w:ascii="宋体" w:hAnsi="宋体" w:cs="宋体"/>
          <w:sz w:val="24"/>
        </w:rPr>
        <w:t>媒介素养概述</w:t>
      </w:r>
      <w:bookmarkEnd w:id="269"/>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1.媒介素养的内涵（了解）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2.媒介素养教育的基本内容及意义（了解）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3.当代大学生媒介素养的培养（了解）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难点：媒介素养教育的基本内容及意义。</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（二）</w:t>
      </w:r>
      <w:bookmarkStart w:id="270" w:name="OLE_LINK23"/>
      <w:r>
        <w:rPr>
          <w:rFonts w:ascii="宋体" w:hAnsi="宋体" w:cs="宋体"/>
          <w:sz w:val="24"/>
        </w:rPr>
        <w:t>大众传播功能认知</w:t>
      </w:r>
    </w:p>
    <w:bookmarkEnd w:id="270"/>
    <w:p w:rsidR="00773F61" w:rsidRDefault="009E5C22">
      <w:pPr>
        <w:spacing w:line="440" w:lineRule="exact"/>
        <w:ind w:firstLineChars="200" w:firstLine="480"/>
        <w:rPr>
          <w:rFonts w:ascii="宋体" w:hAnsi="宋体" w:cs="宋体"/>
          <w:sz w:val="24"/>
        </w:rPr>
      </w:pPr>
      <w:r>
        <w:rPr>
          <w:rFonts w:ascii="宋体" w:hAnsi="宋体" w:cs="宋体" w:hint="eastAsia"/>
          <w:sz w:val="24"/>
        </w:rPr>
        <w:t>1.大众传播概述（了解）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2.大众传播的社会功能（理解）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w:t>
      </w:r>
      <w:bookmarkStart w:id="271" w:name="OLE_LINK2"/>
      <w:r>
        <w:rPr>
          <w:rFonts w:ascii="宋体" w:hAnsi="宋体" w:cs="宋体" w:hint="eastAsia"/>
          <w:sz w:val="24"/>
        </w:rPr>
        <w:t>社会文化转型与媒介功能新认识</w:t>
      </w:r>
      <w:bookmarkEnd w:id="271"/>
      <w:r>
        <w:rPr>
          <w:rFonts w:ascii="宋体" w:hAnsi="宋体" w:cs="宋体" w:hint="eastAsia"/>
          <w:sz w:val="24"/>
        </w:rPr>
        <w:t xml:space="preserve"> （理解）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难点：社会文化转型与媒介功能新认识。</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（三）</w:t>
      </w:r>
      <w:bookmarkStart w:id="272" w:name="OLE_LINK22"/>
      <w:r>
        <w:rPr>
          <w:rFonts w:ascii="宋体" w:hAnsi="宋体" w:cs="宋体"/>
          <w:sz w:val="24"/>
        </w:rPr>
        <w:t>媒介机构与媒介制度</w:t>
      </w:r>
      <w:bookmarkEnd w:id="272"/>
    </w:p>
    <w:p w:rsidR="00773F61" w:rsidRDefault="009E5C22">
      <w:pPr>
        <w:spacing w:line="440" w:lineRule="exact"/>
        <w:ind w:firstLineChars="200" w:firstLine="480"/>
        <w:rPr>
          <w:rFonts w:ascii="宋体" w:hAnsi="宋体" w:cs="宋体"/>
          <w:sz w:val="24"/>
        </w:rPr>
      </w:pPr>
      <w:r>
        <w:rPr>
          <w:rFonts w:ascii="宋体" w:hAnsi="宋体" w:cs="宋体" w:hint="eastAsia"/>
          <w:sz w:val="24"/>
        </w:rPr>
        <w:t>1.媒介机构的构成</w:t>
      </w:r>
      <w:bookmarkStart w:id="273" w:name="OLE_LINK10"/>
      <w:r>
        <w:rPr>
          <w:rFonts w:ascii="宋体" w:hAnsi="宋体" w:cs="宋体" w:hint="eastAsia"/>
          <w:sz w:val="24"/>
        </w:rPr>
        <w:t>（了解）</w:t>
      </w:r>
      <w:bookmarkEnd w:id="273"/>
    </w:p>
    <w:p w:rsidR="00773F61" w:rsidRDefault="009E5C22">
      <w:pPr>
        <w:spacing w:line="440" w:lineRule="exact"/>
        <w:ind w:firstLineChars="200" w:firstLine="480"/>
        <w:rPr>
          <w:rFonts w:ascii="宋体" w:hAnsi="宋体" w:cs="宋体"/>
          <w:sz w:val="24"/>
        </w:rPr>
      </w:pPr>
      <w:r>
        <w:rPr>
          <w:rFonts w:ascii="宋体" w:hAnsi="宋体" w:cs="宋体" w:hint="eastAsia"/>
          <w:sz w:val="24"/>
        </w:rPr>
        <w:t>2.</w:t>
      </w:r>
      <w:bookmarkStart w:id="274" w:name="OLE_LINK3"/>
      <w:r>
        <w:rPr>
          <w:rFonts w:ascii="宋体" w:hAnsi="宋体" w:cs="宋体" w:hint="eastAsia"/>
          <w:sz w:val="24"/>
        </w:rPr>
        <w:t>中外传媒制度的比较</w:t>
      </w:r>
      <w:bookmarkEnd w:id="274"/>
      <w:r>
        <w:rPr>
          <w:rFonts w:ascii="宋体" w:hAnsi="宋体" w:cs="宋体" w:hint="eastAsia"/>
          <w:sz w:val="24"/>
        </w:rPr>
        <w:t xml:space="preserve">（理解）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难点：中外传媒制度的比较。</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（四）</w:t>
      </w:r>
      <w:bookmarkStart w:id="275" w:name="OLE_LINK21"/>
      <w:r>
        <w:rPr>
          <w:rFonts w:ascii="宋体" w:hAnsi="宋体" w:cs="宋体"/>
          <w:sz w:val="24"/>
        </w:rPr>
        <w:t>媒体理论认知</w:t>
      </w:r>
      <w:bookmarkEnd w:id="275"/>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1.新闻价值与新闻选择（理解） </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2.记者的权利与职业道德（掌握）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w:t>
      </w:r>
      <w:bookmarkStart w:id="276" w:name="OLE_LINK4"/>
      <w:r>
        <w:rPr>
          <w:rFonts w:ascii="宋体" w:hAnsi="宋体" w:cs="宋体" w:hint="eastAsia"/>
          <w:sz w:val="24"/>
        </w:rPr>
        <w:t>受众特点与媒介定位</w:t>
      </w:r>
      <w:bookmarkEnd w:id="276"/>
      <w:r>
        <w:rPr>
          <w:rFonts w:ascii="宋体" w:hAnsi="宋体" w:cs="宋体" w:hint="eastAsia"/>
          <w:sz w:val="24"/>
        </w:rPr>
        <w:t>（掌握）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难点：受众特点与媒介定位。</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（五）</w:t>
      </w:r>
      <w:bookmarkStart w:id="277" w:name="OLE_LINK20"/>
      <w:bookmarkStart w:id="278" w:name="OLE_LINK14"/>
      <w:r>
        <w:rPr>
          <w:rFonts w:ascii="宋体" w:hAnsi="宋体" w:cs="宋体"/>
          <w:sz w:val="24"/>
        </w:rPr>
        <w:t>传统媒体认知</w:t>
      </w:r>
      <w:bookmarkEnd w:id="277"/>
    </w:p>
    <w:bookmarkEnd w:id="278"/>
    <w:p w:rsidR="00773F61" w:rsidRDefault="009E5C22">
      <w:pPr>
        <w:spacing w:line="440" w:lineRule="exact"/>
        <w:ind w:firstLineChars="200" w:firstLine="480"/>
        <w:rPr>
          <w:rFonts w:ascii="宋体" w:hAnsi="宋体" w:cs="宋体"/>
          <w:sz w:val="24"/>
        </w:rPr>
      </w:pPr>
      <w:r>
        <w:rPr>
          <w:rFonts w:ascii="宋体" w:hAnsi="宋体" w:cs="宋体" w:hint="eastAsia"/>
          <w:sz w:val="24"/>
        </w:rPr>
        <w:t>1.印刷媒体（了解）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2.广播媒体</w:t>
      </w:r>
      <w:bookmarkStart w:id="279" w:name="OLE_LINK11"/>
      <w:r>
        <w:rPr>
          <w:rFonts w:ascii="宋体" w:hAnsi="宋体" w:cs="宋体" w:hint="eastAsia"/>
          <w:sz w:val="24"/>
        </w:rPr>
        <w:t>（了解）</w:t>
      </w:r>
      <w:bookmarkEnd w:id="279"/>
    </w:p>
    <w:p w:rsidR="00773F61" w:rsidRDefault="009E5C22">
      <w:pPr>
        <w:spacing w:line="440" w:lineRule="exact"/>
        <w:ind w:firstLineChars="200" w:firstLine="480"/>
        <w:rPr>
          <w:rFonts w:ascii="宋体" w:hAnsi="宋体" w:cs="宋体"/>
          <w:sz w:val="24"/>
        </w:rPr>
      </w:pPr>
      <w:r>
        <w:rPr>
          <w:rFonts w:ascii="宋体" w:hAnsi="宋体" w:cs="宋体" w:hint="eastAsia"/>
          <w:sz w:val="24"/>
        </w:rPr>
        <w:t>3.电视媒体（了解）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w:t>
      </w:r>
      <w:bookmarkStart w:id="280" w:name="OLE_LINK8"/>
      <w:r>
        <w:rPr>
          <w:rFonts w:ascii="宋体" w:hAnsi="宋体" w:cs="宋体" w:hint="eastAsia"/>
          <w:sz w:val="24"/>
        </w:rPr>
        <w:t>网络媒体</w:t>
      </w:r>
      <w:bookmarkEnd w:id="280"/>
      <w:r>
        <w:rPr>
          <w:rFonts w:ascii="宋体" w:hAnsi="宋体" w:cs="宋体" w:hint="eastAsia"/>
          <w:sz w:val="24"/>
        </w:rPr>
        <w:t>（</w:t>
      </w:r>
      <w:bookmarkStart w:id="281" w:name="OLE_LINK12"/>
      <w:r>
        <w:rPr>
          <w:rFonts w:ascii="宋体" w:hAnsi="宋体" w:cs="宋体" w:hint="eastAsia"/>
          <w:sz w:val="24"/>
        </w:rPr>
        <w:t>理解</w:t>
      </w:r>
      <w:bookmarkEnd w:id="281"/>
      <w:r>
        <w:rPr>
          <w:rFonts w:ascii="宋体" w:hAnsi="宋体" w:cs="宋体" w:hint="eastAsia"/>
          <w:sz w:val="24"/>
        </w:rPr>
        <w:t>）</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难点：网络媒体。</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（六）</w:t>
      </w:r>
      <w:bookmarkStart w:id="282" w:name="OLE_LINK19"/>
      <w:r>
        <w:rPr>
          <w:rFonts w:ascii="宋体" w:hAnsi="宋体" w:cs="宋体"/>
          <w:sz w:val="24"/>
        </w:rPr>
        <w:t>新媒体认知</w:t>
      </w:r>
      <w:bookmarkEnd w:id="282"/>
    </w:p>
    <w:p w:rsidR="00773F61" w:rsidRDefault="009E5C22">
      <w:pPr>
        <w:spacing w:line="440" w:lineRule="exact"/>
        <w:ind w:firstLineChars="200" w:firstLine="480"/>
        <w:rPr>
          <w:rFonts w:ascii="宋体" w:hAnsi="宋体" w:cs="宋体"/>
          <w:sz w:val="24"/>
        </w:rPr>
      </w:pPr>
      <w:r>
        <w:rPr>
          <w:rFonts w:ascii="宋体" w:hAnsi="宋体" w:cs="宋体" w:hint="eastAsia"/>
          <w:sz w:val="24"/>
        </w:rPr>
        <w:t>1.手机媒体（理解）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2.社交媒体之微博（理解）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3.社交媒体之微信</w:t>
      </w:r>
      <w:bookmarkStart w:id="283" w:name="OLE_LINK13"/>
      <w:r>
        <w:rPr>
          <w:rFonts w:ascii="宋体" w:hAnsi="宋体" w:cs="宋体" w:hint="eastAsia"/>
          <w:sz w:val="24"/>
        </w:rPr>
        <w:t>（理解）</w:t>
      </w:r>
      <w:bookmarkEnd w:id="283"/>
    </w:p>
    <w:p w:rsidR="00773F61" w:rsidRDefault="009E5C22">
      <w:pPr>
        <w:spacing w:line="440" w:lineRule="exact"/>
        <w:ind w:firstLineChars="200" w:firstLine="480"/>
        <w:rPr>
          <w:rFonts w:ascii="宋体" w:hAnsi="宋体" w:cs="宋体"/>
          <w:sz w:val="24"/>
        </w:rPr>
      </w:pPr>
      <w:bookmarkStart w:id="284" w:name="OLE_LINK6"/>
      <w:r>
        <w:rPr>
          <w:rFonts w:ascii="宋体" w:hAnsi="宋体" w:cs="宋体" w:hint="eastAsia"/>
          <w:sz w:val="24"/>
        </w:rPr>
        <w:t>难点：</w:t>
      </w:r>
      <w:bookmarkEnd w:id="284"/>
      <w:r>
        <w:rPr>
          <w:rFonts w:ascii="宋体" w:hAnsi="宋体" w:cs="宋体" w:hint="eastAsia"/>
          <w:sz w:val="24"/>
        </w:rPr>
        <w:t>手机媒体的发展趋势。</w:t>
      </w:r>
    </w:p>
    <w:p w:rsidR="00773F61" w:rsidRDefault="009E5C22">
      <w:pPr>
        <w:spacing w:line="440" w:lineRule="exact"/>
        <w:ind w:firstLineChars="200" w:firstLine="480"/>
        <w:rPr>
          <w:rFonts w:ascii="宋体" w:hAnsi="宋体" w:cs="宋体"/>
          <w:sz w:val="24"/>
        </w:rPr>
      </w:pPr>
      <w:r>
        <w:rPr>
          <w:rFonts w:ascii="宋体" w:hAnsi="宋体" w:cs="宋体" w:hint="eastAsia"/>
          <w:sz w:val="24"/>
        </w:rPr>
        <w:t>（七）</w:t>
      </w:r>
      <w:bookmarkStart w:id="285" w:name="OLE_LINK18"/>
      <w:r>
        <w:rPr>
          <w:rFonts w:ascii="宋体" w:hAnsi="宋体" w:cs="宋体"/>
          <w:sz w:val="24"/>
        </w:rPr>
        <w:t>舆论与舆论引导认知</w:t>
      </w:r>
    </w:p>
    <w:bookmarkEnd w:id="285"/>
    <w:p w:rsidR="00773F61" w:rsidRDefault="009E5C22">
      <w:pPr>
        <w:spacing w:line="440" w:lineRule="exact"/>
        <w:ind w:firstLineChars="200" w:firstLine="480"/>
        <w:rPr>
          <w:rFonts w:ascii="宋体" w:hAnsi="宋体" w:cs="宋体"/>
          <w:sz w:val="24"/>
        </w:rPr>
      </w:pPr>
      <w:r>
        <w:rPr>
          <w:rFonts w:ascii="宋体" w:hAnsi="宋体" w:cs="宋体" w:hint="eastAsia"/>
          <w:sz w:val="24"/>
        </w:rPr>
        <w:t>1.网络舆论及引导（理解）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2.危机与</w:t>
      </w:r>
      <w:bookmarkStart w:id="286" w:name="OLE_LINK7"/>
      <w:r>
        <w:rPr>
          <w:rFonts w:ascii="宋体" w:hAnsi="宋体" w:cs="宋体" w:hint="eastAsia"/>
          <w:sz w:val="24"/>
        </w:rPr>
        <w:t>公共危机管理</w:t>
      </w:r>
      <w:bookmarkEnd w:id="286"/>
      <w:r>
        <w:rPr>
          <w:rFonts w:ascii="宋体" w:hAnsi="宋体" w:cs="宋体" w:hint="eastAsia"/>
          <w:sz w:val="24"/>
        </w:rPr>
        <w:t>（掌握）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难点：公共危机管理。</w:t>
      </w:r>
    </w:p>
    <w:p w:rsidR="00773F61" w:rsidRDefault="009E5C22">
      <w:pPr>
        <w:spacing w:line="440" w:lineRule="exact"/>
        <w:ind w:firstLineChars="200" w:firstLine="480"/>
        <w:rPr>
          <w:rFonts w:ascii="宋体" w:hAnsi="宋体" w:cs="宋体"/>
          <w:sz w:val="24"/>
        </w:rPr>
      </w:pPr>
      <w:r>
        <w:rPr>
          <w:rFonts w:ascii="宋体" w:hAnsi="宋体" w:cs="宋体" w:hint="eastAsia"/>
          <w:sz w:val="24"/>
        </w:rPr>
        <w:t>（八）</w:t>
      </w:r>
      <w:bookmarkStart w:id="287" w:name="OLE_LINK17"/>
      <w:r>
        <w:rPr>
          <w:rFonts w:ascii="宋体" w:hAnsi="宋体" w:cs="宋体"/>
          <w:sz w:val="24"/>
        </w:rPr>
        <w:t>广告生产与消费</w:t>
      </w:r>
      <w:bookmarkEnd w:id="287"/>
    </w:p>
    <w:p w:rsidR="00773F61" w:rsidRDefault="009E5C22">
      <w:pPr>
        <w:spacing w:line="440" w:lineRule="exact"/>
        <w:ind w:firstLineChars="200" w:firstLine="480"/>
        <w:rPr>
          <w:rFonts w:ascii="宋体" w:hAnsi="宋体" w:cs="宋体"/>
          <w:sz w:val="24"/>
        </w:rPr>
      </w:pPr>
      <w:r>
        <w:rPr>
          <w:rFonts w:ascii="宋体" w:hAnsi="宋体" w:cs="宋体" w:hint="eastAsia"/>
          <w:sz w:val="24"/>
        </w:rPr>
        <w:t>1.广告概述（了解）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w:t>
      </w:r>
      <w:bookmarkStart w:id="288" w:name="OLE_LINK9"/>
      <w:r>
        <w:rPr>
          <w:rFonts w:ascii="宋体" w:hAnsi="宋体" w:cs="宋体" w:hint="eastAsia"/>
          <w:sz w:val="24"/>
        </w:rPr>
        <w:t>广告的诉求方式与传播策略</w:t>
      </w:r>
      <w:bookmarkEnd w:id="288"/>
      <w:r>
        <w:rPr>
          <w:rFonts w:ascii="宋体" w:hAnsi="宋体" w:cs="宋体" w:hint="eastAsia"/>
          <w:sz w:val="24"/>
        </w:rPr>
        <w:t>（掌握）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3.经典广告案例解析（理解）</w:t>
      </w:r>
    </w:p>
    <w:p w:rsidR="00773F61" w:rsidRDefault="009E5C22">
      <w:pPr>
        <w:spacing w:line="440" w:lineRule="exact"/>
        <w:ind w:firstLineChars="200" w:firstLine="480"/>
        <w:rPr>
          <w:rFonts w:ascii="宋体" w:hAnsi="宋体" w:cs="宋体"/>
          <w:sz w:val="24"/>
        </w:rPr>
      </w:pPr>
      <w:r>
        <w:rPr>
          <w:rFonts w:ascii="宋体" w:hAnsi="宋体" w:cs="宋体" w:hint="eastAsia"/>
          <w:sz w:val="24"/>
        </w:rPr>
        <w:t>难点：广告传播策略。</w:t>
      </w:r>
    </w:p>
    <w:p w:rsidR="00773F61" w:rsidRDefault="009E5C22">
      <w:pPr>
        <w:pStyle w:val="F"/>
        <w:spacing w:line="440" w:lineRule="exact"/>
        <w:ind w:firstLineChars="200" w:firstLine="560"/>
        <w:rPr>
          <w:rFonts w:ascii="黑体" w:eastAsia="黑体" w:cs="宋体"/>
          <w:b w:val="0"/>
          <w:bCs w:val="0"/>
          <w:color w:val="000000"/>
        </w:rPr>
      </w:pPr>
      <w:r>
        <w:rPr>
          <w:rFonts w:ascii="黑体" w:eastAsia="黑体" w:cs="宋体" w:hint="eastAsia"/>
          <w:b w:val="0"/>
          <w:bCs w:val="0"/>
          <w:color w:val="000000"/>
        </w:rPr>
        <w:t>三、学时分配表</w:t>
      </w:r>
    </w:p>
    <w:tbl>
      <w:tblPr>
        <w:tblW w:w="8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
        <w:gridCol w:w="3425"/>
        <w:gridCol w:w="1328"/>
        <w:gridCol w:w="1948"/>
        <w:gridCol w:w="1327"/>
      </w:tblGrid>
      <w:tr w:rsidR="00773F61">
        <w:trPr>
          <w:trHeight w:val="600"/>
        </w:trPr>
        <w:tc>
          <w:tcPr>
            <w:tcW w:w="949"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序号</w:t>
            </w:r>
          </w:p>
        </w:tc>
        <w:tc>
          <w:tcPr>
            <w:tcW w:w="3425"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内容</w:t>
            </w:r>
          </w:p>
        </w:tc>
        <w:tc>
          <w:tcPr>
            <w:tcW w:w="132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讲授</w:t>
            </w:r>
          </w:p>
        </w:tc>
        <w:tc>
          <w:tcPr>
            <w:tcW w:w="1948"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课内实践</w:t>
            </w: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小计</w:t>
            </w:r>
          </w:p>
        </w:tc>
      </w:tr>
      <w:tr w:rsidR="00773F61">
        <w:trPr>
          <w:trHeight w:val="69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bookmarkStart w:id="289" w:name="OLE_LINK24" w:colFirst="2" w:colLast="2"/>
            <w:bookmarkStart w:id="290" w:name="OLE_LINK16" w:colFirst="2" w:colLast="2"/>
            <w:r>
              <w:rPr>
                <w:rFonts w:asciiTheme="minorEastAsia" w:eastAsiaTheme="minorEastAsia" w:hAnsiTheme="minorEastAsia" w:cs="宋体" w:hint="eastAsia"/>
                <w:color w:val="000000"/>
                <w:sz w:val="24"/>
              </w:rPr>
              <w:t>1</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媒介素养概述</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773F61">
        <w:trPr>
          <w:trHeight w:val="666"/>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大众传播功能认知</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773F61">
        <w:trPr>
          <w:trHeight w:val="641"/>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媒介机构与媒介制度</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2</w:t>
            </w:r>
          </w:p>
        </w:tc>
      </w:tr>
      <w:tr w:rsidR="00773F61">
        <w:trPr>
          <w:trHeight w:val="619"/>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媒体理论认知</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620"/>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5</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传统媒体认知</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r>
      <w:tr w:rsidR="00773F61">
        <w:trPr>
          <w:trHeight w:val="613"/>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6</w:t>
            </w:r>
          </w:p>
        </w:tc>
        <w:tc>
          <w:tcPr>
            <w:tcW w:w="3425" w:type="dxa"/>
            <w:vAlign w:val="center"/>
          </w:tcPr>
          <w:p w:rsidR="00773F61" w:rsidRDefault="009E5C22">
            <w:pPr>
              <w:spacing w:line="440" w:lineRule="exact"/>
              <w:rPr>
                <w:rFonts w:ascii="宋体" w:hAnsi="宋体" w:cs="宋体"/>
                <w:sz w:val="24"/>
              </w:rPr>
            </w:pPr>
            <w:r>
              <w:rPr>
                <w:rFonts w:ascii="宋体" w:hAnsi="宋体" w:cs="宋体"/>
                <w:sz w:val="24"/>
              </w:rPr>
              <w:t>新媒体认知</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r>
      <w:bookmarkEnd w:id="289"/>
      <w:tr w:rsidR="00773F61">
        <w:trPr>
          <w:trHeight w:val="613"/>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7</w:t>
            </w:r>
          </w:p>
        </w:tc>
        <w:tc>
          <w:tcPr>
            <w:tcW w:w="3425" w:type="dxa"/>
            <w:vAlign w:val="center"/>
          </w:tcPr>
          <w:p w:rsidR="00773F61" w:rsidRDefault="009E5C22">
            <w:pPr>
              <w:spacing w:line="440" w:lineRule="exact"/>
              <w:rPr>
                <w:rFonts w:ascii="宋体" w:hAnsi="宋体" w:cs="宋体"/>
                <w:sz w:val="24"/>
              </w:rPr>
            </w:pPr>
            <w:r>
              <w:rPr>
                <w:rFonts w:ascii="宋体" w:hAnsi="宋体" w:cs="宋体"/>
                <w:sz w:val="24"/>
              </w:rPr>
              <w:t>舆论与舆论引导认知</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tr w:rsidR="00773F61">
        <w:trPr>
          <w:trHeight w:val="613"/>
        </w:trPr>
        <w:tc>
          <w:tcPr>
            <w:tcW w:w="949"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8</w:t>
            </w:r>
          </w:p>
        </w:tc>
        <w:tc>
          <w:tcPr>
            <w:tcW w:w="3425" w:type="dxa"/>
            <w:vAlign w:val="center"/>
          </w:tcPr>
          <w:p w:rsidR="00773F61" w:rsidRDefault="009E5C22">
            <w:pPr>
              <w:spacing w:line="440" w:lineRule="exact"/>
              <w:rPr>
                <w:rFonts w:asciiTheme="minorEastAsia" w:eastAsiaTheme="minorEastAsia" w:hAnsiTheme="minorEastAsia" w:cs="宋体"/>
                <w:color w:val="000000"/>
                <w:sz w:val="24"/>
              </w:rPr>
            </w:pPr>
            <w:r>
              <w:rPr>
                <w:rFonts w:ascii="宋体" w:hAnsi="宋体" w:cs="宋体"/>
                <w:sz w:val="24"/>
              </w:rPr>
              <w:t>广告生产与消费</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4</w:t>
            </w:r>
          </w:p>
        </w:tc>
      </w:tr>
      <w:bookmarkEnd w:id="290"/>
      <w:tr w:rsidR="00773F61">
        <w:trPr>
          <w:trHeight w:val="576"/>
        </w:trPr>
        <w:tc>
          <w:tcPr>
            <w:tcW w:w="4374" w:type="dxa"/>
            <w:gridSpan w:val="2"/>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合计</w:t>
            </w:r>
          </w:p>
        </w:tc>
        <w:tc>
          <w:tcPr>
            <w:tcW w:w="1328" w:type="dxa"/>
            <w:vAlign w:val="center"/>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c>
          <w:tcPr>
            <w:tcW w:w="1948" w:type="dxa"/>
          </w:tcPr>
          <w:p w:rsidR="00773F61" w:rsidRDefault="00773F61">
            <w:pPr>
              <w:spacing w:line="440" w:lineRule="exact"/>
              <w:jc w:val="center"/>
              <w:rPr>
                <w:rFonts w:asciiTheme="minorEastAsia" w:eastAsiaTheme="minorEastAsia" w:hAnsiTheme="minorEastAsia" w:cs="宋体"/>
                <w:color w:val="000000"/>
                <w:sz w:val="24"/>
              </w:rPr>
            </w:pPr>
          </w:p>
        </w:tc>
        <w:tc>
          <w:tcPr>
            <w:tcW w:w="1327" w:type="dxa"/>
          </w:tcPr>
          <w:p w:rsidR="00773F61" w:rsidRDefault="009E5C22">
            <w:pPr>
              <w:spacing w:line="440" w:lineRule="exact"/>
              <w:jc w:val="center"/>
              <w:rPr>
                <w:rFonts w:asciiTheme="minorEastAsia" w:eastAsiaTheme="minorEastAsia" w:hAnsiTheme="minorEastAsia" w:cs="宋体"/>
                <w:color w:val="000000"/>
                <w:sz w:val="24"/>
              </w:rPr>
            </w:pPr>
            <w:r>
              <w:rPr>
                <w:rFonts w:asciiTheme="minorEastAsia" w:eastAsiaTheme="minorEastAsia" w:hAnsiTheme="minorEastAsia" w:cs="宋体" w:hint="eastAsia"/>
                <w:color w:val="000000"/>
                <w:sz w:val="24"/>
              </w:rPr>
              <w:t>32</w:t>
            </w:r>
          </w:p>
        </w:tc>
      </w:tr>
    </w:tbl>
    <w:p w:rsidR="00773F61" w:rsidRDefault="009E5C22">
      <w:pPr>
        <w:pStyle w:val="F"/>
        <w:spacing w:line="440" w:lineRule="exact"/>
        <w:ind w:firstLineChars="200" w:firstLine="560"/>
        <w:rPr>
          <w:rFonts w:ascii="黑体" w:eastAsia="黑体" w:cs="宋体"/>
          <w:color w:val="000000"/>
        </w:rPr>
      </w:pPr>
      <w:r>
        <w:rPr>
          <w:rFonts w:ascii="黑体" w:eastAsia="黑体" w:cs="宋体" w:hint="eastAsia"/>
          <w:b w:val="0"/>
          <w:bCs w:val="0"/>
          <w:color w:val="000000"/>
        </w:rPr>
        <w:t>四、有关说明</w:t>
      </w:r>
    </w:p>
    <w:p w:rsidR="00773F61" w:rsidRDefault="009E5C22">
      <w:pPr>
        <w:pStyle w:val="F"/>
        <w:spacing w:line="44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《数字媒体概论》</w:t>
      </w:r>
    </w:p>
    <w:p w:rsidR="00773F61" w:rsidRDefault="009E5C22">
      <w:pPr>
        <w:spacing w:line="440" w:lineRule="exact"/>
        <w:ind w:firstLine="435"/>
        <w:rPr>
          <w:rFonts w:ascii="宋体" w:hAnsi="宋体" w:cs="宋体"/>
          <w:color w:val="000000"/>
          <w:sz w:val="24"/>
        </w:rPr>
      </w:pPr>
      <w:r>
        <w:rPr>
          <w:rFonts w:ascii="宋体" w:hAnsi="宋体" w:cs="宋体" w:hint="eastAsia"/>
          <w:color w:val="000000"/>
          <w:sz w:val="24"/>
        </w:rPr>
        <w:t>（二）教学建议</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773F61" w:rsidRDefault="009E5C22">
      <w:pPr>
        <w:autoSpaceDE w:val="0"/>
        <w:autoSpaceDN w:val="0"/>
        <w:adjustRightInd w:val="0"/>
        <w:spacing w:line="44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考核内容结合数字媒体艺术专业特点设计课题，学生成绩为平时成绩（40%）加考试成绩（60%）。</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1.吴玉兰 《媒介素养十四讲》 北京大学出版社</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2.黄宏 《媒介素养教程》 浙江大学出版社</w:t>
      </w:r>
    </w:p>
    <w:p w:rsidR="00773F61" w:rsidRDefault="009E5C22">
      <w:pPr>
        <w:autoSpaceDE w:val="0"/>
        <w:autoSpaceDN w:val="0"/>
        <w:adjustRightInd w:val="0"/>
        <w:spacing w:line="440" w:lineRule="exact"/>
        <w:ind w:firstLineChars="200" w:firstLine="480"/>
        <w:rPr>
          <w:rFonts w:ascii="宋体" w:hAnsi="宋体"/>
          <w:color w:val="000000"/>
          <w:sz w:val="24"/>
        </w:rPr>
      </w:pPr>
      <w:r>
        <w:rPr>
          <w:rFonts w:ascii="宋体" w:hAnsi="宋体" w:hint="eastAsia"/>
          <w:color w:val="000000"/>
          <w:sz w:val="24"/>
        </w:rPr>
        <w:t>3.</w:t>
      </w:r>
      <w:hyperlink r:id="rId23" w:history="1">
        <w:r>
          <w:rPr>
            <w:rFonts w:ascii="宋体" w:hAnsi="宋体" w:hint="eastAsia"/>
            <w:color w:val="000000"/>
            <w:sz w:val="24"/>
          </w:rPr>
          <w:t>詹姆斯•波特 (Potter W.J.)</w:t>
        </w:r>
      </w:hyperlink>
      <w:r>
        <w:rPr>
          <w:rFonts w:ascii="宋体" w:hAnsi="宋体" w:hint="eastAsia"/>
          <w:color w:val="000000"/>
          <w:sz w:val="24"/>
        </w:rPr>
        <w:t xml:space="preserve">  《媒介素养》 清华大学出版社</w:t>
      </w:r>
    </w:p>
    <w:p w:rsidR="00773F61" w:rsidRDefault="00773F61">
      <w:pPr>
        <w:spacing w:line="440" w:lineRule="exact"/>
        <w:ind w:firstLineChars="2485" w:firstLine="5964"/>
        <w:jc w:val="right"/>
        <w:rPr>
          <w:rFonts w:ascii="宋体" w:hAnsi="宋体" w:cs="宋体"/>
          <w:color w:val="000000"/>
          <w:sz w:val="24"/>
        </w:rPr>
      </w:pPr>
    </w:p>
    <w:p w:rsidR="00773F61" w:rsidRDefault="009E5C22">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执笔人：陆小玲</w:t>
      </w:r>
    </w:p>
    <w:p w:rsidR="00773F61" w:rsidRDefault="009E5C22">
      <w:pPr>
        <w:spacing w:line="440" w:lineRule="exact"/>
        <w:ind w:right="480" w:firstLineChars="2485" w:firstLine="5964"/>
        <w:jc w:val="right"/>
        <w:rPr>
          <w:rFonts w:ascii="宋体" w:hAnsi="宋体" w:cs="宋体"/>
          <w:color w:val="000000"/>
          <w:sz w:val="24"/>
        </w:rPr>
      </w:pPr>
      <w:r>
        <w:rPr>
          <w:rFonts w:ascii="宋体" w:hAnsi="宋体" w:cs="宋体" w:hint="eastAsia"/>
          <w:color w:val="000000"/>
          <w:sz w:val="24"/>
        </w:rPr>
        <w:t xml:space="preserve">  审定人：彭  伟</w:t>
      </w:r>
    </w:p>
    <w:p w:rsidR="00773F61" w:rsidRDefault="009E5C22">
      <w:pPr>
        <w:spacing w:line="440" w:lineRule="exact"/>
        <w:ind w:right="480"/>
        <w:jc w:val="right"/>
        <w:rPr>
          <w:rFonts w:ascii="宋体" w:hAnsi="宋体" w:cs="宋体"/>
          <w:color w:val="000000"/>
          <w:sz w:val="24"/>
        </w:rPr>
      </w:pPr>
      <w:r>
        <w:rPr>
          <w:rFonts w:ascii="宋体" w:hAnsi="宋体" w:cs="宋体" w:hint="eastAsia"/>
          <w:color w:val="000000"/>
          <w:sz w:val="24"/>
        </w:rPr>
        <w:t xml:space="preserve">                                                    批准人：徐  茵</w:t>
      </w:r>
    </w:p>
    <w:p w:rsidR="00773F61" w:rsidRDefault="00773F61"/>
    <w:p w:rsidR="00773F61" w:rsidRDefault="00773F61"/>
    <w:p w:rsidR="00773F61" w:rsidRDefault="00773F61">
      <w:pPr>
        <w:spacing w:line="400" w:lineRule="exact"/>
        <w:ind w:firstLineChars="2485" w:firstLine="5964"/>
        <w:jc w:val="right"/>
        <w:rPr>
          <w:sz w:val="24"/>
        </w:rPr>
      </w:pPr>
    </w:p>
    <w:p w:rsidR="00773F61" w:rsidRDefault="00773F61">
      <w:pPr>
        <w:spacing w:line="440" w:lineRule="exact"/>
        <w:ind w:right="480"/>
        <w:jc w:val="center"/>
        <w:rPr>
          <w:rFonts w:ascii="宋体" w:hAnsi="宋体" w:cs="宋体"/>
          <w:sz w:val="24"/>
        </w:rPr>
      </w:pPr>
    </w:p>
    <w:p w:rsidR="00773F61" w:rsidRDefault="00773F61"/>
    <w:p w:rsidR="00773F61" w:rsidRDefault="00773F61"/>
    <w:p w:rsidR="00773F61" w:rsidRDefault="00773F61">
      <w:pPr>
        <w:tabs>
          <w:tab w:val="left" w:pos="900"/>
        </w:tabs>
        <w:spacing w:line="400" w:lineRule="exact"/>
        <w:jc w:val="right"/>
        <w:rPr>
          <w:sz w:val="24"/>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right"/>
        <w:rPr>
          <w:rFonts w:ascii="宋体" w:hAnsi="宋体" w:cs="宋体"/>
          <w:szCs w:val="21"/>
        </w:rPr>
      </w:pPr>
    </w:p>
    <w:p w:rsidR="00773F61" w:rsidRDefault="00773F61">
      <w:pPr>
        <w:jc w:val="left"/>
      </w:pPr>
    </w:p>
    <w:p w:rsidR="00773F61" w:rsidRDefault="00773F61">
      <w:pPr>
        <w:jc w:val="left"/>
      </w:pPr>
    </w:p>
    <w:p w:rsidR="00773F61" w:rsidRDefault="00250542">
      <w:pPr>
        <w:jc w:val="left"/>
      </w:pPr>
      <w:r>
        <w:rPr>
          <w:rFonts w:cs="宋体"/>
          <w:szCs w:val="21"/>
        </w:rPr>
        <w:pict>
          <v:shape id="Quad Arrow 3" o:spid="_x0000_s1045" type="#_x0000_t202" style="position:absolute;margin-left:0;margin-top:15pt;width:108pt;height:23.4pt;z-index:252655616" o:gfxdata="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NlO1gAA&#10;AAYBAAAPAAAAAAAAAAEAIAAAACIAAABkcnMvZG93bnJldi54bWxQSwECFAAUAAAACACHTuJAu766&#10;+OcBAADqAwAADgAAAAAAAAABACAAAAAlAQAAZHJzL2Uyb0RvYy54bWxQSwUGAAAAAAYABgBZAQAA&#10;fgUAAAAA&#10;">
            <v:textbox>
              <w:txbxContent>
                <w:p w:rsidR="00250542" w:rsidRDefault="00250542">
                  <w:r>
                    <w:rPr>
                      <w:rFonts w:hint="eastAsia"/>
                    </w:rPr>
                    <w:t>课程代码：</w:t>
                  </w:r>
                  <w:r>
                    <w:rPr>
                      <w:rFonts w:hint="eastAsia"/>
                      <w:sz w:val="18"/>
                      <w:szCs w:val="18"/>
                    </w:rPr>
                    <w:t>17070900</w:t>
                  </w:r>
                </w:p>
              </w:txbxContent>
            </v:textbox>
          </v:shape>
        </w:pict>
      </w:r>
    </w:p>
    <w:p w:rsidR="00773F61" w:rsidRDefault="00773F61">
      <w:pPr>
        <w:jc w:val="left"/>
      </w:pPr>
    </w:p>
    <w:p w:rsidR="00773F61" w:rsidRPr="0097049B" w:rsidRDefault="009E5C22">
      <w:pPr>
        <w:pStyle w:val="1"/>
        <w:jc w:val="center"/>
        <w:rPr>
          <w:rFonts w:ascii="黑体" w:eastAsia="黑体" w:hAnsi="宋体"/>
          <w:b w:val="0"/>
          <w:kern w:val="0"/>
          <w:lang w:val="zh-CN"/>
        </w:rPr>
      </w:pPr>
      <w:bookmarkStart w:id="291" w:name="_Toc470006427"/>
      <w:bookmarkStart w:id="292" w:name="_Toc476318183"/>
      <w:r w:rsidRPr="0097049B">
        <w:rPr>
          <w:rFonts w:ascii="黑体" w:eastAsia="黑体" w:hAnsi="黑体" w:cs="黑体" w:hint="eastAsia"/>
          <w:b w:val="0"/>
          <w:lang w:val="zh-CN"/>
        </w:rPr>
        <w:t>漫画设计课程教学大纲</w:t>
      </w:r>
      <w:bookmarkEnd w:id="291"/>
      <w:bookmarkEnd w:id="292"/>
    </w:p>
    <w:p w:rsidR="00773F61" w:rsidRDefault="009E5C22">
      <w:pPr>
        <w:autoSpaceDE w:val="0"/>
        <w:autoSpaceDN w:val="0"/>
        <w:adjustRightInd w:val="0"/>
        <w:spacing w:line="440" w:lineRule="exact"/>
        <w:jc w:val="center"/>
        <w:rPr>
          <w:rFonts w:ascii="宋体" w:hAnsi="宋体" w:cs="宋体"/>
          <w:szCs w:val="21"/>
          <w:lang w:val="zh-CN"/>
        </w:rPr>
      </w:pPr>
      <w:r>
        <w:rPr>
          <w:rFonts w:ascii="宋体" w:hAnsi="宋体" w:cs="宋体" w:hint="eastAsia"/>
          <w:szCs w:val="21"/>
          <w:lang w:val="zh-CN"/>
        </w:rPr>
        <w:t>（总学时数：</w:t>
      </w:r>
      <w:r>
        <w:rPr>
          <w:rFonts w:ascii="宋体" w:hAnsi="宋体" w:hint="eastAsia"/>
          <w:szCs w:val="21"/>
        </w:rPr>
        <w:t xml:space="preserve">32  </w:t>
      </w:r>
      <w:r>
        <w:rPr>
          <w:rFonts w:ascii="宋体" w:hAnsi="宋体" w:cs="宋体" w:hint="eastAsia"/>
          <w:szCs w:val="21"/>
          <w:lang w:val="zh-CN"/>
        </w:rPr>
        <w:t>学分数：</w:t>
      </w:r>
      <w:r>
        <w:rPr>
          <w:rFonts w:ascii="宋体" w:hAnsi="宋体" w:hint="eastAsia"/>
          <w:szCs w:val="21"/>
        </w:rPr>
        <w:t>2</w:t>
      </w:r>
      <w:r>
        <w:rPr>
          <w:rFonts w:ascii="宋体" w:hAnsi="宋体" w:cs="宋体" w:hint="eastAsia"/>
          <w:szCs w:val="21"/>
          <w:lang w:val="zh-CN"/>
        </w:rPr>
        <w:t>）</w:t>
      </w:r>
    </w:p>
    <w:p w:rsidR="00773F61" w:rsidRDefault="00773F61">
      <w:pPr>
        <w:autoSpaceDE w:val="0"/>
        <w:autoSpaceDN w:val="0"/>
        <w:adjustRightInd w:val="0"/>
        <w:spacing w:line="440" w:lineRule="exact"/>
        <w:jc w:val="center"/>
        <w:rPr>
          <w:rFonts w:ascii="宋体" w:hAnsi="宋体"/>
          <w:szCs w:val="21"/>
        </w:rPr>
      </w:pPr>
    </w:p>
    <w:p w:rsidR="00773F61" w:rsidRDefault="009E5C22">
      <w:pPr>
        <w:rPr>
          <w:rFonts w:ascii="黑体" w:eastAsia="黑体" w:hAnsi="黑体"/>
          <w:sz w:val="28"/>
          <w:szCs w:val="28"/>
        </w:rPr>
      </w:pPr>
      <w:r>
        <w:rPr>
          <w:rFonts w:ascii="黑体" w:eastAsia="黑体" w:hAnsi="黑体" w:hint="eastAsia"/>
          <w:sz w:val="28"/>
          <w:szCs w:val="28"/>
        </w:rPr>
        <w:t>一、课程的性质、任务及目的</w:t>
      </w:r>
    </w:p>
    <w:p w:rsidR="00773F61" w:rsidRDefault="009E5C22">
      <w:pPr>
        <w:spacing w:line="440" w:lineRule="exact"/>
        <w:ind w:firstLineChars="200" w:firstLine="480"/>
        <w:rPr>
          <w:rFonts w:ascii="宋体" w:hAnsi="宋体"/>
          <w:sz w:val="24"/>
        </w:rPr>
      </w:pPr>
      <w:r>
        <w:rPr>
          <w:rFonts w:ascii="宋体" w:hAnsi="宋体" w:hint="eastAsia"/>
          <w:sz w:val="24"/>
        </w:rPr>
        <w:t>漫画是动画专业动画设计方向的专业课程，通过课堂实训让学生掌握漫画创作原理及漫画创作技法。要求学生掌握包括漫画概论，漫画的构图规则，透视的原理与应用，漫画用色规律，电脑漫画创作，漫画制作工具软件的基本操作与漫画绘制技法等方面知识。</w:t>
      </w:r>
    </w:p>
    <w:p w:rsidR="00773F61" w:rsidRDefault="009E5C22">
      <w:pPr>
        <w:rPr>
          <w:rFonts w:ascii="黑体" w:eastAsia="黑体" w:hAnsi="黑体"/>
          <w:sz w:val="28"/>
          <w:szCs w:val="28"/>
        </w:rPr>
      </w:pPr>
      <w:r>
        <w:rPr>
          <w:rFonts w:ascii="黑体" w:eastAsia="黑体" w:hAnsi="黑体" w:hint="eastAsia"/>
          <w:b/>
          <w:sz w:val="28"/>
          <w:szCs w:val="28"/>
        </w:rPr>
        <w:t>二</w:t>
      </w:r>
      <w:r>
        <w:rPr>
          <w:rFonts w:ascii="黑体" w:eastAsia="黑体" w:hAnsi="黑体" w:hint="eastAsia"/>
          <w:sz w:val="28"/>
          <w:szCs w:val="28"/>
        </w:rPr>
        <w:t>、课程的基本内容和要求</w:t>
      </w:r>
    </w:p>
    <w:p w:rsidR="00773F61" w:rsidRDefault="009E5C22">
      <w:pPr>
        <w:spacing w:line="440" w:lineRule="exact"/>
        <w:ind w:firstLineChars="200" w:firstLine="480"/>
        <w:rPr>
          <w:rFonts w:ascii="宋体" w:hAnsi="宋体"/>
          <w:sz w:val="24"/>
        </w:rPr>
      </w:pPr>
      <w:r>
        <w:rPr>
          <w:rFonts w:ascii="宋体" w:hAnsi="宋体" w:hint="eastAsia"/>
          <w:sz w:val="24"/>
        </w:rPr>
        <w:t>（一）认识漫画的种类</w:t>
      </w:r>
    </w:p>
    <w:p w:rsidR="00773F61" w:rsidRDefault="009E5C22">
      <w:pPr>
        <w:spacing w:line="440" w:lineRule="exact"/>
        <w:ind w:firstLineChars="200" w:firstLine="480"/>
        <w:rPr>
          <w:rFonts w:ascii="宋体" w:hAnsi="宋体"/>
          <w:sz w:val="24"/>
        </w:rPr>
      </w:pPr>
      <w:r>
        <w:rPr>
          <w:rFonts w:ascii="宋体" w:hAnsi="宋体" w:hint="eastAsia"/>
          <w:sz w:val="24"/>
        </w:rPr>
        <w:t>1.漫画创作基础</w:t>
      </w:r>
      <w:r>
        <w:rPr>
          <w:rFonts w:hint="eastAsia"/>
          <w:sz w:val="24"/>
        </w:rPr>
        <w:t>（理解）</w:t>
      </w:r>
    </w:p>
    <w:p w:rsidR="00773F61" w:rsidRDefault="009E5C22">
      <w:pPr>
        <w:spacing w:line="440" w:lineRule="exact"/>
        <w:ind w:firstLineChars="200" w:firstLine="480"/>
        <w:rPr>
          <w:rFonts w:ascii="宋体" w:hAnsi="宋体"/>
          <w:sz w:val="24"/>
        </w:rPr>
      </w:pPr>
      <w:r>
        <w:rPr>
          <w:rFonts w:ascii="宋体" w:hAnsi="宋体" w:hint="eastAsia"/>
          <w:sz w:val="24"/>
        </w:rPr>
        <w:t>2.漫画概论</w:t>
      </w:r>
      <w:r>
        <w:rPr>
          <w:rFonts w:hint="eastAsia"/>
          <w:sz w:val="24"/>
        </w:rPr>
        <w:t>（了解）</w:t>
      </w:r>
    </w:p>
    <w:p w:rsidR="00773F61" w:rsidRDefault="009E5C22">
      <w:pPr>
        <w:spacing w:line="440" w:lineRule="exact"/>
        <w:ind w:firstLineChars="200" w:firstLine="480"/>
        <w:rPr>
          <w:sz w:val="24"/>
        </w:rPr>
      </w:pPr>
      <w:r>
        <w:rPr>
          <w:rFonts w:ascii="宋体" w:hAnsi="宋体" w:hint="eastAsia"/>
          <w:sz w:val="24"/>
        </w:rPr>
        <w:t>3.漫画创作准备</w:t>
      </w:r>
      <w:r>
        <w:rPr>
          <w:rFonts w:hint="eastAsia"/>
          <w:sz w:val="24"/>
        </w:rPr>
        <w:t>（了解）</w:t>
      </w:r>
    </w:p>
    <w:p w:rsidR="00773F61" w:rsidRDefault="009E5C22">
      <w:pPr>
        <w:spacing w:line="440" w:lineRule="exact"/>
        <w:ind w:firstLineChars="200" w:firstLine="480"/>
        <w:rPr>
          <w:rFonts w:ascii="宋体" w:hAnsi="宋体"/>
          <w:sz w:val="24"/>
        </w:rPr>
      </w:pPr>
      <w:r>
        <w:rPr>
          <w:rFonts w:hint="eastAsia"/>
          <w:sz w:val="24"/>
        </w:rPr>
        <w:t>要求：了解漫画的概念</w:t>
      </w:r>
    </w:p>
    <w:p w:rsidR="00773F61" w:rsidRDefault="009E5C22">
      <w:pPr>
        <w:spacing w:line="440" w:lineRule="exact"/>
        <w:ind w:firstLineChars="200" w:firstLine="480"/>
        <w:rPr>
          <w:rFonts w:ascii="宋体" w:hAnsi="宋体"/>
          <w:sz w:val="24"/>
        </w:rPr>
      </w:pPr>
      <w:r>
        <w:rPr>
          <w:rFonts w:ascii="宋体" w:hAnsi="宋体" w:hint="eastAsia"/>
          <w:sz w:val="24"/>
        </w:rPr>
        <w:t>（二）肖像漫画练习</w:t>
      </w:r>
    </w:p>
    <w:p w:rsidR="00773F61" w:rsidRDefault="009E5C22">
      <w:pPr>
        <w:spacing w:line="440" w:lineRule="exact"/>
        <w:ind w:firstLineChars="200" w:firstLine="480"/>
        <w:rPr>
          <w:rFonts w:ascii="宋体" w:hAnsi="宋体"/>
          <w:sz w:val="24"/>
        </w:rPr>
      </w:pPr>
      <w:r>
        <w:rPr>
          <w:rFonts w:ascii="宋体" w:hAnsi="宋体" w:hint="eastAsia"/>
          <w:sz w:val="24"/>
        </w:rPr>
        <w:t>1．肖像漫画创作的方法（熟练掌握）</w:t>
      </w:r>
    </w:p>
    <w:p w:rsidR="00773F61" w:rsidRDefault="009E5C22">
      <w:pPr>
        <w:spacing w:line="440" w:lineRule="exact"/>
        <w:ind w:firstLineChars="200" w:firstLine="480"/>
        <w:rPr>
          <w:rFonts w:ascii="宋体" w:hAnsi="宋体"/>
          <w:sz w:val="24"/>
        </w:rPr>
      </w:pPr>
      <w:r>
        <w:rPr>
          <w:rFonts w:ascii="宋体" w:hAnsi="宋体" w:hint="eastAsia"/>
          <w:sz w:val="24"/>
        </w:rPr>
        <w:t>2．肖像漫画创作练习（熟练掌握）</w:t>
      </w:r>
    </w:p>
    <w:p w:rsidR="00773F61" w:rsidRDefault="009E5C22">
      <w:pPr>
        <w:spacing w:line="440" w:lineRule="exact"/>
        <w:ind w:firstLineChars="200" w:firstLine="480"/>
        <w:rPr>
          <w:rFonts w:ascii="宋体" w:hAnsi="宋体"/>
          <w:sz w:val="24"/>
        </w:rPr>
      </w:pPr>
      <w:r>
        <w:rPr>
          <w:rFonts w:ascii="宋体" w:hAnsi="宋体" w:hint="eastAsia"/>
          <w:sz w:val="24"/>
        </w:rPr>
        <w:t>要求：掌握漫画肖像的创作方法</w:t>
      </w:r>
    </w:p>
    <w:p w:rsidR="00773F61" w:rsidRDefault="009E5C22">
      <w:pPr>
        <w:spacing w:line="440" w:lineRule="exact"/>
        <w:ind w:firstLineChars="200" w:firstLine="480"/>
        <w:rPr>
          <w:rFonts w:ascii="宋体" w:hAnsi="宋体"/>
          <w:sz w:val="24"/>
        </w:rPr>
      </w:pPr>
      <w:r>
        <w:rPr>
          <w:rFonts w:ascii="宋体" w:hAnsi="宋体" w:hint="eastAsia"/>
          <w:sz w:val="24"/>
        </w:rPr>
        <w:t>难点：漫画肖像的变形练习</w:t>
      </w:r>
    </w:p>
    <w:p w:rsidR="00773F61" w:rsidRDefault="009E5C22">
      <w:pPr>
        <w:spacing w:line="440" w:lineRule="exact"/>
        <w:ind w:firstLineChars="200" w:firstLine="480"/>
        <w:rPr>
          <w:rFonts w:ascii="宋体" w:hAnsi="宋体"/>
          <w:sz w:val="24"/>
        </w:rPr>
      </w:pPr>
      <w:r>
        <w:rPr>
          <w:rFonts w:ascii="宋体" w:hAnsi="宋体" w:hint="eastAsia"/>
          <w:sz w:val="24"/>
        </w:rPr>
        <w:t>（三）四格漫画练习</w:t>
      </w:r>
    </w:p>
    <w:p w:rsidR="00773F61" w:rsidRDefault="009E5C22">
      <w:pPr>
        <w:spacing w:line="440" w:lineRule="exact"/>
        <w:ind w:firstLineChars="200" w:firstLine="480"/>
        <w:rPr>
          <w:rFonts w:ascii="宋体" w:hAnsi="宋体"/>
          <w:sz w:val="24"/>
        </w:rPr>
      </w:pPr>
      <w:r>
        <w:rPr>
          <w:rFonts w:ascii="宋体" w:hAnsi="宋体" w:hint="eastAsia"/>
          <w:sz w:val="24"/>
        </w:rPr>
        <w:t>1.四格漫画的特点及创作技巧</w:t>
      </w:r>
    </w:p>
    <w:p w:rsidR="00773F61" w:rsidRDefault="009E5C22">
      <w:pPr>
        <w:spacing w:line="440" w:lineRule="exact"/>
        <w:ind w:firstLineChars="200" w:firstLine="480"/>
        <w:rPr>
          <w:rFonts w:ascii="宋体" w:hAnsi="宋体"/>
          <w:sz w:val="24"/>
        </w:rPr>
      </w:pPr>
      <w:r>
        <w:rPr>
          <w:rFonts w:ascii="宋体" w:hAnsi="宋体" w:hint="eastAsia"/>
          <w:sz w:val="24"/>
        </w:rPr>
        <w:t>2.四格漫画创作练习</w:t>
      </w:r>
    </w:p>
    <w:p w:rsidR="00773F61" w:rsidRDefault="009E5C22">
      <w:pPr>
        <w:spacing w:line="440" w:lineRule="exact"/>
        <w:ind w:firstLineChars="200" w:firstLine="480"/>
        <w:rPr>
          <w:rFonts w:ascii="宋体" w:hAnsi="宋体"/>
          <w:sz w:val="24"/>
        </w:rPr>
      </w:pPr>
      <w:r>
        <w:rPr>
          <w:rFonts w:ascii="宋体" w:hAnsi="宋体" w:hint="eastAsia"/>
          <w:sz w:val="24"/>
        </w:rPr>
        <w:t>要求：掌握四格漫画的特点及创作技巧</w:t>
      </w:r>
    </w:p>
    <w:p w:rsidR="00773F61" w:rsidRDefault="009E5C22">
      <w:pPr>
        <w:spacing w:line="440" w:lineRule="exact"/>
        <w:ind w:firstLineChars="200" w:firstLine="480"/>
        <w:rPr>
          <w:rFonts w:ascii="宋体" w:hAnsi="宋体"/>
          <w:sz w:val="24"/>
        </w:rPr>
      </w:pPr>
      <w:r>
        <w:rPr>
          <w:rFonts w:ascii="宋体" w:hAnsi="宋体" w:hint="eastAsia"/>
          <w:sz w:val="24"/>
        </w:rPr>
        <w:t>难点：四格漫画技巧的运用</w:t>
      </w:r>
    </w:p>
    <w:p w:rsidR="00773F61" w:rsidRDefault="009E5C22">
      <w:pPr>
        <w:spacing w:line="440" w:lineRule="exact"/>
        <w:ind w:firstLineChars="200" w:firstLine="480"/>
        <w:rPr>
          <w:rFonts w:ascii="宋体" w:hAnsi="宋体"/>
          <w:sz w:val="24"/>
        </w:rPr>
      </w:pPr>
      <w:r>
        <w:rPr>
          <w:rFonts w:ascii="宋体" w:hAnsi="宋体" w:hint="eastAsia"/>
          <w:sz w:val="24"/>
        </w:rPr>
        <w:t>（四）故事漫画</w:t>
      </w:r>
    </w:p>
    <w:p w:rsidR="00773F61" w:rsidRDefault="009E5C22">
      <w:pPr>
        <w:spacing w:line="440" w:lineRule="exact"/>
        <w:ind w:firstLineChars="200" w:firstLine="480"/>
        <w:rPr>
          <w:rFonts w:ascii="宋体" w:hAnsi="宋体"/>
          <w:sz w:val="24"/>
        </w:rPr>
      </w:pPr>
      <w:r>
        <w:rPr>
          <w:rFonts w:ascii="宋体" w:hAnsi="宋体" w:hint="eastAsia"/>
          <w:sz w:val="24"/>
        </w:rPr>
        <w:t>1.故事漫画的构图规则（掌握）</w:t>
      </w:r>
    </w:p>
    <w:p w:rsidR="00773F61" w:rsidRDefault="009E5C22">
      <w:pPr>
        <w:spacing w:line="440" w:lineRule="exact"/>
        <w:ind w:firstLineChars="200" w:firstLine="480"/>
        <w:rPr>
          <w:rFonts w:ascii="宋体" w:hAnsi="宋体"/>
          <w:sz w:val="24"/>
        </w:rPr>
      </w:pPr>
      <w:r>
        <w:rPr>
          <w:rFonts w:ascii="宋体" w:hAnsi="宋体" w:hint="eastAsia"/>
          <w:sz w:val="24"/>
        </w:rPr>
        <w:t>2．故事漫画的故事叙述原则（掌握）</w:t>
      </w:r>
    </w:p>
    <w:p w:rsidR="00773F61" w:rsidRDefault="009E5C22">
      <w:pPr>
        <w:spacing w:line="440" w:lineRule="exact"/>
        <w:ind w:firstLineChars="200" w:firstLine="480"/>
        <w:rPr>
          <w:rFonts w:ascii="宋体" w:hAnsi="宋体"/>
          <w:sz w:val="24"/>
        </w:rPr>
      </w:pPr>
      <w:r>
        <w:rPr>
          <w:rFonts w:ascii="宋体" w:hAnsi="宋体" w:hint="eastAsia"/>
          <w:sz w:val="24"/>
        </w:rPr>
        <w:t>3.故事漫画的分类及故事漫画练习（熟练掌握）</w:t>
      </w:r>
    </w:p>
    <w:p w:rsidR="00773F61" w:rsidRDefault="009E5C22">
      <w:pPr>
        <w:spacing w:line="440" w:lineRule="exact"/>
        <w:ind w:firstLineChars="200" w:firstLine="480"/>
        <w:rPr>
          <w:rFonts w:ascii="宋体" w:hAnsi="宋体"/>
          <w:sz w:val="24"/>
        </w:rPr>
      </w:pPr>
      <w:r>
        <w:rPr>
          <w:rFonts w:ascii="宋体" w:hAnsi="宋体" w:hint="eastAsia"/>
          <w:sz w:val="24"/>
        </w:rPr>
        <w:t>要求：掌握故事漫画的创作方法及技巧</w:t>
      </w:r>
    </w:p>
    <w:p w:rsidR="00773F61" w:rsidRDefault="009E5C22">
      <w:pPr>
        <w:spacing w:line="440" w:lineRule="exact"/>
        <w:ind w:firstLineChars="200" w:firstLine="480"/>
        <w:rPr>
          <w:rFonts w:ascii="宋体" w:hAnsi="宋体"/>
          <w:sz w:val="24"/>
        </w:rPr>
      </w:pPr>
      <w:r>
        <w:rPr>
          <w:rFonts w:ascii="宋体" w:hAnsi="宋体" w:hint="eastAsia"/>
          <w:sz w:val="24"/>
        </w:rPr>
        <w:t>难点：故事漫画创作中的技法</w:t>
      </w:r>
    </w:p>
    <w:p w:rsidR="00773F61" w:rsidRDefault="009E5C22">
      <w:pPr>
        <w:spacing w:line="440" w:lineRule="exact"/>
        <w:ind w:firstLineChars="200" w:firstLine="480"/>
        <w:rPr>
          <w:rFonts w:ascii="宋体" w:hAnsi="宋体"/>
          <w:sz w:val="24"/>
        </w:rPr>
      </w:pPr>
      <w:r>
        <w:rPr>
          <w:rFonts w:ascii="宋体" w:hAnsi="宋体" w:hint="eastAsia"/>
          <w:sz w:val="24"/>
        </w:rPr>
        <w:t>（五）漫画的电脑辅助训练</w:t>
      </w:r>
    </w:p>
    <w:p w:rsidR="00773F61" w:rsidRDefault="009E5C22">
      <w:pPr>
        <w:spacing w:line="440" w:lineRule="exact"/>
        <w:ind w:firstLineChars="200" w:firstLine="480"/>
        <w:rPr>
          <w:rFonts w:ascii="宋体" w:hAnsi="宋体"/>
          <w:sz w:val="24"/>
        </w:rPr>
      </w:pPr>
      <w:r>
        <w:rPr>
          <w:rFonts w:ascii="宋体" w:hAnsi="宋体" w:hint="eastAsia"/>
          <w:sz w:val="24"/>
        </w:rPr>
        <w:t>1.Photoshop/Flash软件绘制漫画的技巧（掌握）</w:t>
      </w:r>
    </w:p>
    <w:p w:rsidR="00773F61" w:rsidRDefault="009E5C22">
      <w:pPr>
        <w:spacing w:line="440" w:lineRule="exact"/>
        <w:ind w:firstLineChars="200" w:firstLine="480"/>
        <w:rPr>
          <w:rFonts w:ascii="宋体" w:hAnsi="宋体"/>
          <w:sz w:val="24"/>
        </w:rPr>
      </w:pPr>
      <w:r>
        <w:rPr>
          <w:rFonts w:ascii="宋体" w:hAnsi="宋体" w:hint="eastAsia"/>
          <w:sz w:val="24"/>
        </w:rPr>
        <w:t>要求：掌握电脑软件绘制漫画的技巧</w:t>
      </w:r>
    </w:p>
    <w:p w:rsidR="00773F61" w:rsidRDefault="009E5C22">
      <w:pPr>
        <w:rPr>
          <w:rFonts w:ascii="黑体" w:eastAsia="黑体" w:hAnsi="黑体"/>
          <w:sz w:val="28"/>
          <w:szCs w:val="28"/>
        </w:rPr>
      </w:pPr>
      <w:r>
        <w:rPr>
          <w:rFonts w:ascii="黑体" w:eastAsia="黑体" w:hAnsi="黑体" w:hint="eastAsia"/>
          <w:sz w:val="28"/>
          <w:szCs w:val="28"/>
        </w:rPr>
        <w:t>三、学时分配表</w:t>
      </w:r>
    </w:p>
    <w:tbl>
      <w:tblPr>
        <w:tblW w:w="8460" w:type="dxa"/>
        <w:tblInd w:w="108" w:type="dxa"/>
        <w:tblLayout w:type="fixed"/>
        <w:tblLook w:val="04A0" w:firstRow="1" w:lastRow="0" w:firstColumn="1" w:lastColumn="0" w:noHBand="0" w:noVBand="1"/>
      </w:tblPr>
      <w:tblGrid>
        <w:gridCol w:w="709"/>
        <w:gridCol w:w="4151"/>
        <w:gridCol w:w="1260"/>
        <w:gridCol w:w="1260"/>
        <w:gridCol w:w="1080"/>
      </w:tblGrid>
      <w:tr w:rsidR="00773F61">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rPr>
                <w:rFonts w:ascii="宋体" w:hAnsi="宋体"/>
                <w:sz w:val="24"/>
              </w:rPr>
            </w:pPr>
            <w:r>
              <w:rPr>
                <w:rFonts w:ascii="宋体" w:hAnsi="宋体" w:hint="eastAsia"/>
                <w:sz w:val="24"/>
              </w:rPr>
              <w:t>序号</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内</w:t>
            </w:r>
            <w:r>
              <w:rPr>
                <w:rFonts w:ascii="宋体" w:hAnsi="宋体"/>
                <w:sz w:val="24"/>
              </w:rPr>
              <w:t xml:space="preserve">        </w:t>
            </w:r>
            <w:r>
              <w:rPr>
                <w:rFonts w:ascii="宋体" w:hAnsi="宋体" w:hint="eastAsia"/>
                <w:sz w:val="24"/>
              </w:rPr>
              <w:t>容</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rPr>
                <w:rFonts w:ascii="宋体" w:hAnsi="宋体"/>
                <w:sz w:val="24"/>
              </w:rPr>
            </w:pPr>
            <w:r>
              <w:rPr>
                <w:rFonts w:ascii="宋体" w:hAnsi="宋体" w:hint="eastAsia"/>
                <w:sz w:val="24"/>
              </w:rPr>
              <w:t>讲</w:t>
            </w:r>
            <w:r>
              <w:rPr>
                <w:rFonts w:ascii="宋体" w:hAnsi="宋体"/>
                <w:sz w:val="24"/>
              </w:rPr>
              <w:t xml:space="preserve"> </w:t>
            </w:r>
            <w:r>
              <w:rPr>
                <w:rFonts w:ascii="宋体" w:hAnsi="宋体" w:hint="eastAsia"/>
                <w:sz w:val="24"/>
              </w:rPr>
              <w:t>授</w:t>
            </w:r>
          </w:p>
        </w:tc>
        <w:tc>
          <w:tcPr>
            <w:tcW w:w="126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rPr>
                <w:rFonts w:ascii="宋体" w:hAnsi="宋体"/>
                <w:sz w:val="24"/>
              </w:rPr>
            </w:pPr>
            <w:r>
              <w:rPr>
                <w:rFonts w:ascii="宋体" w:hAnsi="宋体"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r>
      <w:tr w:rsidR="00773F61">
        <w:trPr>
          <w:trHeight w:val="420"/>
        </w:trPr>
        <w:tc>
          <w:tcPr>
            <w:tcW w:w="709"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sz w:val="24"/>
              </w:rPr>
              <w:t>1</w:t>
            </w:r>
          </w:p>
        </w:tc>
        <w:tc>
          <w:tcPr>
            <w:tcW w:w="4151"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认识漫画的种类</w:t>
            </w:r>
          </w:p>
        </w:tc>
        <w:tc>
          <w:tcPr>
            <w:tcW w:w="126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4"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r>
      <w:tr w:rsidR="00773F61">
        <w:trPr>
          <w:trHeight w:val="460"/>
        </w:trPr>
        <w:tc>
          <w:tcPr>
            <w:tcW w:w="709" w:type="dxa"/>
            <w:tcBorders>
              <w:left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4151" w:type="dxa"/>
            <w:tcBorders>
              <w:left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肖像漫画练习</w:t>
            </w:r>
          </w:p>
        </w:tc>
        <w:tc>
          <w:tcPr>
            <w:tcW w:w="1260" w:type="dxa"/>
            <w:tcBorders>
              <w:top w:val="single" w:sz="4" w:space="0" w:color="auto"/>
              <w:left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6</w:t>
            </w:r>
          </w:p>
        </w:tc>
        <w:tc>
          <w:tcPr>
            <w:tcW w:w="1260" w:type="dxa"/>
            <w:tcBorders>
              <w:top w:val="single" w:sz="4" w:space="0" w:color="auto"/>
              <w:left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4" w:space="0" w:color="auto"/>
              <w:left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6</w:t>
            </w:r>
          </w:p>
        </w:tc>
      </w:tr>
      <w:tr w:rsidR="00773F61">
        <w:trPr>
          <w:trHeight w:val="387"/>
        </w:trPr>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四格漫画练习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4</w:t>
            </w:r>
          </w:p>
        </w:tc>
      </w:tr>
      <w:tr w:rsidR="00773F61">
        <w:trPr>
          <w:trHeight w:val="451"/>
        </w:trPr>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故事漫画的构图规则</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r>
      <w:tr w:rsidR="00773F61">
        <w:trPr>
          <w:trHeight w:val="416"/>
        </w:trPr>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5</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故事漫画的故事叙述原则</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2</w:t>
            </w:r>
          </w:p>
        </w:tc>
      </w:tr>
      <w:tr w:rsidR="00773F61">
        <w:trPr>
          <w:trHeight w:val="394"/>
        </w:trPr>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6</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故事漫画的分类及故事漫画练习</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8</w:t>
            </w:r>
          </w:p>
        </w:tc>
      </w:tr>
      <w:tr w:rsidR="00773F61">
        <w:trPr>
          <w:trHeight w:val="427"/>
        </w:trPr>
        <w:tc>
          <w:tcPr>
            <w:tcW w:w="70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7</w:t>
            </w:r>
          </w:p>
        </w:tc>
        <w:tc>
          <w:tcPr>
            <w:tcW w:w="4151"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漫画的电脑辅助训练</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8</w:t>
            </w:r>
          </w:p>
        </w:tc>
      </w:tr>
      <w:tr w:rsidR="00773F61">
        <w:tc>
          <w:tcPr>
            <w:tcW w:w="4860" w:type="dxa"/>
            <w:gridSpan w:val="2"/>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合</w:t>
            </w:r>
            <w:r>
              <w:rPr>
                <w:rFonts w:ascii="宋体" w:hAnsi="宋体"/>
                <w:sz w:val="24"/>
              </w:rPr>
              <w:t xml:space="preserve">     </w:t>
            </w:r>
            <w:r>
              <w:rPr>
                <w:rFonts w:ascii="宋体" w:hAnsi="宋体" w:hint="eastAsia"/>
                <w:sz w:val="24"/>
              </w:rPr>
              <w:t>计</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32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spacing w:line="440" w:lineRule="exact"/>
              <w:ind w:firstLineChars="200" w:firstLine="480"/>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40" w:lineRule="exact"/>
              <w:ind w:firstLineChars="200" w:firstLine="480"/>
              <w:rPr>
                <w:rFonts w:ascii="宋体" w:hAnsi="宋体"/>
                <w:sz w:val="24"/>
              </w:rPr>
            </w:pPr>
            <w:r>
              <w:rPr>
                <w:rFonts w:ascii="宋体" w:hAnsi="宋体" w:hint="eastAsia"/>
                <w:sz w:val="24"/>
              </w:rPr>
              <w:t>32</w:t>
            </w:r>
          </w:p>
        </w:tc>
      </w:tr>
    </w:tbl>
    <w:p w:rsidR="00773F61" w:rsidRDefault="009E5C22">
      <w:pPr>
        <w:rPr>
          <w:rFonts w:ascii="黑体" w:eastAsia="黑体" w:hAnsi="黑体"/>
          <w:sz w:val="28"/>
          <w:szCs w:val="28"/>
        </w:rPr>
      </w:pPr>
      <w:r>
        <w:rPr>
          <w:rFonts w:ascii="黑体" w:eastAsia="黑体" w:hAnsi="黑体" w:hint="eastAsia"/>
          <w:sz w:val="28"/>
          <w:szCs w:val="28"/>
        </w:rPr>
        <w:t>四、有关说明</w:t>
      </w:r>
    </w:p>
    <w:p w:rsidR="00773F61" w:rsidRDefault="009E5C22">
      <w:pPr>
        <w:spacing w:line="440" w:lineRule="exact"/>
        <w:ind w:firstLineChars="200" w:firstLine="420"/>
        <w:rPr>
          <w:rFonts w:ascii="宋体" w:hAnsi="宋体"/>
          <w:sz w:val="24"/>
        </w:rPr>
      </w:pPr>
      <w:r>
        <w:rPr>
          <w:rFonts w:ascii="宋体" w:hAnsi="宋体" w:hint="eastAsia"/>
          <w:szCs w:val="21"/>
        </w:rPr>
        <w:t>（</w:t>
      </w:r>
      <w:r>
        <w:rPr>
          <w:rFonts w:ascii="宋体" w:hAnsi="宋体" w:hint="eastAsia"/>
          <w:sz w:val="24"/>
        </w:rPr>
        <w:t>一）先修课程 无</w:t>
      </w:r>
    </w:p>
    <w:p w:rsidR="00773F61" w:rsidRDefault="009E5C22">
      <w:pPr>
        <w:spacing w:line="440" w:lineRule="exact"/>
        <w:ind w:firstLineChars="200" w:firstLine="480"/>
        <w:rPr>
          <w:rFonts w:ascii="宋体" w:hAnsi="宋体"/>
          <w:sz w:val="24"/>
        </w:rPr>
      </w:pPr>
      <w:r>
        <w:rPr>
          <w:rFonts w:ascii="宋体" w:hAnsi="宋体" w:hint="eastAsia"/>
          <w:sz w:val="24"/>
        </w:rPr>
        <w:t>（二）教学建议</w:t>
      </w:r>
    </w:p>
    <w:p w:rsidR="00773F61" w:rsidRDefault="009E5C22">
      <w:pPr>
        <w:spacing w:line="440" w:lineRule="exact"/>
        <w:ind w:firstLineChars="200" w:firstLine="480"/>
        <w:rPr>
          <w:rFonts w:ascii="宋体" w:hAnsi="宋体"/>
          <w:sz w:val="24"/>
        </w:rPr>
      </w:pPr>
      <w:r>
        <w:rPr>
          <w:rFonts w:ascii="宋体" w:hAnsi="宋体" w:hint="eastAsia"/>
          <w:sz w:val="24"/>
        </w:rPr>
        <w:t>课程作业由任课老师作适当的安排，认真指导学生做好作业，平时成绩至少记载学生五次以上的作业。本课程以漫画创作的形式进行考核，以作业的质量为考核标准。</w:t>
      </w:r>
    </w:p>
    <w:p w:rsidR="00773F61" w:rsidRDefault="009E5C22">
      <w:pPr>
        <w:spacing w:line="400" w:lineRule="exact"/>
        <w:ind w:firstLineChars="150" w:firstLine="360"/>
        <w:rPr>
          <w:rFonts w:ascii="宋体" w:hAnsi="宋体"/>
          <w:bCs/>
          <w:sz w:val="24"/>
        </w:rPr>
      </w:pPr>
      <w:r>
        <w:rPr>
          <w:rFonts w:ascii="宋体" w:hAnsi="宋体" w:hint="eastAsia"/>
          <w:bCs/>
          <w:sz w:val="24"/>
        </w:rPr>
        <w:t>（三）学生成绩为平时成绩（40%）加考试成绩（60%）。</w:t>
      </w:r>
    </w:p>
    <w:p w:rsidR="00773F61" w:rsidRDefault="009E5C22">
      <w:pPr>
        <w:spacing w:line="440" w:lineRule="exact"/>
        <w:ind w:firstLineChars="200" w:firstLine="480"/>
        <w:rPr>
          <w:rFonts w:ascii="宋体" w:hAnsi="宋体"/>
          <w:sz w:val="24"/>
        </w:rPr>
      </w:pPr>
      <w:r>
        <w:rPr>
          <w:rFonts w:ascii="宋体" w:hAnsi="宋体" w:hint="eastAsia"/>
          <w:sz w:val="24"/>
        </w:rPr>
        <w:t>（四）教学参考书：</w:t>
      </w:r>
    </w:p>
    <w:p w:rsidR="00773F61" w:rsidRDefault="009E5C22">
      <w:pPr>
        <w:spacing w:line="440" w:lineRule="exact"/>
        <w:ind w:firstLineChars="250" w:firstLine="600"/>
        <w:rPr>
          <w:rFonts w:ascii="宋体" w:hAnsi="宋体"/>
          <w:sz w:val="24"/>
        </w:rPr>
      </w:pPr>
      <w:r>
        <w:rPr>
          <w:rFonts w:ascii="宋体" w:hAnsi="宋体" w:hint="eastAsia"/>
          <w:sz w:val="24"/>
        </w:rPr>
        <w:t xml:space="preserve">冯波  《肖像漫画技法与赏析》  东南大学出版社，20011. 9 </w:t>
      </w:r>
      <w:r>
        <w:rPr>
          <w:rFonts w:ascii="宋体" w:hAnsi="宋体" w:hint="eastAsia"/>
          <w:sz w:val="24"/>
        </w:rPr>
        <w:br/>
        <w:t xml:space="preserve">     丁理华  《漫画创作技法》  海洋出版社  2006</w:t>
      </w:r>
      <w:r>
        <w:rPr>
          <w:rFonts w:hint="eastAsia"/>
          <w:b/>
          <w:bCs/>
          <w:sz w:val="24"/>
        </w:rPr>
        <w:t>.</w:t>
      </w:r>
      <w:r>
        <w:rPr>
          <w:rFonts w:ascii="宋体" w:hAnsi="宋体" w:hint="eastAsia"/>
          <w:sz w:val="24"/>
        </w:rPr>
        <w:t>9</w:t>
      </w:r>
    </w:p>
    <w:p w:rsidR="00773F61" w:rsidRDefault="009E5C22">
      <w:pPr>
        <w:spacing w:line="440" w:lineRule="exact"/>
        <w:ind w:right="602"/>
        <w:jc w:val="right"/>
        <w:rPr>
          <w:rFonts w:ascii="宋体" w:hAnsi="宋体"/>
          <w:sz w:val="24"/>
        </w:rPr>
      </w:pPr>
      <w:r>
        <w:rPr>
          <w:rFonts w:ascii="宋体" w:hAnsi="宋体" w:hint="eastAsia"/>
          <w:sz w:val="24"/>
        </w:rPr>
        <w:t>执笔人：冯  波</w:t>
      </w:r>
    </w:p>
    <w:p w:rsidR="00773F61" w:rsidRDefault="009E5C22">
      <w:pPr>
        <w:spacing w:line="440" w:lineRule="exact"/>
        <w:ind w:right="602"/>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40" w:lineRule="exact"/>
        <w:ind w:right="602"/>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00" w:lineRule="exact"/>
        <w:rPr>
          <w:sz w:val="24"/>
        </w:rPr>
      </w:pPr>
    </w:p>
    <w:p w:rsidR="00773F61" w:rsidRDefault="00250542">
      <w:pPr>
        <w:spacing w:line="240" w:lineRule="atLeast"/>
        <w:rPr>
          <w:rFonts w:cs="宋体"/>
          <w:color w:val="000000"/>
          <w:szCs w:val="21"/>
        </w:rPr>
      </w:pPr>
      <w:r>
        <w:rPr>
          <w:rFonts w:cs="宋体"/>
          <w:color w:val="000000"/>
          <w:szCs w:val="21"/>
        </w:rPr>
        <w:pict>
          <v:shape id="Quad Arrow 33" o:spid="_x0000_s1044" type="#_x0000_t202" style="position:absolute;left:0;text-align:left;margin-left:-7.5pt;margin-top:2.55pt;width:108pt;height:19.35pt;z-index:252956672" o:gfxdata="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ffZy/VAAAACAEAAA8AAAAAAAAAAQAgAAAAIgAAAGRycy9kb3ducmV2LnhtbFBL&#10;AQIUABQAAAAIAIdO4kCGcRA2+QEAABcEAAAOAAAAAAAAAAEAIAAAACQBAABkcnMvZTJvRG9jLnht&#10;bFBLBQYAAAAABgAGAFkBAACPBQAAAAA=&#10;">
            <v:textbox inset="0,1.42pt,0,1.42pt">
              <w:txbxContent>
                <w:p w:rsidR="00250542" w:rsidRDefault="00250542">
                  <w:pPr>
                    <w:jc w:val="center"/>
                    <w:rPr>
                      <w:rFonts w:asciiTheme="minorEastAsia" w:eastAsiaTheme="minorEastAsia" w:hAnsiTheme="minorEastAsia"/>
                      <w:szCs w:val="21"/>
                    </w:rPr>
                  </w:pPr>
                  <w:r>
                    <w:rPr>
                      <w:rFonts w:asciiTheme="minorEastAsia" w:eastAsiaTheme="minorEastAsia" w:hAnsiTheme="minorEastAsia" w:hint="eastAsia"/>
                      <w:bCs/>
                      <w:szCs w:val="21"/>
                    </w:rPr>
                    <w:t>课程代码：</w:t>
                  </w:r>
                  <w:r>
                    <w:rPr>
                      <w:rFonts w:asciiTheme="minorEastAsia" w:eastAsiaTheme="minorEastAsia" w:hAnsiTheme="minorEastAsia" w:hint="eastAsia"/>
                      <w:color w:val="000000"/>
                      <w:szCs w:val="21"/>
                    </w:rPr>
                    <w:t>17071140</w:t>
                  </w:r>
                </w:p>
              </w:txbxContent>
            </v:textbox>
          </v:shape>
        </w:pict>
      </w:r>
    </w:p>
    <w:p w:rsidR="00773F61" w:rsidRDefault="009E5C22">
      <w:pPr>
        <w:pStyle w:val="1"/>
        <w:spacing w:line="240" w:lineRule="atLeast"/>
        <w:jc w:val="center"/>
        <w:rPr>
          <w:rFonts w:ascii="黑体" w:eastAsia="黑体" w:hAnsi="黑体" w:cs="宋体"/>
          <w:b w:val="0"/>
          <w:color w:val="000000"/>
        </w:rPr>
      </w:pPr>
      <w:bookmarkStart w:id="293" w:name="_Toc470006428"/>
      <w:bookmarkStart w:id="294" w:name="_Toc21595"/>
      <w:bookmarkStart w:id="295" w:name="_Toc476318184"/>
      <w:r>
        <w:rPr>
          <w:rFonts w:ascii="黑体" w:eastAsia="黑体" w:hAnsi="黑体" w:cs="宋体" w:hint="eastAsia"/>
          <w:b w:val="0"/>
          <w:color w:val="000000"/>
        </w:rPr>
        <w:t>展示设计课程教学大纲</w:t>
      </w:r>
      <w:bookmarkEnd w:id="293"/>
      <w:bookmarkEnd w:id="294"/>
      <w:bookmarkEnd w:id="295"/>
    </w:p>
    <w:p w:rsidR="00773F61" w:rsidRDefault="009E5C22">
      <w:pPr>
        <w:spacing w:line="360" w:lineRule="exact"/>
        <w:jc w:val="center"/>
        <w:rPr>
          <w:bCs/>
          <w:sz w:val="24"/>
        </w:rPr>
      </w:pPr>
      <w:r>
        <w:rPr>
          <w:rFonts w:hint="eastAsia"/>
          <w:bCs/>
          <w:sz w:val="24"/>
        </w:rPr>
        <w:t>（总学时数：</w:t>
      </w:r>
      <w:r>
        <w:rPr>
          <w:rFonts w:hint="eastAsia"/>
          <w:bCs/>
          <w:sz w:val="24"/>
        </w:rPr>
        <w:t>32</w:t>
      </w:r>
      <w:r>
        <w:rPr>
          <w:rFonts w:hint="eastAsia"/>
          <w:bCs/>
          <w:sz w:val="24"/>
        </w:rPr>
        <w:t>，</w:t>
      </w:r>
      <w:r>
        <w:rPr>
          <w:rFonts w:hint="eastAsia"/>
          <w:sz w:val="24"/>
        </w:rPr>
        <w:t>学分</w:t>
      </w:r>
      <w:r>
        <w:rPr>
          <w:rFonts w:hint="eastAsia"/>
          <w:bCs/>
          <w:sz w:val="24"/>
        </w:rPr>
        <w:t>数：</w:t>
      </w:r>
      <w:r>
        <w:rPr>
          <w:rFonts w:hint="eastAsia"/>
          <w:bCs/>
          <w:sz w:val="24"/>
        </w:rPr>
        <w:t>2</w:t>
      </w:r>
      <w:r>
        <w:rPr>
          <w:rFonts w:hint="eastAsia"/>
          <w:bCs/>
          <w:sz w:val="24"/>
        </w:rPr>
        <w:t>）</w:t>
      </w:r>
    </w:p>
    <w:p w:rsidR="00773F61" w:rsidRDefault="00773F61">
      <w:pPr>
        <w:spacing w:line="360" w:lineRule="exact"/>
        <w:jc w:val="center"/>
        <w:rPr>
          <w:bCs/>
          <w:sz w:val="24"/>
        </w:rPr>
      </w:pPr>
    </w:p>
    <w:p w:rsidR="00773F61" w:rsidRDefault="009E5C22">
      <w:pPr>
        <w:spacing w:line="44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一、课程的性质、目的和任务</w:t>
      </w:r>
    </w:p>
    <w:p w:rsidR="00773F61" w:rsidRDefault="009E5C22">
      <w:pPr>
        <w:spacing w:line="440" w:lineRule="exact"/>
        <w:ind w:firstLineChars="200" w:firstLine="480"/>
        <w:rPr>
          <w:rFonts w:cs="宋体"/>
          <w:color w:val="000000"/>
          <w:sz w:val="24"/>
        </w:rPr>
      </w:pPr>
      <w:r>
        <w:rPr>
          <w:rFonts w:ascii="宋体" w:hAnsi="宋体" w:cs="宋体" w:hint="eastAsia"/>
          <w:color w:val="000000"/>
          <w:sz w:val="24"/>
        </w:rPr>
        <w:t xml:space="preserve">《展示设计》 </w:t>
      </w:r>
      <w:r>
        <w:rPr>
          <w:rFonts w:cs="宋体"/>
          <w:color w:val="000000"/>
          <w:sz w:val="24"/>
        </w:rPr>
        <w:t>是</w:t>
      </w:r>
      <w:r>
        <w:rPr>
          <w:rFonts w:cs="宋体" w:hint="eastAsia"/>
          <w:color w:val="000000"/>
          <w:sz w:val="24"/>
        </w:rPr>
        <w:t>数字媒体艺术</w:t>
      </w:r>
      <w:r>
        <w:rPr>
          <w:rFonts w:cs="宋体"/>
          <w:color w:val="000000"/>
          <w:sz w:val="24"/>
        </w:rPr>
        <w:t>专业</w:t>
      </w:r>
      <w:r>
        <w:rPr>
          <w:rFonts w:cs="宋体" w:hint="eastAsia"/>
          <w:color w:val="000000"/>
          <w:sz w:val="24"/>
        </w:rPr>
        <w:t>的一门专业课</w:t>
      </w:r>
      <w:r>
        <w:rPr>
          <w:rFonts w:cs="宋体"/>
          <w:color w:val="000000"/>
          <w:sz w:val="24"/>
        </w:rPr>
        <w:t>。本课程通过对理论讲授的形式，对国内外优秀的交互媒体展示设计作品案例进行详细的分析，组织学生小组进行网络资料搜集，归纳总结、课堂讨论、学生演讲会等多种途径，引导学生掌握交互空间设计的基本概念，基本理论和历史沿革；了解交互展示设计的创作实践中的各种媒介，运用现代科技手段，新型媒介手段，现代科技手段进行艺术实验和展示空间方案的创作。本课程的基本任务</w:t>
      </w:r>
      <w:r>
        <w:rPr>
          <w:rFonts w:cs="宋体" w:hint="eastAsia"/>
          <w:color w:val="000000"/>
          <w:sz w:val="24"/>
        </w:rPr>
        <w:t>，</w:t>
      </w:r>
      <w:r>
        <w:rPr>
          <w:rFonts w:cs="宋体"/>
          <w:color w:val="000000"/>
          <w:sz w:val="24"/>
        </w:rPr>
        <w:t>要求学生能够了解交互展示设计的基本发展趋势，掌握一定的媒体介质和空间影像表现意识，完成的交互展示设计方案。</w:t>
      </w:r>
    </w:p>
    <w:p w:rsidR="00773F61" w:rsidRDefault="009E5C22">
      <w:pPr>
        <w:spacing w:line="440" w:lineRule="exact"/>
        <w:rPr>
          <w:rFonts w:ascii="黑体" w:eastAsia="黑体" w:hAnsi="黑体" w:cs="黑体"/>
          <w:color w:val="000000"/>
          <w:sz w:val="28"/>
          <w:szCs w:val="28"/>
        </w:rPr>
      </w:pPr>
      <w:r>
        <w:rPr>
          <w:rFonts w:ascii="黑体" w:eastAsia="黑体" w:hAnsi="黑体" w:cs="黑体" w:hint="eastAsia"/>
          <w:color w:val="000000"/>
          <w:sz w:val="28"/>
          <w:szCs w:val="28"/>
        </w:rPr>
        <w:t xml:space="preserve">   二、课程基本内容和要求</w:t>
      </w:r>
    </w:p>
    <w:p w:rsidR="00773F61" w:rsidRDefault="009E5C22">
      <w:pPr>
        <w:spacing w:line="440" w:lineRule="exact"/>
        <w:jc w:val="left"/>
        <w:rPr>
          <w:sz w:val="24"/>
        </w:rPr>
      </w:pPr>
      <w:r>
        <w:rPr>
          <w:rFonts w:hint="eastAsia"/>
          <w:sz w:val="24"/>
        </w:rPr>
        <w:t xml:space="preserve">  </w:t>
      </w:r>
      <w:r>
        <w:rPr>
          <w:rFonts w:hint="eastAsia"/>
          <w:sz w:val="24"/>
        </w:rPr>
        <w:t>（一）虚拟现实概述</w:t>
      </w:r>
    </w:p>
    <w:p w:rsidR="00773F61" w:rsidRDefault="009E5C22">
      <w:pPr>
        <w:spacing w:line="440" w:lineRule="exact"/>
        <w:ind w:leftChars="-175" w:left="-368"/>
        <w:jc w:val="left"/>
        <w:rPr>
          <w:rFonts w:ascii="宋体" w:hAnsi="宋体" w:cs="宋体"/>
          <w:sz w:val="24"/>
        </w:rPr>
      </w:pPr>
      <w:r>
        <w:rPr>
          <w:rFonts w:hint="eastAsia"/>
          <w:sz w:val="24"/>
        </w:rPr>
        <w:t xml:space="preserve">     </w:t>
      </w:r>
      <w:r>
        <w:rPr>
          <w:rFonts w:ascii="宋体" w:hAnsi="宋体" w:cs="宋体" w:hint="eastAsia"/>
          <w:sz w:val="24"/>
        </w:rPr>
        <w:t xml:space="preserve">  1.虚拟现实简介（了解）</w:t>
      </w:r>
    </w:p>
    <w:p w:rsidR="00773F61" w:rsidRDefault="009E5C22">
      <w:pPr>
        <w:spacing w:line="440" w:lineRule="exact"/>
        <w:jc w:val="left"/>
        <w:rPr>
          <w:rFonts w:ascii="宋体" w:hAnsi="宋体" w:cs="宋体"/>
          <w:sz w:val="24"/>
        </w:rPr>
      </w:pPr>
      <w:r>
        <w:rPr>
          <w:rFonts w:ascii="宋体" w:hAnsi="宋体" w:cs="宋体" w:hint="eastAsia"/>
          <w:sz w:val="24"/>
        </w:rPr>
        <w:t xml:space="preserve">    2.虚拟现实技术的发展（了解）</w:t>
      </w:r>
    </w:p>
    <w:p w:rsidR="00773F61" w:rsidRDefault="009E5C22">
      <w:pPr>
        <w:spacing w:line="440" w:lineRule="exact"/>
        <w:ind w:firstLineChars="200" w:firstLine="480"/>
        <w:jc w:val="left"/>
        <w:rPr>
          <w:rFonts w:ascii="宋体" w:hAnsi="宋体" w:cs="宋体"/>
          <w:sz w:val="24"/>
        </w:rPr>
      </w:pPr>
      <w:r>
        <w:rPr>
          <w:rFonts w:ascii="宋体" w:hAnsi="宋体" w:cs="宋体" w:hint="eastAsia"/>
          <w:sz w:val="24"/>
        </w:rPr>
        <w:t>3.虚拟现实系统的分类（了解）</w:t>
      </w:r>
    </w:p>
    <w:p w:rsidR="00773F61" w:rsidRDefault="009E5C22">
      <w:pPr>
        <w:spacing w:line="440" w:lineRule="exact"/>
        <w:ind w:firstLineChars="200" w:firstLine="480"/>
        <w:jc w:val="left"/>
        <w:rPr>
          <w:rFonts w:ascii="宋体" w:hAnsi="宋体" w:cs="宋体"/>
          <w:sz w:val="24"/>
        </w:rPr>
      </w:pPr>
      <w:r>
        <w:rPr>
          <w:rFonts w:ascii="宋体" w:hAnsi="宋体" w:cs="宋体" w:hint="eastAsia"/>
          <w:sz w:val="24"/>
        </w:rPr>
        <w:t>4.虚拟现实技术在传统设计领域的应用（了解）</w:t>
      </w:r>
    </w:p>
    <w:p w:rsidR="00773F61" w:rsidRDefault="009E5C22">
      <w:pPr>
        <w:spacing w:line="440" w:lineRule="exact"/>
        <w:ind w:firstLineChars="200" w:firstLine="480"/>
        <w:jc w:val="left"/>
        <w:rPr>
          <w:rFonts w:ascii="宋体" w:hAnsi="宋体" w:cs="宋体"/>
          <w:sz w:val="24"/>
        </w:rPr>
      </w:pPr>
      <w:r>
        <w:rPr>
          <w:rFonts w:ascii="宋体" w:hAnsi="宋体" w:cs="宋体" w:hint="eastAsia"/>
          <w:sz w:val="24"/>
        </w:rPr>
        <w:t>5.虚拟交互与VR（掌握）</w:t>
      </w:r>
    </w:p>
    <w:p w:rsidR="00773F61" w:rsidRDefault="009E5C22">
      <w:pPr>
        <w:spacing w:line="440" w:lineRule="exact"/>
        <w:jc w:val="left"/>
        <w:rPr>
          <w:rFonts w:ascii="宋体" w:hAnsi="宋体" w:cs="宋体"/>
          <w:sz w:val="24"/>
        </w:rPr>
      </w:pPr>
      <w:r>
        <w:rPr>
          <w:rFonts w:ascii="宋体" w:hAnsi="宋体" w:cs="宋体" w:hint="eastAsia"/>
          <w:sz w:val="24"/>
        </w:rPr>
        <w:t xml:space="preserve">   要求：认识了解虚拟现实的基本概念，发展情况与分类。</w:t>
      </w:r>
    </w:p>
    <w:p w:rsidR="00773F61" w:rsidRDefault="009E5C22">
      <w:pPr>
        <w:spacing w:line="440" w:lineRule="exact"/>
        <w:jc w:val="left"/>
        <w:rPr>
          <w:rFonts w:ascii="宋体" w:hAnsi="宋体" w:cs="宋体"/>
          <w:sz w:val="24"/>
        </w:rPr>
      </w:pPr>
      <w:r>
        <w:rPr>
          <w:rFonts w:ascii="宋体" w:hAnsi="宋体" w:cs="宋体" w:hint="eastAsia"/>
          <w:sz w:val="24"/>
        </w:rPr>
        <w:t xml:space="preserve">   难点：虚拟交互与VR</w:t>
      </w:r>
    </w:p>
    <w:p w:rsidR="00773F61" w:rsidRDefault="009E5C22">
      <w:pPr>
        <w:spacing w:line="440" w:lineRule="exact"/>
        <w:jc w:val="left"/>
        <w:rPr>
          <w:sz w:val="24"/>
        </w:rPr>
      </w:pPr>
      <w:r>
        <w:rPr>
          <w:rFonts w:hint="eastAsia"/>
          <w:sz w:val="24"/>
        </w:rPr>
        <w:t xml:space="preserve">  </w:t>
      </w:r>
      <w:r>
        <w:rPr>
          <w:rFonts w:hint="eastAsia"/>
          <w:sz w:val="24"/>
        </w:rPr>
        <w:t>（二）虚拟展示概述</w:t>
      </w:r>
    </w:p>
    <w:p w:rsidR="00773F61" w:rsidRDefault="009E5C22">
      <w:pPr>
        <w:spacing w:line="440" w:lineRule="exact"/>
        <w:rPr>
          <w:rFonts w:ascii="宋体" w:hAnsi="宋体" w:cs="宋体"/>
          <w:sz w:val="24"/>
        </w:rPr>
      </w:pPr>
      <w:r>
        <w:rPr>
          <w:rFonts w:ascii="宋体" w:hAnsi="宋体" w:cs="宋体" w:hint="eastAsia"/>
          <w:sz w:val="24"/>
        </w:rPr>
        <w:t xml:space="preserve">    1. 虚拟展示的定义与范围（掌握）</w:t>
      </w:r>
    </w:p>
    <w:p w:rsidR="00773F61" w:rsidRDefault="009E5C22">
      <w:pPr>
        <w:spacing w:line="440" w:lineRule="exact"/>
        <w:ind w:firstLine="480"/>
        <w:rPr>
          <w:rFonts w:ascii="宋体" w:hAnsi="宋体" w:cs="宋体"/>
          <w:sz w:val="24"/>
        </w:rPr>
      </w:pPr>
      <w:r>
        <w:rPr>
          <w:rFonts w:ascii="宋体" w:hAnsi="宋体" w:cs="宋体" w:hint="eastAsia"/>
          <w:sz w:val="24"/>
        </w:rPr>
        <w:t>2. 虚拟展示在展示设计中的应用（掌握）</w:t>
      </w:r>
    </w:p>
    <w:p w:rsidR="00773F61" w:rsidRDefault="009E5C22">
      <w:pPr>
        <w:spacing w:line="440" w:lineRule="exact"/>
        <w:ind w:firstLine="480"/>
        <w:rPr>
          <w:rFonts w:ascii="宋体" w:hAnsi="宋体" w:cs="宋体"/>
          <w:sz w:val="24"/>
        </w:rPr>
      </w:pPr>
      <w:r>
        <w:rPr>
          <w:rFonts w:ascii="宋体" w:hAnsi="宋体" w:cs="宋体" w:hint="eastAsia"/>
          <w:sz w:val="24"/>
        </w:rPr>
        <w:t>3. 虚拟展示交互设计的现状（理解）</w:t>
      </w:r>
    </w:p>
    <w:p w:rsidR="00773F61" w:rsidRDefault="009E5C22">
      <w:pPr>
        <w:spacing w:line="440" w:lineRule="exact"/>
        <w:rPr>
          <w:rFonts w:ascii="宋体" w:hAnsi="宋体" w:cs="宋体"/>
          <w:sz w:val="24"/>
        </w:rPr>
      </w:pPr>
      <w:r>
        <w:rPr>
          <w:rFonts w:ascii="宋体" w:hAnsi="宋体" w:cs="宋体" w:hint="eastAsia"/>
          <w:sz w:val="24"/>
        </w:rPr>
        <w:t xml:space="preserve">   要求：掌握虚拟展示的定义与范围，虚拟展示在展示设计中的应用；理解虚拟展示交互设计的现状</w:t>
      </w:r>
    </w:p>
    <w:p w:rsidR="00773F61" w:rsidRDefault="009E5C22">
      <w:pPr>
        <w:spacing w:line="440" w:lineRule="exact"/>
        <w:rPr>
          <w:sz w:val="24"/>
        </w:rPr>
      </w:pPr>
      <w:r>
        <w:rPr>
          <w:rFonts w:hint="eastAsia"/>
          <w:sz w:val="24"/>
        </w:rPr>
        <w:t xml:space="preserve">   </w:t>
      </w:r>
      <w:r>
        <w:rPr>
          <w:rFonts w:hint="eastAsia"/>
          <w:sz w:val="24"/>
        </w:rPr>
        <w:t>难点</w:t>
      </w:r>
      <w:r>
        <w:rPr>
          <w:rFonts w:hint="eastAsia"/>
          <w:sz w:val="24"/>
        </w:rPr>
        <w:t>:</w:t>
      </w:r>
      <w:r>
        <w:rPr>
          <w:rFonts w:ascii="宋体" w:hAnsi="宋体" w:cs="宋体" w:hint="eastAsia"/>
          <w:sz w:val="24"/>
        </w:rPr>
        <w:t xml:space="preserve"> 虚拟展示在展示设计中的应用</w:t>
      </w:r>
    </w:p>
    <w:p w:rsidR="00773F61" w:rsidRDefault="009E5C22">
      <w:pPr>
        <w:pStyle w:val="23"/>
        <w:numPr>
          <w:ilvl w:val="0"/>
          <w:numId w:val="47"/>
        </w:numPr>
        <w:spacing w:line="440" w:lineRule="exact"/>
        <w:ind w:firstLineChars="0"/>
        <w:rPr>
          <w:sz w:val="24"/>
        </w:rPr>
      </w:pPr>
      <w:r>
        <w:rPr>
          <w:rFonts w:hint="eastAsia"/>
          <w:sz w:val="24"/>
        </w:rPr>
        <w:t>虚拟展示与交互设计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1.虚拟展示与交互应用技术的发展（了解）</w:t>
      </w:r>
    </w:p>
    <w:p w:rsidR="00773F61" w:rsidRDefault="009E5C22">
      <w:pPr>
        <w:spacing w:line="440" w:lineRule="exact"/>
        <w:rPr>
          <w:rFonts w:ascii="宋体" w:hAnsi="宋体" w:cs="宋体"/>
          <w:sz w:val="24"/>
        </w:rPr>
      </w:pPr>
      <w:r>
        <w:rPr>
          <w:rFonts w:ascii="宋体" w:hAnsi="宋体" w:cs="宋体" w:hint="eastAsia"/>
          <w:sz w:val="24"/>
        </w:rPr>
        <w:t xml:space="preserve">    2.交互设计的技术应用（掌握）</w:t>
      </w:r>
    </w:p>
    <w:p w:rsidR="00773F61" w:rsidRDefault="009E5C22">
      <w:pPr>
        <w:tabs>
          <w:tab w:val="left" w:pos="0"/>
        </w:tabs>
        <w:spacing w:line="440" w:lineRule="exact"/>
        <w:rPr>
          <w:rFonts w:ascii="宋体" w:hAnsi="宋体" w:cs="宋体"/>
          <w:sz w:val="24"/>
        </w:rPr>
      </w:pPr>
      <w:r>
        <w:rPr>
          <w:rFonts w:ascii="宋体" w:hAnsi="宋体" w:cs="宋体" w:hint="eastAsia"/>
          <w:sz w:val="24"/>
        </w:rPr>
        <w:t xml:space="preserve">    3.交互设计的设计目的与主要内容（掌握）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4.交互设计的设计流程与设计原则（掌握）</w:t>
      </w:r>
    </w:p>
    <w:p w:rsidR="00773F61" w:rsidRDefault="009E5C22">
      <w:pPr>
        <w:spacing w:line="440" w:lineRule="exact"/>
        <w:rPr>
          <w:rFonts w:ascii="宋体" w:hAnsi="宋体" w:cs="宋体"/>
          <w:sz w:val="24"/>
        </w:rPr>
      </w:pPr>
      <w:r>
        <w:rPr>
          <w:rFonts w:ascii="宋体" w:hAnsi="宋体" w:cs="宋体" w:hint="eastAsia"/>
          <w:sz w:val="24"/>
        </w:rPr>
        <w:t xml:space="preserve">   要求：了解虚拟展示与交互应用技术的发展；掌握交互设计的技术应用，设计目的与主要内容，设计流程与设计原则。</w:t>
      </w:r>
    </w:p>
    <w:p w:rsidR="00773F61" w:rsidRDefault="009E5C22">
      <w:pPr>
        <w:spacing w:line="440" w:lineRule="exact"/>
        <w:rPr>
          <w:rFonts w:ascii="宋体" w:hAnsi="宋体" w:cs="宋体"/>
          <w:sz w:val="24"/>
        </w:rPr>
      </w:pPr>
      <w:r>
        <w:rPr>
          <w:rFonts w:hint="eastAsia"/>
          <w:sz w:val="24"/>
        </w:rPr>
        <w:t xml:space="preserve">   </w:t>
      </w:r>
      <w:r>
        <w:rPr>
          <w:rFonts w:hint="eastAsia"/>
          <w:sz w:val="24"/>
        </w:rPr>
        <w:t>难点：</w:t>
      </w:r>
      <w:r>
        <w:rPr>
          <w:rFonts w:ascii="宋体" w:hAnsi="宋体" w:cs="宋体" w:hint="eastAsia"/>
          <w:sz w:val="24"/>
        </w:rPr>
        <w:t>交互设计的设计流程与设计原则</w:t>
      </w:r>
    </w:p>
    <w:p w:rsidR="00773F61" w:rsidRDefault="009E5C22">
      <w:pPr>
        <w:spacing w:line="440" w:lineRule="exact"/>
        <w:rPr>
          <w:sz w:val="24"/>
        </w:rPr>
      </w:pPr>
      <w:r>
        <w:rPr>
          <w:rFonts w:hint="eastAsia"/>
          <w:sz w:val="24"/>
        </w:rPr>
        <w:t xml:space="preserve">  </w:t>
      </w:r>
      <w:r>
        <w:rPr>
          <w:rFonts w:hint="eastAsia"/>
          <w:sz w:val="24"/>
        </w:rPr>
        <w:t>（四）虚拟展示交互设计的案例分析</w:t>
      </w:r>
    </w:p>
    <w:p w:rsidR="00773F61" w:rsidRDefault="009E5C22">
      <w:pPr>
        <w:spacing w:line="440" w:lineRule="exact"/>
        <w:rPr>
          <w:rFonts w:ascii="宋体" w:hAnsi="宋体" w:cs="宋体"/>
          <w:sz w:val="24"/>
        </w:rPr>
      </w:pPr>
      <w:r>
        <w:rPr>
          <w:rFonts w:ascii="宋体" w:hAnsi="宋体" w:cs="宋体" w:hint="eastAsia"/>
          <w:sz w:val="24"/>
        </w:rPr>
        <w:t xml:space="preserve">   1. 国内外虚拟展示交互设计的发展现状（认识与了解）</w:t>
      </w:r>
    </w:p>
    <w:p w:rsidR="00773F61" w:rsidRDefault="009E5C22">
      <w:pPr>
        <w:spacing w:line="440" w:lineRule="exact"/>
        <w:rPr>
          <w:rFonts w:ascii="宋体" w:hAnsi="宋体" w:cs="宋体"/>
          <w:sz w:val="24"/>
        </w:rPr>
      </w:pPr>
      <w:r>
        <w:rPr>
          <w:rFonts w:ascii="宋体" w:hAnsi="宋体" w:cs="宋体" w:hint="eastAsia"/>
          <w:sz w:val="24"/>
        </w:rPr>
        <w:t xml:space="preserve">   2. 虚拟展示交互案例分析（理解）</w:t>
      </w:r>
    </w:p>
    <w:p w:rsidR="00773F61" w:rsidRDefault="009E5C22">
      <w:pPr>
        <w:spacing w:line="440" w:lineRule="exact"/>
        <w:rPr>
          <w:rFonts w:ascii="宋体" w:hAnsi="宋体" w:cs="宋体"/>
          <w:sz w:val="24"/>
        </w:rPr>
      </w:pPr>
      <w:r>
        <w:rPr>
          <w:rFonts w:ascii="宋体" w:hAnsi="宋体" w:cs="宋体" w:hint="eastAsia"/>
          <w:sz w:val="24"/>
        </w:rPr>
        <w:t xml:space="preserve">   要求：认识与了解国内外虚拟展示交互设计的发展现状，理解虚拟展示交互案例分析。</w:t>
      </w:r>
    </w:p>
    <w:p w:rsidR="00773F61" w:rsidRDefault="009E5C22">
      <w:pPr>
        <w:spacing w:line="440" w:lineRule="exact"/>
        <w:rPr>
          <w:rFonts w:ascii="宋体" w:hAnsi="宋体" w:cs="宋体"/>
          <w:sz w:val="24"/>
        </w:rPr>
      </w:pPr>
      <w:r>
        <w:rPr>
          <w:rFonts w:ascii="宋体" w:hAnsi="宋体" w:cs="宋体" w:hint="eastAsia"/>
          <w:sz w:val="24"/>
        </w:rPr>
        <w:t xml:space="preserve">   难点：虚拟展示交互案例分析</w:t>
      </w:r>
    </w:p>
    <w:p w:rsidR="00773F61" w:rsidRDefault="009E5C22">
      <w:pPr>
        <w:spacing w:line="440" w:lineRule="exact"/>
        <w:rPr>
          <w:rFonts w:ascii="宋体" w:hAnsi="宋体" w:cs="宋体"/>
          <w:sz w:val="24"/>
        </w:rPr>
      </w:pPr>
      <w:r>
        <w:rPr>
          <w:rFonts w:ascii="宋体" w:hAnsi="宋体" w:cs="宋体" w:hint="eastAsia"/>
          <w:sz w:val="24"/>
        </w:rPr>
        <w:t xml:space="preserve">  （五）课题实践</w:t>
      </w:r>
    </w:p>
    <w:p w:rsidR="00773F61" w:rsidRDefault="009E5C22">
      <w:pPr>
        <w:spacing w:line="440" w:lineRule="exact"/>
        <w:rPr>
          <w:rFonts w:ascii="宋体" w:hAnsi="宋体" w:cs="宋体"/>
          <w:sz w:val="24"/>
        </w:rPr>
      </w:pPr>
      <w:r>
        <w:rPr>
          <w:rFonts w:ascii="宋体" w:hAnsi="宋体" w:cs="宋体" w:hint="eastAsia"/>
          <w:sz w:val="24"/>
        </w:rPr>
        <w:t xml:space="preserve">   1. 课题策划方案（掌握）</w:t>
      </w:r>
    </w:p>
    <w:p w:rsidR="00773F61" w:rsidRDefault="009E5C22">
      <w:pPr>
        <w:spacing w:line="440" w:lineRule="exact"/>
        <w:rPr>
          <w:rFonts w:ascii="宋体" w:hAnsi="宋体" w:cs="宋体"/>
          <w:sz w:val="24"/>
        </w:rPr>
      </w:pPr>
      <w:r>
        <w:rPr>
          <w:rFonts w:ascii="宋体" w:hAnsi="宋体" w:cs="宋体" w:hint="eastAsia"/>
          <w:sz w:val="24"/>
        </w:rPr>
        <w:t xml:space="preserve">   2. 课题设计（掌握）</w:t>
      </w:r>
    </w:p>
    <w:p w:rsidR="00773F61" w:rsidRDefault="009E5C22">
      <w:pPr>
        <w:spacing w:line="440" w:lineRule="exact"/>
        <w:rPr>
          <w:rFonts w:ascii="宋体" w:hAnsi="宋体" w:cs="宋体"/>
          <w:sz w:val="24"/>
        </w:rPr>
      </w:pPr>
      <w:r>
        <w:rPr>
          <w:rFonts w:ascii="宋体" w:hAnsi="宋体" w:cs="宋体" w:hint="eastAsia"/>
          <w:sz w:val="24"/>
        </w:rPr>
        <w:t xml:space="preserve">   3. 课题实现（掌握）</w:t>
      </w:r>
    </w:p>
    <w:p w:rsidR="00773F61" w:rsidRDefault="009E5C22">
      <w:pPr>
        <w:spacing w:line="440" w:lineRule="exact"/>
        <w:rPr>
          <w:rFonts w:ascii="宋体" w:hAnsi="宋体" w:cs="宋体"/>
          <w:sz w:val="24"/>
        </w:rPr>
      </w:pPr>
      <w:r>
        <w:rPr>
          <w:rFonts w:ascii="宋体" w:hAnsi="宋体" w:cs="宋体" w:hint="eastAsia"/>
          <w:sz w:val="24"/>
        </w:rPr>
        <w:t xml:space="preserve">   要求：能够掌握不同主题和类型的展示空间的交互技术与交互环境，独立设计与实现展示媒体设计</w:t>
      </w:r>
    </w:p>
    <w:p w:rsidR="00773F61" w:rsidRDefault="009E5C22">
      <w:pPr>
        <w:spacing w:line="440" w:lineRule="exact"/>
        <w:rPr>
          <w:rFonts w:ascii="宋体" w:hAnsi="宋体" w:cs="宋体"/>
          <w:sz w:val="24"/>
        </w:rPr>
      </w:pPr>
      <w:r>
        <w:rPr>
          <w:rFonts w:ascii="宋体" w:hAnsi="宋体" w:cs="宋体" w:hint="eastAsia"/>
          <w:sz w:val="24"/>
        </w:rPr>
        <w:t xml:space="preserve">   难点：课题策划方案与设计实践</w:t>
      </w:r>
    </w:p>
    <w:p w:rsidR="00773F61" w:rsidRDefault="009E5C22">
      <w:pPr>
        <w:spacing w:line="240" w:lineRule="atLeast"/>
        <w:rPr>
          <w:rFonts w:ascii="黑体" w:eastAsia="黑体" w:hAnsi="黑体" w:cs="黑体"/>
          <w:color w:val="000000"/>
          <w:sz w:val="28"/>
          <w:szCs w:val="28"/>
        </w:rPr>
      </w:pPr>
      <w:r>
        <w:rPr>
          <w:rFonts w:ascii="黑体" w:eastAsia="黑体" w:hAnsi="黑体" w:cs="黑体" w:hint="eastAsia"/>
          <w:color w:val="000000"/>
          <w:sz w:val="28"/>
          <w:szCs w:val="28"/>
        </w:rPr>
        <w:t xml:space="preserve">  三、学时分配表</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4065"/>
        <w:gridCol w:w="930"/>
        <w:gridCol w:w="1275"/>
        <w:gridCol w:w="965"/>
      </w:tblGrid>
      <w:tr w:rsidR="00773F61">
        <w:trPr>
          <w:jc w:val="center"/>
        </w:trPr>
        <w:tc>
          <w:tcPr>
            <w:tcW w:w="755" w:type="dxa"/>
            <w:tcBorders>
              <w:top w:val="single" w:sz="8" w:space="0" w:color="auto"/>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序号</w:t>
            </w:r>
          </w:p>
        </w:tc>
        <w:tc>
          <w:tcPr>
            <w:tcW w:w="4065" w:type="dxa"/>
            <w:tcBorders>
              <w:top w:val="single" w:sz="8" w:space="0" w:color="auto"/>
            </w:tcBorders>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内  容</w:t>
            </w:r>
          </w:p>
        </w:tc>
        <w:tc>
          <w:tcPr>
            <w:tcW w:w="930" w:type="dxa"/>
            <w:tcBorders>
              <w:top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讲授</w:t>
            </w:r>
          </w:p>
        </w:tc>
        <w:tc>
          <w:tcPr>
            <w:tcW w:w="1275" w:type="dxa"/>
            <w:tcBorders>
              <w:top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课内实践</w:t>
            </w:r>
          </w:p>
        </w:tc>
        <w:tc>
          <w:tcPr>
            <w:tcW w:w="965" w:type="dxa"/>
            <w:tcBorders>
              <w:top w:val="single" w:sz="8" w:space="0" w:color="auto"/>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小计</w:t>
            </w:r>
          </w:p>
        </w:tc>
      </w:tr>
      <w:tr w:rsidR="00773F61">
        <w:trPr>
          <w:jc w:val="center"/>
        </w:trPr>
        <w:tc>
          <w:tcPr>
            <w:tcW w:w="755"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1</w:t>
            </w:r>
          </w:p>
        </w:tc>
        <w:tc>
          <w:tcPr>
            <w:tcW w:w="4065" w:type="dxa"/>
          </w:tcPr>
          <w:p w:rsidR="00773F61" w:rsidRDefault="009E5C22">
            <w:pPr>
              <w:spacing w:line="440" w:lineRule="exact"/>
              <w:jc w:val="left"/>
              <w:rPr>
                <w:rFonts w:ascii="宋体" w:hAnsi="宋体" w:cs="宋体"/>
                <w:color w:val="000000"/>
                <w:sz w:val="24"/>
              </w:rPr>
            </w:pPr>
            <w:r>
              <w:rPr>
                <w:rFonts w:hint="eastAsia"/>
                <w:sz w:val="24"/>
              </w:rPr>
              <w:t>虚拟现实概述</w:t>
            </w:r>
          </w:p>
        </w:tc>
        <w:tc>
          <w:tcPr>
            <w:tcW w:w="930" w:type="dxa"/>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773F61" w:rsidRDefault="00773F6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r>
      <w:tr w:rsidR="00773F61">
        <w:trPr>
          <w:jc w:val="center"/>
        </w:trPr>
        <w:tc>
          <w:tcPr>
            <w:tcW w:w="755"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2</w:t>
            </w:r>
          </w:p>
        </w:tc>
        <w:tc>
          <w:tcPr>
            <w:tcW w:w="4065" w:type="dxa"/>
          </w:tcPr>
          <w:p w:rsidR="00773F61" w:rsidRDefault="009E5C22">
            <w:pPr>
              <w:spacing w:line="440" w:lineRule="exact"/>
              <w:rPr>
                <w:rFonts w:ascii="宋体" w:hAnsi="宋体" w:cs="宋体"/>
                <w:color w:val="000000"/>
                <w:sz w:val="24"/>
              </w:rPr>
            </w:pPr>
            <w:r>
              <w:rPr>
                <w:rFonts w:hint="eastAsia"/>
                <w:sz w:val="24"/>
              </w:rPr>
              <w:t>虚拟展示概述</w:t>
            </w:r>
          </w:p>
        </w:tc>
        <w:tc>
          <w:tcPr>
            <w:tcW w:w="930" w:type="dxa"/>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773F61" w:rsidRDefault="00773F6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r>
      <w:tr w:rsidR="00773F61">
        <w:trPr>
          <w:jc w:val="center"/>
        </w:trPr>
        <w:tc>
          <w:tcPr>
            <w:tcW w:w="755"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3</w:t>
            </w:r>
          </w:p>
        </w:tc>
        <w:tc>
          <w:tcPr>
            <w:tcW w:w="4065" w:type="dxa"/>
          </w:tcPr>
          <w:p w:rsidR="00773F61" w:rsidRDefault="009E5C22">
            <w:pPr>
              <w:spacing w:line="440" w:lineRule="exact"/>
              <w:rPr>
                <w:sz w:val="24"/>
              </w:rPr>
            </w:pPr>
            <w:r>
              <w:rPr>
                <w:rFonts w:hint="eastAsia"/>
                <w:sz w:val="24"/>
              </w:rPr>
              <w:t>虚拟展示与交互设计</w:t>
            </w:r>
          </w:p>
        </w:tc>
        <w:tc>
          <w:tcPr>
            <w:tcW w:w="930" w:type="dxa"/>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8</w:t>
            </w:r>
          </w:p>
        </w:tc>
        <w:tc>
          <w:tcPr>
            <w:tcW w:w="1275" w:type="dxa"/>
            <w:vAlign w:val="center"/>
          </w:tcPr>
          <w:p w:rsidR="00773F61" w:rsidRDefault="00773F6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8</w:t>
            </w:r>
          </w:p>
        </w:tc>
      </w:tr>
      <w:tr w:rsidR="00773F61">
        <w:trPr>
          <w:trHeight w:val="422"/>
          <w:jc w:val="center"/>
        </w:trPr>
        <w:tc>
          <w:tcPr>
            <w:tcW w:w="755"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c>
          <w:tcPr>
            <w:tcW w:w="4065" w:type="dxa"/>
          </w:tcPr>
          <w:p w:rsidR="00773F61" w:rsidRDefault="009E5C22">
            <w:pPr>
              <w:spacing w:line="440" w:lineRule="exact"/>
              <w:rPr>
                <w:rFonts w:ascii="宋体" w:hAnsi="宋体" w:cs="宋体"/>
                <w:color w:val="000000"/>
                <w:sz w:val="24"/>
              </w:rPr>
            </w:pPr>
            <w:r>
              <w:rPr>
                <w:rFonts w:hint="eastAsia"/>
                <w:sz w:val="24"/>
              </w:rPr>
              <w:t>虚拟展示交互设计的案例分析</w:t>
            </w:r>
          </w:p>
        </w:tc>
        <w:tc>
          <w:tcPr>
            <w:tcW w:w="930" w:type="dxa"/>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c>
          <w:tcPr>
            <w:tcW w:w="1275" w:type="dxa"/>
            <w:vAlign w:val="center"/>
          </w:tcPr>
          <w:p w:rsidR="00773F61" w:rsidRDefault="00773F6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4</w:t>
            </w:r>
          </w:p>
        </w:tc>
      </w:tr>
      <w:tr w:rsidR="00773F61">
        <w:trPr>
          <w:jc w:val="center"/>
        </w:trPr>
        <w:tc>
          <w:tcPr>
            <w:tcW w:w="755" w:type="dxa"/>
            <w:tcBorders>
              <w:lef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5</w:t>
            </w:r>
          </w:p>
        </w:tc>
        <w:tc>
          <w:tcPr>
            <w:tcW w:w="4065" w:type="dxa"/>
          </w:tcPr>
          <w:p w:rsidR="00773F61" w:rsidRDefault="009E5C22">
            <w:pPr>
              <w:spacing w:line="440" w:lineRule="exact"/>
              <w:rPr>
                <w:rFonts w:ascii="宋体" w:hAnsi="宋体" w:cs="宋体"/>
                <w:color w:val="000000"/>
                <w:sz w:val="24"/>
              </w:rPr>
            </w:pPr>
            <w:r>
              <w:rPr>
                <w:rFonts w:hint="eastAsia"/>
                <w:sz w:val="24"/>
              </w:rPr>
              <w:t>课题实践</w:t>
            </w:r>
          </w:p>
        </w:tc>
        <w:tc>
          <w:tcPr>
            <w:tcW w:w="930" w:type="dxa"/>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12</w:t>
            </w:r>
          </w:p>
        </w:tc>
        <w:tc>
          <w:tcPr>
            <w:tcW w:w="1275" w:type="dxa"/>
            <w:vAlign w:val="center"/>
          </w:tcPr>
          <w:p w:rsidR="00773F61" w:rsidRDefault="00773F61">
            <w:pPr>
              <w:spacing w:line="440" w:lineRule="exact"/>
              <w:jc w:val="center"/>
              <w:rPr>
                <w:rFonts w:ascii="宋体" w:hAnsi="宋体" w:cs="宋体"/>
                <w:color w:val="000000"/>
                <w:sz w:val="24"/>
              </w:rPr>
            </w:pPr>
          </w:p>
        </w:tc>
        <w:tc>
          <w:tcPr>
            <w:tcW w:w="965" w:type="dxa"/>
            <w:tcBorders>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12</w:t>
            </w:r>
          </w:p>
        </w:tc>
      </w:tr>
      <w:tr w:rsidR="00773F61">
        <w:trPr>
          <w:cantSplit/>
          <w:jc w:val="center"/>
        </w:trPr>
        <w:tc>
          <w:tcPr>
            <w:tcW w:w="4820" w:type="dxa"/>
            <w:gridSpan w:val="2"/>
            <w:tcBorders>
              <w:left w:val="single" w:sz="8" w:space="0" w:color="auto"/>
              <w:bottom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合    计</w:t>
            </w:r>
          </w:p>
        </w:tc>
        <w:tc>
          <w:tcPr>
            <w:tcW w:w="930" w:type="dxa"/>
            <w:tcBorders>
              <w:bottom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32</w:t>
            </w:r>
          </w:p>
        </w:tc>
        <w:tc>
          <w:tcPr>
            <w:tcW w:w="1275" w:type="dxa"/>
            <w:tcBorders>
              <w:bottom w:val="single" w:sz="8" w:space="0" w:color="auto"/>
            </w:tcBorders>
            <w:vAlign w:val="center"/>
          </w:tcPr>
          <w:p w:rsidR="00773F61" w:rsidRDefault="00773F61">
            <w:pPr>
              <w:spacing w:line="440" w:lineRule="exact"/>
              <w:jc w:val="center"/>
              <w:rPr>
                <w:rFonts w:ascii="宋体" w:hAnsi="宋体" w:cs="宋体"/>
                <w:color w:val="000000"/>
                <w:sz w:val="24"/>
              </w:rPr>
            </w:pPr>
          </w:p>
        </w:tc>
        <w:tc>
          <w:tcPr>
            <w:tcW w:w="965" w:type="dxa"/>
            <w:tcBorders>
              <w:bottom w:val="single" w:sz="8" w:space="0" w:color="auto"/>
              <w:right w:val="single" w:sz="8" w:space="0" w:color="auto"/>
            </w:tcBorders>
            <w:vAlign w:val="center"/>
          </w:tcPr>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32</w:t>
            </w:r>
          </w:p>
        </w:tc>
      </w:tr>
    </w:tbl>
    <w:p w:rsidR="00773F61" w:rsidRDefault="009E5C22">
      <w:pPr>
        <w:spacing w:line="400" w:lineRule="exact"/>
        <w:rPr>
          <w:rFonts w:ascii="黑体" w:eastAsia="黑体" w:hAnsi="黑体" w:cs="黑体"/>
          <w:bCs/>
          <w:color w:val="000000"/>
          <w:sz w:val="28"/>
          <w:szCs w:val="28"/>
        </w:rPr>
      </w:pPr>
      <w:r>
        <w:rPr>
          <w:rFonts w:ascii="黑体" w:eastAsia="黑体" w:hAnsi="黑体" w:cs="黑体" w:hint="eastAsia"/>
          <w:bCs/>
          <w:color w:val="000000"/>
          <w:sz w:val="28"/>
          <w:szCs w:val="28"/>
        </w:rPr>
        <w:t xml:space="preserve">   四、有关说明</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（一）先修课程：专业导论，数字媒体艺术概论，交互设计基础。</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（二）教学建议</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教学因循序渐进，图文并茂,理论与案例相结合，应安排多媒体教室进行。</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（三）</w:t>
      </w:r>
      <w:r>
        <w:rPr>
          <w:rFonts w:ascii="宋体" w:hAnsi="宋体" w:cs="宋体" w:hint="eastAsia"/>
          <w:sz w:val="24"/>
        </w:rPr>
        <w:t>本课程以作品的形式进行考核，以作品的数量和质量为考核标准。总评成绩=平时成绩30%+课程作业70%。</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（四）教材及教学参考书</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1.陈小清编著  《新媒体艺术设计概论》  广东高等教育出版社  </w:t>
      </w:r>
    </w:p>
    <w:p w:rsidR="00773F61" w:rsidRDefault="009E5C22">
      <w:pPr>
        <w:spacing w:line="440" w:lineRule="exact"/>
        <w:ind w:firstLineChars="200" w:firstLine="480"/>
        <w:rPr>
          <w:rFonts w:ascii="宋体" w:hAnsi="宋体" w:cs="宋体"/>
          <w:color w:val="000000"/>
          <w:sz w:val="24"/>
        </w:rPr>
      </w:pPr>
      <w:r>
        <w:rPr>
          <w:rFonts w:ascii="宋体" w:hAnsi="宋体" w:cs="宋体" w:hint="eastAsia"/>
          <w:color w:val="000000"/>
          <w:sz w:val="24"/>
        </w:rPr>
        <w:t xml:space="preserve">2.卓嘉编著  《体验式展示设计》  西南师范大学出版社  </w:t>
      </w:r>
    </w:p>
    <w:p w:rsidR="00773F61" w:rsidRDefault="009E5C22">
      <w:pPr>
        <w:spacing w:line="440" w:lineRule="exact"/>
        <w:ind w:firstLine="480"/>
        <w:rPr>
          <w:rFonts w:ascii="宋体" w:hAnsi="宋体" w:cs="宋体"/>
          <w:color w:val="000000"/>
          <w:sz w:val="24"/>
        </w:rPr>
      </w:pPr>
      <w:r>
        <w:rPr>
          <w:rFonts w:ascii="宋体" w:hAnsi="宋体" w:cs="宋体" w:hint="eastAsia"/>
          <w:color w:val="000000"/>
          <w:sz w:val="24"/>
        </w:rPr>
        <w:t>3.周晓成，张煜鑫，冷荣亮著  《</w:t>
      </w:r>
      <w:r>
        <w:rPr>
          <w:rFonts w:ascii="宋体" w:hAnsi="宋体" w:cs="宋体"/>
          <w:color w:val="000000"/>
          <w:sz w:val="24"/>
        </w:rPr>
        <w:t>虚拟现实交互设计</w:t>
      </w:r>
      <w:r>
        <w:rPr>
          <w:rFonts w:ascii="宋体" w:hAnsi="宋体" w:cs="宋体" w:hint="eastAsia"/>
          <w:color w:val="000000"/>
          <w:sz w:val="24"/>
        </w:rPr>
        <w:t>》  化学工业出版社</w:t>
      </w:r>
    </w:p>
    <w:p w:rsidR="00773F61" w:rsidRDefault="009E5C22">
      <w:pPr>
        <w:spacing w:line="440" w:lineRule="exact"/>
        <w:ind w:firstLine="480"/>
        <w:rPr>
          <w:rFonts w:ascii="宋体" w:hAnsi="宋体" w:cs="宋体"/>
          <w:color w:val="000000"/>
          <w:sz w:val="24"/>
        </w:rPr>
      </w:pPr>
      <w:r>
        <w:rPr>
          <w:rFonts w:ascii="宋体" w:hAnsi="宋体" w:cs="宋体" w:hint="eastAsia"/>
          <w:color w:val="000000"/>
          <w:sz w:val="24"/>
        </w:rPr>
        <w:t>4.</w:t>
      </w:r>
      <w:r>
        <w:rPr>
          <w:rFonts w:hint="eastAsia"/>
        </w:rPr>
        <w:t xml:space="preserve"> </w:t>
      </w:r>
      <w:r>
        <w:rPr>
          <w:rFonts w:ascii="宋体" w:hAnsi="宋体" w:cs="宋体" w:hint="eastAsia"/>
          <w:color w:val="000000"/>
          <w:sz w:val="24"/>
        </w:rPr>
        <w:t>郭宇承，谷学静，石琳著《</w:t>
      </w:r>
      <w:r>
        <w:rPr>
          <w:rFonts w:ascii="宋体" w:hAnsi="宋体" w:cs="宋体"/>
          <w:color w:val="000000"/>
          <w:sz w:val="24"/>
        </w:rPr>
        <w:t>虚拟现实与交互设计</w:t>
      </w:r>
      <w:r>
        <w:rPr>
          <w:rFonts w:ascii="宋体" w:hAnsi="宋体" w:cs="宋体" w:hint="eastAsia"/>
          <w:color w:val="000000"/>
          <w:sz w:val="24"/>
        </w:rPr>
        <w:t>》 武汉大学出版社</w:t>
      </w:r>
    </w:p>
    <w:p w:rsidR="00773F61" w:rsidRDefault="009E5C22">
      <w:pPr>
        <w:spacing w:line="440" w:lineRule="exact"/>
        <w:ind w:firstLineChars="1600" w:firstLine="3840"/>
        <w:jc w:val="right"/>
        <w:rPr>
          <w:rFonts w:ascii="宋体" w:hAnsi="宋体" w:cs="宋体"/>
          <w:color w:val="000000"/>
          <w:sz w:val="24"/>
        </w:rPr>
      </w:pPr>
      <w:r>
        <w:rPr>
          <w:rFonts w:ascii="宋体" w:hAnsi="宋体" w:cs="宋体" w:hint="eastAsia"/>
          <w:color w:val="000000"/>
          <w:sz w:val="24"/>
        </w:rPr>
        <w:t xml:space="preserve">                              </w:t>
      </w:r>
    </w:p>
    <w:p w:rsidR="00773F61" w:rsidRDefault="00773F61">
      <w:pPr>
        <w:spacing w:line="440" w:lineRule="exact"/>
        <w:ind w:firstLineChars="1600" w:firstLine="3840"/>
        <w:jc w:val="right"/>
        <w:rPr>
          <w:rFonts w:ascii="宋体" w:hAnsi="宋体"/>
          <w:sz w:val="24"/>
        </w:rPr>
      </w:pPr>
    </w:p>
    <w:p w:rsidR="00773F61" w:rsidRDefault="009E5C22">
      <w:pPr>
        <w:spacing w:line="440" w:lineRule="exact"/>
        <w:ind w:firstLineChars="1600" w:firstLine="3840"/>
        <w:jc w:val="right"/>
        <w:rPr>
          <w:rFonts w:ascii="宋体" w:hAnsi="宋体"/>
          <w:sz w:val="24"/>
        </w:rPr>
      </w:pPr>
      <w:r>
        <w:rPr>
          <w:rFonts w:ascii="宋体" w:hAnsi="宋体" w:hint="eastAsia"/>
          <w:sz w:val="24"/>
        </w:rPr>
        <w:t>执笔人：王箫音</w:t>
      </w:r>
    </w:p>
    <w:p w:rsidR="00773F61" w:rsidRDefault="009E5C22">
      <w:pPr>
        <w:spacing w:line="440" w:lineRule="exact"/>
        <w:ind w:firstLineChars="1600" w:firstLine="3840"/>
        <w:jc w:val="center"/>
        <w:rPr>
          <w:rFonts w:ascii="宋体" w:hAnsi="宋体"/>
          <w:sz w:val="24"/>
        </w:rPr>
      </w:pPr>
      <w:r>
        <w:rPr>
          <w:rFonts w:ascii="宋体" w:hAnsi="宋体" w:hint="eastAsia"/>
          <w:sz w:val="24"/>
        </w:rPr>
        <w:t xml:space="preserve">                       审定人：徐  茵</w:t>
      </w:r>
    </w:p>
    <w:p w:rsidR="00773F61" w:rsidRDefault="009E5C22">
      <w:pPr>
        <w:spacing w:line="440" w:lineRule="exact"/>
        <w:ind w:firstLineChars="1600" w:firstLine="3840"/>
        <w:jc w:val="center"/>
        <w:rPr>
          <w:rFonts w:ascii="宋体" w:hAnsi="宋体"/>
          <w:sz w:val="24"/>
        </w:rPr>
      </w:pPr>
      <w:r>
        <w:rPr>
          <w:rFonts w:ascii="宋体" w:hAnsi="宋体" w:hint="eastAsia"/>
          <w:sz w:val="24"/>
        </w:rPr>
        <w:t xml:space="preserve">                       批准人：汪瑞霞</w:t>
      </w:r>
    </w:p>
    <w:p w:rsidR="00773F61" w:rsidRDefault="00773F61"/>
    <w:p w:rsidR="00773F61" w:rsidRDefault="00773F61">
      <w:pPr>
        <w:spacing w:line="440" w:lineRule="exact"/>
        <w:ind w:firstLineChars="1600" w:firstLine="3840"/>
        <w:jc w:val="center"/>
        <w:rPr>
          <w:rFonts w:ascii="宋体" w:hAnsi="宋体"/>
          <w:sz w:val="24"/>
        </w:rPr>
      </w:pPr>
    </w:p>
    <w:p w:rsidR="00773F61" w:rsidRDefault="00773F61">
      <w:pPr>
        <w:spacing w:line="240" w:lineRule="atLeast"/>
        <w:rPr>
          <w:rFonts w:ascii="宋体" w:hAnsi="宋体"/>
          <w:szCs w:val="21"/>
        </w:rPr>
      </w:pPr>
    </w:p>
    <w:p w:rsidR="00773F61" w:rsidRDefault="00773F61">
      <w:pPr>
        <w:spacing w:line="240" w:lineRule="atLeast"/>
        <w:rPr>
          <w:rFonts w:ascii="宋体" w:hAnsi="宋体"/>
          <w:szCs w:val="21"/>
        </w:rPr>
      </w:pPr>
    </w:p>
    <w:p w:rsidR="00773F61" w:rsidRDefault="00773F61">
      <w:pPr>
        <w:spacing w:line="240" w:lineRule="atLeast"/>
        <w:rPr>
          <w:rFonts w:ascii="宋体" w:hAnsi="宋体"/>
          <w:szCs w:val="21"/>
        </w:rPr>
      </w:pPr>
    </w:p>
    <w:p w:rsidR="00773F61" w:rsidRDefault="00773F61">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97049B" w:rsidRDefault="0097049B">
      <w:pPr>
        <w:spacing w:line="240" w:lineRule="atLeast"/>
        <w:rPr>
          <w:rFonts w:ascii="宋体" w:hAnsi="宋体"/>
          <w:szCs w:val="21"/>
        </w:rPr>
      </w:pPr>
    </w:p>
    <w:p w:rsidR="00773F61" w:rsidRDefault="00773F61">
      <w:pPr>
        <w:spacing w:line="240" w:lineRule="atLeast"/>
        <w:rPr>
          <w:rFonts w:ascii="宋体" w:hAnsi="宋体"/>
          <w:szCs w:val="21"/>
        </w:rPr>
      </w:pPr>
    </w:p>
    <w:p w:rsidR="00773F61" w:rsidRDefault="00250542">
      <w:pPr>
        <w:spacing w:line="240" w:lineRule="atLeast"/>
        <w:jc w:val="right"/>
        <w:rPr>
          <w:rFonts w:ascii="宋体" w:hAnsi="宋体" w:cs="宋体"/>
          <w:color w:val="000000"/>
          <w:szCs w:val="21"/>
        </w:rPr>
      </w:pPr>
      <w:r>
        <w:rPr>
          <w:rFonts w:ascii="宋体" w:hAnsi="宋体" w:cs="宋体"/>
          <w:color w:val="000000"/>
          <w:szCs w:val="21"/>
          <w:lang w:val="zh-CN"/>
        </w:rPr>
        <w:pict>
          <v:shape id="_x0000_s1043" type="#_x0000_t202" style="position:absolute;left:0;text-align:left;margin-left:0;margin-top:0;width:108pt;height:19.35pt;z-index:252945408" o:gfxdata="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Q2+vb0wAAAAQBAAAPAAAAAAAA&#10;AAEAIAAAACIAAABkcnMvZG93bnJldi54bWxQSwECFAAUAAAACACHTuJA2hFFoxcCAAA/BAAADgAA&#10;AAAAAAABACAAAAAiAQAAZHJzL2Uyb0RvYy54bWxQSwUGAAAAAAYABgBZAQAAqwUAAAAA&#10;">
            <v:stroke miterlimit="2"/>
            <v:textbox inset="0,1.42pt,0,1.42pt">
              <w:txbxContent>
                <w:p w:rsidR="00250542" w:rsidRDefault="00250542">
                  <w:pPr>
                    <w:jc w:val="center"/>
                  </w:pPr>
                  <w:r>
                    <w:rPr>
                      <w:rFonts w:hint="eastAsia"/>
                      <w:bCs/>
                    </w:rPr>
                    <w:t>课程代码：</w:t>
                  </w:r>
                  <w:r>
                    <w:rPr>
                      <w:rFonts w:ascii="宋体" w:hAnsi="宋体" w:hint="eastAsia"/>
                    </w:rPr>
                    <w:t>17071360</w:t>
                  </w:r>
                </w:p>
                <w:p w:rsidR="00250542" w:rsidRDefault="00250542"/>
              </w:txbxContent>
            </v:textbox>
          </v:shape>
        </w:pict>
      </w:r>
    </w:p>
    <w:p w:rsidR="00773F61" w:rsidRDefault="009E5C22">
      <w:pPr>
        <w:pStyle w:val="1"/>
        <w:spacing w:line="240" w:lineRule="atLeast"/>
        <w:jc w:val="center"/>
        <w:rPr>
          <w:rFonts w:ascii="黑体" w:eastAsia="黑体" w:hAnsi="宋体" w:cs="宋体"/>
          <w:b w:val="0"/>
          <w:bCs w:val="0"/>
          <w:color w:val="000000"/>
          <w:lang w:val="zh-CN"/>
        </w:rPr>
      </w:pPr>
      <w:bookmarkStart w:id="296" w:name="_Toc146251701"/>
      <w:bookmarkStart w:id="297" w:name="_Toc8860"/>
      <w:bookmarkStart w:id="298" w:name="_Toc144874750"/>
      <w:bookmarkStart w:id="299" w:name="_Toc132620154"/>
      <w:bookmarkStart w:id="300" w:name="_Toc144956793"/>
      <w:bookmarkStart w:id="301" w:name="_Toc132620043"/>
      <w:bookmarkStart w:id="302" w:name="_Toc144874673"/>
      <w:bookmarkStart w:id="303" w:name="_Toc2407"/>
      <w:bookmarkStart w:id="304" w:name="_Toc132645502"/>
      <w:bookmarkStart w:id="305" w:name="_Toc132620099"/>
      <w:bookmarkStart w:id="306" w:name="_Toc470006429"/>
      <w:bookmarkStart w:id="307" w:name="_Toc476318185"/>
      <w:r>
        <w:rPr>
          <w:rFonts w:ascii="黑体" w:eastAsia="黑体" w:hAnsi="宋体" w:cs="宋体" w:hint="eastAsia"/>
          <w:b w:val="0"/>
          <w:bCs w:val="0"/>
          <w:color w:val="000000"/>
        </w:rPr>
        <w:t>世界</w:t>
      </w:r>
      <w:r>
        <w:rPr>
          <w:rFonts w:ascii="黑体" w:eastAsia="黑体" w:hAnsi="宋体" w:cs="宋体" w:hint="eastAsia"/>
          <w:b w:val="0"/>
          <w:bCs w:val="0"/>
          <w:color w:val="000000"/>
          <w:lang w:val="zh-CN"/>
        </w:rPr>
        <w:t>电影</w:t>
      </w:r>
      <w:r>
        <w:rPr>
          <w:rFonts w:ascii="黑体" w:eastAsia="黑体" w:hAnsi="宋体" w:cs="宋体" w:hint="eastAsia"/>
          <w:b w:val="0"/>
          <w:bCs w:val="0"/>
          <w:color w:val="000000"/>
        </w:rPr>
        <w:t>艺术</w:t>
      </w:r>
      <w:r>
        <w:rPr>
          <w:rFonts w:ascii="黑体" w:eastAsia="黑体" w:hAnsi="宋体" w:cs="宋体" w:hint="eastAsia"/>
          <w:b w:val="0"/>
          <w:bCs w:val="0"/>
          <w:color w:val="000000"/>
          <w:lang w:val="zh-CN"/>
        </w:rPr>
        <w:t>史课程教学大纲</w:t>
      </w:r>
      <w:bookmarkEnd w:id="296"/>
      <w:bookmarkEnd w:id="297"/>
      <w:bookmarkEnd w:id="298"/>
      <w:bookmarkEnd w:id="299"/>
      <w:bookmarkEnd w:id="300"/>
      <w:bookmarkEnd w:id="301"/>
      <w:bookmarkEnd w:id="302"/>
      <w:bookmarkEnd w:id="303"/>
      <w:bookmarkEnd w:id="304"/>
      <w:bookmarkEnd w:id="305"/>
      <w:bookmarkEnd w:id="306"/>
      <w:bookmarkEnd w:id="307"/>
    </w:p>
    <w:p w:rsidR="00773F61" w:rsidRDefault="009E5C22">
      <w:pPr>
        <w:spacing w:line="440" w:lineRule="exact"/>
        <w:jc w:val="center"/>
        <w:rPr>
          <w:rFonts w:ascii="宋体" w:hAnsi="宋体" w:cs="宋体"/>
          <w:color w:val="000000"/>
          <w:sz w:val="24"/>
        </w:rPr>
      </w:pPr>
      <w:r>
        <w:rPr>
          <w:rFonts w:ascii="宋体" w:hAnsi="宋体" w:cs="宋体" w:hint="eastAsia"/>
          <w:color w:val="000000"/>
          <w:sz w:val="24"/>
        </w:rPr>
        <w:t>（总学时：32    学分数：2 ）</w:t>
      </w:r>
    </w:p>
    <w:p w:rsidR="00773F61" w:rsidRDefault="00773F61">
      <w:pPr>
        <w:spacing w:line="440" w:lineRule="exact"/>
        <w:jc w:val="center"/>
        <w:rPr>
          <w:rFonts w:ascii="宋体" w:hAnsi="宋体" w:cs="宋体"/>
          <w:color w:val="000000"/>
          <w:sz w:val="24"/>
        </w:rPr>
      </w:pPr>
    </w:p>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一、 课程的性质任务和目的</w:t>
      </w:r>
    </w:p>
    <w:p w:rsidR="00773F61" w:rsidRDefault="009E5C22">
      <w:pPr>
        <w:spacing w:line="440" w:lineRule="exact"/>
        <w:rPr>
          <w:rFonts w:ascii="宋体" w:hAnsi="宋体" w:cs="宋体"/>
          <w:color w:val="000000"/>
          <w:sz w:val="24"/>
        </w:rPr>
      </w:pPr>
      <w:r>
        <w:rPr>
          <w:rFonts w:ascii="宋体" w:hAnsi="宋体" w:cs="宋体" w:hint="eastAsia"/>
          <w:color w:val="000000"/>
          <w:sz w:val="24"/>
        </w:rPr>
        <w:t xml:space="preserve">    本课程是数字媒体艺术专业的一门专业选修课，讲授电影发生、发展的历史及电影在在当代发展情况的知识。</w:t>
      </w:r>
      <w:r>
        <w:rPr>
          <w:rFonts w:hint="eastAsia"/>
          <w:sz w:val="24"/>
        </w:rPr>
        <w:t>通过本课程的教学，</w:t>
      </w:r>
      <w:r>
        <w:rPr>
          <w:rFonts w:ascii="宋体" w:hAnsi="宋体" w:cs="宋体" w:hint="eastAsia"/>
          <w:color w:val="000000"/>
          <w:sz w:val="24"/>
        </w:rPr>
        <w:t>使学生全面了解和掌握电影的诞生、发展以及各流派的演变过程，有助于学生形成系统的电影理论，</w:t>
      </w:r>
      <w:r>
        <w:rPr>
          <w:rFonts w:ascii="宋体" w:hAnsi="宋体" w:cs="宋体"/>
          <w:color w:val="000000"/>
          <w:sz w:val="24"/>
        </w:rPr>
        <w:t>认识电影的社会性、文化性和艺术性，</w:t>
      </w:r>
      <w:r>
        <w:rPr>
          <w:rFonts w:ascii="宋体" w:hAnsi="宋体" w:cs="宋体" w:hint="eastAsia"/>
          <w:color w:val="000000"/>
          <w:sz w:val="24"/>
        </w:rPr>
        <w:t>加深对电影的理解，</w:t>
      </w:r>
      <w:r>
        <w:rPr>
          <w:rFonts w:hint="eastAsia"/>
          <w:sz w:val="24"/>
        </w:rPr>
        <w:t>为学习后续其它有关课程和</w:t>
      </w:r>
      <w:r>
        <w:rPr>
          <w:rFonts w:ascii="宋体" w:hAnsi="宋体" w:cs="宋体" w:hint="eastAsia"/>
          <w:color w:val="000000"/>
          <w:sz w:val="24"/>
        </w:rPr>
        <w:t>提升作品的创作能力</w:t>
      </w:r>
      <w:r>
        <w:rPr>
          <w:rFonts w:hint="eastAsia"/>
          <w:sz w:val="24"/>
        </w:rPr>
        <w:t>打下必要的基础</w:t>
      </w:r>
      <w:r>
        <w:rPr>
          <w:rFonts w:ascii="宋体" w:hAnsi="宋体" w:cs="宋体" w:hint="eastAsia"/>
          <w:color w:val="000000"/>
          <w:sz w:val="24"/>
        </w:rPr>
        <w:t>。</w:t>
      </w:r>
    </w:p>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二、 课程的基本内容和要求</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（一）电影的诞生</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1.电影的起源（了解）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2.卢米埃尔兄弟的“活动电影”（知道）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3.乔治·梅里爱的“银幕戏剧”（了解）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4.欧洲的两种倾向（知道）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难点：乔治·梅里爱的“银幕戏剧”。</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（二）电影的叙事形式的发展</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1.鲍特及影片《火车大劫案》（知道）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2.格里菲斯的电影叙事观念（理解）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3.美国默片“喜剧片”叙事（了解）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4.查尔斯·卓别林的喜剧观念（理解）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难点：格里菲斯的电影叙事观念、查尔斯·卓别林的喜剧观念。</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（三）</w:t>
      </w:r>
      <w:r>
        <w:rPr>
          <w:rFonts w:ascii="宋体" w:hAnsi="宋体" w:cs="宋体"/>
          <w:color w:val="000000"/>
          <w:sz w:val="24"/>
        </w:rPr>
        <w:t>欧洲先锋派电影运动</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1.法国印象主义心理叙事和超现实主义倾向的各种流派（了解）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2.德国表现主义和现实主义倾向的美学追求（了解）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3.前苏联蒙太奇学派的理论与实践的美学探索（理解）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4.20年代记录主义电影的发展（知道）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难点：前苏联蒙太奇学派的理论与实践的美学探索。</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（四）法国电影</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1.法国诗意现实主义电影（知道）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2.新浪潮运动（了解）</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3.左岸派导演（知道）</w:t>
      </w:r>
    </w:p>
    <w:p w:rsidR="00773F61" w:rsidRDefault="009E5C22">
      <w:pPr>
        <w:spacing w:line="420" w:lineRule="exact"/>
        <w:ind w:firstLine="405"/>
        <w:rPr>
          <w:rFonts w:ascii="宋体" w:hAnsi="宋体" w:cs="宋体"/>
          <w:color w:val="000000"/>
          <w:sz w:val="24"/>
        </w:rPr>
      </w:pPr>
      <w:r>
        <w:rPr>
          <w:rFonts w:ascii="宋体" w:hAnsi="宋体" w:cs="宋体" w:hint="eastAsia"/>
          <w:color w:val="000000"/>
          <w:sz w:val="24"/>
        </w:rPr>
        <w:t>难点：法国新浪潮运动。</w:t>
      </w:r>
    </w:p>
    <w:p w:rsidR="00773F61" w:rsidRDefault="009E5C22">
      <w:pPr>
        <w:numPr>
          <w:ilvl w:val="0"/>
          <w:numId w:val="48"/>
        </w:numPr>
        <w:spacing w:line="420" w:lineRule="exact"/>
        <w:ind w:firstLine="405"/>
        <w:rPr>
          <w:rFonts w:ascii="宋体" w:hAnsi="宋体" w:cs="宋体"/>
          <w:color w:val="000000"/>
          <w:sz w:val="24"/>
        </w:rPr>
      </w:pPr>
      <w:r>
        <w:rPr>
          <w:rFonts w:ascii="宋体" w:hAnsi="宋体" w:cs="宋体" w:hint="eastAsia"/>
          <w:color w:val="000000"/>
          <w:sz w:val="24"/>
        </w:rPr>
        <w:t>日本电影</w:t>
      </w:r>
    </w:p>
    <w:p w:rsidR="00773F61" w:rsidRDefault="009E5C22">
      <w:pPr>
        <w:spacing w:line="420" w:lineRule="exact"/>
        <w:ind w:firstLine="480"/>
        <w:rPr>
          <w:rFonts w:ascii="宋体" w:hAnsi="宋体" w:cs="宋体"/>
          <w:color w:val="000000"/>
          <w:sz w:val="24"/>
        </w:rPr>
      </w:pPr>
      <w:r>
        <w:rPr>
          <w:rFonts w:ascii="宋体" w:hAnsi="宋体" w:cs="宋体" w:hint="eastAsia"/>
          <w:color w:val="000000"/>
          <w:sz w:val="24"/>
        </w:rPr>
        <w:t>1.日本电影的崛起与战前发展概况（知道）</w:t>
      </w:r>
    </w:p>
    <w:p w:rsidR="00773F61" w:rsidRDefault="009E5C22">
      <w:pPr>
        <w:spacing w:line="420" w:lineRule="exact"/>
        <w:ind w:firstLine="480"/>
        <w:rPr>
          <w:rFonts w:ascii="宋体" w:hAnsi="宋体" w:cs="宋体"/>
          <w:color w:val="000000"/>
          <w:sz w:val="24"/>
        </w:rPr>
      </w:pPr>
      <w:r>
        <w:rPr>
          <w:rFonts w:ascii="宋体" w:hAnsi="宋体" w:cs="宋体" w:hint="eastAsia"/>
          <w:color w:val="000000"/>
          <w:sz w:val="24"/>
        </w:rPr>
        <w:t>2.50年代日本电影的黄金时期（了解）</w:t>
      </w:r>
    </w:p>
    <w:p w:rsidR="00773F61" w:rsidRDefault="009E5C22">
      <w:pPr>
        <w:numPr>
          <w:ilvl w:val="0"/>
          <w:numId w:val="49"/>
        </w:numPr>
        <w:spacing w:line="420" w:lineRule="exact"/>
        <w:ind w:firstLine="480"/>
        <w:rPr>
          <w:rFonts w:ascii="宋体" w:hAnsi="宋体" w:cs="宋体"/>
          <w:color w:val="000000"/>
          <w:sz w:val="24"/>
        </w:rPr>
      </w:pPr>
      <w:r>
        <w:rPr>
          <w:rFonts w:ascii="宋体" w:hAnsi="宋体" w:cs="宋体" w:hint="eastAsia"/>
          <w:color w:val="000000"/>
          <w:sz w:val="24"/>
        </w:rPr>
        <w:t>日本当代电影的发展（了解）</w:t>
      </w:r>
    </w:p>
    <w:p w:rsidR="00773F61" w:rsidRDefault="009E5C22">
      <w:pPr>
        <w:spacing w:line="420" w:lineRule="exact"/>
        <w:rPr>
          <w:rFonts w:ascii="宋体" w:hAnsi="宋体" w:cs="宋体"/>
          <w:color w:val="000000"/>
          <w:sz w:val="24"/>
        </w:rPr>
      </w:pPr>
      <w:r>
        <w:rPr>
          <w:rFonts w:ascii="宋体" w:hAnsi="宋体" w:cs="宋体" w:hint="eastAsia"/>
          <w:color w:val="000000"/>
          <w:sz w:val="24"/>
        </w:rPr>
        <w:t xml:space="preserve">    难点：三位日本电影大师</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（六）好莱坞电影</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1.声音进入电影 （知道）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2.好莱坞的电影企业及制片政策（了解）</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3.类型电影观念及其模式（理解）</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4.独立电影的呼声（知道）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难点：类型电影观念及其模式。</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（七）中国电影：内地、香港、台湾</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1.从艰难的拓荒到走向成熟（知道）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2.“新时期”中国电影（了解）</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3.多元化的探索（知道）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4.香港电影（了解）</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5.台湾电影（了解）</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难点：内地第五代导演和他们的创作理念。</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（八）数字化未来：美国电影</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1.飞速发展的技术（知道）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2.行业现状（知道）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3.世纪末电影导演（知道）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4.纪录片的新时代（知道）</w:t>
      </w:r>
    </w:p>
    <w:p w:rsidR="00773F61" w:rsidRDefault="009E5C22">
      <w:pPr>
        <w:spacing w:line="420" w:lineRule="exact"/>
        <w:ind w:firstLineChars="200" w:firstLine="480"/>
        <w:rPr>
          <w:rFonts w:ascii="宋体" w:hAnsi="宋体" w:cs="宋体"/>
          <w:color w:val="000000"/>
          <w:sz w:val="24"/>
        </w:rPr>
      </w:pPr>
      <w:r>
        <w:rPr>
          <w:rFonts w:ascii="宋体" w:hAnsi="宋体" w:cs="宋体" w:hint="eastAsia"/>
          <w:color w:val="000000"/>
          <w:sz w:val="24"/>
        </w:rPr>
        <w:t>难点：电影表现形式的多样化。</w:t>
      </w:r>
    </w:p>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三 、学时分配表</w:t>
      </w:r>
    </w:p>
    <w:tbl>
      <w:tblPr>
        <w:tblW w:w="8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3677"/>
        <w:gridCol w:w="1208"/>
        <w:gridCol w:w="1629"/>
        <w:gridCol w:w="1220"/>
      </w:tblGrid>
      <w:tr w:rsidR="00773F61">
        <w:trPr>
          <w:trHeight w:val="418"/>
        </w:trPr>
        <w:tc>
          <w:tcPr>
            <w:tcW w:w="832"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序号</w:t>
            </w:r>
          </w:p>
        </w:tc>
        <w:tc>
          <w:tcPr>
            <w:tcW w:w="3677"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内容</w:t>
            </w:r>
          </w:p>
        </w:tc>
        <w:tc>
          <w:tcPr>
            <w:tcW w:w="1208"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讲授</w:t>
            </w:r>
          </w:p>
        </w:tc>
        <w:tc>
          <w:tcPr>
            <w:tcW w:w="1629"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课内实践</w:t>
            </w:r>
          </w:p>
        </w:tc>
        <w:tc>
          <w:tcPr>
            <w:tcW w:w="1220"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小计</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1</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电影的诞生</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70"/>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2</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电影的叙事形式的发展</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3</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color w:val="000000"/>
                <w:sz w:val="24"/>
              </w:rPr>
              <w:t>欧洲先锋派电影运动</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687"/>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法国电影</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5</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曰本电影</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6</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好莱坞电影</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7</w:t>
            </w:r>
          </w:p>
        </w:tc>
        <w:tc>
          <w:tcPr>
            <w:tcW w:w="3677" w:type="dxa"/>
            <w:vAlign w:val="center"/>
          </w:tcPr>
          <w:p w:rsidR="00773F61" w:rsidRDefault="009E5C22">
            <w:pPr>
              <w:spacing w:before="120" w:after="120" w:line="440" w:lineRule="exact"/>
              <w:rPr>
                <w:rFonts w:ascii="宋体" w:hAnsi="宋体" w:cs="宋体"/>
                <w:color w:val="000000"/>
                <w:sz w:val="24"/>
              </w:rPr>
            </w:pPr>
            <w:r>
              <w:rPr>
                <w:rFonts w:ascii="宋体" w:hAnsi="宋体" w:cs="宋体" w:hint="eastAsia"/>
                <w:color w:val="000000"/>
                <w:sz w:val="24"/>
              </w:rPr>
              <w:t>中国电影：内地、香港、台湾</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418"/>
        </w:trPr>
        <w:tc>
          <w:tcPr>
            <w:tcW w:w="832"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8</w:t>
            </w:r>
          </w:p>
        </w:tc>
        <w:tc>
          <w:tcPr>
            <w:tcW w:w="3677" w:type="dxa"/>
            <w:vAlign w:val="center"/>
          </w:tcPr>
          <w:p w:rsidR="00773F61" w:rsidRDefault="009E5C22">
            <w:pPr>
              <w:pStyle w:val="ae"/>
              <w:rPr>
                <w:rFonts w:cs="宋体"/>
                <w:color w:val="000000"/>
              </w:rPr>
            </w:pPr>
            <w:r>
              <w:t>数字化未来：美国电影</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4</w:t>
            </w:r>
          </w:p>
        </w:tc>
      </w:tr>
      <w:tr w:rsidR="00773F61">
        <w:trPr>
          <w:trHeight w:val="349"/>
        </w:trPr>
        <w:tc>
          <w:tcPr>
            <w:tcW w:w="4509" w:type="dxa"/>
            <w:gridSpan w:val="2"/>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合   计</w:t>
            </w:r>
          </w:p>
        </w:tc>
        <w:tc>
          <w:tcPr>
            <w:tcW w:w="1208" w:type="dxa"/>
            <w:vAlign w:val="center"/>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c>
          <w:tcPr>
            <w:tcW w:w="1629" w:type="dxa"/>
          </w:tcPr>
          <w:p w:rsidR="00773F61" w:rsidRDefault="00773F61">
            <w:pPr>
              <w:spacing w:before="120" w:after="120" w:line="440" w:lineRule="exact"/>
              <w:jc w:val="center"/>
              <w:rPr>
                <w:rFonts w:ascii="宋体" w:hAnsi="宋体" w:cs="宋体"/>
                <w:color w:val="000000"/>
                <w:sz w:val="24"/>
              </w:rPr>
            </w:pPr>
          </w:p>
        </w:tc>
        <w:tc>
          <w:tcPr>
            <w:tcW w:w="1220" w:type="dxa"/>
          </w:tcPr>
          <w:p w:rsidR="00773F61" w:rsidRDefault="009E5C22">
            <w:pPr>
              <w:spacing w:before="120" w:after="120" w:line="440" w:lineRule="exact"/>
              <w:jc w:val="center"/>
              <w:rPr>
                <w:rFonts w:ascii="宋体" w:hAnsi="宋体" w:cs="宋体"/>
                <w:color w:val="000000"/>
                <w:sz w:val="24"/>
              </w:rPr>
            </w:pPr>
            <w:r>
              <w:rPr>
                <w:rFonts w:ascii="宋体" w:hAnsi="宋体" w:cs="宋体" w:hint="eastAsia"/>
                <w:color w:val="000000"/>
                <w:sz w:val="24"/>
              </w:rPr>
              <w:t>32</w:t>
            </w:r>
          </w:p>
        </w:tc>
      </w:tr>
    </w:tbl>
    <w:p w:rsidR="00773F61" w:rsidRDefault="009E5C22">
      <w:pPr>
        <w:pStyle w:val="af3"/>
        <w:spacing w:line="440" w:lineRule="exact"/>
        <w:ind w:firstLineChars="200" w:firstLine="560"/>
        <w:rPr>
          <w:rFonts w:ascii="黑体" w:eastAsia="黑体"/>
          <w:sz w:val="28"/>
          <w:szCs w:val="28"/>
        </w:rPr>
      </w:pPr>
      <w:r>
        <w:rPr>
          <w:rFonts w:ascii="黑体" w:eastAsia="黑体" w:hint="eastAsia"/>
          <w:sz w:val="28"/>
          <w:szCs w:val="28"/>
        </w:rPr>
        <w:t>四、有关说明</w:t>
      </w:r>
    </w:p>
    <w:p w:rsidR="00773F61" w:rsidRDefault="009E5C22">
      <w:pPr>
        <w:pStyle w:val="F"/>
        <w:spacing w:line="400" w:lineRule="exact"/>
        <w:ind w:firstLineChars="200" w:firstLine="480"/>
        <w:rPr>
          <w:rFonts w:cs="宋体"/>
          <w:b w:val="0"/>
          <w:bCs w:val="0"/>
          <w:color w:val="000000"/>
          <w:sz w:val="24"/>
          <w:szCs w:val="24"/>
          <w:lang w:val="en-US"/>
        </w:rPr>
      </w:pPr>
      <w:r>
        <w:rPr>
          <w:rFonts w:cs="宋体" w:hint="eastAsia"/>
          <w:b w:val="0"/>
          <w:bCs w:val="0"/>
          <w:color w:val="000000"/>
          <w:sz w:val="24"/>
          <w:szCs w:val="24"/>
          <w:lang w:val="en-US"/>
        </w:rPr>
        <w:t>（一）先修课程</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无</w:t>
      </w:r>
    </w:p>
    <w:p w:rsidR="00773F61" w:rsidRDefault="009E5C22">
      <w:pPr>
        <w:spacing w:line="400" w:lineRule="exact"/>
        <w:ind w:firstLine="435"/>
        <w:rPr>
          <w:rFonts w:ascii="宋体" w:hAnsi="宋体" w:cs="宋体"/>
          <w:color w:val="000000"/>
          <w:sz w:val="24"/>
        </w:rPr>
      </w:pPr>
      <w:r>
        <w:rPr>
          <w:rFonts w:ascii="宋体" w:hAnsi="宋体" w:cs="宋体" w:hint="eastAsia"/>
          <w:color w:val="000000"/>
          <w:sz w:val="24"/>
        </w:rPr>
        <w:t>（二）教学建议</w:t>
      </w:r>
    </w:p>
    <w:p w:rsidR="00773F61" w:rsidRDefault="009E5C22">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1.本课程适合采用多媒体教学，课堂中可结合优秀作品进行实例分析。</w:t>
      </w:r>
    </w:p>
    <w:p w:rsidR="00773F61" w:rsidRDefault="009E5C22">
      <w:pPr>
        <w:autoSpaceDE w:val="0"/>
        <w:autoSpaceDN w:val="0"/>
        <w:adjustRightInd w:val="0"/>
        <w:spacing w:line="400" w:lineRule="exact"/>
        <w:ind w:firstLineChars="200" w:firstLine="480"/>
        <w:rPr>
          <w:rFonts w:ascii="宋体" w:hAnsi="宋体" w:cs="宋体"/>
          <w:color w:val="000000"/>
          <w:sz w:val="24"/>
        </w:rPr>
      </w:pPr>
      <w:r>
        <w:rPr>
          <w:rFonts w:ascii="宋体" w:hAnsi="宋体" w:cs="宋体" w:hint="eastAsia"/>
          <w:color w:val="000000"/>
          <w:sz w:val="24"/>
        </w:rPr>
        <w:t>2.</w:t>
      </w:r>
      <w:r>
        <w:rPr>
          <w:rFonts w:ascii="宋体" w:hAnsi="宋体" w:hint="eastAsia"/>
          <w:color w:val="000000"/>
          <w:sz w:val="24"/>
        </w:rPr>
        <w:t xml:space="preserve"> 考核内容结合数字媒体艺术专业特点设计课题，学生成绩为平时成绩（40%）加考试成绩（60%）。</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（三）教材及教学参考书</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1. 倪骏、刘立滨  《中国电影史》  中国电影出版社</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2. 郑亚玲  胡滨  《</w:t>
      </w:r>
      <w:r>
        <w:rPr>
          <w:rFonts w:ascii="宋体" w:hAnsi="宋体" w:cs="宋体"/>
          <w:color w:val="000000"/>
          <w:sz w:val="24"/>
        </w:rPr>
        <w:t>外国电影史</w:t>
      </w:r>
      <w:r>
        <w:rPr>
          <w:rFonts w:ascii="宋体" w:hAnsi="宋体" w:cs="宋体" w:hint="eastAsia"/>
          <w:color w:val="000000"/>
          <w:sz w:val="24"/>
        </w:rPr>
        <w:t xml:space="preserve">》  </w:t>
      </w:r>
      <w:r>
        <w:rPr>
          <w:rFonts w:ascii="宋体" w:hAnsi="宋体" w:cs="宋体"/>
          <w:color w:val="000000"/>
          <w:sz w:val="24"/>
        </w:rPr>
        <w:t>中国广播电视出版社</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3. 弗吉尼亚·赖特·卫克斯曼著  《电影的历史》  人民邮电出版社</w:t>
      </w:r>
    </w:p>
    <w:p w:rsidR="00773F61" w:rsidRDefault="00773F61">
      <w:pPr>
        <w:spacing w:line="400" w:lineRule="exact"/>
        <w:ind w:firstLineChars="200" w:firstLine="480"/>
        <w:rPr>
          <w:rFonts w:ascii="宋体" w:hAnsi="宋体" w:cs="宋体"/>
          <w:color w:val="000000"/>
          <w:sz w:val="24"/>
        </w:rPr>
      </w:pPr>
    </w:p>
    <w:p w:rsidR="00773F61" w:rsidRDefault="009E5C22">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 xml:space="preserve">执笔人：陆小玲 </w:t>
      </w:r>
    </w:p>
    <w:p w:rsidR="00773F61" w:rsidRDefault="009E5C22">
      <w:pPr>
        <w:spacing w:line="400" w:lineRule="exact"/>
        <w:ind w:right="480" w:firstLineChars="2485" w:firstLine="5964"/>
        <w:jc w:val="center"/>
        <w:rPr>
          <w:rFonts w:ascii="宋体" w:hAnsi="宋体" w:cs="宋体"/>
          <w:color w:val="000000"/>
          <w:sz w:val="24"/>
        </w:rPr>
      </w:pPr>
      <w:r>
        <w:rPr>
          <w:rFonts w:ascii="宋体" w:hAnsi="宋体" w:cs="宋体" w:hint="eastAsia"/>
          <w:color w:val="000000"/>
          <w:sz w:val="24"/>
        </w:rPr>
        <w:t>审定人：彭  伟</w:t>
      </w:r>
    </w:p>
    <w:p w:rsidR="00773F61" w:rsidRDefault="009E5C22">
      <w:pPr>
        <w:spacing w:line="400" w:lineRule="exact"/>
        <w:ind w:right="480" w:firstLineChars="2485" w:firstLine="5964"/>
        <w:jc w:val="center"/>
        <w:rPr>
          <w:rFonts w:ascii="宋体" w:hAnsi="宋体"/>
          <w:szCs w:val="21"/>
        </w:rPr>
      </w:pPr>
      <w:r>
        <w:rPr>
          <w:rFonts w:ascii="宋体" w:hAnsi="宋体" w:cs="宋体" w:hint="eastAsia"/>
          <w:color w:val="000000"/>
          <w:sz w:val="24"/>
        </w:rPr>
        <w:t xml:space="preserve">批准人：徐  茵   </w:t>
      </w:r>
    </w:p>
    <w:p w:rsidR="00773F61" w:rsidRDefault="00773F61">
      <w:pPr>
        <w:spacing w:line="400" w:lineRule="exact"/>
      </w:pPr>
    </w:p>
    <w:p w:rsidR="00773F61" w:rsidRDefault="009E5C22">
      <w:pPr>
        <w:spacing w:line="400" w:lineRule="exact"/>
        <w:ind w:right="480" w:firstLineChars="2485" w:firstLine="5964"/>
        <w:jc w:val="right"/>
        <w:rPr>
          <w:rFonts w:ascii="宋体" w:hAnsi="宋体"/>
          <w:szCs w:val="21"/>
        </w:rPr>
      </w:pPr>
      <w:r>
        <w:rPr>
          <w:rFonts w:ascii="宋体" w:hAnsi="宋体" w:cs="宋体" w:hint="eastAsia"/>
          <w:sz w:val="24"/>
        </w:rPr>
        <w:t xml:space="preserve">   </w:t>
      </w:r>
    </w:p>
    <w:p w:rsidR="00773F61" w:rsidRDefault="00773F61">
      <w:pPr>
        <w:spacing w:line="400" w:lineRule="exact"/>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jc w:val="right"/>
        <w:rPr>
          <w:rFonts w:cs="宋体"/>
          <w:szCs w:val="21"/>
        </w:rPr>
      </w:pPr>
    </w:p>
    <w:p w:rsidR="00773F61" w:rsidRPr="0059443B" w:rsidRDefault="00250542" w:rsidP="0059443B">
      <w:pPr>
        <w:spacing w:line="400" w:lineRule="atLeast"/>
        <w:ind w:firstLineChars="150" w:firstLine="361"/>
        <w:rPr>
          <w:rFonts w:ascii="宋体" w:eastAsia="黑体" w:hAnsi="宋体" w:cs="宋体"/>
          <w:b/>
          <w:bCs/>
          <w:sz w:val="24"/>
        </w:rPr>
      </w:pPr>
      <w:r>
        <w:rPr>
          <w:rFonts w:ascii="宋体" w:eastAsia="黑体" w:hAnsi="宋体" w:cs="宋体"/>
          <w:b/>
          <w:bCs/>
          <w:sz w:val="24"/>
        </w:rPr>
        <w:pict>
          <v:shape id="Quad Arrow 36" o:spid="_x0000_s1042" type="#_x0000_t202" style="position:absolute;left:0;text-align:left;margin-left:2.5pt;margin-top:2.6pt;width:114.75pt;height:23.4pt;z-index:251778048" o:gfxdata="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aNo61QAA&#10;AAQBAAAPAAAAAAAAAAEAIAAAACIAAABkcnMvZG93bnJldi54bWxQSwECFAAUAAAACACHTuJAVy9k&#10;7OgBAADrAwAADgAAAAAAAAABACAAAAAkAQAAZHJzL2Uyb0RvYy54bWxQSwUGAAAAAAYABgBZAQAA&#10;fgUAAAAA&#10;">
            <v:textbox>
              <w:txbxContent>
                <w:p w:rsidR="00250542" w:rsidRDefault="00250542">
                  <w:pPr>
                    <w:rPr>
                      <w:rFonts w:ascii="宋体"/>
                      <w:sz w:val="18"/>
                      <w:szCs w:val="18"/>
                    </w:rPr>
                  </w:pPr>
                  <w:r>
                    <w:rPr>
                      <w:rFonts w:hint="eastAsia"/>
                      <w:bCs/>
                    </w:rPr>
                    <w:t>课程编码：</w:t>
                  </w:r>
                  <w:r>
                    <w:rPr>
                      <w:bCs/>
                    </w:rPr>
                    <w:t>17071060</w:t>
                  </w:r>
                </w:p>
              </w:txbxContent>
            </v:textbox>
          </v:shape>
        </w:pict>
      </w:r>
      <w:bookmarkStart w:id="308" w:name="_Toc7701"/>
    </w:p>
    <w:p w:rsidR="00773F61" w:rsidRPr="0059443B" w:rsidRDefault="009E5C22">
      <w:pPr>
        <w:pStyle w:val="1"/>
        <w:jc w:val="center"/>
        <w:rPr>
          <w:b w:val="0"/>
        </w:rPr>
      </w:pPr>
      <w:bookmarkStart w:id="309" w:name="_Toc470006430"/>
      <w:bookmarkStart w:id="310" w:name="_Toc476318186"/>
      <w:r w:rsidRPr="0059443B">
        <w:rPr>
          <w:rFonts w:ascii="黑体" w:eastAsia="黑体" w:hAnsi="黑体" w:cs="黑体" w:hint="eastAsia"/>
          <w:b w:val="0"/>
        </w:rPr>
        <w:t>道具概念设计课程教学大纲</w:t>
      </w:r>
      <w:bookmarkEnd w:id="308"/>
      <w:bookmarkEnd w:id="309"/>
      <w:bookmarkEnd w:id="310"/>
    </w:p>
    <w:p w:rsidR="00773F61" w:rsidRDefault="009E5C22">
      <w:pPr>
        <w:tabs>
          <w:tab w:val="center" w:pos="4393"/>
        </w:tabs>
        <w:jc w:val="center"/>
        <w:rPr>
          <w:rFonts w:ascii="宋体" w:hAnsi="宋体" w:cs="宋体"/>
          <w:bCs/>
          <w:sz w:val="24"/>
          <w:lang w:val="zh-CN"/>
        </w:rPr>
      </w:pPr>
      <w:r>
        <w:rPr>
          <w:rFonts w:ascii="宋体" w:hAnsi="宋体" w:cs="宋体" w:hint="eastAsia"/>
          <w:bCs/>
          <w:sz w:val="24"/>
          <w:lang w:val="zh-CN"/>
        </w:rPr>
        <w:t>（总学时：</w:t>
      </w:r>
      <w:r>
        <w:rPr>
          <w:rFonts w:ascii="宋体" w:hAnsi="宋体" w:cs="宋体"/>
          <w:bCs/>
          <w:sz w:val="24"/>
          <w:lang w:val="zh-CN"/>
        </w:rPr>
        <w:t xml:space="preserve">32 </w:t>
      </w:r>
      <w:r>
        <w:rPr>
          <w:rFonts w:ascii="宋体" w:hAnsi="宋体" w:cs="宋体" w:hint="eastAsia"/>
          <w:bCs/>
          <w:sz w:val="24"/>
          <w:lang w:val="zh-CN"/>
        </w:rPr>
        <w:t>，学分数：</w:t>
      </w:r>
      <w:r>
        <w:rPr>
          <w:rFonts w:ascii="宋体" w:hAnsi="宋体" w:cs="宋体"/>
          <w:bCs/>
          <w:sz w:val="24"/>
          <w:lang w:val="zh-CN"/>
        </w:rPr>
        <w:t xml:space="preserve">2 </w:t>
      </w:r>
      <w:r>
        <w:rPr>
          <w:rFonts w:ascii="宋体" w:hAnsi="宋体" w:cs="宋体" w:hint="eastAsia"/>
          <w:bCs/>
          <w:sz w:val="24"/>
          <w:lang w:val="zh-CN"/>
        </w:rPr>
        <w:t>）</w:t>
      </w:r>
    </w:p>
    <w:p w:rsidR="00773F61" w:rsidRDefault="00773F61">
      <w:pPr>
        <w:tabs>
          <w:tab w:val="center" w:pos="4393"/>
        </w:tabs>
        <w:jc w:val="center"/>
        <w:rPr>
          <w:rFonts w:ascii="宋体" w:hAnsi="宋体" w:cs="宋体"/>
          <w:bCs/>
          <w:sz w:val="24"/>
          <w:lang w:val="zh-CN"/>
        </w:rPr>
      </w:pPr>
    </w:p>
    <w:p w:rsidR="00773F61" w:rsidRDefault="009E5C22">
      <w:pPr>
        <w:spacing w:line="400" w:lineRule="exact"/>
        <w:ind w:firstLineChars="200" w:firstLine="560"/>
        <w:rPr>
          <w:rFonts w:ascii="黑体" w:eastAsia="黑体" w:hAnsi="黑体" w:cs="宋体"/>
          <w:bCs/>
          <w:sz w:val="28"/>
          <w:szCs w:val="28"/>
        </w:rPr>
      </w:pPr>
      <w:r>
        <w:rPr>
          <w:rFonts w:ascii="黑体" w:eastAsia="黑体" w:hAnsi="黑体" w:cs="宋体" w:hint="eastAsia"/>
          <w:bCs/>
          <w:sz w:val="28"/>
          <w:szCs w:val="28"/>
        </w:rPr>
        <w:t>一、课程的性质、目的和任务</w:t>
      </w:r>
    </w:p>
    <w:p w:rsidR="00773F61" w:rsidRDefault="009E5C22">
      <w:pPr>
        <w:spacing w:line="400" w:lineRule="atLeast"/>
        <w:ind w:firstLine="435"/>
        <w:rPr>
          <w:rFonts w:ascii="宋体" w:hAnsi="宋体" w:cs="宋体"/>
          <w:sz w:val="24"/>
        </w:rPr>
      </w:pPr>
      <w:r>
        <w:rPr>
          <w:rFonts w:ascii="宋体" w:hAnsi="宋体" w:cs="宋体" w:hint="eastAsia"/>
          <w:sz w:val="24"/>
        </w:rPr>
        <w:t>道具概念设计课程是数字媒体专业学生的一门专业选修课。主要讲授影视动画作品中个各种道具的创意设计与实现方法。课程主要目的是在介绍道具设计知识的同时，从专业特点出发引导学生进行设计实践，使学生对本专业的学科特点有所认识，激发学生的专业兴趣，培养学生的学科思想。</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二、课程基本内容和要求</w:t>
      </w:r>
    </w:p>
    <w:p w:rsidR="00773F61" w:rsidRDefault="009E5C22">
      <w:pPr>
        <w:spacing w:line="400" w:lineRule="atLeast"/>
        <w:rPr>
          <w:rFonts w:ascii="宋体" w:hAnsi="宋体" w:cs="宋体"/>
          <w:sz w:val="24"/>
        </w:rPr>
      </w:pPr>
      <w:r>
        <w:rPr>
          <w:rFonts w:ascii="宋体" w:hAnsi="宋体" w:cs="宋体" w:hint="eastAsia"/>
          <w:sz w:val="24"/>
        </w:rPr>
        <w:t xml:space="preserve">   （一）道具设计基础知识研究</w:t>
      </w:r>
    </w:p>
    <w:p w:rsidR="00773F61" w:rsidRDefault="009E5C22">
      <w:pPr>
        <w:spacing w:line="400" w:lineRule="atLeast"/>
        <w:ind w:firstLine="480"/>
        <w:rPr>
          <w:rFonts w:ascii="宋体" w:hAnsi="宋体" w:cs="宋体"/>
          <w:sz w:val="24"/>
        </w:rPr>
      </w:pPr>
      <w:r>
        <w:rPr>
          <w:rFonts w:ascii="宋体" w:hAnsi="宋体" w:cs="宋体" w:hint="eastAsia"/>
          <w:sz w:val="24"/>
        </w:rPr>
        <w:t>1、影视、动画及游戏道具欣赏（了解）</w:t>
      </w:r>
    </w:p>
    <w:p w:rsidR="00773F61" w:rsidRDefault="009E5C22">
      <w:pPr>
        <w:spacing w:line="400" w:lineRule="atLeast"/>
        <w:ind w:firstLine="480"/>
        <w:rPr>
          <w:rFonts w:ascii="宋体" w:hAnsi="宋体" w:cs="宋体"/>
          <w:sz w:val="24"/>
        </w:rPr>
      </w:pPr>
      <w:r>
        <w:rPr>
          <w:rFonts w:ascii="宋体" w:hAnsi="宋体" w:cs="宋体" w:hint="eastAsia"/>
          <w:sz w:val="24"/>
        </w:rPr>
        <w:t>2、道具与角色关系及剧情发展分析（掌握）</w:t>
      </w:r>
    </w:p>
    <w:p w:rsidR="00773F61" w:rsidRDefault="009E5C22">
      <w:pPr>
        <w:spacing w:line="400" w:lineRule="atLeast"/>
        <w:ind w:firstLine="480"/>
        <w:rPr>
          <w:rFonts w:ascii="宋体" w:hAnsi="宋体" w:cs="宋体"/>
          <w:sz w:val="24"/>
        </w:rPr>
      </w:pPr>
      <w:r>
        <w:rPr>
          <w:rFonts w:ascii="宋体" w:hAnsi="宋体" w:cs="宋体" w:hint="eastAsia"/>
          <w:sz w:val="24"/>
        </w:rPr>
        <w:t>3、道具与场景关系分析（掌握）</w:t>
      </w:r>
    </w:p>
    <w:p w:rsidR="00773F61" w:rsidRDefault="009E5C22">
      <w:pPr>
        <w:spacing w:line="400" w:lineRule="atLeast"/>
        <w:ind w:firstLine="480"/>
        <w:rPr>
          <w:rFonts w:ascii="宋体" w:hAnsi="宋体" w:cs="宋体"/>
          <w:sz w:val="24"/>
        </w:rPr>
      </w:pPr>
      <w:r>
        <w:rPr>
          <w:rFonts w:ascii="宋体" w:hAnsi="宋体" w:cs="宋体" w:hint="eastAsia"/>
          <w:sz w:val="24"/>
        </w:rPr>
        <w:t>4、调研及研究报告与演示（掌握）</w:t>
      </w:r>
    </w:p>
    <w:p w:rsidR="00773F61" w:rsidRDefault="009E5C22">
      <w:pPr>
        <w:spacing w:line="400" w:lineRule="atLeast"/>
        <w:ind w:firstLine="480"/>
        <w:rPr>
          <w:rFonts w:ascii="宋体" w:hAnsi="宋体" w:cs="宋体"/>
          <w:sz w:val="24"/>
        </w:rPr>
      </w:pPr>
      <w:r>
        <w:rPr>
          <w:rFonts w:ascii="宋体" w:hAnsi="宋体" w:cs="宋体" w:hint="eastAsia"/>
          <w:sz w:val="24"/>
        </w:rPr>
        <w:t>难点：道具与角色和故事剧情发展关系研究</w:t>
      </w:r>
    </w:p>
    <w:p w:rsidR="00773F61" w:rsidRDefault="009E5C22">
      <w:pPr>
        <w:spacing w:line="400" w:lineRule="atLeast"/>
        <w:ind w:firstLineChars="150" w:firstLine="360"/>
        <w:rPr>
          <w:rFonts w:ascii="宋体" w:hAnsi="宋体" w:cs="宋体"/>
          <w:sz w:val="24"/>
        </w:rPr>
      </w:pPr>
      <w:r>
        <w:rPr>
          <w:rFonts w:ascii="宋体" w:hAnsi="宋体" w:cs="宋体" w:hint="eastAsia"/>
          <w:sz w:val="24"/>
        </w:rPr>
        <w:t>（二）生活类道具设计研究与创作</w:t>
      </w:r>
    </w:p>
    <w:p w:rsidR="00773F61" w:rsidRDefault="009E5C22">
      <w:pPr>
        <w:spacing w:line="400" w:lineRule="atLeast"/>
        <w:ind w:firstLine="480"/>
        <w:rPr>
          <w:rFonts w:ascii="宋体" w:hAnsi="宋体" w:cs="宋体"/>
          <w:sz w:val="24"/>
        </w:rPr>
      </w:pPr>
      <w:r>
        <w:rPr>
          <w:rFonts w:ascii="宋体" w:hAnsi="宋体" w:cs="宋体" w:hint="eastAsia"/>
          <w:sz w:val="24"/>
        </w:rPr>
        <w:t>1、生活类道具设计概述（了解）</w:t>
      </w:r>
    </w:p>
    <w:p w:rsidR="00773F61" w:rsidRDefault="009E5C22">
      <w:pPr>
        <w:spacing w:line="400" w:lineRule="atLeast"/>
        <w:ind w:firstLine="480"/>
        <w:rPr>
          <w:rFonts w:ascii="宋体" w:hAnsi="宋体" w:cs="宋体"/>
          <w:sz w:val="24"/>
        </w:rPr>
      </w:pPr>
      <w:r>
        <w:rPr>
          <w:rFonts w:ascii="宋体" w:hAnsi="宋体" w:cs="宋体" w:hint="eastAsia"/>
          <w:sz w:val="24"/>
        </w:rPr>
        <w:t>2、生活类道具设计基本方法（掌握）</w:t>
      </w:r>
    </w:p>
    <w:p w:rsidR="00773F61" w:rsidRDefault="009E5C22">
      <w:pPr>
        <w:spacing w:line="400" w:lineRule="atLeast"/>
        <w:ind w:firstLine="480"/>
        <w:rPr>
          <w:rFonts w:ascii="宋体" w:hAnsi="宋体" w:cs="宋体"/>
          <w:sz w:val="24"/>
        </w:rPr>
      </w:pPr>
      <w:r>
        <w:rPr>
          <w:rFonts w:ascii="宋体" w:hAnsi="宋体" w:cs="宋体" w:hint="eastAsia"/>
          <w:sz w:val="24"/>
        </w:rPr>
        <w:t>3、生活类道具设计三维创作实现（掌握）</w:t>
      </w:r>
    </w:p>
    <w:p w:rsidR="00773F61" w:rsidRDefault="009E5C22">
      <w:pPr>
        <w:spacing w:line="400" w:lineRule="atLeast"/>
        <w:ind w:firstLine="480"/>
        <w:rPr>
          <w:rFonts w:ascii="宋体" w:hAnsi="宋体" w:cs="宋体"/>
          <w:sz w:val="24"/>
        </w:rPr>
      </w:pPr>
      <w:r>
        <w:rPr>
          <w:rFonts w:ascii="宋体" w:hAnsi="宋体" w:cs="宋体" w:hint="eastAsia"/>
          <w:sz w:val="24"/>
        </w:rPr>
        <w:t>难点：生活道具设计三维创作实现</w:t>
      </w:r>
    </w:p>
    <w:p w:rsidR="00773F61" w:rsidRDefault="009E5C22">
      <w:pPr>
        <w:spacing w:line="400" w:lineRule="atLeast"/>
        <w:ind w:firstLine="480"/>
        <w:rPr>
          <w:rFonts w:ascii="宋体" w:hAnsi="宋体" w:cs="宋体"/>
          <w:sz w:val="24"/>
        </w:rPr>
      </w:pPr>
      <w:r>
        <w:rPr>
          <w:rFonts w:ascii="宋体" w:hAnsi="宋体" w:cs="宋体" w:hint="eastAsia"/>
          <w:sz w:val="24"/>
        </w:rPr>
        <w:t>（三）武器道具设计研究与创作</w:t>
      </w:r>
    </w:p>
    <w:p w:rsidR="00773F61" w:rsidRDefault="009E5C22">
      <w:pPr>
        <w:spacing w:line="400" w:lineRule="atLeast"/>
        <w:ind w:firstLine="480"/>
        <w:rPr>
          <w:rFonts w:ascii="宋体" w:hAnsi="宋体" w:cs="宋体"/>
          <w:sz w:val="24"/>
        </w:rPr>
      </w:pPr>
      <w:r>
        <w:rPr>
          <w:rFonts w:ascii="宋体" w:hAnsi="宋体" w:cs="宋体" w:hint="eastAsia"/>
          <w:sz w:val="24"/>
        </w:rPr>
        <w:t>1、武器道具设计概述（了解）</w:t>
      </w:r>
    </w:p>
    <w:p w:rsidR="00773F61" w:rsidRDefault="009E5C22">
      <w:pPr>
        <w:spacing w:line="400" w:lineRule="atLeast"/>
        <w:ind w:firstLine="480"/>
        <w:rPr>
          <w:rFonts w:ascii="宋体" w:hAnsi="宋体" w:cs="宋体"/>
          <w:sz w:val="24"/>
        </w:rPr>
      </w:pPr>
      <w:r>
        <w:rPr>
          <w:rFonts w:ascii="宋体" w:hAnsi="宋体" w:cs="宋体" w:hint="eastAsia"/>
          <w:sz w:val="24"/>
        </w:rPr>
        <w:t>2、武器道具设计基本方法（掌握）</w:t>
      </w:r>
    </w:p>
    <w:p w:rsidR="00773F61" w:rsidRDefault="009E5C22">
      <w:pPr>
        <w:spacing w:line="400" w:lineRule="atLeast"/>
        <w:ind w:firstLine="480"/>
        <w:rPr>
          <w:rFonts w:ascii="宋体" w:hAnsi="宋体" w:cs="宋体"/>
          <w:sz w:val="24"/>
        </w:rPr>
      </w:pPr>
      <w:r>
        <w:rPr>
          <w:rFonts w:ascii="宋体" w:hAnsi="宋体" w:cs="宋体" w:hint="eastAsia"/>
          <w:sz w:val="24"/>
        </w:rPr>
        <w:t>3、武器道具设计三维创作实现（掌握）</w:t>
      </w:r>
    </w:p>
    <w:p w:rsidR="00773F61" w:rsidRDefault="009E5C22">
      <w:pPr>
        <w:spacing w:line="400" w:lineRule="atLeast"/>
        <w:ind w:firstLine="480"/>
        <w:rPr>
          <w:rFonts w:ascii="宋体" w:hAnsi="宋体" w:cs="宋体"/>
          <w:sz w:val="24"/>
        </w:rPr>
      </w:pPr>
      <w:r>
        <w:rPr>
          <w:rFonts w:ascii="宋体" w:hAnsi="宋体" w:cs="宋体" w:hint="eastAsia"/>
          <w:sz w:val="24"/>
        </w:rPr>
        <w:t>难点：武器道具设计三维创作实现</w:t>
      </w:r>
    </w:p>
    <w:p w:rsidR="00773F61" w:rsidRDefault="009E5C22">
      <w:pPr>
        <w:spacing w:line="400" w:lineRule="atLeast"/>
        <w:ind w:firstLine="480"/>
        <w:rPr>
          <w:rFonts w:ascii="宋体" w:hAnsi="宋体" w:cs="宋体"/>
          <w:sz w:val="24"/>
        </w:rPr>
      </w:pPr>
      <w:r>
        <w:rPr>
          <w:rFonts w:ascii="宋体" w:hAnsi="宋体" w:cs="宋体" w:hint="eastAsia"/>
          <w:sz w:val="24"/>
        </w:rPr>
        <w:t>（四）交通与机械类道具设计研究与创作</w:t>
      </w:r>
    </w:p>
    <w:p w:rsidR="00773F61" w:rsidRDefault="009E5C22">
      <w:pPr>
        <w:spacing w:line="400" w:lineRule="atLeast"/>
        <w:ind w:firstLine="480"/>
        <w:rPr>
          <w:rFonts w:ascii="宋体" w:hAnsi="宋体" w:cs="宋体"/>
          <w:sz w:val="24"/>
        </w:rPr>
      </w:pPr>
      <w:r>
        <w:rPr>
          <w:rFonts w:ascii="宋体" w:hAnsi="宋体" w:cs="宋体" w:hint="eastAsia"/>
          <w:sz w:val="24"/>
        </w:rPr>
        <w:t>1、交通与机械类道具设计概述（了解）</w:t>
      </w:r>
    </w:p>
    <w:p w:rsidR="00773F61" w:rsidRDefault="009E5C22">
      <w:pPr>
        <w:spacing w:line="400" w:lineRule="atLeast"/>
        <w:ind w:firstLine="480"/>
        <w:rPr>
          <w:rFonts w:ascii="宋体" w:hAnsi="宋体" w:cs="宋体"/>
          <w:sz w:val="24"/>
        </w:rPr>
      </w:pPr>
      <w:r>
        <w:rPr>
          <w:rFonts w:ascii="宋体" w:hAnsi="宋体" w:cs="宋体" w:hint="eastAsia"/>
          <w:sz w:val="24"/>
        </w:rPr>
        <w:t>2、交通与机械类道具设计基本方法（掌握）</w:t>
      </w:r>
    </w:p>
    <w:p w:rsidR="00773F61" w:rsidRDefault="009E5C22">
      <w:pPr>
        <w:spacing w:line="400" w:lineRule="atLeast"/>
        <w:ind w:firstLine="480"/>
        <w:rPr>
          <w:rFonts w:ascii="宋体" w:hAnsi="宋体" w:cs="宋体"/>
          <w:sz w:val="24"/>
        </w:rPr>
      </w:pPr>
      <w:r>
        <w:rPr>
          <w:rFonts w:ascii="宋体" w:hAnsi="宋体" w:cs="宋体" w:hint="eastAsia"/>
          <w:sz w:val="24"/>
        </w:rPr>
        <w:t>3、交通与机械类道具设计三维创作实现（掌握）</w:t>
      </w:r>
    </w:p>
    <w:p w:rsidR="00773F61" w:rsidRDefault="009E5C22">
      <w:pPr>
        <w:spacing w:line="400" w:lineRule="atLeast"/>
        <w:ind w:firstLine="480"/>
        <w:rPr>
          <w:rFonts w:ascii="宋体" w:hAnsi="宋体" w:cs="宋体"/>
          <w:sz w:val="24"/>
        </w:rPr>
      </w:pPr>
      <w:r>
        <w:rPr>
          <w:rFonts w:ascii="宋体" w:hAnsi="宋体" w:cs="宋体" w:hint="eastAsia"/>
          <w:sz w:val="24"/>
        </w:rPr>
        <w:t>难点：交通与机械类道具设计三维创作实现</w:t>
      </w:r>
    </w:p>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4350"/>
        <w:gridCol w:w="968"/>
        <w:gridCol w:w="1418"/>
        <w:gridCol w:w="874"/>
      </w:tblGrid>
      <w:tr w:rsidR="00773F61">
        <w:trPr>
          <w:jc w:val="center"/>
        </w:trPr>
        <w:tc>
          <w:tcPr>
            <w:tcW w:w="710" w:type="dxa"/>
            <w:tcBorders>
              <w:top w:val="single" w:sz="8" w:space="0" w:color="auto"/>
              <w:left w:val="single" w:sz="8" w:space="0" w:color="auto"/>
            </w:tcBorders>
            <w:vAlign w:val="center"/>
          </w:tcPr>
          <w:p w:rsidR="00773F61" w:rsidRDefault="009E5C22">
            <w:pPr>
              <w:tabs>
                <w:tab w:val="left" w:pos="900"/>
              </w:tabs>
              <w:spacing w:line="400" w:lineRule="exact"/>
              <w:jc w:val="center"/>
              <w:rPr>
                <w:sz w:val="24"/>
              </w:rPr>
            </w:pPr>
            <w:r>
              <w:rPr>
                <w:rFonts w:hint="eastAsia"/>
                <w:sz w:val="24"/>
              </w:rPr>
              <w:t>序号</w:t>
            </w:r>
          </w:p>
        </w:tc>
        <w:tc>
          <w:tcPr>
            <w:tcW w:w="4350"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968"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讲授</w:t>
            </w:r>
          </w:p>
        </w:tc>
        <w:tc>
          <w:tcPr>
            <w:tcW w:w="1418" w:type="dxa"/>
            <w:tcBorders>
              <w:top w:val="single" w:sz="8" w:space="0" w:color="auto"/>
            </w:tcBorders>
            <w:vAlign w:val="center"/>
          </w:tcPr>
          <w:p w:rsidR="00773F61" w:rsidRDefault="009E5C22">
            <w:pPr>
              <w:tabs>
                <w:tab w:val="left" w:pos="900"/>
              </w:tabs>
              <w:spacing w:line="400" w:lineRule="exact"/>
              <w:jc w:val="center"/>
              <w:rPr>
                <w:sz w:val="24"/>
              </w:rPr>
            </w:pPr>
            <w:r>
              <w:rPr>
                <w:rFonts w:hint="eastAsia"/>
                <w:sz w:val="24"/>
              </w:rPr>
              <w:t>课内实践</w:t>
            </w:r>
          </w:p>
        </w:tc>
        <w:tc>
          <w:tcPr>
            <w:tcW w:w="874" w:type="dxa"/>
            <w:tcBorders>
              <w:top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小计</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4350" w:type="dxa"/>
          </w:tcPr>
          <w:p w:rsidR="00773F61" w:rsidRDefault="009E5C22">
            <w:pPr>
              <w:tabs>
                <w:tab w:val="left" w:pos="900"/>
              </w:tabs>
              <w:spacing w:line="400" w:lineRule="exact"/>
              <w:jc w:val="left"/>
              <w:rPr>
                <w:sz w:val="24"/>
              </w:rPr>
            </w:pPr>
            <w:r>
              <w:rPr>
                <w:rFonts w:ascii="宋体" w:hAnsi="宋体" w:cs="宋体" w:hint="eastAsia"/>
                <w:sz w:val="24"/>
              </w:rPr>
              <w:t>道具设计基础知识研究</w:t>
            </w:r>
          </w:p>
        </w:tc>
        <w:tc>
          <w:tcPr>
            <w:tcW w:w="968" w:type="dxa"/>
            <w:vAlign w:val="center"/>
          </w:tcPr>
          <w:p w:rsidR="00773F61" w:rsidRDefault="009E5C22">
            <w:pPr>
              <w:tabs>
                <w:tab w:val="left" w:pos="900"/>
              </w:tabs>
              <w:spacing w:line="400" w:lineRule="exact"/>
              <w:jc w:val="center"/>
              <w:rPr>
                <w:sz w:val="24"/>
              </w:rPr>
            </w:pPr>
            <w:r>
              <w:rPr>
                <w:rFonts w:hint="eastAsia"/>
                <w:sz w:val="24"/>
              </w:rPr>
              <w:t>4</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4350" w:type="dxa"/>
          </w:tcPr>
          <w:p w:rsidR="00773F61" w:rsidRDefault="009E5C22">
            <w:pPr>
              <w:tabs>
                <w:tab w:val="left" w:pos="900"/>
              </w:tabs>
              <w:spacing w:line="400" w:lineRule="exact"/>
              <w:jc w:val="left"/>
              <w:rPr>
                <w:sz w:val="24"/>
              </w:rPr>
            </w:pPr>
            <w:r>
              <w:rPr>
                <w:rFonts w:ascii="宋体" w:hAnsi="宋体" w:cs="宋体" w:hint="eastAsia"/>
                <w:sz w:val="24"/>
              </w:rPr>
              <w:t>生活类道具设计研究与创作</w:t>
            </w:r>
          </w:p>
        </w:tc>
        <w:tc>
          <w:tcPr>
            <w:tcW w:w="968" w:type="dxa"/>
            <w:vAlign w:val="center"/>
          </w:tcPr>
          <w:p w:rsidR="00773F61" w:rsidRDefault="009E5C22">
            <w:pPr>
              <w:tabs>
                <w:tab w:val="left" w:pos="900"/>
              </w:tabs>
              <w:spacing w:line="400" w:lineRule="exact"/>
              <w:jc w:val="center"/>
              <w:rPr>
                <w:sz w:val="24"/>
              </w:rPr>
            </w:pPr>
            <w:r>
              <w:rPr>
                <w:rFonts w:hint="eastAsia"/>
                <w:sz w:val="24"/>
              </w:rPr>
              <w:t>8</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8</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3</w:t>
            </w:r>
          </w:p>
        </w:tc>
        <w:tc>
          <w:tcPr>
            <w:tcW w:w="4350" w:type="dxa"/>
          </w:tcPr>
          <w:p w:rsidR="00773F61" w:rsidRDefault="009E5C22">
            <w:pPr>
              <w:tabs>
                <w:tab w:val="left" w:pos="900"/>
              </w:tabs>
              <w:spacing w:line="400" w:lineRule="exact"/>
              <w:jc w:val="left"/>
              <w:rPr>
                <w:sz w:val="24"/>
              </w:rPr>
            </w:pPr>
            <w:r>
              <w:rPr>
                <w:rFonts w:ascii="宋体" w:hAnsi="宋体" w:cs="宋体" w:hint="eastAsia"/>
                <w:sz w:val="24"/>
              </w:rPr>
              <w:t>武器道具设计研究与创作</w:t>
            </w:r>
          </w:p>
        </w:tc>
        <w:tc>
          <w:tcPr>
            <w:tcW w:w="968" w:type="dxa"/>
            <w:vAlign w:val="center"/>
          </w:tcPr>
          <w:p w:rsidR="00773F61" w:rsidRDefault="009E5C22">
            <w:pPr>
              <w:tabs>
                <w:tab w:val="left" w:pos="900"/>
              </w:tabs>
              <w:spacing w:line="400" w:lineRule="exact"/>
              <w:jc w:val="center"/>
              <w:rPr>
                <w:sz w:val="24"/>
              </w:rPr>
            </w:pPr>
            <w:r>
              <w:rPr>
                <w:rFonts w:hint="eastAsia"/>
                <w:sz w:val="24"/>
              </w:rPr>
              <w:t>8</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r>
      <w:tr w:rsidR="00773F61">
        <w:trPr>
          <w:jc w:val="center"/>
        </w:trPr>
        <w:tc>
          <w:tcPr>
            <w:tcW w:w="710"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4</w:t>
            </w:r>
          </w:p>
        </w:tc>
        <w:tc>
          <w:tcPr>
            <w:tcW w:w="4350" w:type="dxa"/>
          </w:tcPr>
          <w:p w:rsidR="00773F61" w:rsidRDefault="009E5C22">
            <w:pPr>
              <w:tabs>
                <w:tab w:val="left" w:pos="900"/>
              </w:tabs>
              <w:spacing w:line="400" w:lineRule="exact"/>
              <w:jc w:val="left"/>
              <w:rPr>
                <w:sz w:val="24"/>
              </w:rPr>
            </w:pPr>
            <w:r>
              <w:rPr>
                <w:rFonts w:ascii="宋体" w:hAnsi="宋体" w:cs="宋体" w:hint="eastAsia"/>
                <w:sz w:val="24"/>
              </w:rPr>
              <w:t>交通与机械类道具设计研究与创作</w:t>
            </w:r>
          </w:p>
        </w:tc>
        <w:tc>
          <w:tcPr>
            <w:tcW w:w="968" w:type="dxa"/>
            <w:vAlign w:val="center"/>
          </w:tcPr>
          <w:p w:rsidR="00773F61" w:rsidRDefault="009E5C22">
            <w:pPr>
              <w:tabs>
                <w:tab w:val="left" w:pos="900"/>
              </w:tabs>
              <w:spacing w:line="400" w:lineRule="exact"/>
              <w:jc w:val="center"/>
              <w:rPr>
                <w:sz w:val="24"/>
              </w:rPr>
            </w:pPr>
            <w:r>
              <w:rPr>
                <w:rFonts w:hint="eastAsia"/>
                <w:sz w:val="24"/>
              </w:rPr>
              <w:t>12</w:t>
            </w:r>
          </w:p>
        </w:tc>
        <w:tc>
          <w:tcPr>
            <w:tcW w:w="1418" w:type="dxa"/>
            <w:vAlign w:val="center"/>
          </w:tcPr>
          <w:p w:rsidR="00773F61" w:rsidRDefault="00773F61">
            <w:pPr>
              <w:tabs>
                <w:tab w:val="left" w:pos="900"/>
              </w:tabs>
              <w:spacing w:line="400" w:lineRule="exact"/>
              <w:jc w:val="center"/>
              <w:rPr>
                <w:sz w:val="24"/>
              </w:rPr>
            </w:pPr>
          </w:p>
        </w:tc>
        <w:tc>
          <w:tcPr>
            <w:tcW w:w="874" w:type="dxa"/>
            <w:tcBorders>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12</w:t>
            </w:r>
          </w:p>
        </w:tc>
      </w:tr>
      <w:tr w:rsidR="00773F61">
        <w:trPr>
          <w:cantSplit/>
          <w:jc w:val="center"/>
        </w:trPr>
        <w:tc>
          <w:tcPr>
            <w:tcW w:w="5060" w:type="dxa"/>
            <w:gridSpan w:val="2"/>
            <w:tcBorders>
              <w:left w:val="single" w:sz="8" w:space="0" w:color="auto"/>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968" w:type="dxa"/>
            <w:tcBorders>
              <w:bottom w:val="single" w:sz="8" w:space="0" w:color="auto"/>
            </w:tcBorders>
            <w:vAlign w:val="center"/>
          </w:tcPr>
          <w:p w:rsidR="00773F61" w:rsidRDefault="009E5C22">
            <w:pPr>
              <w:tabs>
                <w:tab w:val="left" w:pos="900"/>
              </w:tabs>
              <w:spacing w:line="400" w:lineRule="exact"/>
              <w:jc w:val="center"/>
              <w:rPr>
                <w:sz w:val="24"/>
              </w:rPr>
            </w:pPr>
            <w:r>
              <w:rPr>
                <w:rFonts w:hint="eastAsia"/>
                <w:sz w:val="24"/>
              </w:rPr>
              <w:t>32</w:t>
            </w:r>
          </w:p>
        </w:tc>
        <w:tc>
          <w:tcPr>
            <w:tcW w:w="1418" w:type="dxa"/>
            <w:tcBorders>
              <w:bottom w:val="single" w:sz="8" w:space="0" w:color="auto"/>
            </w:tcBorders>
            <w:vAlign w:val="center"/>
          </w:tcPr>
          <w:p w:rsidR="00773F61" w:rsidRDefault="00773F61">
            <w:pPr>
              <w:tabs>
                <w:tab w:val="left" w:pos="900"/>
              </w:tabs>
              <w:spacing w:line="400" w:lineRule="exact"/>
              <w:jc w:val="center"/>
              <w:rPr>
                <w:sz w:val="24"/>
              </w:rPr>
            </w:pPr>
          </w:p>
        </w:tc>
        <w:tc>
          <w:tcPr>
            <w:tcW w:w="874" w:type="dxa"/>
            <w:tcBorders>
              <w:bottom w:val="single" w:sz="8" w:space="0" w:color="auto"/>
              <w:right w:val="single" w:sz="8" w:space="0" w:color="auto"/>
            </w:tcBorders>
            <w:vAlign w:val="center"/>
          </w:tcPr>
          <w:p w:rsidR="00773F61" w:rsidRDefault="009E5C22">
            <w:pPr>
              <w:tabs>
                <w:tab w:val="left" w:pos="900"/>
              </w:tabs>
              <w:spacing w:line="400" w:lineRule="exact"/>
              <w:jc w:val="center"/>
              <w:rPr>
                <w:sz w:val="24"/>
              </w:rPr>
            </w:pPr>
            <w:r>
              <w:rPr>
                <w:rFonts w:hint="eastAsia"/>
                <w:sz w:val="24"/>
              </w:rPr>
              <w:t>32</w:t>
            </w:r>
          </w:p>
        </w:tc>
      </w:tr>
    </w:tbl>
    <w:p w:rsidR="00773F61" w:rsidRDefault="009E5C22">
      <w:pPr>
        <w:spacing w:line="400" w:lineRule="exact"/>
        <w:ind w:firstLineChars="200" w:firstLine="560"/>
        <w:rPr>
          <w:rFonts w:ascii="黑体" w:eastAsia="黑体" w:hAnsi="黑体" w:cs="宋体"/>
          <w:sz w:val="28"/>
          <w:szCs w:val="28"/>
        </w:rPr>
      </w:pPr>
      <w:r>
        <w:rPr>
          <w:rFonts w:ascii="黑体" w:eastAsia="黑体" w:hAnsi="黑体" w:cs="宋体" w:hint="eastAsia"/>
          <w:sz w:val="28"/>
          <w:szCs w:val="28"/>
        </w:rPr>
        <w:t>四、有关说明</w:t>
      </w:r>
    </w:p>
    <w:p w:rsidR="00773F61" w:rsidRDefault="009E5C22">
      <w:pPr>
        <w:tabs>
          <w:tab w:val="left" w:pos="900"/>
        </w:tabs>
        <w:spacing w:line="400" w:lineRule="exact"/>
        <w:rPr>
          <w:sz w:val="24"/>
        </w:rPr>
      </w:pPr>
      <w:r>
        <w:rPr>
          <w:rFonts w:hint="eastAsia"/>
          <w:sz w:val="24"/>
        </w:rPr>
        <w:t xml:space="preserve">   </w:t>
      </w:r>
      <w:r>
        <w:rPr>
          <w:rFonts w:hint="eastAsia"/>
          <w:sz w:val="24"/>
        </w:rPr>
        <w:t>（一）先修课程：</w:t>
      </w:r>
    </w:p>
    <w:p w:rsidR="00773F61" w:rsidRDefault="009E5C22">
      <w:pPr>
        <w:tabs>
          <w:tab w:val="left" w:pos="900"/>
        </w:tabs>
        <w:spacing w:line="400" w:lineRule="exact"/>
        <w:ind w:firstLineChars="200" w:firstLine="480"/>
        <w:rPr>
          <w:sz w:val="24"/>
        </w:rPr>
      </w:pPr>
      <w:r>
        <w:rPr>
          <w:rFonts w:hint="eastAsia"/>
          <w:sz w:val="24"/>
        </w:rPr>
        <w:t>三维动画基础、影视特效。</w:t>
      </w:r>
    </w:p>
    <w:p w:rsidR="00773F61" w:rsidRDefault="009E5C22">
      <w:pPr>
        <w:tabs>
          <w:tab w:val="left" w:pos="900"/>
        </w:tabs>
        <w:spacing w:line="400" w:lineRule="exact"/>
        <w:rPr>
          <w:sz w:val="24"/>
        </w:rPr>
      </w:pPr>
      <w:r>
        <w:rPr>
          <w:rFonts w:hint="eastAsia"/>
          <w:sz w:val="24"/>
        </w:rPr>
        <w:t xml:space="preserve">   </w:t>
      </w:r>
      <w:r>
        <w:rPr>
          <w:rFonts w:hint="eastAsia"/>
          <w:sz w:val="24"/>
        </w:rPr>
        <w:t>（二）教学建议：</w:t>
      </w:r>
    </w:p>
    <w:p w:rsidR="00773F61" w:rsidRDefault="009E5C22">
      <w:pPr>
        <w:numPr>
          <w:ilvl w:val="0"/>
          <w:numId w:val="50"/>
        </w:numPr>
        <w:tabs>
          <w:tab w:val="left" w:pos="900"/>
        </w:tabs>
        <w:spacing w:line="400" w:lineRule="exact"/>
        <w:ind w:firstLineChars="200" w:firstLine="480"/>
        <w:rPr>
          <w:sz w:val="24"/>
        </w:rPr>
      </w:pPr>
      <w:r>
        <w:rPr>
          <w:rFonts w:hint="eastAsia"/>
          <w:sz w:val="24"/>
        </w:rPr>
        <w:t>本课程需在</w:t>
      </w:r>
      <w:r>
        <w:rPr>
          <w:rFonts w:hint="eastAsia"/>
          <w:sz w:val="24"/>
        </w:rPr>
        <w:t>PC</w:t>
      </w:r>
      <w:r>
        <w:rPr>
          <w:rFonts w:hint="eastAsia"/>
          <w:sz w:val="24"/>
        </w:rPr>
        <w:t>机房上课，另外在课程教学中引入网络视频教学来提升学生兴趣并增强教学效果。</w:t>
      </w:r>
    </w:p>
    <w:p w:rsidR="00773F61" w:rsidRDefault="009E5C22">
      <w:pPr>
        <w:numPr>
          <w:ilvl w:val="0"/>
          <w:numId w:val="50"/>
        </w:numPr>
        <w:tabs>
          <w:tab w:val="left" w:pos="900"/>
        </w:tabs>
        <w:spacing w:line="400" w:lineRule="exact"/>
        <w:ind w:firstLineChars="200" w:firstLine="480"/>
        <w:rPr>
          <w:sz w:val="24"/>
        </w:rPr>
      </w:pPr>
      <w:r>
        <w:rPr>
          <w:rFonts w:ascii="宋体" w:hAnsi="宋体" w:hint="eastAsia"/>
          <w:color w:val="000000"/>
          <w:sz w:val="24"/>
        </w:rPr>
        <w:t>考核内容结合数字媒体艺术专业特点设计课题，学生成绩为平时成绩（40%）加考试成绩（60%）。</w:t>
      </w:r>
    </w:p>
    <w:p w:rsidR="00773F61" w:rsidRDefault="009E5C22">
      <w:pPr>
        <w:tabs>
          <w:tab w:val="left" w:pos="900"/>
        </w:tabs>
        <w:spacing w:line="400" w:lineRule="exact"/>
        <w:rPr>
          <w:sz w:val="24"/>
        </w:rPr>
      </w:pPr>
      <w:r>
        <w:rPr>
          <w:rFonts w:hint="eastAsia"/>
          <w:sz w:val="24"/>
        </w:rPr>
        <w:t xml:space="preserve">   </w:t>
      </w:r>
      <w:r>
        <w:rPr>
          <w:rFonts w:hint="eastAsia"/>
          <w:sz w:val="24"/>
        </w:rPr>
        <w:t>（三）教学参考书：</w:t>
      </w:r>
    </w:p>
    <w:p w:rsidR="00773F61" w:rsidRDefault="009E5C22">
      <w:pPr>
        <w:tabs>
          <w:tab w:val="left" w:pos="900"/>
        </w:tabs>
        <w:spacing w:line="400" w:lineRule="exact"/>
        <w:ind w:firstLineChars="200" w:firstLine="480"/>
        <w:rPr>
          <w:sz w:val="24"/>
        </w:rPr>
      </w:pPr>
      <w:r>
        <w:rPr>
          <w:rFonts w:hint="eastAsia"/>
          <w:sz w:val="24"/>
        </w:rPr>
        <w:t>1</w:t>
      </w:r>
      <w:r>
        <w:rPr>
          <w:rFonts w:hint="eastAsia"/>
          <w:sz w:val="24"/>
        </w:rPr>
        <w:t>、</w:t>
      </w:r>
      <w:r>
        <w:rPr>
          <w:sz w:val="24"/>
        </w:rPr>
        <w:t xml:space="preserve">孙宁娜　</w:t>
      </w:r>
      <w:r>
        <w:rPr>
          <w:rFonts w:hint="eastAsia"/>
          <w:sz w:val="24"/>
        </w:rPr>
        <w:t xml:space="preserve">   </w:t>
      </w:r>
      <w:r>
        <w:rPr>
          <w:sz w:val="24"/>
        </w:rPr>
        <w:t>仿生设计</w:t>
      </w:r>
      <w:r>
        <w:rPr>
          <w:rFonts w:hint="eastAsia"/>
          <w:sz w:val="24"/>
        </w:rPr>
        <w:t xml:space="preserve">    </w:t>
      </w:r>
      <w:r>
        <w:rPr>
          <w:sz w:val="24"/>
        </w:rPr>
        <w:t>电子工业出版社</w:t>
      </w:r>
    </w:p>
    <w:p w:rsidR="00773F61" w:rsidRDefault="009E5C22">
      <w:pPr>
        <w:tabs>
          <w:tab w:val="left" w:pos="900"/>
        </w:tabs>
        <w:spacing w:line="400" w:lineRule="exact"/>
        <w:ind w:firstLineChars="200" w:firstLine="480"/>
        <w:rPr>
          <w:sz w:val="24"/>
        </w:rPr>
      </w:pPr>
      <w:r>
        <w:rPr>
          <w:rFonts w:hint="eastAsia"/>
          <w:sz w:val="24"/>
        </w:rPr>
        <w:t>2</w:t>
      </w:r>
      <w:r>
        <w:rPr>
          <w:rFonts w:hint="eastAsia"/>
          <w:sz w:val="24"/>
        </w:rPr>
        <w:t>、</w:t>
      </w:r>
      <w:r>
        <w:rPr>
          <w:sz w:val="24"/>
        </w:rPr>
        <w:t xml:space="preserve">罗剑　</w:t>
      </w:r>
      <w:r>
        <w:rPr>
          <w:rFonts w:hint="eastAsia"/>
          <w:sz w:val="24"/>
        </w:rPr>
        <w:t xml:space="preserve">  </w:t>
      </w:r>
      <w:r>
        <w:rPr>
          <w:sz w:val="24"/>
        </w:rPr>
        <w:t>工业产品、交通工具创意设计：基础、提升、完善</w:t>
      </w:r>
      <w:r>
        <w:rPr>
          <w:rFonts w:hint="eastAsia"/>
          <w:sz w:val="24"/>
        </w:rPr>
        <w:t xml:space="preserve">    </w:t>
      </w:r>
      <w:r>
        <w:rPr>
          <w:sz w:val="24"/>
        </w:rPr>
        <w:t>电子工业出版社</w:t>
      </w:r>
    </w:p>
    <w:p w:rsidR="00773F61" w:rsidRDefault="009E5C22">
      <w:pPr>
        <w:tabs>
          <w:tab w:val="left" w:pos="900"/>
        </w:tabs>
        <w:spacing w:line="400" w:lineRule="exact"/>
        <w:ind w:firstLineChars="200" w:firstLine="480"/>
        <w:rPr>
          <w:sz w:val="24"/>
        </w:rPr>
      </w:pPr>
      <w:r>
        <w:rPr>
          <w:rFonts w:hint="eastAsia"/>
          <w:sz w:val="24"/>
        </w:rPr>
        <w:t>3</w:t>
      </w:r>
      <w:r>
        <w:rPr>
          <w:rFonts w:hint="eastAsia"/>
          <w:sz w:val="24"/>
        </w:rPr>
        <w:t>、</w:t>
      </w:r>
      <w:r>
        <w:rPr>
          <w:sz w:val="24"/>
        </w:rPr>
        <w:t>张恺，马潇灵，</w:t>
      </w:r>
      <w:hyperlink r:id="rId24" w:tgtFrame="_blank" w:history="1">
        <w:r>
          <w:rPr>
            <w:sz w:val="24"/>
          </w:rPr>
          <w:t>郭立怀</w:t>
        </w:r>
      </w:hyperlink>
      <w:r>
        <w:rPr>
          <w:rFonts w:hint="eastAsia"/>
          <w:sz w:val="24"/>
        </w:rPr>
        <w:t xml:space="preserve">     </w:t>
      </w:r>
      <w:r>
        <w:rPr>
          <w:sz w:val="24"/>
        </w:rPr>
        <w:t>游戏道具设计</w:t>
      </w:r>
      <w:r>
        <w:rPr>
          <w:rFonts w:hint="eastAsia"/>
          <w:sz w:val="24"/>
        </w:rPr>
        <w:t xml:space="preserve">     </w:t>
      </w:r>
      <w:r>
        <w:rPr>
          <w:sz w:val="24"/>
        </w:rPr>
        <w:t>海洋出版社</w:t>
      </w:r>
    </w:p>
    <w:p w:rsidR="00773F61" w:rsidRDefault="009E5C22">
      <w:pPr>
        <w:spacing w:line="360" w:lineRule="atLeast"/>
        <w:ind w:firstLineChars="200" w:firstLine="480"/>
        <w:rPr>
          <w:sz w:val="24"/>
        </w:rPr>
      </w:pPr>
      <w:r>
        <w:rPr>
          <w:rFonts w:hint="eastAsia"/>
          <w:sz w:val="24"/>
        </w:rPr>
        <w:t>4</w:t>
      </w:r>
      <w:r>
        <w:rPr>
          <w:rFonts w:hint="eastAsia"/>
          <w:sz w:val="24"/>
        </w:rPr>
        <w:t>、</w:t>
      </w:r>
      <w:bookmarkStart w:id="311" w:name="__infodetail_pub"/>
      <w:r w:rsidR="00A50C5D">
        <w:rPr>
          <w:sz w:val="24"/>
        </w:rPr>
        <w:fldChar w:fldCharType="begin"/>
      </w:r>
      <w:r>
        <w:rPr>
          <w:sz w:val="24"/>
        </w:rPr>
        <w:instrText xml:space="preserve"> HYPERLINK "http://www.dangdang.com/author/%D5%C5%B7%B2_1" \t "_blank" </w:instrText>
      </w:r>
      <w:r w:rsidR="00A50C5D">
        <w:rPr>
          <w:sz w:val="24"/>
        </w:rPr>
        <w:fldChar w:fldCharType="separate"/>
      </w:r>
      <w:r>
        <w:rPr>
          <w:rFonts w:hint="eastAsia"/>
          <w:sz w:val="24"/>
        </w:rPr>
        <w:t>张凡</w:t>
      </w:r>
      <w:r w:rsidR="00A50C5D">
        <w:rPr>
          <w:sz w:val="24"/>
        </w:rPr>
        <w:fldChar w:fldCharType="end"/>
      </w:r>
      <w:bookmarkEnd w:id="311"/>
      <w:r>
        <w:rPr>
          <w:rFonts w:hint="eastAsia"/>
          <w:sz w:val="24"/>
        </w:rPr>
        <w:t xml:space="preserve">    Maya</w:t>
      </w:r>
      <w:r>
        <w:rPr>
          <w:rFonts w:hint="eastAsia"/>
          <w:sz w:val="24"/>
        </w:rPr>
        <w:t>游戏场景设计</w:t>
      </w:r>
      <w:r>
        <w:rPr>
          <w:rFonts w:hint="eastAsia"/>
          <w:sz w:val="24"/>
        </w:rPr>
        <w:t xml:space="preserve">     </w:t>
      </w:r>
      <w:hyperlink r:id="rId25" w:tgtFrame="_blank" w:history="1">
        <w:r>
          <w:rPr>
            <w:rFonts w:hint="eastAsia"/>
            <w:sz w:val="24"/>
          </w:rPr>
          <w:t>中国铁道出版社</w:t>
        </w:r>
      </w:hyperlink>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773F61">
      <w:pPr>
        <w:tabs>
          <w:tab w:val="left" w:pos="900"/>
        </w:tabs>
        <w:spacing w:line="400" w:lineRule="exact"/>
        <w:ind w:firstLineChars="200" w:firstLine="480"/>
        <w:rPr>
          <w:sz w:val="24"/>
        </w:rPr>
      </w:pPr>
    </w:p>
    <w:p w:rsidR="00773F61" w:rsidRDefault="009E5C22">
      <w:pPr>
        <w:tabs>
          <w:tab w:val="left" w:pos="900"/>
        </w:tabs>
        <w:spacing w:line="400" w:lineRule="exact"/>
        <w:jc w:val="right"/>
        <w:rPr>
          <w:sz w:val="24"/>
        </w:rPr>
      </w:pPr>
      <w:r>
        <w:rPr>
          <w:rFonts w:hint="eastAsia"/>
          <w:sz w:val="24"/>
        </w:rPr>
        <w:t>执笔人：刘永刚</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00" w:lineRule="atLeast"/>
        <w:ind w:firstLine="480"/>
        <w:rPr>
          <w:rFonts w:ascii="宋体" w:hAnsi="宋体" w:cs="宋体"/>
          <w:sz w:val="24"/>
        </w:rPr>
      </w:pPr>
    </w:p>
    <w:p w:rsidR="00773F61" w:rsidRDefault="00773F61">
      <w:pPr>
        <w:spacing w:line="400" w:lineRule="atLeast"/>
        <w:ind w:firstLine="480"/>
        <w:rPr>
          <w:rFonts w:ascii="宋体" w:hAnsi="宋体" w:cs="宋体"/>
          <w:sz w:val="24"/>
        </w:rPr>
      </w:pPr>
    </w:p>
    <w:p w:rsidR="00773F61" w:rsidRDefault="00773F61">
      <w:pPr>
        <w:spacing w:line="400" w:lineRule="atLeast"/>
        <w:ind w:firstLine="480"/>
        <w:rPr>
          <w:rFonts w:ascii="宋体" w:hAnsi="宋体" w:cs="宋体"/>
          <w:sz w:val="24"/>
        </w:rPr>
      </w:pPr>
    </w:p>
    <w:p w:rsidR="00773F61" w:rsidRDefault="00773F61">
      <w:pPr>
        <w:spacing w:line="240" w:lineRule="atLeast"/>
        <w:ind w:firstLine="480"/>
        <w:rPr>
          <w:rFonts w:ascii="宋体" w:hAnsi="宋体" w:cs="宋体"/>
          <w:szCs w:val="21"/>
        </w:rPr>
      </w:pPr>
    </w:p>
    <w:p w:rsidR="00773F61" w:rsidRDefault="00773F61">
      <w:pPr>
        <w:jc w:val="left"/>
      </w:pPr>
    </w:p>
    <w:p w:rsidR="0059443B" w:rsidRDefault="0059443B">
      <w:pPr>
        <w:jc w:val="left"/>
      </w:pPr>
    </w:p>
    <w:p w:rsidR="0059443B" w:rsidRDefault="0059443B">
      <w:pPr>
        <w:jc w:val="left"/>
      </w:pPr>
    </w:p>
    <w:p w:rsidR="00773F61" w:rsidRPr="0059443B" w:rsidRDefault="00250542" w:rsidP="0059443B">
      <w:pPr>
        <w:jc w:val="left"/>
      </w:pPr>
      <w:r>
        <w:pict>
          <v:shape id="Quad Arrow 37" o:spid="_x0000_s1041" type="#_x0000_t202" style="position:absolute;margin-left:2.25pt;margin-top:3.2pt;width:99pt;height:23.4pt;z-index:251689984"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lWZTj1QAA&#10;AAYBAAAPAAAAAAAAAAEAIAAAACIAAABkcnMvZG93bnJldi54bWxQSwECFAAUAAAACACHTuJAWlVi&#10;M+gBAADrAwAADgAAAAAAAAABACAAAAAkAQAAZHJzL2Uyb0RvYy54bWxQSwUGAAAAAAYABgBZAQAA&#10;fgUAAA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sz w:val="18"/>
                      <w:szCs w:val="18"/>
                    </w:rPr>
                    <w:t>17070840</w:t>
                  </w:r>
                </w:p>
              </w:txbxContent>
            </v:textbox>
          </v:shape>
        </w:pict>
      </w:r>
    </w:p>
    <w:p w:rsidR="00773F61" w:rsidRDefault="009E5C22">
      <w:pPr>
        <w:pStyle w:val="1"/>
        <w:spacing w:line="240" w:lineRule="atLeast"/>
        <w:jc w:val="center"/>
        <w:rPr>
          <w:rFonts w:ascii="黑体" w:eastAsia="黑体" w:hAnsi="黑体" w:cs="宋体"/>
          <w:b w:val="0"/>
        </w:rPr>
      </w:pPr>
      <w:bookmarkStart w:id="312" w:name="_Toc470006431"/>
      <w:bookmarkStart w:id="313" w:name="_Toc476318187"/>
      <w:r>
        <w:rPr>
          <w:rFonts w:ascii="黑体" w:eastAsia="黑体" w:hAnsi="黑体" w:cs="宋体" w:hint="eastAsia"/>
          <w:b w:val="0"/>
        </w:rPr>
        <w:t>网络广告设计课程教学大纲</w:t>
      </w:r>
      <w:bookmarkEnd w:id="312"/>
      <w:bookmarkEnd w:id="313"/>
    </w:p>
    <w:p w:rsidR="00773F61" w:rsidRDefault="009E5C22">
      <w:pPr>
        <w:pStyle w:val="a5"/>
        <w:spacing w:line="440" w:lineRule="exact"/>
        <w:jc w:val="center"/>
        <w:rPr>
          <w:rFonts w:ascii="宋体" w:hAnsi="宋体" w:cs="宋体"/>
          <w:sz w:val="24"/>
        </w:rPr>
      </w:pPr>
      <w:r>
        <w:rPr>
          <w:rFonts w:ascii="宋体" w:hAnsi="宋体" w:cs="宋体"/>
          <w:sz w:val="24"/>
        </w:rPr>
        <w:t>（总学时：</w:t>
      </w:r>
      <w:r>
        <w:rPr>
          <w:rFonts w:ascii="宋体" w:hAnsi="宋体" w:cs="宋体" w:hint="eastAsia"/>
          <w:sz w:val="24"/>
        </w:rPr>
        <w:t>32，</w:t>
      </w:r>
      <w:r>
        <w:rPr>
          <w:rFonts w:ascii="宋体" w:hAnsi="宋体" w:cs="宋体"/>
          <w:sz w:val="24"/>
        </w:rPr>
        <w:t>学分数：</w:t>
      </w:r>
      <w:r>
        <w:rPr>
          <w:rFonts w:ascii="宋体" w:hAnsi="宋体" w:cs="宋体" w:hint="eastAsia"/>
          <w:sz w:val="24"/>
        </w:rPr>
        <w:t>2</w:t>
      </w:r>
      <w:r>
        <w:rPr>
          <w:rFonts w:ascii="宋体" w:hAnsi="宋体" w:cs="宋体"/>
          <w:sz w:val="24"/>
        </w:rPr>
        <w:t xml:space="preserve"> ）</w:t>
      </w:r>
    </w:p>
    <w:p w:rsidR="00773F61" w:rsidRDefault="00773F61">
      <w:pPr>
        <w:pStyle w:val="a5"/>
        <w:spacing w:line="440" w:lineRule="exact"/>
        <w:jc w:val="center"/>
        <w:rPr>
          <w:rFonts w:ascii="宋体" w:hAnsi="宋体" w:cs="宋体"/>
          <w:sz w:val="24"/>
        </w:rPr>
      </w:pPr>
    </w:p>
    <w:p w:rsidR="00773F61" w:rsidRDefault="009E5C22">
      <w:pPr>
        <w:spacing w:line="440" w:lineRule="exact"/>
        <w:ind w:firstLineChars="200" w:firstLine="560"/>
        <w:rPr>
          <w:rFonts w:eastAsia="黑体"/>
          <w:bCs/>
          <w:sz w:val="28"/>
          <w:szCs w:val="28"/>
        </w:rPr>
      </w:pPr>
      <w:r>
        <w:rPr>
          <w:rFonts w:eastAsia="黑体"/>
          <w:bCs/>
          <w:sz w:val="28"/>
          <w:szCs w:val="28"/>
        </w:rPr>
        <w:t>一、课程的性质</w:t>
      </w:r>
      <w:r>
        <w:rPr>
          <w:rFonts w:eastAsia="黑体" w:hint="eastAsia"/>
          <w:bCs/>
          <w:sz w:val="28"/>
          <w:szCs w:val="28"/>
        </w:rPr>
        <w:t>、</w:t>
      </w:r>
      <w:r>
        <w:rPr>
          <w:rFonts w:eastAsia="黑体"/>
          <w:bCs/>
          <w:sz w:val="28"/>
          <w:szCs w:val="28"/>
        </w:rPr>
        <w:t>目的和任务</w:t>
      </w:r>
    </w:p>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hint="eastAsia"/>
          <w:sz w:val="24"/>
        </w:rPr>
        <w:t xml:space="preserve">    本课程是数字媒体艺术专业的专业选修课程，网络广告设计是数字媒体艺术应用中的重要领域。通过系统的学习了解网络设计实现的基础知识和基本技巧；通过对实际案例的创意和制作，使学生了解网络广告设计规范、技法，掌握网络广告设计的实践方式。</w:t>
      </w:r>
    </w:p>
    <w:p w:rsidR="00773F61" w:rsidRDefault="009E5C22">
      <w:pPr>
        <w:spacing w:line="440" w:lineRule="exact"/>
        <w:ind w:firstLineChars="200" w:firstLine="560"/>
        <w:rPr>
          <w:rFonts w:eastAsia="黑体"/>
          <w:bCs/>
          <w:sz w:val="28"/>
          <w:szCs w:val="28"/>
        </w:rPr>
      </w:pPr>
      <w:r>
        <w:rPr>
          <w:rFonts w:eastAsia="黑体"/>
          <w:bCs/>
          <w:sz w:val="28"/>
          <w:szCs w:val="28"/>
        </w:rPr>
        <w:t>二、课程基本内容和要求</w:t>
      </w:r>
    </w:p>
    <w:p w:rsidR="00773F61" w:rsidRDefault="009E5C22">
      <w:pPr>
        <w:spacing w:line="440" w:lineRule="exact"/>
        <w:ind w:firstLineChars="200" w:firstLine="480"/>
        <w:rPr>
          <w:sz w:val="24"/>
        </w:rPr>
      </w:pPr>
      <w:r>
        <w:rPr>
          <w:rFonts w:hint="eastAsia"/>
          <w:sz w:val="24"/>
        </w:rPr>
        <w:t>（一）网络广告设计概论</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1.概念 (了解)</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2.发展源流(了解)</w:t>
      </w:r>
    </w:p>
    <w:p w:rsidR="00773F61" w:rsidRDefault="009E5C22">
      <w:pPr>
        <w:spacing w:line="440" w:lineRule="exact"/>
        <w:ind w:firstLineChars="200" w:firstLine="480"/>
        <w:rPr>
          <w:sz w:val="24"/>
        </w:rPr>
      </w:pPr>
      <w:r>
        <w:rPr>
          <w:rFonts w:hint="eastAsia"/>
          <w:sz w:val="24"/>
        </w:rPr>
        <w:t>（二）网络广告设计创意</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1.网络广告设计创意要素（掌握）</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2.网络广告设计创意流程（掌握）</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3.网络广告设计创意技巧（掌握）</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重点: 如何根据剧本对图形设计制作以及原型设计制作的响应软件提出行之有效的创意方案。</w:t>
      </w:r>
    </w:p>
    <w:p w:rsidR="00773F61" w:rsidRDefault="009E5C22">
      <w:pPr>
        <w:spacing w:line="440" w:lineRule="exact"/>
        <w:ind w:firstLineChars="200" w:firstLine="480"/>
        <w:rPr>
          <w:sz w:val="24"/>
        </w:rPr>
      </w:pPr>
      <w:r>
        <w:rPr>
          <w:rFonts w:hint="eastAsia"/>
          <w:sz w:val="24"/>
        </w:rPr>
        <w:t>（三）网络广告设计表现</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网络广告设计表现技巧（掌握）</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网络广告设计表现规范（掌握）</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网络广告设计表现反馈（了解）</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难点：如何从设计定位到设计创意再到最终实现的原理和手段。</w:t>
      </w:r>
    </w:p>
    <w:p w:rsidR="00773F61" w:rsidRDefault="009E5C22">
      <w:pPr>
        <w:spacing w:line="440" w:lineRule="exact"/>
        <w:ind w:firstLineChars="200" w:firstLine="480"/>
        <w:rPr>
          <w:sz w:val="24"/>
        </w:rPr>
      </w:pPr>
      <w:r>
        <w:rPr>
          <w:rFonts w:hint="eastAsia"/>
          <w:sz w:val="24"/>
        </w:rPr>
        <w:t>（四）综合案例实现</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1.设计提案与草图（了解）</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2.具体设计实现（了解）</w:t>
      </w:r>
    </w:p>
    <w:p w:rsidR="00773F61" w:rsidRDefault="009E5C22">
      <w:pPr>
        <w:spacing w:line="440" w:lineRule="exact"/>
        <w:ind w:firstLineChars="200" w:firstLine="560"/>
        <w:rPr>
          <w:rFonts w:eastAsia="黑体"/>
          <w:bCs/>
          <w:sz w:val="28"/>
          <w:szCs w:val="28"/>
        </w:rPr>
      </w:pPr>
      <w:r>
        <w:rPr>
          <w:rFonts w:eastAsia="黑体"/>
          <w:bCs/>
          <w:sz w:val="28"/>
          <w:szCs w:val="28"/>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3352"/>
        <w:gridCol w:w="906"/>
        <w:gridCol w:w="1254"/>
        <w:gridCol w:w="900"/>
      </w:tblGrid>
      <w:tr w:rsidR="00773F6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小  计</w:t>
            </w:r>
          </w:p>
        </w:tc>
      </w:tr>
      <w:tr w:rsidR="00773F6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网络广告设计概论</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r>
      <w:tr w:rsidR="00773F6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网络广告设计创意</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773F6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网络广告设计表现</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6</w:t>
            </w:r>
          </w:p>
        </w:tc>
      </w:tr>
      <w:tr w:rsidR="00773F6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rPr>
                <w:rFonts w:asciiTheme="minorEastAsia" w:eastAsiaTheme="minorEastAsia" w:hAnsiTheme="minorEastAsia" w:cs="宋体"/>
                <w:sz w:val="24"/>
              </w:rPr>
            </w:pPr>
            <w:r>
              <w:rPr>
                <w:rFonts w:asciiTheme="minorEastAsia" w:eastAsiaTheme="minorEastAsia" w:hAnsiTheme="minorEastAsia" w:cs="宋体" w:hint="eastAsia"/>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16</w:t>
            </w:r>
          </w:p>
        </w:tc>
      </w:tr>
      <w:tr w:rsidR="00773F6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ind w:firstLine="480"/>
              <w:jc w:val="center"/>
              <w:rPr>
                <w:rFonts w:asciiTheme="minorEastAsia" w:eastAsiaTheme="minorEastAsia" w:hAnsiTheme="minorEastAsia" w:cs="宋体"/>
                <w:sz w:val="24"/>
              </w:rPr>
            </w:pPr>
            <w:r>
              <w:rPr>
                <w:rFonts w:asciiTheme="minorEastAsia" w:eastAsiaTheme="minorEastAsia" w:hAnsiTheme="minorEastAsia" w:cs="宋体" w:hint="eastAsia"/>
                <w:sz w:val="24"/>
              </w:rPr>
              <w:t>合   计</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ind w:firstLine="480"/>
              <w:jc w:val="center"/>
              <w:rPr>
                <w:rFonts w:asciiTheme="minorEastAsia" w:eastAsiaTheme="minorEastAsia" w:hAnsiTheme="minorEastAsia" w:cs="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Theme="minorEastAsia" w:eastAsiaTheme="minorEastAsia" w:hAnsiTheme="minorEastAsia" w:cs="宋体"/>
                <w:sz w:val="24"/>
              </w:rPr>
            </w:pPr>
            <w:r>
              <w:rPr>
                <w:rFonts w:asciiTheme="minorEastAsia" w:eastAsiaTheme="minorEastAsia" w:hAnsiTheme="minorEastAsia" w:cs="宋体" w:hint="eastAsia"/>
                <w:sz w:val="24"/>
              </w:rPr>
              <w:t>32</w:t>
            </w:r>
          </w:p>
        </w:tc>
      </w:tr>
    </w:tbl>
    <w:p w:rsidR="00773F61" w:rsidRDefault="009E5C22">
      <w:pPr>
        <w:spacing w:line="440" w:lineRule="exact"/>
        <w:ind w:firstLineChars="200" w:firstLine="560"/>
        <w:rPr>
          <w:rFonts w:eastAsia="黑体"/>
          <w:bCs/>
          <w:sz w:val="28"/>
          <w:szCs w:val="28"/>
        </w:rPr>
      </w:pPr>
      <w:r>
        <w:rPr>
          <w:rFonts w:eastAsia="黑体"/>
          <w:bCs/>
          <w:sz w:val="28"/>
          <w:szCs w:val="28"/>
        </w:rPr>
        <w:t>四、有关说明</w:t>
      </w:r>
    </w:p>
    <w:p w:rsidR="00773F61" w:rsidRDefault="009E5C22">
      <w:pPr>
        <w:spacing w:line="440" w:lineRule="exact"/>
        <w:ind w:firstLineChars="200" w:firstLine="480"/>
        <w:rPr>
          <w:sz w:val="24"/>
        </w:rPr>
      </w:pPr>
      <w:r>
        <w:rPr>
          <w:rFonts w:hint="eastAsia"/>
          <w:sz w:val="24"/>
        </w:rPr>
        <w:t>（一）先修课程</w:t>
      </w:r>
    </w:p>
    <w:p w:rsidR="00773F61" w:rsidRDefault="009E5C22">
      <w:pPr>
        <w:spacing w:line="440" w:lineRule="exact"/>
        <w:ind w:firstLineChars="200" w:firstLine="480"/>
        <w:rPr>
          <w:sz w:val="24"/>
        </w:rPr>
      </w:pPr>
      <w:r>
        <w:rPr>
          <w:rFonts w:hint="eastAsia"/>
          <w:sz w:val="24"/>
        </w:rPr>
        <w:t>平面软件基础、交互设计基础等课程</w:t>
      </w:r>
    </w:p>
    <w:p w:rsidR="00773F61" w:rsidRDefault="009E5C22">
      <w:pPr>
        <w:spacing w:line="440" w:lineRule="exact"/>
        <w:ind w:firstLineChars="200" w:firstLine="480"/>
        <w:rPr>
          <w:sz w:val="24"/>
        </w:rPr>
      </w:pPr>
      <w:r>
        <w:rPr>
          <w:rFonts w:hint="eastAsia"/>
          <w:sz w:val="24"/>
        </w:rPr>
        <w:t>（二）教学建议</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1.考核及成绩评定：结合主题创作，体现学生综合实现能力。平时成绩40%，考试成绩60%；</w:t>
      </w:r>
    </w:p>
    <w:p w:rsidR="00773F61" w:rsidRDefault="009E5C22">
      <w:pPr>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2.根据教学需要，可安排一次观摹活动，提高学生的鉴赏能力。</w:t>
      </w:r>
    </w:p>
    <w:p w:rsidR="00773F61" w:rsidRDefault="009E5C22">
      <w:pPr>
        <w:spacing w:line="400" w:lineRule="exact"/>
        <w:ind w:firstLineChars="200" w:firstLine="480"/>
        <w:rPr>
          <w:sz w:val="24"/>
        </w:rPr>
      </w:pPr>
      <w:r>
        <w:rPr>
          <w:rFonts w:hint="eastAsia"/>
          <w:sz w:val="24"/>
        </w:rPr>
        <w:t>（三）教材及教学参考书</w:t>
      </w:r>
    </w:p>
    <w:p w:rsidR="00773F61" w:rsidRDefault="009E5C2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1. </w:t>
      </w:r>
      <w:hyperlink r:id="rId26" w:tgtFrame="http://item.jd.com/_blank" w:history="1">
        <w:r>
          <w:rPr>
            <w:rStyle w:val="af1"/>
            <w:rFonts w:asciiTheme="minorEastAsia" w:eastAsiaTheme="minorEastAsia" w:hAnsiTheme="minorEastAsia" w:cs="宋体" w:hint="eastAsia"/>
            <w:color w:val="auto"/>
            <w:sz w:val="24"/>
            <w:u w:val="none"/>
            <w:shd w:val="clear" w:color="auto" w:fill="FFFFFF"/>
          </w:rPr>
          <w:t>李雪萍</w:t>
        </w:r>
      </w:hyperlink>
      <w:r>
        <w:rPr>
          <w:rFonts w:asciiTheme="minorEastAsia" w:eastAsiaTheme="minorEastAsia" w:hAnsiTheme="minorEastAsia" w:hint="eastAsia"/>
          <w:sz w:val="24"/>
        </w:rPr>
        <w:t xml:space="preserve"> </w:t>
      </w:r>
      <w:hyperlink r:id="rId27" w:tgtFrame="http://item.jd.com/_blank" w:history="1">
        <w:r>
          <w:rPr>
            <w:rStyle w:val="af1"/>
            <w:rFonts w:asciiTheme="minorEastAsia" w:eastAsiaTheme="minorEastAsia" w:hAnsiTheme="minorEastAsia" w:cs="宋体" w:hint="eastAsia"/>
            <w:color w:val="auto"/>
            <w:sz w:val="24"/>
            <w:u w:val="none"/>
            <w:shd w:val="clear" w:color="auto" w:fill="FFFFFF"/>
          </w:rPr>
          <w:t>刘丽彦</w:t>
        </w:r>
      </w:hyperlink>
      <w:r>
        <w:rPr>
          <w:rFonts w:asciiTheme="minorEastAsia" w:eastAsiaTheme="minorEastAsia" w:hAnsiTheme="minorEastAsia" w:hint="eastAsia"/>
          <w:sz w:val="24"/>
        </w:rPr>
        <w:t>编  《网络广告策划、设计与制作》  化学工业出版社</w:t>
      </w:r>
    </w:p>
    <w:p w:rsidR="00773F61" w:rsidRDefault="009E5C2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2. 杨英梅编  《网络广告设计》  </w:t>
      </w:r>
      <w:hyperlink r:id="rId28" w:tgtFrame="http://item.jd.com/_blank" w:tooltip="机械工业出版社" w:history="1">
        <w:r>
          <w:rPr>
            <w:rStyle w:val="af1"/>
            <w:rFonts w:asciiTheme="minorEastAsia" w:eastAsiaTheme="minorEastAsia" w:hAnsiTheme="minorEastAsia" w:cs="宋体" w:hint="eastAsia"/>
            <w:color w:val="auto"/>
            <w:sz w:val="24"/>
            <w:u w:val="none"/>
            <w:shd w:val="clear" w:color="auto" w:fill="FFFFFF"/>
          </w:rPr>
          <w:t>机械工业出版社</w:t>
        </w:r>
      </w:hyperlink>
    </w:p>
    <w:p w:rsidR="00773F61" w:rsidRDefault="009E5C22">
      <w:pPr>
        <w:spacing w:line="40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3. </w:t>
      </w:r>
      <w:hyperlink r:id="rId29" w:tgtFrame="http://item.jd.com/_blank" w:history="1">
        <w:r>
          <w:rPr>
            <w:rStyle w:val="af1"/>
            <w:rFonts w:asciiTheme="minorEastAsia" w:eastAsiaTheme="minorEastAsia" w:hAnsiTheme="minorEastAsia" w:cs="宋体" w:hint="eastAsia"/>
            <w:color w:val="auto"/>
            <w:sz w:val="24"/>
            <w:u w:val="none"/>
            <w:shd w:val="clear" w:color="auto" w:fill="FFFFFF"/>
          </w:rPr>
          <w:t>金琳</w:t>
        </w:r>
      </w:hyperlink>
      <w:r>
        <w:rPr>
          <w:rFonts w:asciiTheme="minorEastAsia" w:eastAsiaTheme="minorEastAsia" w:hAnsiTheme="minorEastAsia" w:hint="eastAsia"/>
          <w:sz w:val="24"/>
        </w:rPr>
        <w:t>等  《网络广告设计》  上海人民美术出版社</w:t>
      </w:r>
    </w:p>
    <w:p w:rsidR="00773F61" w:rsidRDefault="00773F61">
      <w:pPr>
        <w:spacing w:line="400" w:lineRule="exact"/>
        <w:rPr>
          <w:rFonts w:asciiTheme="minorEastAsia" w:eastAsiaTheme="minorEastAsia" w:hAnsiTheme="minorEastAsia"/>
          <w:sz w:val="24"/>
        </w:rPr>
      </w:pPr>
    </w:p>
    <w:p w:rsidR="00773F61" w:rsidRDefault="009E5C22">
      <w:pPr>
        <w:pStyle w:val="NewNew"/>
        <w:spacing w:line="400" w:lineRule="exact"/>
        <w:ind w:firstLineChars="200" w:firstLine="480"/>
        <w:jc w:val="right"/>
        <w:rPr>
          <w:rFonts w:ascii="宋体"/>
          <w:sz w:val="24"/>
          <w:szCs w:val="24"/>
        </w:rPr>
      </w:pPr>
      <w:r>
        <w:rPr>
          <w:rFonts w:ascii="宋体" w:hAnsi="宋体" w:cs="宋体" w:hint="eastAsia"/>
          <w:sz w:val="24"/>
          <w:szCs w:val="24"/>
        </w:rPr>
        <w:t>执笔人：彭  伟</w:t>
      </w:r>
    </w:p>
    <w:p w:rsidR="00773F61" w:rsidRDefault="009E5C22">
      <w:pPr>
        <w:pStyle w:val="NewNew"/>
        <w:spacing w:line="400" w:lineRule="exact"/>
        <w:ind w:firstLineChars="200" w:firstLine="480"/>
        <w:jc w:val="right"/>
        <w:rPr>
          <w:rFonts w:ascii="宋体"/>
          <w:sz w:val="24"/>
          <w:szCs w:val="24"/>
        </w:rPr>
      </w:pPr>
      <w:r>
        <w:rPr>
          <w:rFonts w:ascii="宋体" w:hAnsi="宋体" w:cs="宋体" w:hint="eastAsia"/>
          <w:sz w:val="24"/>
          <w:szCs w:val="24"/>
        </w:rPr>
        <w:t>审定人：徐  茵</w:t>
      </w:r>
    </w:p>
    <w:p w:rsidR="00773F61" w:rsidRDefault="009E5C22">
      <w:pPr>
        <w:pStyle w:val="NewNew"/>
        <w:spacing w:line="400" w:lineRule="exact"/>
        <w:ind w:firstLineChars="200" w:firstLine="480"/>
        <w:jc w:val="right"/>
        <w:rPr>
          <w:rFonts w:ascii="宋体"/>
          <w:sz w:val="24"/>
          <w:szCs w:val="24"/>
        </w:rPr>
      </w:pPr>
      <w:r>
        <w:rPr>
          <w:rFonts w:ascii="宋体" w:hAnsi="宋体" w:cs="宋体" w:hint="eastAsia"/>
          <w:sz w:val="24"/>
          <w:szCs w:val="24"/>
        </w:rPr>
        <w:t>批准人：汪瑞霞</w:t>
      </w: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59443B" w:rsidRDefault="0059443B">
      <w:pPr>
        <w:jc w:val="left"/>
      </w:pPr>
    </w:p>
    <w:p w:rsidR="0059443B" w:rsidRDefault="0059443B">
      <w:pPr>
        <w:jc w:val="left"/>
      </w:pPr>
    </w:p>
    <w:p w:rsidR="00773F61" w:rsidRDefault="00773F61">
      <w:pPr>
        <w:jc w:val="left"/>
      </w:pPr>
    </w:p>
    <w:p w:rsidR="00773F61" w:rsidRDefault="00773F61">
      <w:pPr>
        <w:jc w:val="left"/>
      </w:pPr>
    </w:p>
    <w:p w:rsidR="00773F61" w:rsidRDefault="00773F61">
      <w:pPr>
        <w:spacing w:line="240" w:lineRule="atLeast"/>
        <w:jc w:val="right"/>
        <w:rPr>
          <w:rFonts w:ascii="宋体" w:hAnsi="宋体" w:cs="宋体"/>
          <w:szCs w:val="21"/>
        </w:rPr>
      </w:pPr>
    </w:p>
    <w:p w:rsidR="00773F61" w:rsidRDefault="00250542">
      <w:pPr>
        <w:pStyle w:val="NewNewNewNew"/>
        <w:spacing w:line="240" w:lineRule="atLeast"/>
        <w:ind w:firstLineChars="200" w:firstLine="560"/>
        <w:rPr>
          <w:rFonts w:ascii="宋体" w:hAnsi="宋体" w:cs="宋体"/>
          <w:sz w:val="28"/>
          <w:szCs w:val="21"/>
        </w:rPr>
      </w:pPr>
      <w:r>
        <w:rPr>
          <w:rFonts w:ascii="宋体" w:hAnsi="宋体" w:cs="宋体"/>
          <w:sz w:val="28"/>
          <w:szCs w:val="21"/>
        </w:rPr>
        <w:pict>
          <v:shape id="Text Box 99" o:spid="_x0000_s1040" type="#_x0000_t202" style="position:absolute;left:0;text-align:left;margin-left:9pt;margin-top:0;width:108pt;height:19.35pt;z-index:251691008" o:gfxdata="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kUaRdQAAAAGAQAADwAAAAAAAAABACAAAAAiAAAAZHJzL2Rvd25yZXYueG1sUEsBAhQA&#10;FAAAAAgAh07iQPFalTj2AQAAFQQAAA4AAAAAAAAAAQAgAAAAIwEAAGRycy9lMm9Eb2MueG1sUEsF&#10;BgAAAAAGAAYAWQEAAIsFAAAAAA==&#10;">
            <v:textbox inset="0,1.42pt,0,1.42pt">
              <w:txbxContent>
                <w:p w:rsidR="00250542" w:rsidRDefault="00250542">
                  <w:pPr>
                    <w:pStyle w:val="NewNewNewNew"/>
                    <w:jc w:val="center"/>
                    <w:rPr>
                      <w:bCs/>
                    </w:rPr>
                  </w:pPr>
                  <w:r>
                    <w:rPr>
                      <w:rFonts w:hint="eastAsia"/>
                      <w:bCs/>
                    </w:rPr>
                    <w:t>课程代码：</w:t>
                  </w:r>
                  <w:r>
                    <w:rPr>
                      <w:rFonts w:hint="eastAsia"/>
                      <w:sz w:val="18"/>
                      <w:szCs w:val="18"/>
                    </w:rPr>
                    <w:t>17070870</w:t>
                  </w:r>
                </w:p>
              </w:txbxContent>
            </v:textbox>
          </v:shape>
        </w:pict>
      </w:r>
    </w:p>
    <w:p w:rsidR="00773F61" w:rsidRDefault="009E5C22">
      <w:pPr>
        <w:pStyle w:val="1"/>
        <w:spacing w:line="240" w:lineRule="atLeast"/>
        <w:jc w:val="center"/>
        <w:rPr>
          <w:rFonts w:ascii="黑体" w:eastAsia="黑体" w:hAnsi="黑体" w:cs="宋体"/>
          <w:b w:val="0"/>
        </w:rPr>
      </w:pPr>
      <w:bookmarkStart w:id="314" w:name="_Toc470006432"/>
      <w:bookmarkStart w:id="315" w:name="_Toc476318188"/>
      <w:r>
        <w:rPr>
          <w:rFonts w:ascii="黑体" w:eastAsia="黑体" w:hAnsi="黑体" w:cs="宋体" w:hint="eastAsia"/>
          <w:b w:val="0"/>
        </w:rPr>
        <w:t>中外美术史课程教学大纲</w:t>
      </w:r>
      <w:bookmarkEnd w:id="314"/>
      <w:bookmarkEnd w:id="315"/>
    </w:p>
    <w:p w:rsidR="00773F61" w:rsidRDefault="009E5C22">
      <w:pPr>
        <w:pStyle w:val="NewNewNewNew"/>
        <w:spacing w:line="440" w:lineRule="exact"/>
        <w:ind w:firstLineChars="200" w:firstLine="480"/>
        <w:jc w:val="center"/>
        <w:rPr>
          <w:rFonts w:ascii="宋体" w:hAnsi="宋体" w:cs="宋体"/>
          <w:sz w:val="24"/>
          <w:szCs w:val="24"/>
          <w:lang w:val="zh-CN"/>
        </w:rPr>
      </w:pPr>
      <w:r>
        <w:rPr>
          <w:rFonts w:ascii="宋体" w:hAnsi="宋体" w:cs="宋体" w:hint="eastAsia"/>
          <w:sz w:val="24"/>
          <w:szCs w:val="24"/>
          <w:lang w:val="zh-CN"/>
        </w:rPr>
        <w:t>（总学时数：32,学分数：2）</w:t>
      </w:r>
    </w:p>
    <w:p w:rsidR="00773F61" w:rsidRDefault="00773F61">
      <w:pPr>
        <w:pStyle w:val="NewNewNewNew"/>
        <w:spacing w:line="440" w:lineRule="exact"/>
        <w:ind w:firstLineChars="200" w:firstLine="480"/>
        <w:jc w:val="center"/>
        <w:rPr>
          <w:rFonts w:ascii="宋体" w:hAnsi="宋体" w:cs="宋体"/>
          <w:sz w:val="24"/>
          <w:szCs w:val="24"/>
          <w:lang w:val="zh-CN"/>
        </w:rPr>
      </w:pPr>
    </w:p>
    <w:p w:rsidR="00773F61" w:rsidRDefault="009E5C22">
      <w:pPr>
        <w:spacing w:line="440" w:lineRule="exact"/>
        <w:ind w:firstLineChars="200" w:firstLine="560"/>
        <w:rPr>
          <w:rFonts w:eastAsia="黑体"/>
          <w:bCs/>
          <w:sz w:val="28"/>
          <w:szCs w:val="28"/>
        </w:rPr>
      </w:pPr>
      <w:r>
        <w:rPr>
          <w:rFonts w:eastAsia="黑体" w:hint="eastAsia"/>
          <w:bCs/>
          <w:sz w:val="28"/>
          <w:szCs w:val="28"/>
        </w:rPr>
        <w:t>一、课程的性质、任务和目的</w:t>
      </w:r>
    </w:p>
    <w:p w:rsidR="00773F61" w:rsidRDefault="009E5C22">
      <w:pPr>
        <w:pStyle w:val="D"/>
        <w:wordWrap/>
        <w:spacing w:line="440" w:lineRule="exact"/>
        <w:ind w:firstLine="613"/>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本课程是数字媒体艺术专业的专业选修课程，课程共分两个部分：一为《中国美术史》，旨在培养和提高大学本科生对中国视觉艺术传统的认识和兴趣。本课程通过对我国历史上各个时代的美术现象和美术作品的把握，掌握各个时代的审美意识和文化特征，把握美术发展的基本规律。通过辨析艺术作品的能、妙、神、逸，认知艺术创造的真谛和美学价值，体悟中华</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天、地、人</w:t>
      </w:r>
      <w:r>
        <w:rPr>
          <w:rFonts w:asciiTheme="minorEastAsia" w:eastAsiaTheme="minorEastAsia" w:hAnsiTheme="minorEastAsia" w:cs="宋体"/>
          <w:sz w:val="24"/>
          <w:szCs w:val="24"/>
          <w:lang w:val="zh-CN"/>
        </w:rPr>
        <w:t>”</w:t>
      </w:r>
      <w:r>
        <w:rPr>
          <w:rFonts w:asciiTheme="minorEastAsia" w:eastAsiaTheme="minorEastAsia" w:hAnsiTheme="minorEastAsia" w:cs="宋体" w:hint="eastAsia"/>
          <w:sz w:val="24"/>
          <w:szCs w:val="24"/>
          <w:lang w:val="zh-CN"/>
        </w:rPr>
        <w:t>和谐统一大审美观的宏博精深，同时也是爱国主义教育的一个重要方面。二为《外国美术史》，通过学习，学生了解外国美术在原始、上古、近代、现代各个历史时期的发展概貌，掌握不同历史时期主要艺术流派的产生、特征、作家及作品史发展状况，具备一定的外国美术理论知识和对外国美术作品的鉴赏、分析和评价能力，提高学生的专业文化素质。</w:t>
      </w:r>
    </w:p>
    <w:p w:rsidR="00773F61" w:rsidRDefault="009E5C22">
      <w:pPr>
        <w:spacing w:line="440" w:lineRule="exact"/>
        <w:ind w:firstLineChars="200" w:firstLine="560"/>
        <w:rPr>
          <w:rFonts w:eastAsia="黑体"/>
          <w:bCs/>
          <w:sz w:val="28"/>
          <w:szCs w:val="28"/>
        </w:rPr>
      </w:pPr>
      <w:r>
        <w:rPr>
          <w:rFonts w:eastAsia="黑体" w:hint="eastAsia"/>
          <w:bCs/>
          <w:sz w:val="28"/>
          <w:szCs w:val="28"/>
        </w:rPr>
        <w:t>二、课程的基本内容和要求</w:t>
      </w:r>
    </w:p>
    <w:p w:rsidR="00773F61" w:rsidRDefault="009E5C22">
      <w:pPr>
        <w:spacing w:line="440" w:lineRule="exact"/>
        <w:ind w:firstLineChars="200" w:firstLine="480"/>
        <w:rPr>
          <w:sz w:val="24"/>
        </w:rPr>
      </w:pPr>
      <w:r>
        <w:rPr>
          <w:rFonts w:hint="eastAsia"/>
          <w:sz w:val="24"/>
        </w:rPr>
        <w:t>(</w:t>
      </w:r>
      <w:r>
        <w:rPr>
          <w:rFonts w:hint="eastAsia"/>
          <w:sz w:val="24"/>
        </w:rPr>
        <w:t>一</w:t>
      </w:r>
      <w:r>
        <w:rPr>
          <w:rFonts w:hint="eastAsia"/>
          <w:sz w:val="24"/>
        </w:rPr>
        <w:t>)</w:t>
      </w:r>
      <w:r>
        <w:rPr>
          <w:rFonts w:hint="eastAsia"/>
          <w:sz w:val="24"/>
        </w:rPr>
        <w:t>中国部分</w:t>
      </w:r>
    </w:p>
    <w:p w:rsidR="00773F61" w:rsidRDefault="009E5C22">
      <w:pPr>
        <w:spacing w:line="440" w:lineRule="exact"/>
        <w:ind w:firstLineChars="200" w:firstLine="480"/>
        <w:rPr>
          <w:sz w:val="24"/>
        </w:rPr>
      </w:pPr>
      <w:r>
        <w:rPr>
          <w:rFonts w:hint="eastAsia"/>
          <w:sz w:val="24"/>
        </w:rPr>
        <w:t>1.</w:t>
      </w:r>
      <w:r>
        <w:rPr>
          <w:rFonts w:hint="eastAsia"/>
          <w:sz w:val="24"/>
        </w:rPr>
        <w:t>史前及先秦美术（了解）</w:t>
      </w:r>
    </w:p>
    <w:p w:rsidR="00773F61" w:rsidRDefault="009E5C22">
      <w:pPr>
        <w:spacing w:line="440" w:lineRule="exact"/>
        <w:ind w:firstLineChars="200" w:firstLine="480"/>
        <w:rPr>
          <w:sz w:val="24"/>
        </w:rPr>
      </w:pPr>
      <w:r>
        <w:rPr>
          <w:rFonts w:hint="eastAsia"/>
          <w:sz w:val="24"/>
        </w:rPr>
        <w:t>2.</w:t>
      </w:r>
      <w:r>
        <w:rPr>
          <w:rFonts w:hint="eastAsia"/>
          <w:sz w:val="24"/>
        </w:rPr>
        <w:t>秦汉美术（了解）</w:t>
      </w:r>
    </w:p>
    <w:p w:rsidR="00773F61" w:rsidRDefault="009E5C22">
      <w:pPr>
        <w:spacing w:line="440" w:lineRule="exact"/>
        <w:ind w:firstLineChars="200" w:firstLine="480"/>
        <w:rPr>
          <w:sz w:val="24"/>
        </w:rPr>
      </w:pPr>
      <w:r>
        <w:rPr>
          <w:rFonts w:hint="eastAsia"/>
          <w:sz w:val="24"/>
        </w:rPr>
        <w:t>3.</w:t>
      </w:r>
      <w:r>
        <w:rPr>
          <w:rFonts w:hint="eastAsia"/>
          <w:sz w:val="24"/>
        </w:rPr>
        <w:t>魏晋南北朝隋唐美术（理解）</w:t>
      </w:r>
    </w:p>
    <w:p w:rsidR="00773F61" w:rsidRDefault="009E5C22">
      <w:pPr>
        <w:spacing w:line="440" w:lineRule="exact"/>
        <w:ind w:firstLineChars="200" w:firstLine="480"/>
        <w:rPr>
          <w:sz w:val="24"/>
        </w:rPr>
      </w:pPr>
      <w:r>
        <w:rPr>
          <w:rFonts w:hint="eastAsia"/>
          <w:sz w:val="24"/>
        </w:rPr>
        <w:t>4.</w:t>
      </w:r>
      <w:r>
        <w:rPr>
          <w:rFonts w:hint="eastAsia"/>
          <w:sz w:val="24"/>
        </w:rPr>
        <w:t>五代宋元的美术（理解）</w:t>
      </w:r>
    </w:p>
    <w:p w:rsidR="00773F61" w:rsidRDefault="009E5C22">
      <w:pPr>
        <w:spacing w:line="440" w:lineRule="exact"/>
        <w:ind w:firstLineChars="200" w:firstLine="480"/>
        <w:rPr>
          <w:sz w:val="24"/>
        </w:rPr>
      </w:pPr>
      <w:r>
        <w:rPr>
          <w:rFonts w:hint="eastAsia"/>
          <w:sz w:val="24"/>
        </w:rPr>
        <w:t>5.</w:t>
      </w:r>
      <w:r>
        <w:rPr>
          <w:rFonts w:hint="eastAsia"/>
          <w:sz w:val="24"/>
        </w:rPr>
        <w:t>明清的美术（理解）</w:t>
      </w:r>
    </w:p>
    <w:p w:rsidR="00773F61" w:rsidRDefault="009E5C22">
      <w:pPr>
        <w:spacing w:line="440" w:lineRule="exact"/>
        <w:ind w:firstLineChars="200" w:firstLine="480"/>
        <w:rPr>
          <w:sz w:val="24"/>
        </w:rPr>
      </w:pPr>
      <w:r>
        <w:rPr>
          <w:rFonts w:hint="eastAsia"/>
          <w:sz w:val="24"/>
        </w:rPr>
        <w:t>6.</w:t>
      </w:r>
      <w:r>
        <w:rPr>
          <w:rFonts w:hint="eastAsia"/>
          <w:sz w:val="24"/>
        </w:rPr>
        <w:t>近代美术（理解）</w:t>
      </w:r>
    </w:p>
    <w:p w:rsidR="00773F61" w:rsidRDefault="009E5C22">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773F61" w:rsidRDefault="009E5C22">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773F61" w:rsidRDefault="009E5C22">
      <w:pPr>
        <w:spacing w:line="440" w:lineRule="exact"/>
        <w:ind w:firstLineChars="200" w:firstLine="480"/>
        <w:rPr>
          <w:sz w:val="24"/>
        </w:rPr>
      </w:pPr>
      <w:r>
        <w:rPr>
          <w:rFonts w:hint="eastAsia"/>
          <w:sz w:val="24"/>
        </w:rPr>
        <w:t>（二）外国部分</w:t>
      </w:r>
    </w:p>
    <w:p w:rsidR="00773F61" w:rsidRDefault="009E5C22">
      <w:pPr>
        <w:spacing w:line="440" w:lineRule="exact"/>
        <w:ind w:firstLineChars="200" w:firstLine="480"/>
        <w:rPr>
          <w:sz w:val="24"/>
        </w:rPr>
      </w:pPr>
      <w:r>
        <w:rPr>
          <w:rFonts w:hint="eastAsia"/>
          <w:sz w:val="24"/>
        </w:rPr>
        <w:t>1.</w:t>
      </w:r>
      <w:r>
        <w:rPr>
          <w:rFonts w:hint="eastAsia"/>
          <w:sz w:val="24"/>
        </w:rPr>
        <w:t>原始及古代艺术（了解）</w:t>
      </w:r>
    </w:p>
    <w:p w:rsidR="00773F61" w:rsidRDefault="009E5C22">
      <w:pPr>
        <w:spacing w:line="440" w:lineRule="exact"/>
        <w:ind w:firstLineChars="200" w:firstLine="480"/>
        <w:rPr>
          <w:sz w:val="24"/>
        </w:rPr>
      </w:pPr>
      <w:r>
        <w:rPr>
          <w:rFonts w:hint="eastAsia"/>
          <w:sz w:val="24"/>
        </w:rPr>
        <w:t>2.</w:t>
      </w:r>
      <w:r>
        <w:rPr>
          <w:rFonts w:hint="eastAsia"/>
          <w:sz w:val="24"/>
        </w:rPr>
        <w:t>中世纪艺术（理解）</w:t>
      </w:r>
    </w:p>
    <w:p w:rsidR="00773F61" w:rsidRDefault="009E5C22">
      <w:pPr>
        <w:spacing w:line="440" w:lineRule="exact"/>
        <w:ind w:firstLineChars="200" w:firstLine="480"/>
        <w:rPr>
          <w:sz w:val="24"/>
        </w:rPr>
      </w:pPr>
      <w:r>
        <w:rPr>
          <w:rFonts w:hint="eastAsia"/>
          <w:sz w:val="24"/>
        </w:rPr>
        <w:t>3.</w:t>
      </w:r>
      <w:r>
        <w:rPr>
          <w:rFonts w:hint="eastAsia"/>
          <w:sz w:val="24"/>
        </w:rPr>
        <w:t>欧洲文艺复兴时期美术（理解）</w:t>
      </w:r>
    </w:p>
    <w:p w:rsidR="00773F61" w:rsidRDefault="009E5C22">
      <w:pPr>
        <w:spacing w:line="440" w:lineRule="exact"/>
        <w:ind w:firstLineChars="200" w:firstLine="480"/>
        <w:rPr>
          <w:sz w:val="24"/>
        </w:rPr>
      </w:pPr>
      <w:r>
        <w:rPr>
          <w:rFonts w:hint="eastAsia"/>
          <w:sz w:val="24"/>
        </w:rPr>
        <w:t>4.</w:t>
      </w:r>
      <w:r>
        <w:rPr>
          <w:sz w:val="24"/>
        </w:rPr>
        <w:t>17</w:t>
      </w:r>
      <w:r>
        <w:rPr>
          <w:rFonts w:hint="eastAsia"/>
          <w:sz w:val="24"/>
        </w:rPr>
        <w:t>、</w:t>
      </w:r>
      <w:r>
        <w:rPr>
          <w:sz w:val="24"/>
        </w:rPr>
        <w:t>18</w:t>
      </w:r>
      <w:r>
        <w:rPr>
          <w:rFonts w:hint="eastAsia"/>
          <w:sz w:val="24"/>
        </w:rPr>
        <w:t>世纪欧洲艺术（理解）</w:t>
      </w:r>
    </w:p>
    <w:p w:rsidR="00773F61" w:rsidRDefault="009E5C22">
      <w:pPr>
        <w:spacing w:line="440" w:lineRule="exact"/>
        <w:ind w:firstLineChars="200" w:firstLine="480"/>
        <w:rPr>
          <w:sz w:val="24"/>
        </w:rPr>
      </w:pPr>
      <w:r>
        <w:rPr>
          <w:rFonts w:hint="eastAsia"/>
          <w:sz w:val="24"/>
        </w:rPr>
        <w:t>5.</w:t>
      </w:r>
      <w:r>
        <w:rPr>
          <w:sz w:val="24"/>
        </w:rPr>
        <w:t>19</w:t>
      </w:r>
      <w:r>
        <w:rPr>
          <w:rFonts w:hint="eastAsia"/>
          <w:sz w:val="24"/>
        </w:rPr>
        <w:t>世纪以法国为中心的艺术运动（理解）</w:t>
      </w:r>
    </w:p>
    <w:p w:rsidR="00773F61" w:rsidRDefault="009E5C22">
      <w:pPr>
        <w:spacing w:line="440" w:lineRule="exact"/>
        <w:ind w:firstLineChars="200" w:firstLine="480"/>
        <w:rPr>
          <w:sz w:val="24"/>
        </w:rPr>
      </w:pPr>
      <w:r>
        <w:rPr>
          <w:rFonts w:hint="eastAsia"/>
          <w:sz w:val="24"/>
        </w:rPr>
        <w:t>6.</w:t>
      </w:r>
      <w:r>
        <w:rPr>
          <w:sz w:val="24"/>
        </w:rPr>
        <w:t>18</w:t>
      </w:r>
      <w:r>
        <w:rPr>
          <w:rFonts w:hint="eastAsia"/>
          <w:sz w:val="24"/>
        </w:rPr>
        <w:t>、</w:t>
      </w:r>
      <w:r>
        <w:rPr>
          <w:sz w:val="24"/>
        </w:rPr>
        <w:t>19</w:t>
      </w:r>
      <w:r>
        <w:rPr>
          <w:rFonts w:hint="eastAsia"/>
          <w:sz w:val="24"/>
        </w:rPr>
        <w:t>世纪法国以外的欧美艺术（理解）</w:t>
      </w:r>
    </w:p>
    <w:p w:rsidR="00773F61" w:rsidRDefault="009E5C22">
      <w:pPr>
        <w:spacing w:line="440" w:lineRule="exact"/>
        <w:ind w:firstLineChars="200" w:firstLine="480"/>
        <w:rPr>
          <w:sz w:val="24"/>
        </w:rPr>
      </w:pPr>
      <w:r>
        <w:rPr>
          <w:rFonts w:hint="eastAsia"/>
          <w:sz w:val="24"/>
        </w:rPr>
        <w:t>7.</w:t>
      </w:r>
      <w:r>
        <w:rPr>
          <w:sz w:val="24"/>
        </w:rPr>
        <w:t>19</w:t>
      </w:r>
      <w:r>
        <w:rPr>
          <w:rFonts w:hint="eastAsia"/>
          <w:sz w:val="24"/>
        </w:rPr>
        <w:t>世纪至</w:t>
      </w:r>
      <w:r>
        <w:rPr>
          <w:sz w:val="24"/>
        </w:rPr>
        <w:t>20</w:t>
      </w:r>
      <w:r>
        <w:rPr>
          <w:rFonts w:hint="eastAsia"/>
          <w:sz w:val="24"/>
        </w:rPr>
        <w:t>世纪末西方现代艺术（理解）</w:t>
      </w:r>
    </w:p>
    <w:p w:rsidR="00773F61" w:rsidRDefault="009E5C22">
      <w:pPr>
        <w:pStyle w:val="NewNewNewNew"/>
        <w:spacing w:line="440" w:lineRule="exact"/>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szCs w:val="24"/>
          <w:lang w:val="zh-CN"/>
        </w:rPr>
        <w:t>重点：</w:t>
      </w:r>
      <w:r>
        <w:rPr>
          <w:rFonts w:asciiTheme="minorEastAsia" w:eastAsiaTheme="minorEastAsia" w:hAnsiTheme="minorEastAsia" w:cs="宋体" w:hint="eastAsia"/>
          <w:sz w:val="24"/>
        </w:rPr>
        <w:t>了解整个美术发展史的源起与变迁脉络</w:t>
      </w:r>
    </w:p>
    <w:p w:rsidR="00773F61" w:rsidRDefault="009E5C22">
      <w:pPr>
        <w:pStyle w:val="NewNewNewNew"/>
        <w:spacing w:line="440" w:lineRule="exact"/>
        <w:ind w:firstLineChars="200" w:firstLine="480"/>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rPr>
        <w:t>难点：从所学内容中找到为己所用的知识内容；而难点则在于中外相同或不同历史时期美术作品或美术现象的横向比较。</w:t>
      </w:r>
    </w:p>
    <w:p w:rsidR="00773F61" w:rsidRDefault="009E5C22">
      <w:pPr>
        <w:spacing w:line="440" w:lineRule="exact"/>
        <w:ind w:firstLineChars="200" w:firstLine="560"/>
        <w:rPr>
          <w:rFonts w:eastAsia="黑体"/>
          <w:bCs/>
          <w:sz w:val="28"/>
          <w:szCs w:val="28"/>
        </w:rPr>
      </w:pPr>
      <w:r>
        <w:rPr>
          <w:rFonts w:eastAsia="黑体" w:hint="eastAsia"/>
          <w:bCs/>
          <w:sz w:val="28"/>
          <w:szCs w:val="28"/>
        </w:rPr>
        <w:t>三、学时分配表</w:t>
      </w:r>
    </w:p>
    <w:tbl>
      <w:tblPr>
        <w:tblW w:w="7920" w:type="dxa"/>
        <w:jc w:val="center"/>
        <w:tblLayout w:type="fixed"/>
        <w:tblLook w:val="04A0" w:firstRow="1" w:lastRow="0" w:firstColumn="1" w:lastColumn="0" w:noHBand="0" w:noVBand="1"/>
      </w:tblPr>
      <w:tblGrid>
        <w:gridCol w:w="900"/>
        <w:gridCol w:w="3780"/>
        <w:gridCol w:w="900"/>
        <w:gridCol w:w="1260"/>
        <w:gridCol w:w="1080"/>
      </w:tblGrid>
      <w:tr w:rsidR="00773F61">
        <w:trPr>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序号</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内容</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讲授</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课内实践</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小计</w:t>
            </w:r>
          </w:p>
        </w:tc>
      </w:tr>
      <w:tr w:rsidR="00773F61">
        <w:trPr>
          <w:trHeight w:val="398"/>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原始社会的美术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394"/>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2</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奴隶制时代的美术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234"/>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3</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战国秦汉美术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372"/>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4</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魏晋南北朝时期的美术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368"/>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5</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隋唐美术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350"/>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6</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五代两宋时期的美术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144"/>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7</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元代美术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8</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明清美术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110"/>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9</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近代美术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86"/>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sz w:val="24"/>
                <w:szCs w:val="24"/>
              </w:rPr>
              <w:t>1</w:t>
            </w:r>
            <w:r>
              <w:rPr>
                <w:rFonts w:asciiTheme="minorEastAsia" w:eastAsiaTheme="minorEastAsia" w:hAnsiTheme="minorEastAsia" w:cs="宋体" w:hint="eastAsia"/>
                <w:sz w:val="24"/>
                <w:szCs w:val="24"/>
              </w:rPr>
              <w:t>0</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原始及古代艺术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90"/>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11</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中世纪艺术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222"/>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12</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欧洲文艺复兴时期美术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p>
        </w:tc>
      </w:tr>
      <w:tr w:rsidR="00773F61">
        <w:trPr>
          <w:trHeight w:val="65"/>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13</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17</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世纪欧洲艺术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273"/>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14</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世纪以法国为中心的艺术运动</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263"/>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15</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18</w:t>
            </w:r>
            <w:r>
              <w:rPr>
                <w:rFonts w:asciiTheme="minorEastAsia" w:eastAsiaTheme="minorEastAsia" w:hAnsiTheme="minorEastAsia" w:cs="宋体" w:hint="eastAsia"/>
                <w:sz w:val="24"/>
                <w:szCs w:val="24"/>
              </w:rPr>
              <w:t>、</w:t>
            </w: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世纪法国以外的欧美艺术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trHeight w:val="253"/>
          <w:jc w:val="center"/>
        </w:trPr>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16</w:t>
            </w:r>
          </w:p>
        </w:tc>
        <w:tc>
          <w:tcPr>
            <w:tcW w:w="37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left"/>
              <w:rPr>
                <w:rFonts w:asciiTheme="minorEastAsia" w:eastAsiaTheme="minorEastAsia" w:hAnsiTheme="minorEastAsia" w:cs="宋体"/>
                <w:sz w:val="24"/>
                <w:szCs w:val="24"/>
              </w:rPr>
            </w:pPr>
            <w:r>
              <w:rPr>
                <w:rFonts w:asciiTheme="minorEastAsia" w:eastAsiaTheme="minorEastAsia" w:hAnsiTheme="minorEastAsia" w:cs="宋体"/>
                <w:sz w:val="24"/>
                <w:szCs w:val="24"/>
              </w:rPr>
              <w:t>19</w:t>
            </w:r>
            <w:r>
              <w:rPr>
                <w:rFonts w:asciiTheme="minorEastAsia" w:eastAsiaTheme="minorEastAsia" w:hAnsiTheme="minorEastAsia" w:cs="宋体" w:hint="eastAsia"/>
                <w:sz w:val="24"/>
                <w:szCs w:val="24"/>
              </w:rPr>
              <w:t>世纪至</w:t>
            </w:r>
            <w:r>
              <w:rPr>
                <w:rFonts w:asciiTheme="minorEastAsia" w:eastAsiaTheme="minorEastAsia" w:hAnsiTheme="minorEastAsia" w:cs="宋体"/>
                <w:sz w:val="24"/>
                <w:szCs w:val="24"/>
              </w:rPr>
              <w:t>20</w:t>
            </w:r>
            <w:r>
              <w:rPr>
                <w:rFonts w:asciiTheme="minorEastAsia" w:eastAsiaTheme="minorEastAsia" w:hAnsiTheme="minorEastAsia" w:cs="宋体" w:hint="eastAsia"/>
                <w:sz w:val="24"/>
                <w:szCs w:val="24"/>
              </w:rPr>
              <w:t>世纪末西方现代艺术</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w:t>
            </w:r>
          </w:p>
        </w:tc>
      </w:tr>
      <w:tr w:rsidR="00773F61">
        <w:trPr>
          <w:jc w:val="center"/>
        </w:trPr>
        <w:tc>
          <w:tcPr>
            <w:tcW w:w="4680" w:type="dxa"/>
            <w:gridSpan w:val="2"/>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合计</w:t>
            </w:r>
          </w:p>
        </w:tc>
        <w:tc>
          <w:tcPr>
            <w:tcW w:w="90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773F61">
            <w:pPr>
              <w:pStyle w:val="NewNewNewNew"/>
              <w:spacing w:line="440" w:lineRule="exact"/>
              <w:jc w:val="center"/>
              <w:rPr>
                <w:rFonts w:asciiTheme="minorEastAsia" w:eastAsiaTheme="minorEastAsia" w:hAnsiTheme="minorEastAsia" w:cs="宋体"/>
                <w:sz w:val="24"/>
                <w:szCs w:val="24"/>
                <w:lang w:val="zh-CN"/>
              </w:rPr>
            </w:pP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pStyle w:val="NewNewNewNew"/>
              <w:spacing w:line="440" w:lineRule="exact"/>
              <w:jc w:val="center"/>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32</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四、有关说明</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（一）先修课程</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素描、色彩</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lang w:val="zh-CN"/>
        </w:rPr>
        <w:t>（二）教学建议</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lang w:val="zh-CN"/>
        </w:rPr>
      </w:pPr>
      <w:r>
        <w:rPr>
          <w:rFonts w:asciiTheme="minorEastAsia" w:eastAsiaTheme="minorEastAsia" w:hAnsiTheme="minorEastAsia" w:cs="宋体" w:hint="eastAsia"/>
          <w:bCs/>
          <w:sz w:val="24"/>
          <w:szCs w:val="24"/>
        </w:rPr>
        <w:t xml:space="preserve">1. </w:t>
      </w:r>
      <w:r>
        <w:rPr>
          <w:rFonts w:asciiTheme="minorEastAsia" w:eastAsiaTheme="minorEastAsia" w:hAnsiTheme="minorEastAsia" w:cs="宋体" w:hint="eastAsia"/>
          <w:bCs/>
          <w:sz w:val="24"/>
          <w:szCs w:val="24"/>
          <w:lang w:val="zh-CN"/>
        </w:rPr>
        <w:t>所有学时均为课内学时，根据具体情况进行各类艺术作品的鉴赏。</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 xml:space="preserve">2. </w:t>
      </w:r>
      <w:r>
        <w:rPr>
          <w:rFonts w:ascii="宋体" w:hAnsi="宋体" w:hint="eastAsia"/>
          <w:color w:val="000000"/>
          <w:sz w:val="24"/>
        </w:rPr>
        <w:t>考核内容结合数字媒体艺术专业特点设计课题，学生成绩为平时成绩（40%）加考试成绩（60%）。</w:t>
      </w:r>
    </w:p>
    <w:p w:rsidR="00773F61" w:rsidRDefault="009E5C22">
      <w:pPr>
        <w:pStyle w:val="NewNewNewNew"/>
        <w:spacing w:line="440" w:lineRule="exact"/>
        <w:ind w:firstLineChars="206" w:firstLine="494"/>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（三）教材及教学参考书</w:t>
      </w:r>
    </w:p>
    <w:p w:rsidR="00773F61" w:rsidRDefault="009E5C22">
      <w:pPr>
        <w:pStyle w:val="NewNewNewNew"/>
        <w:spacing w:line="440" w:lineRule="exact"/>
        <w:ind w:firstLineChars="206" w:firstLine="494"/>
        <w:rPr>
          <w:rFonts w:asciiTheme="minorEastAsia" w:eastAsiaTheme="minorEastAsia" w:hAnsiTheme="minorEastAsia" w:cs="宋体"/>
          <w:sz w:val="24"/>
          <w:szCs w:val="24"/>
        </w:rPr>
      </w:pPr>
      <w:r>
        <w:rPr>
          <w:rFonts w:asciiTheme="minorEastAsia" w:eastAsiaTheme="minorEastAsia" w:hAnsiTheme="minorEastAsia" w:cs="宋体" w:hint="eastAsia"/>
          <w:sz w:val="24"/>
          <w:szCs w:val="24"/>
          <w:lang w:val="zh-CN"/>
        </w:rPr>
        <w:t>1．李福顺  新编中国美术史纲要  西南师范大学出版社</w:t>
      </w:r>
    </w:p>
    <w:p w:rsidR="00773F61" w:rsidRDefault="009E5C22">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2．洪再新  中国美术史  中国美术学院出版社</w:t>
      </w:r>
    </w:p>
    <w:p w:rsidR="00773F61" w:rsidRDefault="009E5C22">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3．邵大箴  图式与精神  中国人民大学出版社</w:t>
      </w:r>
    </w:p>
    <w:p w:rsidR="00773F61" w:rsidRDefault="009E5C22">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lang w:val="zh-CN"/>
        </w:rPr>
        <w:t>5．陈加洛  外国美术史纲要  西南师范大学出版社出版</w:t>
      </w:r>
    </w:p>
    <w:p w:rsidR="00773F61" w:rsidRDefault="009E5C22">
      <w:pPr>
        <w:pStyle w:val="NewNewNewNew"/>
        <w:spacing w:line="440" w:lineRule="exact"/>
        <w:ind w:firstLineChars="206" w:firstLine="494"/>
        <w:rPr>
          <w:rFonts w:asciiTheme="minorEastAsia" w:eastAsiaTheme="minorEastAsia" w:hAnsiTheme="minorEastAsia" w:cs="宋体"/>
          <w:sz w:val="24"/>
          <w:szCs w:val="24"/>
          <w:lang w:val="zh-CN"/>
        </w:rPr>
      </w:pPr>
      <w:r>
        <w:rPr>
          <w:rFonts w:asciiTheme="minorEastAsia" w:eastAsiaTheme="minorEastAsia" w:hAnsiTheme="minorEastAsia" w:cs="宋体" w:hint="eastAsia"/>
          <w:sz w:val="24"/>
          <w:szCs w:val="24"/>
        </w:rPr>
        <w:t xml:space="preserve">6. </w:t>
      </w:r>
      <w:r>
        <w:rPr>
          <w:rFonts w:asciiTheme="minorEastAsia" w:eastAsiaTheme="minorEastAsia" w:hAnsiTheme="minorEastAsia" w:cs="宋体" w:hint="eastAsia"/>
          <w:sz w:val="24"/>
          <w:szCs w:val="24"/>
          <w:lang w:val="zh-CN"/>
        </w:rPr>
        <w:t>黄宗贤</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lang w:val="zh-CN"/>
        </w:rPr>
        <w:t>中国美术史纲要西南师范大学出版社出版。</w:t>
      </w:r>
    </w:p>
    <w:p w:rsidR="00773F61" w:rsidRDefault="00773F61">
      <w:pPr>
        <w:pStyle w:val="NewNewNewNew"/>
        <w:spacing w:line="440" w:lineRule="exact"/>
        <w:ind w:firstLineChars="200" w:firstLine="480"/>
        <w:rPr>
          <w:rFonts w:asciiTheme="minorEastAsia" w:eastAsiaTheme="minorEastAsia" w:hAnsiTheme="minorEastAsia" w:cs="宋体"/>
          <w:sz w:val="24"/>
          <w:szCs w:val="24"/>
        </w:rPr>
      </w:pPr>
    </w:p>
    <w:p w:rsidR="00773F61" w:rsidRDefault="00773F61">
      <w:pPr>
        <w:pStyle w:val="NewNewNewNew"/>
        <w:spacing w:line="440" w:lineRule="exact"/>
        <w:ind w:firstLineChars="200" w:firstLine="480"/>
        <w:jc w:val="right"/>
        <w:rPr>
          <w:rFonts w:asciiTheme="minorEastAsia" w:eastAsiaTheme="minorEastAsia" w:hAnsiTheme="minorEastAsia" w:cs="宋体"/>
          <w:sz w:val="24"/>
          <w:szCs w:val="24"/>
        </w:rPr>
      </w:pPr>
    </w:p>
    <w:p w:rsidR="00773F61" w:rsidRDefault="009E5C22">
      <w:pPr>
        <w:pStyle w:val="NewNew"/>
        <w:spacing w:line="440" w:lineRule="exact"/>
        <w:ind w:firstLineChars="200" w:firstLine="480"/>
        <w:jc w:val="right"/>
        <w:rPr>
          <w:rFonts w:ascii="宋体"/>
          <w:sz w:val="24"/>
          <w:szCs w:val="24"/>
        </w:rPr>
      </w:pPr>
      <w:r>
        <w:rPr>
          <w:rFonts w:ascii="宋体" w:hAnsi="宋体" w:cs="宋体" w:hint="eastAsia"/>
          <w:sz w:val="24"/>
          <w:szCs w:val="24"/>
        </w:rPr>
        <w:t>执笔人：彭  伟</w:t>
      </w:r>
    </w:p>
    <w:p w:rsidR="00773F61" w:rsidRDefault="009E5C22">
      <w:pPr>
        <w:spacing w:line="400" w:lineRule="exact"/>
        <w:ind w:firstLineChars="2485" w:firstLine="5964"/>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exact"/>
        <w:ind w:firstLineChars="2485" w:firstLine="5964"/>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spacing w:line="440" w:lineRule="exact"/>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250542">
      <w:pPr>
        <w:jc w:val="right"/>
        <w:rPr>
          <w:rFonts w:ascii="宋体" w:hAnsi="宋体" w:cs="宋体"/>
          <w:sz w:val="24"/>
        </w:rPr>
      </w:pPr>
      <w:r>
        <w:pict>
          <v:shape id="_x0000_s1039" type="#_x0000_t202" style="position:absolute;left:0;text-align:left;margin-left:5.45pt;margin-top:-9.6pt;width:99pt;height:23.4pt;z-index:252532736" o:gfxdata="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VmU49UAAAAGAQAA&#10;DwAAAAAAAAABACAAAAAiAAAAZHJzL2Rvd25yZXYueG1sUEsBAhQAFAAAAAgAh07iQE4mn/jjAQAA&#10;6AMAAA4AAAAAAAAAAQAgAAAAJAEAAGRycy9lMm9Eb2MueG1sUEsFBgAAAAAGAAYAWQEAAHkFAAAA&#10;AA==&#10;">
            <v:textbox>
              <w:txbxContent>
                <w:p w:rsidR="00250542" w:rsidRDefault="00250542">
                  <w:pPr>
                    <w:rPr>
                      <w:rFonts w:ascii="宋体" w:hAnsi="宋体"/>
                      <w:sz w:val="18"/>
                      <w:szCs w:val="18"/>
                    </w:rPr>
                  </w:pPr>
                  <w:r>
                    <w:rPr>
                      <w:rFonts w:ascii="宋体" w:hAnsi="宋体" w:hint="eastAsia"/>
                      <w:sz w:val="18"/>
                      <w:szCs w:val="18"/>
                    </w:rPr>
                    <w:t>课程编码：</w:t>
                  </w:r>
                  <w:r>
                    <w:rPr>
                      <w:rFonts w:hint="eastAsia"/>
                    </w:rPr>
                    <w:t>17048990</w:t>
                  </w:r>
                </w:p>
              </w:txbxContent>
            </v:textbox>
          </v:shape>
        </w:pict>
      </w:r>
    </w:p>
    <w:p w:rsidR="00773F61" w:rsidRPr="0059443B" w:rsidRDefault="00773F61" w:rsidP="0059443B">
      <w:pPr>
        <w:jc w:val="left"/>
      </w:pPr>
    </w:p>
    <w:p w:rsidR="00773F61" w:rsidRDefault="009E5C22">
      <w:pPr>
        <w:pStyle w:val="1"/>
        <w:spacing w:before="0" w:after="0" w:line="400" w:lineRule="exact"/>
        <w:jc w:val="center"/>
        <w:rPr>
          <w:rFonts w:ascii="黑体" w:eastAsia="黑体" w:hAnsi="黑体" w:cs="黑体"/>
          <w:b w:val="0"/>
          <w:bCs w:val="0"/>
          <w:color w:val="000000"/>
        </w:rPr>
      </w:pPr>
      <w:bookmarkStart w:id="316" w:name="_Toc470006433"/>
      <w:bookmarkStart w:id="317" w:name="_Toc32331"/>
      <w:bookmarkStart w:id="318" w:name="_Toc476318189"/>
      <w:r>
        <w:rPr>
          <w:rFonts w:ascii="黑体" w:eastAsia="黑体" w:hAnsi="黑体" w:cs="黑体" w:hint="eastAsia"/>
          <w:b w:val="0"/>
          <w:bCs w:val="0"/>
          <w:color w:val="000000"/>
        </w:rPr>
        <w:t>广告策划课程教学大纲</w:t>
      </w:r>
      <w:bookmarkEnd w:id="316"/>
      <w:bookmarkEnd w:id="317"/>
      <w:bookmarkEnd w:id="318"/>
    </w:p>
    <w:p w:rsidR="00773F61" w:rsidRDefault="009E5C22">
      <w:pPr>
        <w:pStyle w:val="a5"/>
        <w:spacing w:after="0" w:line="400" w:lineRule="exact"/>
        <w:jc w:val="center"/>
        <w:rPr>
          <w:rFonts w:ascii="宋体" w:hAnsi="宋体" w:cs="宋体"/>
          <w:color w:val="000000"/>
          <w:sz w:val="24"/>
        </w:rPr>
      </w:pPr>
      <w:r>
        <w:rPr>
          <w:rFonts w:ascii="宋体" w:hAnsi="宋体" w:cs="宋体"/>
          <w:color w:val="000000"/>
          <w:sz w:val="24"/>
        </w:rPr>
        <w:t>（总学时：</w:t>
      </w:r>
      <w:r>
        <w:rPr>
          <w:rFonts w:ascii="宋体" w:hAnsi="宋体" w:cs="宋体" w:hint="eastAsia"/>
          <w:color w:val="000000"/>
          <w:sz w:val="24"/>
        </w:rPr>
        <w:t>32</w:t>
      </w:r>
      <w:r>
        <w:rPr>
          <w:rFonts w:ascii="宋体" w:hAnsi="宋体" w:cs="宋体"/>
          <w:color w:val="000000"/>
          <w:sz w:val="24"/>
        </w:rPr>
        <w:t xml:space="preserve"> </w:t>
      </w:r>
      <w:r>
        <w:rPr>
          <w:rFonts w:ascii="宋体" w:hAnsi="宋体" w:cs="宋体" w:hint="eastAsia"/>
          <w:color w:val="000000"/>
          <w:sz w:val="24"/>
        </w:rPr>
        <w:t>，</w:t>
      </w:r>
      <w:r>
        <w:rPr>
          <w:rFonts w:ascii="宋体" w:hAnsi="宋体" w:cs="宋体"/>
          <w:color w:val="000000"/>
          <w:sz w:val="24"/>
        </w:rPr>
        <w:t>学分数：</w:t>
      </w:r>
      <w:r>
        <w:rPr>
          <w:rFonts w:ascii="宋体" w:hAnsi="宋体" w:cs="宋体" w:hint="eastAsia"/>
          <w:color w:val="000000"/>
          <w:sz w:val="24"/>
        </w:rPr>
        <w:t>2</w:t>
      </w:r>
      <w:r>
        <w:rPr>
          <w:rFonts w:ascii="宋体" w:hAnsi="宋体" w:cs="宋体"/>
          <w:color w:val="000000"/>
          <w:sz w:val="24"/>
        </w:rPr>
        <w:t xml:space="preserve"> ）</w:t>
      </w:r>
    </w:p>
    <w:p w:rsidR="00773F61" w:rsidRDefault="00773F61">
      <w:pPr>
        <w:pStyle w:val="a5"/>
        <w:spacing w:after="0" w:line="400" w:lineRule="exact"/>
        <w:jc w:val="center"/>
        <w:rPr>
          <w:rFonts w:ascii="宋体" w:hAnsi="宋体" w:cs="宋体"/>
          <w:color w:val="000000"/>
          <w:sz w:val="24"/>
        </w:rPr>
      </w:pPr>
    </w:p>
    <w:p w:rsidR="00773F61" w:rsidRDefault="009E5C22">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一、课程的性质、目的和任务</w:t>
      </w:r>
    </w:p>
    <w:p w:rsidR="00773F61" w:rsidRDefault="009E5C22">
      <w:pPr>
        <w:spacing w:line="400" w:lineRule="exact"/>
        <w:rPr>
          <w:rFonts w:ascii="宋体" w:hAnsi="宋体" w:cs="宋体"/>
          <w:color w:val="000000"/>
          <w:sz w:val="24"/>
        </w:rPr>
      </w:pPr>
      <w:r>
        <w:rPr>
          <w:rFonts w:hint="eastAsia"/>
          <w:sz w:val="24"/>
        </w:rPr>
        <w:t xml:space="preserve">    </w:t>
      </w:r>
      <w:r>
        <w:rPr>
          <w:rFonts w:hint="eastAsia"/>
          <w:sz w:val="24"/>
        </w:rPr>
        <w:t>本课程是数字媒体艺术专业的专业选修课程，广告是数字媒体艺术应用中的重要领域。通过系统的学习了解广告策划实现的基础知识和基本技巧；通过对实际案例的创意和制作，使学生了解广告策划规范、技法，掌握广告策划的实践方式。</w:t>
      </w:r>
    </w:p>
    <w:p w:rsidR="00773F61" w:rsidRDefault="009E5C22">
      <w:pPr>
        <w:spacing w:line="400" w:lineRule="exact"/>
        <w:rPr>
          <w:rFonts w:ascii="黑体" w:eastAsia="黑体" w:hAnsi="黑体" w:cs="黑体"/>
          <w:color w:val="000000"/>
          <w:sz w:val="28"/>
          <w:szCs w:val="28"/>
        </w:rPr>
      </w:pPr>
      <w:r>
        <w:rPr>
          <w:rFonts w:ascii="黑体" w:eastAsia="黑体" w:hAnsi="黑体" w:cs="黑体" w:hint="eastAsia"/>
          <w:color w:val="000000"/>
          <w:sz w:val="28"/>
          <w:szCs w:val="28"/>
        </w:rPr>
        <w:t>二、课程基本内容和要求</w:t>
      </w:r>
    </w:p>
    <w:p w:rsidR="00773F61" w:rsidRDefault="009E5C22">
      <w:pPr>
        <w:spacing w:line="400" w:lineRule="exact"/>
        <w:ind w:firstLine="480"/>
        <w:rPr>
          <w:rFonts w:ascii="宋体" w:hAnsi="宋体" w:cs="宋体"/>
          <w:b/>
          <w:color w:val="000000"/>
          <w:sz w:val="24"/>
        </w:rPr>
      </w:pPr>
      <w:r>
        <w:rPr>
          <w:rFonts w:ascii="宋体" w:hAnsi="宋体" w:cs="宋体" w:hint="eastAsia"/>
          <w:b/>
          <w:color w:val="000000"/>
          <w:sz w:val="24"/>
        </w:rPr>
        <w:t>课程的基本内容：</w:t>
      </w:r>
    </w:p>
    <w:p w:rsidR="00773F61" w:rsidRDefault="009E5C22">
      <w:pPr>
        <w:spacing w:line="400" w:lineRule="exact"/>
        <w:ind w:left="480"/>
        <w:rPr>
          <w:rFonts w:ascii="宋体" w:hAnsi="宋体" w:cs="宋体"/>
          <w:color w:val="000000"/>
          <w:sz w:val="24"/>
        </w:rPr>
      </w:pPr>
      <w:r>
        <w:rPr>
          <w:rFonts w:cs="宋体" w:hint="eastAsia"/>
          <w:color w:val="000000"/>
          <w:sz w:val="24"/>
        </w:rPr>
        <w:t>（一）</w:t>
      </w:r>
      <w:r>
        <w:rPr>
          <w:rFonts w:hint="eastAsia"/>
          <w:sz w:val="24"/>
        </w:rPr>
        <w:t>广告策划</w:t>
      </w:r>
      <w:r>
        <w:rPr>
          <w:rFonts w:ascii="宋体" w:hAnsi="宋体" w:cs="宋体" w:hint="eastAsia"/>
          <w:color w:val="000000"/>
          <w:sz w:val="24"/>
        </w:rPr>
        <w:t>概论(了解)</w:t>
      </w:r>
    </w:p>
    <w:p w:rsidR="00773F61" w:rsidRDefault="009E5C22">
      <w:pPr>
        <w:spacing w:line="400" w:lineRule="exact"/>
        <w:rPr>
          <w:rFonts w:ascii="宋体" w:hAnsi="宋体" w:cs="宋体"/>
          <w:color w:val="000000"/>
          <w:sz w:val="24"/>
        </w:rPr>
      </w:pPr>
      <w:r>
        <w:rPr>
          <w:rFonts w:cs="宋体" w:hint="eastAsia"/>
          <w:color w:val="000000"/>
          <w:sz w:val="24"/>
        </w:rPr>
        <w:t xml:space="preserve">    </w:t>
      </w:r>
      <w:r>
        <w:rPr>
          <w:rFonts w:cs="宋体" w:hint="eastAsia"/>
          <w:color w:val="000000"/>
          <w:sz w:val="24"/>
        </w:rPr>
        <w:t>（二）</w:t>
      </w:r>
      <w:r>
        <w:rPr>
          <w:rFonts w:hint="eastAsia"/>
          <w:sz w:val="24"/>
        </w:rPr>
        <w:t>广告策划</w:t>
      </w:r>
      <w:r>
        <w:rPr>
          <w:rFonts w:cs="宋体" w:hint="eastAsia"/>
          <w:color w:val="000000"/>
          <w:sz w:val="24"/>
        </w:rPr>
        <w:t>设计</w:t>
      </w:r>
      <w:r>
        <w:rPr>
          <w:rFonts w:ascii="宋体" w:hAnsi="宋体" w:cs="宋体" w:hint="eastAsia"/>
          <w:color w:val="000000"/>
          <w:sz w:val="24"/>
        </w:rPr>
        <w:t>创意（掌握）</w:t>
      </w:r>
    </w:p>
    <w:p w:rsidR="00773F61" w:rsidRDefault="009E5C22">
      <w:pPr>
        <w:spacing w:line="400" w:lineRule="exact"/>
        <w:ind w:left="480"/>
        <w:rPr>
          <w:rFonts w:ascii="宋体" w:hAnsi="宋体" w:cs="宋体"/>
          <w:color w:val="000000"/>
          <w:sz w:val="24"/>
        </w:rPr>
      </w:pPr>
      <w:r>
        <w:rPr>
          <w:rFonts w:cs="宋体" w:hint="eastAsia"/>
          <w:color w:val="000000"/>
          <w:sz w:val="24"/>
        </w:rPr>
        <w:t>（三）</w:t>
      </w:r>
      <w:r>
        <w:rPr>
          <w:rFonts w:hint="eastAsia"/>
          <w:sz w:val="24"/>
        </w:rPr>
        <w:t>广告策划实施（掌握）</w:t>
      </w:r>
    </w:p>
    <w:p w:rsidR="00773F61" w:rsidRDefault="009E5C22">
      <w:pPr>
        <w:spacing w:line="400" w:lineRule="exact"/>
        <w:ind w:left="480"/>
        <w:rPr>
          <w:rFonts w:ascii="宋体" w:hAnsi="宋体" w:cs="宋体"/>
          <w:color w:val="000000"/>
          <w:sz w:val="24"/>
        </w:rPr>
      </w:pPr>
      <w:r>
        <w:rPr>
          <w:rFonts w:ascii="宋体" w:hAnsi="宋体" w:cs="宋体" w:hint="eastAsia"/>
          <w:color w:val="000000"/>
          <w:sz w:val="24"/>
        </w:rPr>
        <w:t>（四）综合案例实现（掌握）</w:t>
      </w:r>
    </w:p>
    <w:p w:rsidR="00773F61" w:rsidRDefault="009E5C22">
      <w:pPr>
        <w:spacing w:line="400" w:lineRule="exact"/>
        <w:ind w:firstLine="480"/>
        <w:rPr>
          <w:rFonts w:ascii="宋体" w:hAnsi="宋体" w:cs="宋体"/>
          <w:b/>
          <w:color w:val="000000"/>
          <w:sz w:val="24"/>
        </w:rPr>
      </w:pPr>
      <w:r>
        <w:rPr>
          <w:rFonts w:ascii="宋体" w:hAnsi="宋体" w:cs="宋体" w:hint="eastAsia"/>
          <w:b/>
          <w:color w:val="000000"/>
          <w:sz w:val="24"/>
        </w:rPr>
        <w:t>课程的基本要求：</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本阶段学习已经是一方面已经是原型阶段UI设计实现，所以要求学生必须剧本对图形设计制作以及原型设计制作的响应软件有一定基础。另一方面，课程是针对所有平台的，学生必须对多平台界面设计之间的异同和特点有所了解。</w:t>
      </w:r>
    </w:p>
    <w:p w:rsidR="00773F61" w:rsidRDefault="009E5C22">
      <w:pPr>
        <w:spacing w:line="400" w:lineRule="exact"/>
        <w:ind w:firstLineChars="200" w:firstLine="482"/>
        <w:rPr>
          <w:rFonts w:ascii="宋体" w:hAnsi="宋体" w:cs="宋体"/>
          <w:b/>
          <w:color w:val="000000"/>
          <w:sz w:val="24"/>
        </w:rPr>
      </w:pPr>
      <w:r>
        <w:rPr>
          <w:rFonts w:ascii="宋体" w:hAnsi="宋体" w:cs="宋体" w:hint="eastAsia"/>
          <w:b/>
          <w:color w:val="000000"/>
          <w:sz w:val="24"/>
        </w:rPr>
        <w:t>课程的重点与难点：</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视觉表现与交互合理性的有效结合是本课程学习的难点，而如何从设计定位到设计创意再到最终实现的原理和手段，是本课程学习的重点。</w:t>
      </w:r>
    </w:p>
    <w:p w:rsidR="00773F61" w:rsidRDefault="009E5C22">
      <w:pPr>
        <w:spacing w:line="400" w:lineRule="exact"/>
        <w:rPr>
          <w:rFonts w:ascii="宋体" w:hAnsi="宋体" w:cs="宋体"/>
          <w:b/>
          <w:bCs/>
          <w:color w:val="000000"/>
          <w:sz w:val="24"/>
        </w:rPr>
      </w:pPr>
      <w:r>
        <w:rPr>
          <w:rFonts w:ascii="宋体" w:hAnsi="宋体" w:cs="宋体"/>
          <w:b/>
          <w:bCs/>
          <w:color w:val="000000"/>
          <w:sz w:val="24"/>
        </w:rPr>
        <w:t>三、学时分配表</w:t>
      </w:r>
    </w:p>
    <w:tbl>
      <w:tblPr>
        <w:tblW w:w="712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16"/>
        <w:gridCol w:w="3352"/>
        <w:gridCol w:w="906"/>
        <w:gridCol w:w="1254"/>
        <w:gridCol w:w="900"/>
      </w:tblGrid>
      <w:tr w:rsidR="00773F61">
        <w:trPr>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序号</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内  容</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小  计</w:t>
            </w:r>
          </w:p>
        </w:tc>
      </w:tr>
      <w:tr w:rsidR="00773F61">
        <w:trPr>
          <w:trHeight w:val="345"/>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1</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left="480"/>
              <w:rPr>
                <w:rFonts w:ascii="宋体" w:hAnsi="宋体" w:cs="宋体"/>
                <w:color w:val="000000"/>
                <w:sz w:val="24"/>
              </w:rPr>
            </w:pPr>
            <w:r>
              <w:rPr>
                <w:rFonts w:hint="eastAsia"/>
                <w:sz w:val="24"/>
              </w:rPr>
              <w:t>广告策划</w:t>
            </w:r>
            <w:r>
              <w:rPr>
                <w:rFonts w:ascii="宋体" w:hAnsi="宋体" w:cs="宋体" w:hint="eastAsia"/>
                <w:color w:val="000000"/>
                <w:sz w:val="24"/>
              </w:rPr>
              <w:t>概论</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480"/>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4</w:t>
            </w:r>
          </w:p>
        </w:tc>
      </w:tr>
      <w:tr w:rsidR="00773F61">
        <w:trPr>
          <w:trHeight w:val="364"/>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2</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left="480"/>
              <w:rPr>
                <w:rFonts w:ascii="宋体" w:hAnsi="宋体" w:cs="宋体"/>
                <w:color w:val="000000"/>
                <w:sz w:val="24"/>
              </w:rPr>
            </w:pPr>
            <w:r>
              <w:rPr>
                <w:rFonts w:hint="eastAsia"/>
                <w:sz w:val="24"/>
              </w:rPr>
              <w:t>广告策划</w:t>
            </w:r>
            <w:r>
              <w:rPr>
                <w:rFonts w:cs="宋体" w:hint="eastAsia"/>
                <w:color w:val="000000"/>
                <w:sz w:val="24"/>
              </w:rPr>
              <w:t>设计</w:t>
            </w:r>
            <w:r>
              <w:rPr>
                <w:rFonts w:ascii="宋体" w:hAnsi="宋体" w:cs="宋体" w:hint="eastAsia"/>
                <w:color w:val="000000"/>
                <w:sz w:val="24"/>
              </w:rPr>
              <w:t>创意</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480"/>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4</w:t>
            </w:r>
          </w:p>
        </w:tc>
      </w:tr>
      <w:tr w:rsidR="00773F61">
        <w:trPr>
          <w:trHeight w:val="229"/>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3</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480"/>
              <w:rPr>
                <w:rFonts w:ascii="宋体" w:hAnsi="宋体" w:cs="宋体"/>
                <w:color w:val="000000"/>
                <w:sz w:val="24"/>
              </w:rPr>
            </w:pPr>
            <w:r>
              <w:rPr>
                <w:rFonts w:hint="eastAsia"/>
                <w:sz w:val="24"/>
              </w:rPr>
              <w:t>广告策划实施</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480"/>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4</w:t>
            </w:r>
          </w:p>
        </w:tc>
      </w:tr>
      <w:tr w:rsidR="00773F61">
        <w:trPr>
          <w:trHeight w:val="249"/>
          <w:jc w:val="center"/>
        </w:trPr>
        <w:tc>
          <w:tcPr>
            <w:tcW w:w="71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color w:val="000000"/>
                <w:sz w:val="24"/>
              </w:rPr>
              <w:t>4</w:t>
            </w:r>
          </w:p>
        </w:tc>
        <w:tc>
          <w:tcPr>
            <w:tcW w:w="3352"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left="480"/>
              <w:rPr>
                <w:rFonts w:ascii="宋体" w:hAnsi="宋体" w:cs="宋体"/>
                <w:color w:val="000000"/>
                <w:sz w:val="24"/>
              </w:rPr>
            </w:pPr>
            <w:r>
              <w:rPr>
                <w:rFonts w:ascii="宋体" w:hAnsi="宋体" w:cs="宋体" w:hint="eastAsia"/>
                <w:color w:val="000000"/>
                <w:sz w:val="24"/>
              </w:rPr>
              <w:t>综合案例实现</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480"/>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16</w:t>
            </w:r>
          </w:p>
        </w:tc>
      </w:tr>
      <w:tr w:rsidR="00773F61">
        <w:trPr>
          <w:trHeight w:val="295"/>
          <w:jc w:val="center"/>
        </w:trPr>
        <w:tc>
          <w:tcPr>
            <w:tcW w:w="4068"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480"/>
              <w:jc w:val="center"/>
              <w:rPr>
                <w:rFonts w:ascii="宋体" w:hAnsi="宋体" w:cs="宋体"/>
                <w:color w:val="000000"/>
                <w:sz w:val="24"/>
              </w:rPr>
            </w:pPr>
            <w:r>
              <w:rPr>
                <w:rFonts w:ascii="宋体" w:hAnsi="宋体" w:cs="宋体" w:hint="eastAsia"/>
                <w:color w:val="000000"/>
                <w:sz w:val="24"/>
              </w:rPr>
              <w:t>合</w:t>
            </w:r>
            <w:r>
              <w:rPr>
                <w:rFonts w:ascii="宋体" w:hAnsi="宋体" w:cs="宋体"/>
                <w:color w:val="000000"/>
                <w:sz w:val="24"/>
              </w:rPr>
              <w:t xml:space="preserve">  计</w:t>
            </w:r>
          </w:p>
        </w:tc>
        <w:tc>
          <w:tcPr>
            <w:tcW w:w="90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480"/>
              <w:jc w:val="center"/>
              <w:rPr>
                <w:rFonts w:ascii="宋体" w:hAnsi="宋体" w:cs="宋体"/>
                <w:color w:val="00000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color w:val="000000"/>
                <w:sz w:val="24"/>
              </w:rPr>
            </w:pPr>
            <w:r>
              <w:rPr>
                <w:rFonts w:ascii="宋体" w:hAnsi="宋体" w:cs="宋体" w:hint="eastAsia"/>
                <w:color w:val="000000"/>
                <w:sz w:val="24"/>
              </w:rPr>
              <w:t>32</w:t>
            </w:r>
          </w:p>
        </w:tc>
      </w:tr>
    </w:tbl>
    <w:p w:rsidR="00773F61" w:rsidRDefault="009E5C22">
      <w:pPr>
        <w:spacing w:line="400" w:lineRule="exact"/>
        <w:rPr>
          <w:rFonts w:ascii="宋体" w:hAnsi="宋体" w:cs="宋体"/>
          <w:b/>
          <w:bCs/>
          <w:color w:val="000000"/>
          <w:sz w:val="24"/>
        </w:rPr>
      </w:pPr>
      <w:r>
        <w:rPr>
          <w:rFonts w:ascii="宋体" w:hAnsi="宋体" w:cs="宋体"/>
          <w:b/>
          <w:bCs/>
          <w:color w:val="000000"/>
          <w:sz w:val="24"/>
        </w:rPr>
        <w:t>四、有关说明</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（一）先修课程：平面软件基础、交互设计基础等课程</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（二）教学建议：</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1、考核及成绩评定：结合主题创作，体现学生综合实现能力。平时成绩40%，考试成绩60%；</w:t>
      </w:r>
    </w:p>
    <w:p w:rsidR="00773F61" w:rsidRDefault="009E5C22">
      <w:pPr>
        <w:spacing w:line="400" w:lineRule="exact"/>
        <w:ind w:firstLineChars="200" w:firstLine="480"/>
        <w:rPr>
          <w:rFonts w:ascii="宋体" w:hAnsi="宋体" w:cs="宋体"/>
          <w:color w:val="000000"/>
          <w:sz w:val="24"/>
        </w:rPr>
      </w:pPr>
      <w:r>
        <w:rPr>
          <w:rFonts w:ascii="宋体" w:hAnsi="宋体" w:cs="宋体" w:hint="eastAsia"/>
          <w:color w:val="000000"/>
          <w:sz w:val="24"/>
        </w:rPr>
        <w:t>2、根据教学需要，可安排一次观摹活动，提高学生的鉴赏能力。</w:t>
      </w:r>
    </w:p>
    <w:p w:rsidR="00773F61" w:rsidRDefault="009E5C22">
      <w:pPr>
        <w:spacing w:line="400" w:lineRule="exact"/>
        <w:rPr>
          <w:sz w:val="24"/>
        </w:rPr>
      </w:pPr>
      <w:r>
        <w:rPr>
          <w:rFonts w:hint="eastAsia"/>
          <w:sz w:val="24"/>
        </w:rPr>
        <w:t>（三）教材及教学参考书：</w:t>
      </w:r>
    </w:p>
    <w:p w:rsidR="00773F61" w:rsidRDefault="009E5C22">
      <w:pPr>
        <w:spacing w:line="400" w:lineRule="exact"/>
        <w:rPr>
          <w:sz w:val="24"/>
        </w:rPr>
      </w:pPr>
      <w:bookmarkStart w:id="319" w:name="_Toc22082"/>
      <w:r>
        <w:rPr>
          <w:rFonts w:hint="eastAsia"/>
          <w:sz w:val="24"/>
        </w:rPr>
        <w:t>1.  </w:t>
      </w:r>
      <w:hyperlink r:id="rId30" w:tgtFrame="http://item.jd.com/_blank" w:history="1">
        <w:r>
          <w:rPr>
            <w:rStyle w:val="af1"/>
            <w:rFonts w:ascii="宋体" w:hAnsi="宋体" w:cs="宋体" w:hint="eastAsia"/>
            <w:color w:val="000000"/>
            <w:sz w:val="24"/>
            <w:u w:val="none"/>
            <w:shd w:val="clear" w:color="auto" w:fill="FFFFFF"/>
          </w:rPr>
          <w:t>李雪萍</w:t>
        </w:r>
      </w:hyperlink>
      <w:r>
        <w:rPr>
          <w:rFonts w:hint="eastAsia"/>
          <w:sz w:val="24"/>
        </w:rPr>
        <w:t xml:space="preserve"> </w:t>
      </w:r>
      <w:hyperlink r:id="rId31" w:tgtFrame="http://item.jd.com/_blank" w:history="1">
        <w:r>
          <w:rPr>
            <w:rStyle w:val="af1"/>
            <w:rFonts w:ascii="宋体" w:hAnsi="宋体" w:cs="宋体" w:hint="eastAsia"/>
            <w:color w:val="000000"/>
            <w:sz w:val="24"/>
            <w:u w:val="none"/>
            <w:shd w:val="clear" w:color="auto" w:fill="FFFFFF"/>
          </w:rPr>
          <w:t>刘丽彦</w:t>
        </w:r>
      </w:hyperlink>
      <w:r>
        <w:rPr>
          <w:rFonts w:hint="eastAsia"/>
          <w:sz w:val="24"/>
        </w:rPr>
        <w:t xml:space="preserve">  </w:t>
      </w:r>
      <w:r>
        <w:rPr>
          <w:rFonts w:hint="eastAsia"/>
          <w:sz w:val="24"/>
        </w:rPr>
        <w:t>《网络广告策划、设计与制作》</w:t>
      </w:r>
      <w:r>
        <w:rPr>
          <w:rFonts w:hint="eastAsia"/>
          <w:sz w:val="24"/>
        </w:rPr>
        <w:t xml:space="preserve"> </w:t>
      </w:r>
      <w:r>
        <w:rPr>
          <w:rFonts w:hint="eastAsia"/>
          <w:sz w:val="24"/>
        </w:rPr>
        <w:t>化学工业出版社</w:t>
      </w:r>
      <w:bookmarkEnd w:id="319"/>
    </w:p>
    <w:p w:rsidR="00773F61" w:rsidRDefault="009E5C22">
      <w:pPr>
        <w:spacing w:line="400" w:lineRule="exact"/>
        <w:rPr>
          <w:sz w:val="24"/>
        </w:rPr>
      </w:pPr>
      <w:bookmarkStart w:id="320" w:name="_Toc7295"/>
      <w:r>
        <w:rPr>
          <w:rFonts w:hint="eastAsia"/>
          <w:sz w:val="24"/>
        </w:rPr>
        <w:t xml:space="preserve">2. </w:t>
      </w:r>
      <w:r>
        <w:rPr>
          <w:rFonts w:hint="eastAsia"/>
          <w:sz w:val="24"/>
        </w:rPr>
        <w:t>杨英梅</w:t>
      </w:r>
      <w:r>
        <w:rPr>
          <w:rFonts w:hint="eastAsia"/>
          <w:sz w:val="24"/>
        </w:rPr>
        <w:t xml:space="preserve">  </w:t>
      </w:r>
      <w:r>
        <w:rPr>
          <w:rFonts w:hint="eastAsia"/>
          <w:sz w:val="24"/>
        </w:rPr>
        <w:t>《网络广告设计》</w:t>
      </w:r>
      <w:r>
        <w:rPr>
          <w:rFonts w:hint="eastAsia"/>
          <w:sz w:val="24"/>
        </w:rPr>
        <w:t xml:space="preserve"> </w:t>
      </w:r>
      <w:hyperlink r:id="rId32" w:tgtFrame="http://item.jd.com/_blank" w:tooltip="机械工业出版社" w:history="1">
        <w:r>
          <w:rPr>
            <w:rStyle w:val="af1"/>
            <w:rFonts w:ascii="宋体" w:hAnsi="宋体" w:cs="宋体" w:hint="eastAsia"/>
            <w:color w:val="000000"/>
            <w:sz w:val="24"/>
            <w:u w:val="none"/>
            <w:shd w:val="clear" w:color="auto" w:fill="FFFFFF"/>
          </w:rPr>
          <w:t>机械工业出版社</w:t>
        </w:r>
      </w:hyperlink>
      <w:bookmarkEnd w:id="320"/>
    </w:p>
    <w:p w:rsidR="00773F61" w:rsidRDefault="009E5C22">
      <w:pPr>
        <w:spacing w:line="400" w:lineRule="exact"/>
        <w:rPr>
          <w:sz w:val="24"/>
        </w:rPr>
      </w:pPr>
      <w:bookmarkStart w:id="321" w:name="_Toc30252"/>
      <w:r>
        <w:rPr>
          <w:rFonts w:hint="eastAsia"/>
          <w:sz w:val="24"/>
        </w:rPr>
        <w:t xml:space="preserve">3. </w:t>
      </w:r>
      <w:hyperlink r:id="rId33" w:tgtFrame="http://item.jd.com/_blank" w:history="1">
        <w:r>
          <w:rPr>
            <w:rStyle w:val="af1"/>
            <w:rFonts w:ascii="宋体" w:hAnsi="宋体" w:cs="宋体" w:hint="eastAsia"/>
            <w:color w:val="000000"/>
            <w:sz w:val="24"/>
            <w:u w:val="none"/>
            <w:shd w:val="clear" w:color="auto" w:fill="FFFFFF"/>
          </w:rPr>
          <w:t>金琳</w:t>
        </w:r>
      </w:hyperlink>
      <w:r>
        <w:rPr>
          <w:rFonts w:hint="eastAsia"/>
          <w:sz w:val="24"/>
        </w:rPr>
        <w:t xml:space="preserve"> </w:t>
      </w:r>
      <w:r>
        <w:rPr>
          <w:rFonts w:hint="eastAsia"/>
          <w:sz w:val="24"/>
        </w:rPr>
        <w:t>等</w:t>
      </w:r>
      <w:r>
        <w:rPr>
          <w:rFonts w:hint="eastAsia"/>
          <w:sz w:val="24"/>
        </w:rPr>
        <w:t xml:space="preserve"> </w:t>
      </w:r>
      <w:r>
        <w:rPr>
          <w:rFonts w:hint="eastAsia"/>
          <w:sz w:val="24"/>
        </w:rPr>
        <w:t>《网络广告设计》</w:t>
      </w:r>
      <w:r>
        <w:rPr>
          <w:rFonts w:hint="eastAsia"/>
          <w:sz w:val="24"/>
        </w:rPr>
        <w:t xml:space="preserve"> </w:t>
      </w:r>
      <w:r>
        <w:rPr>
          <w:rFonts w:hint="eastAsia"/>
          <w:sz w:val="24"/>
        </w:rPr>
        <w:t>著上海人民美术出版社</w:t>
      </w:r>
      <w:bookmarkEnd w:id="321"/>
    </w:p>
    <w:p w:rsidR="00773F61" w:rsidRDefault="00773F61">
      <w:pPr>
        <w:spacing w:line="400" w:lineRule="exact"/>
        <w:rPr>
          <w:sz w:val="24"/>
        </w:rPr>
      </w:pPr>
    </w:p>
    <w:p w:rsidR="00773F61" w:rsidRDefault="00773F61">
      <w:pPr>
        <w:spacing w:line="400" w:lineRule="exact"/>
        <w:rPr>
          <w:rFonts w:cs="宋体"/>
          <w:color w:val="000000"/>
          <w:sz w:val="24"/>
        </w:rPr>
      </w:pPr>
    </w:p>
    <w:p w:rsidR="00773F61" w:rsidRDefault="009E5C22">
      <w:pPr>
        <w:spacing w:line="400" w:lineRule="exact"/>
        <w:ind w:firstLine="480"/>
        <w:rPr>
          <w:rFonts w:ascii="宋体" w:hAnsi="宋体" w:cs="宋体"/>
          <w:color w:val="000000"/>
          <w:sz w:val="24"/>
        </w:rPr>
      </w:pPr>
      <w:r>
        <w:rPr>
          <w:rFonts w:ascii="宋体" w:hAnsi="宋体" w:cs="宋体"/>
          <w:color w:val="000000"/>
          <w:sz w:val="24"/>
        </w:rPr>
        <w:t xml:space="preserve"> </w:t>
      </w:r>
      <w:r>
        <w:rPr>
          <w:rFonts w:ascii="宋体" w:hAnsi="宋体" w:cs="宋体" w:hint="eastAsia"/>
          <w:color w:val="000000"/>
          <w:sz w:val="24"/>
        </w:rPr>
        <w:t xml:space="preserve">  </w:t>
      </w:r>
    </w:p>
    <w:p w:rsidR="00773F61" w:rsidRDefault="00773F61">
      <w:pPr>
        <w:spacing w:line="400" w:lineRule="exact"/>
        <w:ind w:firstLine="480"/>
        <w:rPr>
          <w:rFonts w:ascii="宋体" w:hAnsi="宋体" w:cs="宋体"/>
          <w:color w:val="000000"/>
          <w:sz w:val="24"/>
        </w:rPr>
      </w:pPr>
    </w:p>
    <w:p w:rsidR="00773F61" w:rsidRDefault="00773F61">
      <w:pPr>
        <w:spacing w:line="400" w:lineRule="exact"/>
        <w:ind w:firstLine="480"/>
        <w:rPr>
          <w:rFonts w:ascii="宋体" w:hAnsi="宋体" w:cs="宋体"/>
          <w:color w:val="000000"/>
          <w:sz w:val="24"/>
        </w:rPr>
      </w:pPr>
    </w:p>
    <w:p w:rsidR="00773F61" w:rsidRDefault="009E5C22">
      <w:pPr>
        <w:spacing w:line="400" w:lineRule="exact"/>
        <w:jc w:val="right"/>
        <w:rPr>
          <w:rFonts w:ascii="宋体" w:hAnsi="宋体" w:cs="宋体"/>
          <w:color w:val="000000"/>
          <w:sz w:val="24"/>
        </w:rPr>
      </w:pPr>
      <w:r>
        <w:rPr>
          <w:rFonts w:ascii="宋体" w:hAnsi="宋体" w:cs="宋体" w:hint="eastAsia"/>
          <w:color w:val="000000"/>
          <w:sz w:val="24"/>
        </w:rPr>
        <w:t>执笔人：彭  伟</w:t>
      </w:r>
    </w:p>
    <w:p w:rsidR="00773F61" w:rsidRDefault="009E5C22">
      <w:pPr>
        <w:spacing w:line="400" w:lineRule="exact"/>
        <w:ind w:firstLine="480"/>
        <w:jc w:val="right"/>
        <w:rPr>
          <w:rFonts w:ascii="宋体" w:hAnsi="宋体" w:cs="宋体"/>
          <w:color w:val="000000"/>
          <w:sz w:val="24"/>
        </w:rPr>
      </w:pPr>
      <w:r>
        <w:rPr>
          <w:rFonts w:ascii="宋体" w:hAnsi="宋体" w:cs="宋体" w:hint="eastAsia"/>
          <w:color w:val="000000"/>
          <w:sz w:val="24"/>
        </w:rPr>
        <w:t xml:space="preserve">                                           审定人：徐</w:t>
      </w:r>
      <w:r>
        <w:rPr>
          <w:rFonts w:ascii="宋体" w:hAnsi="宋体" w:cs="宋体"/>
          <w:color w:val="000000"/>
          <w:sz w:val="24"/>
        </w:rPr>
        <w:t xml:space="preserve">  </w:t>
      </w:r>
      <w:r>
        <w:rPr>
          <w:rFonts w:ascii="宋体" w:hAnsi="宋体" w:cs="宋体" w:hint="eastAsia"/>
          <w:color w:val="000000"/>
          <w:sz w:val="24"/>
        </w:rPr>
        <w:t>茵</w:t>
      </w:r>
    </w:p>
    <w:p w:rsidR="00773F61" w:rsidRDefault="009E5C22">
      <w:pPr>
        <w:spacing w:line="400" w:lineRule="exact"/>
        <w:ind w:firstLine="480"/>
        <w:jc w:val="right"/>
        <w:rPr>
          <w:rFonts w:ascii="宋体" w:hAnsi="宋体" w:cs="宋体"/>
          <w:color w:val="000000"/>
          <w:sz w:val="24"/>
        </w:rPr>
      </w:pPr>
      <w:r>
        <w:rPr>
          <w:rFonts w:ascii="宋体" w:hAnsi="宋体" w:cs="宋体" w:hint="eastAsia"/>
          <w:color w:val="000000"/>
          <w:sz w:val="24"/>
        </w:rPr>
        <w:t xml:space="preserve">                                                   批准人：徐</w:t>
      </w:r>
      <w:r>
        <w:rPr>
          <w:rFonts w:ascii="宋体" w:hAnsi="宋体" w:cs="宋体"/>
          <w:color w:val="000000"/>
          <w:sz w:val="24"/>
        </w:rPr>
        <w:t xml:space="preserve">  </w:t>
      </w:r>
      <w:r>
        <w:rPr>
          <w:rFonts w:ascii="宋体" w:hAnsi="宋体" w:cs="宋体" w:hint="eastAsia"/>
          <w:color w:val="000000"/>
          <w:sz w:val="24"/>
        </w:rPr>
        <w:t>茵</w:t>
      </w:r>
    </w:p>
    <w:p w:rsidR="00773F61" w:rsidRDefault="00773F61">
      <w:pPr>
        <w:spacing w:line="240" w:lineRule="atLeast"/>
        <w:ind w:firstLine="480"/>
        <w:rPr>
          <w:rFonts w:ascii="宋体" w:hAnsi="宋体" w:cs="宋体"/>
          <w:szCs w:val="21"/>
        </w:rPr>
      </w:pPr>
    </w:p>
    <w:p w:rsidR="00773F61" w:rsidRDefault="00773F61">
      <w:pPr>
        <w:jc w:val="left"/>
      </w:pPr>
    </w:p>
    <w:p w:rsidR="00773F61" w:rsidRDefault="00773F61">
      <w:pPr>
        <w:jc w:val="left"/>
      </w:pPr>
    </w:p>
    <w:p w:rsidR="00773F61" w:rsidRDefault="00773F61">
      <w:pPr>
        <w:jc w:val="left"/>
      </w:pPr>
    </w:p>
    <w:p w:rsidR="00773F61" w:rsidRDefault="00773F61">
      <w:pPr>
        <w:spacing w:line="240" w:lineRule="atLeast"/>
        <w:jc w:val="right"/>
        <w:rPr>
          <w:rFonts w:ascii="宋体" w:hAnsi="宋体" w:cs="宋体"/>
          <w:szCs w:val="21"/>
        </w:rPr>
      </w:pPr>
    </w:p>
    <w:p w:rsidR="00773F61" w:rsidRDefault="00773F61">
      <w:pPr>
        <w:spacing w:line="240" w:lineRule="atLeast"/>
        <w:jc w:val="right"/>
        <w:rPr>
          <w:rFonts w:ascii="宋体" w:hAnsi="宋体" w:cs="宋体"/>
          <w:szCs w:val="21"/>
        </w:rPr>
      </w:pPr>
    </w:p>
    <w:p w:rsidR="00773F61" w:rsidRDefault="00773F61">
      <w:pPr>
        <w:spacing w:line="240" w:lineRule="atLeast"/>
        <w:jc w:val="righ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773F61" w:rsidRDefault="00773F61">
      <w:pPr>
        <w:spacing w:line="240" w:lineRule="atLeast"/>
        <w:rPr>
          <w:rFonts w:ascii="宋体" w:hAnsi="宋体" w:cs="宋体"/>
          <w:szCs w:val="21"/>
        </w:rPr>
      </w:pPr>
    </w:p>
    <w:p w:rsidR="0059443B" w:rsidRDefault="0059443B">
      <w:pPr>
        <w:spacing w:line="240" w:lineRule="atLeast"/>
        <w:rPr>
          <w:rFonts w:ascii="宋体" w:hAnsi="宋体" w:cs="宋体"/>
          <w:szCs w:val="21"/>
        </w:rPr>
      </w:pPr>
    </w:p>
    <w:p w:rsidR="00773F61" w:rsidRDefault="00250542">
      <w:pPr>
        <w:spacing w:line="240" w:lineRule="atLeast"/>
        <w:rPr>
          <w:rFonts w:cs="宋体"/>
          <w:szCs w:val="21"/>
        </w:rPr>
      </w:pPr>
      <w:r>
        <w:rPr>
          <w:rFonts w:cs="宋体"/>
          <w:szCs w:val="21"/>
        </w:rPr>
        <w:pict>
          <v:shape id="Text Box 62" o:spid="_x0000_s1038" type="#_x0000_t202" style="position:absolute;left:0;text-align:left;margin-left:0;margin-top:7.8pt;width:108pt;height:19.35pt;z-index:251694080"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bTvLw1AAAAAYBAAAPAAAAAAAAAAEAIAAAACIAAABkcnMvZG93bnJldi54bWxQSwECFAAU&#10;AAAACACHTuJAstyz4PUBAAAVBAAADgAAAAAAAAABACAAAAAjAQAAZHJzL2Uyb0RvYy54bWxQSwUG&#10;AAAAAAYABgBZAQAAigUAAAAA&#10;">
            <v:textbox inset="0,1.42pt,0,1.42pt">
              <w:txbxContent>
                <w:p w:rsidR="00250542" w:rsidRDefault="00250542">
                  <w:pPr>
                    <w:jc w:val="center"/>
                  </w:pPr>
                  <w:r>
                    <w:rPr>
                      <w:rFonts w:hint="eastAsia"/>
                      <w:bCs/>
                    </w:rPr>
                    <w:t>课程代码：</w:t>
                  </w:r>
                  <w:r>
                    <w:rPr>
                      <w:rFonts w:ascii="宋体" w:hAnsi="宋体" w:hint="eastAsia"/>
                    </w:rPr>
                    <w:t>17070920</w:t>
                  </w:r>
                </w:p>
              </w:txbxContent>
            </v:textbox>
          </v:shape>
        </w:pict>
      </w:r>
    </w:p>
    <w:p w:rsidR="00773F61" w:rsidRDefault="009E5C22">
      <w:pPr>
        <w:pStyle w:val="1"/>
        <w:spacing w:line="240" w:lineRule="atLeast"/>
        <w:jc w:val="center"/>
        <w:rPr>
          <w:rFonts w:ascii="黑体" w:eastAsia="黑体" w:hAnsi="黑体"/>
          <w:b w:val="0"/>
        </w:rPr>
      </w:pPr>
      <w:bookmarkStart w:id="322" w:name="_Toc470006434"/>
      <w:bookmarkStart w:id="323" w:name="_Toc19915"/>
      <w:bookmarkStart w:id="324" w:name="_Toc476318190"/>
      <w:r>
        <w:rPr>
          <w:rFonts w:ascii="黑体" w:eastAsia="黑体" w:hAnsi="黑体" w:hint="eastAsia"/>
          <w:b w:val="0"/>
        </w:rPr>
        <w:t>美术写生课程教学大纲</w:t>
      </w:r>
      <w:bookmarkEnd w:id="322"/>
      <w:bookmarkEnd w:id="323"/>
      <w:bookmarkEnd w:id="324"/>
    </w:p>
    <w:p w:rsidR="00773F61" w:rsidRDefault="009E5C22">
      <w:pPr>
        <w:spacing w:line="240" w:lineRule="atLeast"/>
        <w:jc w:val="center"/>
        <w:rPr>
          <w:rFonts w:ascii="宋体" w:hAnsi="宋体"/>
          <w:kern w:val="0"/>
          <w:sz w:val="24"/>
        </w:rPr>
      </w:pPr>
      <w:r>
        <w:rPr>
          <w:rFonts w:ascii="宋体" w:hAnsi="宋体" w:hint="eastAsia"/>
          <w:kern w:val="0"/>
          <w:sz w:val="24"/>
        </w:rPr>
        <w:t>（总学时数：2周，学分数：2）</w:t>
      </w:r>
    </w:p>
    <w:p w:rsidR="00773F61" w:rsidRDefault="00773F61">
      <w:pPr>
        <w:spacing w:line="240" w:lineRule="atLeast"/>
        <w:jc w:val="center"/>
        <w:rPr>
          <w:rFonts w:ascii="宋体" w:hAnsi="宋体"/>
          <w:kern w:val="0"/>
          <w:sz w:val="24"/>
        </w:rPr>
      </w:pP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一、课程的性质、目的和任务</w:t>
      </w:r>
    </w:p>
    <w:p w:rsidR="00773F61" w:rsidRDefault="009E5C22">
      <w:pPr>
        <w:spacing w:line="400" w:lineRule="exact"/>
        <w:ind w:firstLineChars="200" w:firstLine="480"/>
        <w:jc w:val="left"/>
        <w:rPr>
          <w:rFonts w:ascii="宋体" w:hAnsi="宋体"/>
          <w:kern w:val="0"/>
          <w:sz w:val="24"/>
        </w:rPr>
      </w:pPr>
      <w:r>
        <w:rPr>
          <w:rFonts w:ascii="宋体" w:hAnsi="宋体" w:hint="eastAsia"/>
          <w:kern w:val="0"/>
          <w:sz w:val="24"/>
        </w:rPr>
        <w:t>美术写生课程为动画专业的一门实践性环节课程，是设计素描与色彩课程的重要补充教学内容。通过外出美术写生，让学生感受大自然风光，在领悟大自然万物美感的基础上，把课堂上学的理论知识与实践紧密结合起来，加强对色彩的悟性，达到灵活运用的目的，这也是专业设计的主要先选课之一。</w:t>
      </w: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二、课程基本内容和要求</w:t>
      </w:r>
    </w:p>
    <w:p w:rsidR="00773F61" w:rsidRDefault="009E5C22">
      <w:pPr>
        <w:numPr>
          <w:ilvl w:val="0"/>
          <w:numId w:val="51"/>
        </w:numPr>
        <w:spacing w:line="400" w:lineRule="exact"/>
        <w:rPr>
          <w:rFonts w:ascii="宋体" w:hAnsi="宋体"/>
          <w:kern w:val="0"/>
          <w:sz w:val="24"/>
        </w:rPr>
      </w:pPr>
      <w:r>
        <w:rPr>
          <w:rFonts w:ascii="宋体" w:hAnsi="宋体" w:hint="eastAsia"/>
          <w:kern w:val="0"/>
          <w:sz w:val="24"/>
        </w:rPr>
        <w:t>速写（熟练掌握）</w:t>
      </w:r>
    </w:p>
    <w:p w:rsidR="00773F61" w:rsidRDefault="009E5C22">
      <w:pPr>
        <w:numPr>
          <w:ilvl w:val="0"/>
          <w:numId w:val="52"/>
        </w:numPr>
        <w:spacing w:line="400" w:lineRule="exact"/>
        <w:rPr>
          <w:rFonts w:ascii="宋体" w:hAnsi="宋体"/>
          <w:kern w:val="0"/>
          <w:sz w:val="24"/>
        </w:rPr>
      </w:pPr>
      <w:r>
        <w:rPr>
          <w:rFonts w:ascii="宋体" w:hAnsi="宋体" w:hint="eastAsia"/>
          <w:kern w:val="0"/>
          <w:sz w:val="24"/>
        </w:rPr>
        <w:t>人物速写（熟练掌握）</w:t>
      </w:r>
    </w:p>
    <w:p w:rsidR="00773F61" w:rsidRDefault="009E5C22">
      <w:pPr>
        <w:numPr>
          <w:ilvl w:val="0"/>
          <w:numId w:val="52"/>
        </w:numPr>
        <w:spacing w:line="400" w:lineRule="exact"/>
        <w:rPr>
          <w:rFonts w:ascii="宋体" w:hAnsi="宋体"/>
          <w:kern w:val="0"/>
          <w:sz w:val="24"/>
        </w:rPr>
      </w:pPr>
      <w:r>
        <w:rPr>
          <w:rFonts w:ascii="宋体" w:hAnsi="宋体" w:hint="eastAsia"/>
          <w:kern w:val="0"/>
          <w:sz w:val="24"/>
        </w:rPr>
        <w:t>风景速写（熟练掌握）</w:t>
      </w:r>
    </w:p>
    <w:p w:rsidR="00773F61" w:rsidRDefault="009E5C22">
      <w:pPr>
        <w:numPr>
          <w:ilvl w:val="0"/>
          <w:numId w:val="51"/>
        </w:numPr>
        <w:spacing w:line="400" w:lineRule="exact"/>
        <w:rPr>
          <w:rFonts w:ascii="宋体" w:hAnsi="宋体"/>
          <w:kern w:val="0"/>
          <w:sz w:val="24"/>
        </w:rPr>
      </w:pPr>
      <w:r>
        <w:rPr>
          <w:rFonts w:ascii="宋体" w:hAnsi="宋体" w:hint="eastAsia"/>
          <w:kern w:val="0"/>
          <w:sz w:val="24"/>
        </w:rPr>
        <w:t>风景画（熟练掌握）</w:t>
      </w:r>
    </w:p>
    <w:p w:rsidR="00773F61" w:rsidRDefault="009E5C22">
      <w:pPr>
        <w:numPr>
          <w:ilvl w:val="0"/>
          <w:numId w:val="53"/>
        </w:numPr>
        <w:spacing w:line="400" w:lineRule="exact"/>
        <w:rPr>
          <w:rFonts w:ascii="宋体" w:hAnsi="宋体"/>
          <w:kern w:val="0"/>
          <w:sz w:val="24"/>
        </w:rPr>
      </w:pPr>
      <w:r>
        <w:rPr>
          <w:rFonts w:ascii="宋体" w:hAnsi="宋体" w:hint="eastAsia"/>
          <w:kern w:val="0"/>
          <w:sz w:val="24"/>
        </w:rPr>
        <w:t>水彩（掌握）</w:t>
      </w:r>
    </w:p>
    <w:p w:rsidR="00773F61" w:rsidRDefault="009E5C22">
      <w:pPr>
        <w:numPr>
          <w:ilvl w:val="0"/>
          <w:numId w:val="53"/>
        </w:numPr>
        <w:spacing w:line="400" w:lineRule="exact"/>
        <w:rPr>
          <w:rFonts w:ascii="宋体" w:hAnsi="宋体"/>
          <w:kern w:val="0"/>
          <w:sz w:val="24"/>
        </w:rPr>
      </w:pPr>
      <w:r>
        <w:rPr>
          <w:rFonts w:ascii="宋体" w:hAnsi="宋体" w:hint="eastAsia"/>
          <w:kern w:val="0"/>
          <w:sz w:val="24"/>
        </w:rPr>
        <w:t>水粉（掌握）</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要求：美术写生这一实践性艺术基础课，要求学生在感受大自然风光，领悟大自然万物的美感的基础上，运用课堂上学的理论知识与实践紧密相结合，熟练掌握色彩画技法，使学生对自然物体的形和色彩的观察、分析、理解、表现、欣赏等各方面的能力和修养进一步提高，并为以后专业课的学习打好扎实的基础。</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难点：对自然物体的形和色彩的观察、分析、理解、表现、欣赏等各方面的能力。</w:t>
      </w:r>
    </w:p>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三、学时分配表</w:t>
      </w:r>
    </w:p>
    <w:tbl>
      <w:tblPr>
        <w:tblW w:w="6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2400"/>
        <w:gridCol w:w="1200"/>
        <w:gridCol w:w="1260"/>
        <w:gridCol w:w="1080"/>
      </w:tblGrid>
      <w:tr w:rsidR="00773F61">
        <w:trPr>
          <w:jc w:val="center"/>
        </w:trPr>
        <w:tc>
          <w:tcPr>
            <w:tcW w:w="1008" w:type="dxa"/>
            <w:vAlign w:val="center"/>
          </w:tcPr>
          <w:p w:rsidR="00773F61" w:rsidRDefault="009E5C22">
            <w:pPr>
              <w:spacing w:line="240" w:lineRule="atLeast"/>
              <w:rPr>
                <w:rFonts w:ascii="宋体" w:hAnsi="宋体"/>
                <w:kern w:val="0"/>
                <w:sz w:val="24"/>
              </w:rPr>
            </w:pPr>
            <w:r>
              <w:rPr>
                <w:rFonts w:ascii="宋体" w:hAnsi="宋体" w:hint="eastAsia"/>
                <w:kern w:val="0"/>
                <w:sz w:val="24"/>
              </w:rPr>
              <w:t>序号</w:t>
            </w:r>
          </w:p>
        </w:tc>
        <w:tc>
          <w:tcPr>
            <w:tcW w:w="2400" w:type="dxa"/>
            <w:vAlign w:val="center"/>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内      容</w:t>
            </w:r>
          </w:p>
        </w:tc>
        <w:tc>
          <w:tcPr>
            <w:tcW w:w="1200" w:type="dxa"/>
            <w:vAlign w:val="center"/>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讲授</w:t>
            </w:r>
          </w:p>
        </w:tc>
        <w:tc>
          <w:tcPr>
            <w:tcW w:w="1260" w:type="dxa"/>
            <w:vAlign w:val="center"/>
          </w:tcPr>
          <w:p w:rsidR="00773F61" w:rsidRDefault="009E5C22">
            <w:pPr>
              <w:spacing w:line="240" w:lineRule="atLeast"/>
              <w:rPr>
                <w:rFonts w:ascii="宋体" w:hAnsi="宋体"/>
                <w:kern w:val="0"/>
                <w:sz w:val="24"/>
              </w:rPr>
            </w:pPr>
            <w:r>
              <w:rPr>
                <w:rFonts w:ascii="宋体" w:hAnsi="宋体" w:hint="eastAsia"/>
                <w:kern w:val="0"/>
                <w:sz w:val="24"/>
              </w:rPr>
              <w:t>课内实践</w:t>
            </w:r>
          </w:p>
        </w:tc>
        <w:tc>
          <w:tcPr>
            <w:tcW w:w="1080" w:type="dxa"/>
            <w:vAlign w:val="center"/>
          </w:tcPr>
          <w:p w:rsidR="00773F61" w:rsidRDefault="009E5C22">
            <w:pPr>
              <w:spacing w:line="240" w:lineRule="atLeast"/>
              <w:rPr>
                <w:rFonts w:ascii="宋体" w:hAnsi="宋体"/>
                <w:kern w:val="0"/>
                <w:sz w:val="24"/>
              </w:rPr>
            </w:pPr>
            <w:r>
              <w:rPr>
                <w:rFonts w:ascii="宋体" w:hAnsi="宋体" w:hint="eastAsia"/>
                <w:kern w:val="0"/>
                <w:sz w:val="24"/>
              </w:rPr>
              <w:t>小计</w:t>
            </w:r>
          </w:p>
        </w:tc>
      </w:tr>
      <w:tr w:rsidR="00773F61">
        <w:trPr>
          <w:jc w:val="center"/>
        </w:trPr>
        <w:tc>
          <w:tcPr>
            <w:tcW w:w="1008" w:type="dxa"/>
          </w:tcPr>
          <w:p w:rsidR="00773F61" w:rsidRDefault="009E5C22">
            <w:pPr>
              <w:spacing w:line="240" w:lineRule="atLeast"/>
              <w:ind w:firstLineChars="200" w:firstLine="480"/>
              <w:rPr>
                <w:rFonts w:ascii="宋体" w:hAnsi="宋体"/>
                <w:kern w:val="0"/>
                <w:sz w:val="24"/>
              </w:rPr>
            </w:pPr>
            <w:r>
              <w:rPr>
                <w:rFonts w:ascii="宋体" w:hAnsi="宋体"/>
                <w:kern w:val="0"/>
                <w:sz w:val="24"/>
              </w:rPr>
              <w:t>1</w:t>
            </w:r>
          </w:p>
        </w:tc>
        <w:tc>
          <w:tcPr>
            <w:tcW w:w="2400" w:type="dxa"/>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速写</w:t>
            </w:r>
          </w:p>
        </w:tc>
        <w:tc>
          <w:tcPr>
            <w:tcW w:w="1200" w:type="dxa"/>
          </w:tcPr>
          <w:p w:rsidR="00773F61" w:rsidRDefault="00773F61">
            <w:pPr>
              <w:spacing w:line="240" w:lineRule="atLeast"/>
              <w:ind w:firstLineChars="200" w:firstLine="480"/>
              <w:rPr>
                <w:rFonts w:ascii="宋体" w:hAnsi="宋体"/>
                <w:kern w:val="0"/>
                <w:sz w:val="24"/>
              </w:rPr>
            </w:pPr>
          </w:p>
        </w:tc>
        <w:tc>
          <w:tcPr>
            <w:tcW w:w="1260" w:type="dxa"/>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2天</w:t>
            </w:r>
          </w:p>
        </w:tc>
        <w:tc>
          <w:tcPr>
            <w:tcW w:w="1080" w:type="dxa"/>
          </w:tcPr>
          <w:p w:rsidR="00773F61" w:rsidRDefault="009E5C22">
            <w:pPr>
              <w:spacing w:line="240" w:lineRule="atLeast"/>
              <w:rPr>
                <w:rFonts w:ascii="宋体" w:hAnsi="宋体"/>
                <w:kern w:val="0"/>
                <w:sz w:val="24"/>
              </w:rPr>
            </w:pPr>
            <w:r>
              <w:rPr>
                <w:rFonts w:ascii="宋体" w:hAnsi="宋体" w:hint="eastAsia"/>
                <w:kern w:val="0"/>
                <w:sz w:val="24"/>
              </w:rPr>
              <w:t>2天</w:t>
            </w:r>
          </w:p>
        </w:tc>
      </w:tr>
      <w:tr w:rsidR="00773F61">
        <w:trPr>
          <w:jc w:val="center"/>
        </w:trPr>
        <w:tc>
          <w:tcPr>
            <w:tcW w:w="1008" w:type="dxa"/>
          </w:tcPr>
          <w:p w:rsidR="00773F61" w:rsidRDefault="009E5C22">
            <w:pPr>
              <w:spacing w:line="240" w:lineRule="atLeast"/>
              <w:ind w:firstLineChars="200" w:firstLine="480"/>
              <w:rPr>
                <w:rFonts w:ascii="宋体" w:hAnsi="宋体"/>
                <w:kern w:val="0"/>
                <w:sz w:val="24"/>
              </w:rPr>
            </w:pPr>
            <w:r>
              <w:rPr>
                <w:rFonts w:ascii="宋体" w:hAnsi="宋体"/>
                <w:kern w:val="0"/>
                <w:sz w:val="24"/>
              </w:rPr>
              <w:t>2</w:t>
            </w:r>
          </w:p>
        </w:tc>
        <w:tc>
          <w:tcPr>
            <w:tcW w:w="2400" w:type="dxa"/>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风景画色彩写生</w:t>
            </w:r>
          </w:p>
        </w:tc>
        <w:tc>
          <w:tcPr>
            <w:tcW w:w="1200" w:type="dxa"/>
          </w:tcPr>
          <w:p w:rsidR="00773F61" w:rsidRDefault="00773F61">
            <w:pPr>
              <w:spacing w:line="240" w:lineRule="atLeast"/>
              <w:ind w:firstLineChars="200" w:firstLine="480"/>
              <w:rPr>
                <w:rFonts w:ascii="宋体" w:hAnsi="宋体"/>
                <w:kern w:val="0"/>
                <w:sz w:val="24"/>
              </w:rPr>
            </w:pPr>
          </w:p>
        </w:tc>
        <w:tc>
          <w:tcPr>
            <w:tcW w:w="1260" w:type="dxa"/>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8天</w:t>
            </w:r>
          </w:p>
        </w:tc>
        <w:tc>
          <w:tcPr>
            <w:tcW w:w="1080" w:type="dxa"/>
          </w:tcPr>
          <w:p w:rsidR="00773F61" w:rsidRDefault="009E5C22">
            <w:pPr>
              <w:spacing w:line="240" w:lineRule="atLeast"/>
              <w:rPr>
                <w:rFonts w:ascii="宋体" w:hAnsi="宋体"/>
                <w:kern w:val="0"/>
                <w:sz w:val="24"/>
              </w:rPr>
            </w:pPr>
            <w:r>
              <w:rPr>
                <w:rFonts w:ascii="宋体" w:hAnsi="宋体" w:hint="eastAsia"/>
                <w:kern w:val="0"/>
                <w:sz w:val="24"/>
              </w:rPr>
              <w:t>8天</w:t>
            </w:r>
          </w:p>
        </w:tc>
      </w:tr>
      <w:tr w:rsidR="00773F61">
        <w:trPr>
          <w:jc w:val="center"/>
        </w:trPr>
        <w:tc>
          <w:tcPr>
            <w:tcW w:w="4608" w:type="dxa"/>
            <w:gridSpan w:val="3"/>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合    计</w:t>
            </w:r>
          </w:p>
        </w:tc>
        <w:tc>
          <w:tcPr>
            <w:tcW w:w="1260" w:type="dxa"/>
          </w:tcPr>
          <w:p w:rsidR="00773F61" w:rsidRDefault="009E5C22">
            <w:pPr>
              <w:spacing w:line="240" w:lineRule="atLeast"/>
              <w:ind w:firstLineChars="200" w:firstLine="480"/>
              <w:rPr>
                <w:rFonts w:ascii="宋体" w:hAnsi="宋体"/>
                <w:kern w:val="0"/>
                <w:sz w:val="24"/>
              </w:rPr>
            </w:pPr>
            <w:r>
              <w:rPr>
                <w:rFonts w:ascii="宋体" w:hAnsi="宋体" w:hint="eastAsia"/>
                <w:kern w:val="0"/>
                <w:sz w:val="24"/>
              </w:rPr>
              <w:t>10天</w:t>
            </w:r>
          </w:p>
        </w:tc>
        <w:tc>
          <w:tcPr>
            <w:tcW w:w="1080" w:type="dxa"/>
          </w:tcPr>
          <w:p w:rsidR="00773F61" w:rsidRDefault="009E5C22">
            <w:pPr>
              <w:spacing w:line="240" w:lineRule="atLeast"/>
              <w:rPr>
                <w:rFonts w:ascii="宋体" w:hAnsi="宋体"/>
                <w:kern w:val="0"/>
                <w:sz w:val="24"/>
              </w:rPr>
            </w:pPr>
            <w:r>
              <w:rPr>
                <w:rFonts w:ascii="宋体" w:hAnsi="宋体" w:hint="eastAsia"/>
                <w:kern w:val="0"/>
                <w:sz w:val="24"/>
              </w:rPr>
              <w:t>10天</w:t>
            </w:r>
          </w:p>
        </w:tc>
      </w:tr>
    </w:tbl>
    <w:p w:rsidR="00773F61" w:rsidRDefault="009E5C22">
      <w:pPr>
        <w:spacing w:line="240" w:lineRule="atLeast"/>
        <w:rPr>
          <w:rFonts w:ascii="黑体" w:eastAsia="黑体" w:hAnsi="黑体"/>
          <w:bCs/>
          <w:kern w:val="0"/>
          <w:sz w:val="28"/>
          <w:szCs w:val="28"/>
        </w:rPr>
      </w:pPr>
      <w:r>
        <w:rPr>
          <w:rFonts w:ascii="黑体" w:eastAsia="黑体" w:hAnsi="黑体" w:hint="eastAsia"/>
          <w:bCs/>
          <w:kern w:val="0"/>
          <w:sz w:val="28"/>
          <w:szCs w:val="28"/>
        </w:rPr>
        <w:t>四、有关说明</w:t>
      </w:r>
    </w:p>
    <w:p w:rsidR="00773F61" w:rsidRDefault="009E5C22">
      <w:pPr>
        <w:spacing w:line="400" w:lineRule="exact"/>
        <w:ind w:firstLineChars="200" w:firstLine="480"/>
        <w:rPr>
          <w:rFonts w:ascii="宋体" w:hAnsi="宋体"/>
          <w:kern w:val="0"/>
          <w:sz w:val="24"/>
        </w:rPr>
      </w:pPr>
      <w:r>
        <w:rPr>
          <w:rFonts w:ascii="宋体" w:hAnsi="宋体" w:hint="eastAsia"/>
          <w:bCs/>
          <w:kern w:val="0"/>
          <w:sz w:val="24"/>
        </w:rPr>
        <w:t>一</w:t>
      </w:r>
      <w:r>
        <w:rPr>
          <w:rFonts w:ascii="宋体" w:hAnsi="宋体" w:hint="eastAsia"/>
          <w:kern w:val="0"/>
          <w:sz w:val="24"/>
        </w:rPr>
        <w:t>、本实践性环节(美术写生)的先选课程为《设计素描》、《透视学》、《色彩》。</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二、本实践性环节(美术写生)根据具体情况，主要选择一些有特色的风景地区进行。</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本实践性环节(美术写生)艺术基础课的进行，将以学生的动手写生为主，教师以讲授和帮带相辅，同时结合观摩讨论（教师的讲授和观摩讨论，主要按排在晚上进行）。</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本实践性环节(美术写生)时间不少于二周。</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三、</w:t>
      </w:r>
      <w:r>
        <w:rPr>
          <w:rFonts w:ascii="宋体" w:hAnsi="宋体" w:hint="eastAsia"/>
          <w:bCs/>
          <w:sz w:val="24"/>
        </w:rPr>
        <w:t>学生成绩为平时成绩（40%）加考试成绩（60%）。</w:t>
      </w:r>
    </w:p>
    <w:p w:rsidR="00773F61" w:rsidRDefault="009E5C22">
      <w:pPr>
        <w:spacing w:line="400" w:lineRule="exact"/>
        <w:ind w:firstLineChars="200" w:firstLine="480"/>
        <w:rPr>
          <w:rFonts w:ascii="宋体" w:hAnsi="宋体"/>
          <w:kern w:val="0"/>
          <w:sz w:val="24"/>
        </w:rPr>
      </w:pPr>
      <w:r>
        <w:rPr>
          <w:rFonts w:ascii="宋体" w:hAnsi="宋体" w:hint="eastAsia"/>
          <w:kern w:val="0"/>
          <w:sz w:val="24"/>
        </w:rPr>
        <w:t>四、本实践性环节(美术写生)的参考书为：</w:t>
      </w:r>
    </w:p>
    <w:p w:rsidR="00773F61" w:rsidRDefault="009E5C22">
      <w:pPr>
        <w:spacing w:line="400" w:lineRule="exact"/>
        <w:ind w:firstLineChars="200" w:firstLine="480"/>
        <w:jc w:val="left"/>
        <w:rPr>
          <w:rFonts w:ascii="宋体" w:hAnsi="宋体"/>
          <w:kern w:val="0"/>
          <w:sz w:val="24"/>
        </w:rPr>
      </w:pPr>
      <w:r>
        <w:rPr>
          <w:rFonts w:ascii="宋体" w:hAnsi="宋体" w:hint="eastAsia"/>
          <w:kern w:val="0"/>
          <w:sz w:val="24"/>
        </w:rPr>
        <w:t>陈重武  《水粉风景范图》  天津杨柳青画出版社</w:t>
      </w:r>
    </w:p>
    <w:p w:rsidR="00773F61" w:rsidRDefault="00773F61">
      <w:pPr>
        <w:spacing w:line="240" w:lineRule="atLeast"/>
        <w:ind w:firstLineChars="200" w:firstLine="480"/>
        <w:rPr>
          <w:rFonts w:ascii="宋体" w:hAnsi="宋体"/>
          <w:kern w:val="0"/>
          <w:sz w:val="24"/>
        </w:rPr>
      </w:pPr>
    </w:p>
    <w:p w:rsidR="00773F61" w:rsidRDefault="00773F61">
      <w:pPr>
        <w:spacing w:line="240" w:lineRule="atLeast"/>
        <w:rPr>
          <w:rFonts w:ascii="宋体" w:hAnsi="宋体"/>
          <w:kern w:val="0"/>
          <w:sz w:val="24"/>
        </w:rPr>
      </w:pPr>
    </w:p>
    <w:p w:rsidR="00773F61" w:rsidRDefault="009E5C22">
      <w:pPr>
        <w:spacing w:line="440" w:lineRule="exact"/>
        <w:ind w:right="122" w:firstLineChars="2600" w:firstLine="6240"/>
        <w:jc w:val="right"/>
        <w:rPr>
          <w:rFonts w:ascii="宋体" w:hAnsi="宋体"/>
          <w:sz w:val="24"/>
        </w:rPr>
      </w:pPr>
      <w:r>
        <w:rPr>
          <w:rFonts w:ascii="宋体" w:hAnsi="宋体" w:hint="eastAsia"/>
          <w:sz w:val="24"/>
        </w:rPr>
        <w:t>执笔人：冯  波</w:t>
      </w:r>
    </w:p>
    <w:p w:rsidR="00773F61" w:rsidRDefault="009E5C22">
      <w:pPr>
        <w:spacing w:line="440" w:lineRule="exact"/>
        <w:ind w:right="2" w:firstLineChars="2600" w:firstLine="6240"/>
        <w:jc w:val="right"/>
        <w:rPr>
          <w:rFonts w:ascii="宋体" w:hAnsi="宋体"/>
          <w:sz w:val="24"/>
        </w:rPr>
      </w:pPr>
      <w:r>
        <w:rPr>
          <w:rFonts w:ascii="宋体" w:hAnsi="宋体" w:hint="eastAsia"/>
          <w:sz w:val="24"/>
        </w:rPr>
        <w:t>审定人：彭  伟</w:t>
      </w:r>
    </w:p>
    <w:p w:rsidR="00773F61" w:rsidRDefault="009E5C22">
      <w:pPr>
        <w:spacing w:line="440" w:lineRule="exact"/>
        <w:ind w:firstLineChars="2750" w:firstLine="6600"/>
        <w:jc w:val="right"/>
        <w:rPr>
          <w:rFonts w:ascii="宋体" w:hAnsi="宋体"/>
          <w:sz w:val="24"/>
        </w:rPr>
      </w:pPr>
      <w:r>
        <w:rPr>
          <w:rFonts w:ascii="宋体" w:hAnsi="宋体" w:hint="eastAsia"/>
          <w:sz w:val="24"/>
        </w:rPr>
        <w:t>批准人：</w:t>
      </w:r>
      <w:r>
        <w:rPr>
          <w:rFonts w:ascii="宋体" w:hAnsi="宋体" w:cs="宋体" w:hint="eastAsia"/>
          <w:sz w:val="24"/>
        </w:rPr>
        <w:t>徐   茵</w:t>
      </w:r>
    </w:p>
    <w:p w:rsidR="00773F61" w:rsidRDefault="00773F61">
      <w:pPr>
        <w:spacing w:line="400" w:lineRule="exact"/>
        <w:ind w:firstLineChars="200" w:firstLine="480"/>
        <w:jc w:val="right"/>
        <w:rPr>
          <w:rFonts w:ascii="宋体" w:hAnsi="宋体"/>
          <w:kern w:val="0"/>
          <w:sz w:val="24"/>
        </w:rPr>
      </w:pPr>
    </w:p>
    <w:p w:rsidR="00773F61" w:rsidRDefault="00773F61">
      <w:pPr>
        <w:spacing w:line="400" w:lineRule="exact"/>
        <w:ind w:firstLineChars="200" w:firstLine="480"/>
        <w:jc w:val="right"/>
        <w:rPr>
          <w:rFonts w:ascii="宋体" w:hAnsi="宋体"/>
          <w:kern w:val="0"/>
          <w:sz w:val="24"/>
        </w:rPr>
      </w:pPr>
    </w:p>
    <w:p w:rsidR="00773F61" w:rsidRDefault="00773F61">
      <w:pPr>
        <w:spacing w:line="400" w:lineRule="exact"/>
        <w:ind w:firstLineChars="200" w:firstLine="480"/>
        <w:jc w:val="right"/>
        <w:rPr>
          <w:rFonts w:ascii="宋体" w:hAnsi="宋体"/>
          <w:kern w:val="0"/>
          <w:sz w:val="24"/>
        </w:rPr>
      </w:pPr>
    </w:p>
    <w:p w:rsidR="00773F61" w:rsidRDefault="00773F61">
      <w:pPr>
        <w:spacing w:line="240" w:lineRule="atLeast"/>
        <w:rPr>
          <w:rFonts w:cs="宋体"/>
          <w:szCs w:val="21"/>
        </w:rPr>
      </w:pPr>
      <w:bookmarkStart w:id="325" w:name="_Toc304468133"/>
      <w:bookmarkStart w:id="326" w:name="_Toc304468209"/>
      <w:bookmarkStart w:id="327" w:name="_Toc292952931"/>
      <w:bookmarkStart w:id="328" w:name="_Toc146251735"/>
      <w:bookmarkStart w:id="329" w:name="_Toc144874701"/>
      <w:bookmarkStart w:id="330" w:name="_Toc144874778"/>
      <w:bookmarkStart w:id="331" w:name="_Toc144956821"/>
      <w:bookmarkStart w:id="332" w:name="_Toc132645531"/>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250542">
      <w:pPr>
        <w:spacing w:line="240" w:lineRule="atLeast"/>
        <w:rPr>
          <w:rFonts w:cs="宋体"/>
          <w:szCs w:val="21"/>
        </w:rPr>
      </w:pPr>
      <w:r>
        <w:rPr>
          <w:rFonts w:cs="宋体"/>
          <w:szCs w:val="21"/>
        </w:rPr>
        <w:pict>
          <v:shape id="Text Box 63" o:spid="_x0000_s1037" type="#_x0000_t202" style="position:absolute;left:0;text-align:left;margin-left:9pt;margin-top:7.8pt;width:108pt;height:19.35pt;z-index:251697152" o:gfxdata="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hv/zU1AAAAAgBAAAPAAAAAAAAAAEAIAAAACIAAABkcnMvZG93bnJldi54bWxQSwECFAAU&#10;AAAACACHTuJAfn95VPUBAAAVBAAADgAAAAAAAAABACAAAAAjAQAAZHJzL2Uyb0RvYy54bWxQSwUG&#10;AAAAAAYABgBZAQAAigUAAAAA&#10;">
            <v:textbox inset="0,1.42pt,0,1.42pt">
              <w:txbxContent>
                <w:p w:rsidR="00250542" w:rsidRDefault="00250542">
                  <w:pPr>
                    <w:jc w:val="center"/>
                  </w:pPr>
                  <w:r>
                    <w:rPr>
                      <w:rFonts w:hint="eastAsia"/>
                      <w:bCs/>
                    </w:rPr>
                    <w:t>课程代码：</w:t>
                  </w:r>
                  <w:r>
                    <w:rPr>
                      <w:rFonts w:ascii="宋体" w:hAnsi="宋体" w:hint="eastAsia"/>
                    </w:rPr>
                    <w:t>17070930</w:t>
                  </w:r>
                </w:p>
              </w:txbxContent>
            </v:textbox>
          </v:shape>
        </w:pict>
      </w:r>
      <w:bookmarkEnd w:id="325"/>
      <w:bookmarkEnd w:id="326"/>
    </w:p>
    <w:p w:rsidR="00773F61" w:rsidRDefault="009E5C22">
      <w:pPr>
        <w:pStyle w:val="1"/>
        <w:spacing w:line="240" w:lineRule="atLeast"/>
        <w:jc w:val="center"/>
        <w:rPr>
          <w:rFonts w:ascii="黑体" w:eastAsia="黑体" w:hAnsi="黑体" w:cs="宋体"/>
          <w:b w:val="0"/>
        </w:rPr>
      </w:pPr>
      <w:bookmarkStart w:id="333" w:name="_Toc470006435"/>
      <w:bookmarkStart w:id="334" w:name="_Toc476318191"/>
      <w:r>
        <w:rPr>
          <w:rFonts w:ascii="黑体" w:eastAsia="黑体" w:hAnsi="黑体" w:cs="宋体" w:hint="eastAsia"/>
          <w:b w:val="0"/>
        </w:rPr>
        <w:t>艺术考察课程教学大纲</w:t>
      </w:r>
      <w:bookmarkEnd w:id="327"/>
      <w:bookmarkEnd w:id="328"/>
      <w:bookmarkEnd w:id="329"/>
      <w:bookmarkEnd w:id="330"/>
      <w:bookmarkEnd w:id="331"/>
      <w:bookmarkEnd w:id="332"/>
      <w:bookmarkEnd w:id="333"/>
      <w:bookmarkEnd w:id="334"/>
    </w:p>
    <w:p w:rsidR="00773F61" w:rsidRDefault="009E5C22">
      <w:pPr>
        <w:spacing w:line="440" w:lineRule="exact"/>
        <w:jc w:val="center"/>
        <w:rPr>
          <w:rFonts w:ascii="宋体" w:hAnsi="宋体"/>
          <w:sz w:val="24"/>
        </w:rPr>
      </w:pPr>
      <w:r>
        <w:rPr>
          <w:rFonts w:ascii="宋体" w:hAnsi="宋体" w:hint="eastAsia"/>
          <w:sz w:val="24"/>
        </w:rPr>
        <w:t>（总学时数：2周，分数：2）</w:t>
      </w:r>
    </w:p>
    <w:p w:rsidR="00773F61" w:rsidRDefault="00773F61">
      <w:pPr>
        <w:spacing w:line="440" w:lineRule="exact"/>
        <w:jc w:val="center"/>
        <w:rPr>
          <w:rFonts w:ascii="宋体" w:hAnsi="宋体"/>
          <w:sz w:val="24"/>
        </w:rPr>
      </w:pPr>
    </w:p>
    <w:p w:rsidR="00773F61" w:rsidRDefault="009E5C22">
      <w:pPr>
        <w:spacing w:line="440" w:lineRule="exact"/>
        <w:ind w:firstLineChars="200" w:firstLine="560"/>
        <w:rPr>
          <w:rFonts w:eastAsia="黑体"/>
          <w:bCs/>
          <w:sz w:val="28"/>
          <w:szCs w:val="28"/>
        </w:rPr>
      </w:pPr>
      <w:r>
        <w:rPr>
          <w:rFonts w:eastAsia="黑体" w:hint="eastAsia"/>
          <w:bCs/>
          <w:sz w:val="28"/>
          <w:szCs w:val="28"/>
        </w:rPr>
        <w:t>一、课程的性质、目的和任务</w:t>
      </w:r>
    </w:p>
    <w:p w:rsidR="00773F61" w:rsidRDefault="009E5C22">
      <w:pPr>
        <w:spacing w:line="440" w:lineRule="exact"/>
        <w:rPr>
          <w:rFonts w:ascii="宋体" w:hAnsi="宋体" w:cs="宋体"/>
          <w:sz w:val="24"/>
        </w:rPr>
      </w:pPr>
      <w:r>
        <w:rPr>
          <w:rFonts w:ascii="宋体" w:hAnsi="宋体" w:cs="宋体" w:hint="eastAsia"/>
          <w:sz w:val="24"/>
        </w:rPr>
        <w:t xml:space="preserve">    艺术考察与研究是艺术类和设计类学生重要的实践性教学环节。可以提高学生的艺术涵养，提高学生的动手设计能力。</w:t>
      </w:r>
    </w:p>
    <w:p w:rsidR="00773F61" w:rsidRDefault="009E5C22">
      <w:pPr>
        <w:spacing w:line="440" w:lineRule="exact"/>
        <w:ind w:firstLineChars="200" w:firstLine="480"/>
        <w:rPr>
          <w:rFonts w:ascii="宋体" w:hAnsi="宋体" w:cs="宋体"/>
          <w:sz w:val="24"/>
        </w:rPr>
      </w:pPr>
      <w:r>
        <w:rPr>
          <w:rFonts w:ascii="宋体" w:hAnsi="宋体" w:cs="宋体" w:hint="eastAsia"/>
          <w:sz w:val="24"/>
        </w:rPr>
        <w:t>我国艺术资源十分丰富，通过对特定地区典型艺术的实地考察，让学生进一步了解中国广博精深的艺术文化，从而更好地领会中国民间传统的设计理念、设计方法，并将其融入到动画创作实践中，使作品具有更深刻的文化内涵，体现民族文化及地域特色，让我们的诸多非物质文化遗产内容以新的形式传承下去。</w:t>
      </w:r>
    </w:p>
    <w:p w:rsidR="00773F61" w:rsidRDefault="009E5C22">
      <w:pPr>
        <w:spacing w:line="440" w:lineRule="exact"/>
        <w:ind w:firstLineChars="200" w:firstLine="560"/>
        <w:rPr>
          <w:rFonts w:eastAsia="黑体"/>
          <w:bCs/>
          <w:sz w:val="28"/>
          <w:szCs w:val="28"/>
        </w:rPr>
      </w:pPr>
      <w:r>
        <w:rPr>
          <w:rFonts w:eastAsia="黑体" w:hint="eastAsia"/>
          <w:bCs/>
          <w:sz w:val="28"/>
          <w:szCs w:val="28"/>
        </w:rPr>
        <w:t>二、课程基本内容和要求</w:t>
      </w:r>
    </w:p>
    <w:p w:rsidR="00773F61" w:rsidRDefault="009E5C22">
      <w:pPr>
        <w:spacing w:line="440" w:lineRule="exact"/>
        <w:ind w:firstLineChars="200" w:firstLine="480"/>
        <w:rPr>
          <w:sz w:val="24"/>
        </w:rPr>
      </w:pPr>
      <w:r>
        <w:rPr>
          <w:rFonts w:hint="eastAsia"/>
          <w:sz w:val="24"/>
        </w:rPr>
        <w:t>（一）考察准备</w:t>
      </w:r>
    </w:p>
    <w:p w:rsidR="00773F61" w:rsidRDefault="009E5C22">
      <w:pPr>
        <w:spacing w:line="440" w:lineRule="exact"/>
        <w:ind w:firstLineChars="200" w:firstLine="480"/>
        <w:rPr>
          <w:rFonts w:ascii="宋体" w:hAnsi="宋体" w:cs="宋体"/>
          <w:sz w:val="24"/>
        </w:rPr>
      </w:pPr>
      <w:r>
        <w:rPr>
          <w:rFonts w:ascii="宋体" w:hAnsi="宋体" w:cs="宋体" w:hint="eastAsia"/>
          <w:sz w:val="24"/>
        </w:rPr>
        <w:t>讲解艺术考察的目的和基本安排，分配艺术考察任务，做好考察实践的前期各项准备工作。</w:t>
      </w:r>
    </w:p>
    <w:p w:rsidR="00773F61" w:rsidRDefault="009E5C22">
      <w:pPr>
        <w:spacing w:line="440" w:lineRule="exact"/>
        <w:ind w:firstLineChars="200" w:firstLine="480"/>
        <w:rPr>
          <w:sz w:val="24"/>
        </w:rPr>
      </w:pPr>
      <w:r>
        <w:rPr>
          <w:rFonts w:hint="eastAsia"/>
          <w:sz w:val="24"/>
        </w:rPr>
        <w:t>（二）收集资料、摄影采风</w:t>
      </w:r>
    </w:p>
    <w:p w:rsidR="00773F61" w:rsidRDefault="009E5C22">
      <w:pPr>
        <w:spacing w:line="440" w:lineRule="exact"/>
        <w:rPr>
          <w:rFonts w:ascii="宋体" w:hAnsi="宋体" w:cs="宋体"/>
          <w:sz w:val="24"/>
        </w:rPr>
      </w:pPr>
      <w:r>
        <w:rPr>
          <w:rFonts w:ascii="宋体" w:hAnsi="宋体" w:cs="宋体" w:hint="eastAsia"/>
          <w:sz w:val="24"/>
        </w:rPr>
        <w:t xml:space="preserve">    在考察地点用速写、摄影等手段进行艺术资料的收集。</w:t>
      </w:r>
    </w:p>
    <w:p w:rsidR="00773F61" w:rsidRDefault="009E5C22">
      <w:pPr>
        <w:spacing w:line="440" w:lineRule="exact"/>
        <w:ind w:firstLineChars="200" w:firstLine="480"/>
        <w:rPr>
          <w:sz w:val="24"/>
        </w:rPr>
      </w:pPr>
      <w:r>
        <w:rPr>
          <w:rFonts w:hint="eastAsia"/>
          <w:sz w:val="24"/>
        </w:rPr>
        <w:t>（三）整理相关资料</w:t>
      </w:r>
    </w:p>
    <w:p w:rsidR="00773F61" w:rsidRDefault="009E5C22">
      <w:pPr>
        <w:spacing w:line="440" w:lineRule="exact"/>
        <w:rPr>
          <w:rFonts w:ascii="宋体" w:hAnsi="宋体" w:cs="宋体"/>
          <w:sz w:val="24"/>
        </w:rPr>
      </w:pPr>
      <w:r>
        <w:rPr>
          <w:rFonts w:ascii="宋体" w:hAnsi="宋体" w:cs="宋体" w:hint="eastAsia"/>
          <w:sz w:val="24"/>
        </w:rPr>
        <w:t xml:space="preserve">    整理考察地所得各种类相关资料，梳理形成成果集。</w:t>
      </w:r>
    </w:p>
    <w:p w:rsidR="00773F61" w:rsidRDefault="009E5C22">
      <w:pPr>
        <w:spacing w:line="440" w:lineRule="exact"/>
        <w:ind w:firstLineChars="200" w:firstLine="480"/>
        <w:rPr>
          <w:sz w:val="24"/>
        </w:rPr>
      </w:pPr>
      <w:r>
        <w:rPr>
          <w:rFonts w:hint="eastAsia"/>
          <w:sz w:val="24"/>
        </w:rPr>
        <w:t>（四）考察报告撰写</w:t>
      </w:r>
    </w:p>
    <w:p w:rsidR="00773F61" w:rsidRDefault="009E5C22">
      <w:pPr>
        <w:spacing w:line="440" w:lineRule="exact"/>
        <w:rPr>
          <w:rFonts w:ascii="宋体" w:hAnsi="宋体" w:cs="宋体"/>
          <w:sz w:val="24"/>
        </w:rPr>
      </w:pPr>
      <w:r>
        <w:rPr>
          <w:rFonts w:ascii="宋体" w:hAnsi="宋体" w:cs="宋体" w:hint="eastAsia"/>
          <w:sz w:val="24"/>
        </w:rPr>
        <w:t xml:space="preserve">    根据艺术考察活动的具体过程和收获感想，完成艺术考察报告的撰写工作。通过对特定地区艺术考察与研究，综合所学专业知识界和实际考察，提高学生对艺术的鉴赏能力和设计能力。</w:t>
      </w:r>
    </w:p>
    <w:p w:rsidR="00773F61" w:rsidRDefault="009E5C22">
      <w:pPr>
        <w:spacing w:line="440" w:lineRule="exact"/>
        <w:ind w:firstLineChars="200" w:firstLine="560"/>
        <w:rPr>
          <w:rFonts w:eastAsia="黑体"/>
          <w:bCs/>
          <w:sz w:val="28"/>
          <w:szCs w:val="28"/>
        </w:rPr>
      </w:pPr>
      <w:r>
        <w:rPr>
          <w:rFonts w:eastAsia="黑体" w:hint="eastAsia"/>
          <w:bCs/>
          <w:sz w:val="28"/>
          <w:szCs w:val="28"/>
        </w:rPr>
        <w:t>三、时间分配表</w:t>
      </w:r>
    </w:p>
    <w:tbl>
      <w:tblPr>
        <w:tblW w:w="8522" w:type="dxa"/>
        <w:tblLayout w:type="fixed"/>
        <w:tblLook w:val="04A0" w:firstRow="1" w:lastRow="0" w:firstColumn="1" w:lastColumn="0" w:noHBand="0" w:noVBand="1"/>
      </w:tblPr>
      <w:tblGrid>
        <w:gridCol w:w="1008"/>
        <w:gridCol w:w="2400"/>
        <w:gridCol w:w="1704"/>
        <w:gridCol w:w="1705"/>
        <w:gridCol w:w="1705"/>
      </w:tblGrid>
      <w:tr w:rsidR="00773F61">
        <w:tc>
          <w:tcPr>
            <w:tcW w:w="1008"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序号</w:t>
            </w:r>
          </w:p>
        </w:tc>
        <w:tc>
          <w:tcPr>
            <w:tcW w:w="2400"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内容</w:t>
            </w:r>
          </w:p>
        </w:tc>
        <w:tc>
          <w:tcPr>
            <w:tcW w:w="1704"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讲授</w:t>
            </w:r>
          </w:p>
        </w:tc>
        <w:tc>
          <w:tcPr>
            <w:tcW w:w="170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课内实践</w:t>
            </w:r>
          </w:p>
        </w:tc>
        <w:tc>
          <w:tcPr>
            <w:tcW w:w="1705" w:type="dxa"/>
            <w:tcBorders>
              <w:top w:val="single" w:sz="4" w:space="0" w:color="auto"/>
              <w:left w:val="single" w:sz="4" w:space="0" w:color="auto"/>
              <w:bottom w:val="single" w:sz="4" w:space="0" w:color="auto"/>
              <w:right w:val="single" w:sz="4" w:space="0" w:color="auto"/>
            </w:tcBorders>
            <w:vAlign w:val="center"/>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合计</w:t>
            </w:r>
          </w:p>
        </w:tc>
      </w:tr>
      <w:tr w:rsidR="00773F61">
        <w:tc>
          <w:tcPr>
            <w:tcW w:w="1008"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kern w:val="0"/>
                <w:sz w:val="24"/>
              </w:rPr>
              <w:t>1</w:t>
            </w:r>
          </w:p>
        </w:tc>
        <w:tc>
          <w:tcPr>
            <w:tcW w:w="2400"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rPr>
                <w:rFonts w:ascii="宋体" w:hAnsi="宋体" w:cs="宋体"/>
                <w:kern w:val="0"/>
                <w:sz w:val="24"/>
              </w:rPr>
            </w:pPr>
            <w:r>
              <w:rPr>
                <w:rFonts w:ascii="宋体" w:hAnsi="宋体" w:cs="宋体" w:hint="eastAsia"/>
                <w:kern w:val="0"/>
                <w:sz w:val="24"/>
              </w:rPr>
              <w:t>收集资料、摄影采风</w:t>
            </w:r>
          </w:p>
        </w:tc>
        <w:tc>
          <w:tcPr>
            <w:tcW w:w="1704" w:type="dxa"/>
            <w:tcBorders>
              <w:top w:val="single" w:sz="4" w:space="0" w:color="auto"/>
              <w:left w:val="single" w:sz="4" w:space="0" w:color="auto"/>
              <w:bottom w:val="single" w:sz="4" w:space="0" w:color="auto"/>
              <w:right w:val="single" w:sz="4" w:space="0" w:color="auto"/>
            </w:tcBorders>
          </w:tcPr>
          <w:p w:rsidR="00773F61" w:rsidRDefault="00773F6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6天</w:t>
            </w:r>
          </w:p>
        </w:tc>
      </w:tr>
      <w:tr w:rsidR="00773F61">
        <w:tc>
          <w:tcPr>
            <w:tcW w:w="1008"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2</w:t>
            </w:r>
          </w:p>
        </w:tc>
        <w:tc>
          <w:tcPr>
            <w:tcW w:w="2400"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rPr>
                <w:rFonts w:ascii="宋体" w:hAnsi="宋体" w:cs="宋体"/>
                <w:kern w:val="0"/>
                <w:sz w:val="24"/>
              </w:rPr>
            </w:pPr>
            <w:r>
              <w:rPr>
                <w:rFonts w:ascii="宋体" w:hAnsi="宋体" w:cs="宋体" w:hint="eastAsia"/>
                <w:sz w:val="24"/>
              </w:rPr>
              <w:t>整理相关资料</w:t>
            </w:r>
          </w:p>
        </w:tc>
        <w:tc>
          <w:tcPr>
            <w:tcW w:w="1704" w:type="dxa"/>
            <w:tcBorders>
              <w:top w:val="single" w:sz="4" w:space="0" w:color="auto"/>
              <w:left w:val="single" w:sz="4" w:space="0" w:color="auto"/>
              <w:bottom w:val="single" w:sz="4" w:space="0" w:color="auto"/>
              <w:right w:val="single" w:sz="4" w:space="0" w:color="auto"/>
            </w:tcBorders>
          </w:tcPr>
          <w:p w:rsidR="00773F61" w:rsidRDefault="00773F6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1天</w:t>
            </w:r>
          </w:p>
        </w:tc>
      </w:tr>
      <w:tr w:rsidR="00773F61">
        <w:tc>
          <w:tcPr>
            <w:tcW w:w="1008"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3</w:t>
            </w:r>
          </w:p>
        </w:tc>
        <w:tc>
          <w:tcPr>
            <w:tcW w:w="2400"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rPr>
                <w:rFonts w:ascii="宋体" w:hAnsi="宋体" w:cs="宋体"/>
                <w:kern w:val="0"/>
                <w:sz w:val="24"/>
              </w:rPr>
            </w:pPr>
            <w:r>
              <w:rPr>
                <w:rFonts w:ascii="宋体" w:hAnsi="宋体" w:cs="宋体" w:hint="eastAsia"/>
                <w:kern w:val="0"/>
                <w:sz w:val="24"/>
              </w:rPr>
              <w:t>考察报告撰写</w:t>
            </w:r>
          </w:p>
        </w:tc>
        <w:tc>
          <w:tcPr>
            <w:tcW w:w="1704" w:type="dxa"/>
            <w:tcBorders>
              <w:top w:val="single" w:sz="4" w:space="0" w:color="auto"/>
              <w:left w:val="single" w:sz="4" w:space="0" w:color="auto"/>
              <w:bottom w:val="single" w:sz="4" w:space="0" w:color="auto"/>
              <w:right w:val="single" w:sz="4" w:space="0" w:color="auto"/>
            </w:tcBorders>
          </w:tcPr>
          <w:p w:rsidR="00773F61" w:rsidRDefault="00773F61">
            <w:pPr>
              <w:autoSpaceDE w:val="0"/>
              <w:autoSpaceDN w:val="0"/>
              <w:spacing w:line="440" w:lineRule="exact"/>
              <w:rPr>
                <w:rFonts w:ascii="宋体" w:hAnsi="宋体" w:cs="宋体"/>
                <w:kern w:val="0"/>
                <w:sz w:val="24"/>
              </w:rPr>
            </w:pP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3天</w:t>
            </w:r>
          </w:p>
        </w:tc>
      </w:tr>
      <w:tr w:rsidR="00773F61">
        <w:tc>
          <w:tcPr>
            <w:tcW w:w="5112" w:type="dxa"/>
            <w:gridSpan w:val="3"/>
            <w:tcBorders>
              <w:top w:val="single" w:sz="4" w:space="0" w:color="auto"/>
              <w:left w:val="single" w:sz="4" w:space="0" w:color="auto"/>
              <w:bottom w:val="single" w:sz="4" w:space="0" w:color="auto"/>
              <w:right w:val="single" w:sz="4" w:space="0" w:color="auto"/>
            </w:tcBorders>
          </w:tcPr>
          <w:p w:rsidR="00773F61" w:rsidRDefault="009E5C22">
            <w:pPr>
              <w:spacing w:line="440" w:lineRule="exact"/>
              <w:jc w:val="center"/>
              <w:rPr>
                <w:rFonts w:ascii="宋体" w:hAnsi="宋体" w:cs="宋体"/>
                <w:bCs/>
                <w:kern w:val="0"/>
                <w:sz w:val="24"/>
              </w:rPr>
            </w:pPr>
            <w:r>
              <w:rPr>
                <w:rFonts w:ascii="宋体" w:hAnsi="宋体" w:cs="宋体" w:hint="eastAsia"/>
                <w:kern w:val="0"/>
                <w:sz w:val="24"/>
              </w:rPr>
              <w:t>合 计</w:t>
            </w: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c>
          <w:tcPr>
            <w:tcW w:w="1705" w:type="dxa"/>
            <w:tcBorders>
              <w:top w:val="single" w:sz="4" w:space="0" w:color="auto"/>
              <w:left w:val="single" w:sz="4" w:space="0" w:color="auto"/>
              <w:bottom w:val="single" w:sz="4" w:space="0" w:color="auto"/>
              <w:right w:val="single" w:sz="4" w:space="0" w:color="auto"/>
            </w:tcBorders>
          </w:tcPr>
          <w:p w:rsidR="00773F61" w:rsidRDefault="009E5C22">
            <w:pPr>
              <w:autoSpaceDE w:val="0"/>
              <w:autoSpaceDN w:val="0"/>
              <w:spacing w:line="440" w:lineRule="exact"/>
              <w:jc w:val="center"/>
              <w:rPr>
                <w:rFonts w:ascii="宋体" w:hAnsi="宋体" w:cs="宋体"/>
                <w:kern w:val="0"/>
                <w:sz w:val="24"/>
              </w:rPr>
            </w:pPr>
            <w:r>
              <w:rPr>
                <w:rFonts w:ascii="宋体" w:hAnsi="宋体" w:cs="宋体" w:hint="eastAsia"/>
                <w:kern w:val="0"/>
                <w:sz w:val="24"/>
              </w:rPr>
              <w:t>10天</w:t>
            </w:r>
          </w:p>
        </w:tc>
      </w:tr>
    </w:tbl>
    <w:p w:rsidR="00773F61" w:rsidRDefault="009E5C22">
      <w:pPr>
        <w:spacing w:line="440" w:lineRule="exact"/>
        <w:ind w:firstLineChars="200" w:firstLine="560"/>
        <w:rPr>
          <w:rFonts w:eastAsia="黑体"/>
          <w:bCs/>
          <w:sz w:val="28"/>
          <w:szCs w:val="28"/>
        </w:rPr>
      </w:pPr>
      <w:r>
        <w:rPr>
          <w:rFonts w:eastAsia="黑体" w:hint="eastAsia"/>
          <w:bCs/>
          <w:sz w:val="28"/>
          <w:szCs w:val="28"/>
        </w:rPr>
        <w:t>四、有关说明</w:t>
      </w:r>
    </w:p>
    <w:p w:rsidR="00773F61" w:rsidRDefault="009E5C22">
      <w:pPr>
        <w:spacing w:line="440" w:lineRule="exact"/>
        <w:rPr>
          <w:rFonts w:ascii="宋体" w:hAnsi="宋体" w:cs="宋体"/>
          <w:sz w:val="24"/>
        </w:rPr>
      </w:pPr>
      <w:r>
        <w:rPr>
          <w:rFonts w:ascii="宋体" w:hAnsi="宋体" w:cs="宋体" w:hint="eastAsia"/>
          <w:sz w:val="24"/>
        </w:rPr>
        <w:t xml:space="preserve">    1、专业资料收集是否详实，速写、摄影效果结合外出实习表现。</w:t>
      </w:r>
    </w:p>
    <w:p w:rsidR="00773F61" w:rsidRDefault="009E5C22">
      <w:pPr>
        <w:numPr>
          <w:ilvl w:val="0"/>
          <w:numId w:val="54"/>
        </w:numPr>
        <w:spacing w:line="440" w:lineRule="exact"/>
        <w:ind w:firstLineChars="200" w:firstLine="480"/>
        <w:rPr>
          <w:rFonts w:ascii="宋体" w:hAnsi="宋体" w:cs="宋体"/>
          <w:sz w:val="24"/>
        </w:rPr>
      </w:pPr>
      <w:r>
        <w:rPr>
          <w:rFonts w:ascii="宋体" w:hAnsi="宋体" w:cs="宋体" w:hint="eastAsia"/>
          <w:sz w:val="24"/>
        </w:rPr>
        <w:t>在考察前需对目的地的风土人情有一个基本的了解，并熟悉已学知识，能够在考察中理论联系实际。</w:t>
      </w:r>
    </w:p>
    <w:p w:rsidR="00773F61" w:rsidRDefault="009E5C22">
      <w:pPr>
        <w:numPr>
          <w:ilvl w:val="0"/>
          <w:numId w:val="54"/>
        </w:numPr>
        <w:spacing w:line="440" w:lineRule="exact"/>
        <w:ind w:firstLineChars="200" w:firstLine="480"/>
        <w:rPr>
          <w:rFonts w:ascii="宋体" w:hAnsi="宋体" w:cs="宋体"/>
          <w:sz w:val="24"/>
        </w:rPr>
      </w:pPr>
      <w:r>
        <w:rPr>
          <w:rFonts w:ascii="宋体" w:hAnsi="宋体" w:hint="eastAsia"/>
          <w:color w:val="000000"/>
          <w:sz w:val="24"/>
        </w:rPr>
        <w:t>考核内容结合数字媒体艺术专业特点设计课题，学生成绩为平时成绩（40%）加考试成绩（60%）。</w:t>
      </w:r>
    </w:p>
    <w:p w:rsidR="00773F61" w:rsidRDefault="00773F61">
      <w:pPr>
        <w:spacing w:line="440" w:lineRule="exact"/>
        <w:ind w:firstLineChars="200" w:firstLine="480"/>
        <w:rPr>
          <w:rFonts w:ascii="宋体" w:hAnsi="宋体" w:cs="宋体"/>
          <w:sz w:val="24"/>
        </w:rPr>
      </w:pPr>
    </w:p>
    <w:p w:rsidR="00773F61" w:rsidRDefault="00773F61">
      <w:pPr>
        <w:spacing w:line="440" w:lineRule="exact"/>
        <w:ind w:firstLineChars="2828" w:firstLine="6787"/>
        <w:rPr>
          <w:rFonts w:ascii="宋体" w:hAnsi="宋体" w:cs="宋体"/>
          <w:sz w:val="24"/>
        </w:rPr>
      </w:pPr>
    </w:p>
    <w:p w:rsidR="00773F61" w:rsidRDefault="00773F61">
      <w:pPr>
        <w:spacing w:line="440" w:lineRule="exact"/>
        <w:ind w:firstLineChars="2828" w:firstLine="6787"/>
        <w:rPr>
          <w:rFonts w:ascii="宋体" w:hAnsi="宋体" w:cs="宋体"/>
          <w:sz w:val="24"/>
        </w:rPr>
      </w:pPr>
    </w:p>
    <w:p w:rsidR="00773F61" w:rsidRDefault="009E5C22">
      <w:pPr>
        <w:spacing w:line="400" w:lineRule="atLeast"/>
        <w:jc w:val="right"/>
        <w:rPr>
          <w:sz w:val="24"/>
        </w:rPr>
      </w:pPr>
      <w:r>
        <w:rPr>
          <w:rFonts w:hint="eastAsia"/>
          <w:sz w:val="24"/>
        </w:rPr>
        <w:t>执笔人：彭</w:t>
      </w:r>
      <w:r>
        <w:rPr>
          <w:rFonts w:hint="eastAsia"/>
          <w:sz w:val="24"/>
        </w:rPr>
        <w:t xml:space="preserve">  </w:t>
      </w:r>
      <w:r>
        <w:rPr>
          <w:rFonts w:hint="eastAsia"/>
          <w:sz w:val="24"/>
        </w:rPr>
        <w:t>伟</w:t>
      </w:r>
    </w:p>
    <w:p w:rsidR="00773F61" w:rsidRDefault="009E5C22">
      <w:pPr>
        <w:spacing w:line="400" w:lineRule="atLeast"/>
        <w:jc w:val="right"/>
        <w:rPr>
          <w:sz w:val="24"/>
        </w:rPr>
      </w:pPr>
      <w:r>
        <w:rPr>
          <w:rFonts w:hint="eastAsia"/>
          <w:sz w:val="24"/>
        </w:rPr>
        <w:t>审定人：彭</w:t>
      </w:r>
      <w:r>
        <w:rPr>
          <w:rFonts w:hint="eastAsia"/>
          <w:sz w:val="24"/>
        </w:rPr>
        <w:t xml:space="preserve">  </w:t>
      </w:r>
      <w:r>
        <w:rPr>
          <w:rFonts w:hint="eastAsia"/>
          <w:sz w:val="24"/>
        </w:rPr>
        <w:t>伟</w:t>
      </w:r>
    </w:p>
    <w:p w:rsidR="00773F61" w:rsidRDefault="009E5C22">
      <w:pPr>
        <w:spacing w:line="400" w:lineRule="atLeast"/>
        <w:jc w:val="right"/>
        <w:rPr>
          <w:sz w:val="24"/>
        </w:rPr>
      </w:pPr>
      <w:r>
        <w:rPr>
          <w:rFonts w:hint="eastAsia"/>
          <w:sz w:val="24"/>
        </w:rPr>
        <w:t>批准人：徐</w:t>
      </w:r>
      <w:r>
        <w:rPr>
          <w:rFonts w:hint="eastAsia"/>
          <w:sz w:val="24"/>
        </w:rPr>
        <w:t xml:space="preserve">  </w:t>
      </w:r>
      <w:r>
        <w:rPr>
          <w:rFonts w:hint="eastAsia"/>
          <w:sz w:val="24"/>
        </w:rPr>
        <w:t>茵</w:t>
      </w:r>
    </w:p>
    <w:p w:rsidR="00773F61" w:rsidRDefault="00773F61">
      <w:pPr>
        <w:pStyle w:val="D"/>
        <w:wordWrap/>
        <w:spacing w:line="240" w:lineRule="atLeast"/>
        <w:rPr>
          <w:rFonts w:cs="宋体"/>
        </w:rPr>
      </w:pPr>
    </w:p>
    <w:p w:rsidR="00773F61" w:rsidRDefault="00773F61">
      <w:pPr>
        <w:pStyle w:val="D"/>
        <w:wordWrap/>
        <w:spacing w:line="240" w:lineRule="atLeast"/>
        <w:rPr>
          <w:rFonts w:cs="宋体"/>
        </w:rPr>
      </w:pPr>
    </w:p>
    <w:p w:rsidR="00773F61" w:rsidRDefault="00773F61">
      <w:pPr>
        <w:pStyle w:val="D"/>
        <w:wordWrap/>
        <w:spacing w:line="240" w:lineRule="atLeast"/>
        <w:rPr>
          <w:rFonts w:cs="宋体"/>
        </w:rPr>
      </w:pPr>
    </w:p>
    <w:p w:rsidR="00773F61" w:rsidRDefault="00773F61">
      <w:pPr>
        <w:pStyle w:val="D"/>
        <w:wordWrap/>
        <w:spacing w:line="240" w:lineRule="atLeast"/>
        <w:rPr>
          <w:rFonts w:cs="宋体"/>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773F61">
      <w:pPr>
        <w:spacing w:line="240" w:lineRule="atLeast"/>
        <w:rPr>
          <w:rFonts w:cs="宋体"/>
          <w:szCs w:val="21"/>
        </w:rPr>
      </w:pPr>
    </w:p>
    <w:p w:rsidR="00773F61" w:rsidRDefault="00250542">
      <w:pPr>
        <w:spacing w:line="240" w:lineRule="atLeast"/>
        <w:rPr>
          <w:rFonts w:ascii="黑体" w:hAnsi="宋体" w:cs="宋体"/>
          <w:sz w:val="32"/>
          <w:szCs w:val="21"/>
        </w:rPr>
      </w:pPr>
      <w:bookmarkStart w:id="335" w:name="_Toc304468135"/>
      <w:bookmarkStart w:id="336" w:name="_Toc292952932"/>
      <w:bookmarkStart w:id="337" w:name="_Toc304468211"/>
      <w:r>
        <w:rPr>
          <w:rFonts w:cs="宋体"/>
          <w:szCs w:val="21"/>
        </w:rPr>
        <w:pict>
          <v:shape id="Text Box 64" o:spid="_x0000_s1036" type="#_x0000_t202" style="position:absolute;left:0;text-align:left;margin-left:-9pt;margin-top:7.8pt;width:108pt;height:23.4pt;z-index:251696128" o:gfxdata="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nzIMB2AAA&#10;AAkBAAAPAAAAAAAAAAEAIAAAACIAAABkcnMvZG93bnJldi54bWxQSwECFAAUAAAACACHTuJAu0/F&#10;X+UBAADpAwAADgAAAAAAAAABACAAAAAnAQAAZHJzL2Uyb0RvYy54bWxQSwUGAAAAAAYABgBZAQAA&#10;fgUAAAAA&#10;">
            <v:textbox>
              <w:txbxContent>
                <w:p w:rsidR="00250542" w:rsidRDefault="00250542">
                  <w:pPr>
                    <w:spacing w:line="300" w:lineRule="auto"/>
                    <w:rPr>
                      <w:rFonts w:ascii="宋体" w:hAnsi="宋体"/>
                      <w:szCs w:val="21"/>
                    </w:rPr>
                  </w:pPr>
                  <w:r>
                    <w:rPr>
                      <w:rFonts w:ascii="宋体" w:hAnsi="宋体" w:hint="eastAsia"/>
                    </w:rPr>
                    <w:t>课程</w:t>
                  </w:r>
                  <w:r>
                    <w:rPr>
                      <w:rFonts w:ascii="宋体" w:hAnsi="宋体" w:hint="eastAsia"/>
                      <w:szCs w:val="21"/>
                    </w:rPr>
                    <w:t>代码：</w:t>
                  </w:r>
                  <w:r>
                    <w:rPr>
                      <w:rFonts w:hint="eastAsia"/>
                      <w:szCs w:val="21"/>
                    </w:rPr>
                    <w:t>17070940</w:t>
                  </w:r>
                </w:p>
                <w:p w:rsidR="00250542" w:rsidRDefault="00250542"/>
              </w:txbxContent>
            </v:textbox>
          </v:shape>
        </w:pict>
      </w:r>
      <w:bookmarkEnd w:id="335"/>
      <w:bookmarkEnd w:id="336"/>
      <w:bookmarkEnd w:id="337"/>
    </w:p>
    <w:p w:rsidR="00773F61" w:rsidRDefault="009E5C22">
      <w:pPr>
        <w:pStyle w:val="1"/>
        <w:spacing w:line="240" w:lineRule="atLeast"/>
        <w:jc w:val="center"/>
        <w:rPr>
          <w:rFonts w:ascii="黑体" w:eastAsia="黑体" w:hAnsi="黑体" w:cs="宋体"/>
          <w:b w:val="0"/>
        </w:rPr>
      </w:pPr>
      <w:bookmarkStart w:id="338" w:name="_Toc470006436"/>
      <w:bookmarkStart w:id="339" w:name="_Toc292952933"/>
      <w:bookmarkStart w:id="340" w:name="_Toc476318192"/>
      <w:r>
        <w:rPr>
          <w:rFonts w:ascii="黑体" w:eastAsia="黑体" w:hAnsi="黑体" w:cs="宋体" w:hint="eastAsia"/>
          <w:b w:val="0"/>
        </w:rPr>
        <w:t>实习Ⅰ课程教学大纲</w:t>
      </w:r>
      <w:bookmarkEnd w:id="338"/>
      <w:bookmarkEnd w:id="339"/>
      <w:bookmarkEnd w:id="340"/>
    </w:p>
    <w:p w:rsidR="00773F61" w:rsidRDefault="009E5C22">
      <w:pPr>
        <w:jc w:val="center"/>
        <w:rPr>
          <w:rFonts w:ascii="宋体" w:hAnsi="宋体"/>
          <w:sz w:val="24"/>
        </w:rPr>
      </w:pPr>
      <w:bookmarkStart w:id="341" w:name="_Toc215226522"/>
      <w:bookmarkStart w:id="342" w:name="_Toc292952935"/>
      <w:r>
        <w:rPr>
          <w:rFonts w:ascii="宋体" w:hAnsi="宋体" w:hint="eastAsia"/>
          <w:sz w:val="24"/>
        </w:rPr>
        <w:t>（总周数：11，学分数：11）</w:t>
      </w:r>
    </w:p>
    <w:p w:rsidR="00773F61" w:rsidRDefault="00773F61">
      <w:pPr>
        <w:jc w:val="center"/>
        <w:rPr>
          <w:rFonts w:ascii="宋体" w:hAnsi="宋体"/>
          <w:b/>
          <w:bCs/>
          <w:sz w:val="24"/>
        </w:rPr>
      </w:pPr>
    </w:p>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一、课程的性质、任务和目的 </w:t>
      </w:r>
    </w:p>
    <w:p w:rsidR="00773F61" w:rsidRDefault="009E5C22">
      <w:pPr>
        <w:spacing w:line="360" w:lineRule="auto"/>
        <w:ind w:firstLineChars="200" w:firstLine="480"/>
        <w:rPr>
          <w:rFonts w:ascii="宋体" w:hAnsi="宋体"/>
          <w:sz w:val="24"/>
        </w:rPr>
      </w:pPr>
      <w:r>
        <w:rPr>
          <w:rFonts w:ascii="宋体" w:hAnsi="宋体" w:hint="eastAsia"/>
          <w:sz w:val="24"/>
        </w:rPr>
        <w:t>实习是数字媒体艺术专业的一个重要实践性环节。学生在学习了相关课程的基础上，通过到设计制作第一线开展现场学习，学生以设计人员的角色参加企事业单位和专业公司的技术或管理工作，为毕业设计积累技术、市场、生产制作、消费等信息资料；同时，学生更加明确专业发展方向，为今后专业课程的学习和从业打下坚实基础。</w:t>
      </w:r>
    </w:p>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二、课程基本内容和要求 </w:t>
      </w:r>
    </w:p>
    <w:p w:rsidR="00773F61" w:rsidRDefault="009E5C22">
      <w:pPr>
        <w:spacing w:line="360" w:lineRule="auto"/>
        <w:ind w:firstLineChars="200" w:firstLine="480"/>
        <w:rPr>
          <w:rFonts w:ascii="宋体" w:hAnsi="宋体"/>
          <w:b/>
          <w:bCs/>
          <w:sz w:val="24"/>
        </w:rPr>
      </w:pPr>
      <w:r>
        <w:rPr>
          <w:rFonts w:ascii="宋体" w:hAnsi="宋体" w:hint="eastAsia"/>
          <w:sz w:val="24"/>
        </w:rPr>
        <w:t>课程内容包括公司实践基地考察</w:t>
      </w:r>
      <w:r>
        <w:rPr>
          <w:rFonts w:ascii="宋体" w:hAnsi="宋体" w:hint="eastAsia"/>
          <w:bCs/>
          <w:sz w:val="24"/>
        </w:rPr>
        <w:t>；</w:t>
      </w:r>
      <w:r>
        <w:rPr>
          <w:rFonts w:ascii="宋体" w:hAnsi="宋体" w:hint="eastAsia"/>
          <w:sz w:val="24"/>
        </w:rPr>
        <w:t xml:space="preserve">设计流程考察观摩；实践考察及设计分析。                                  </w:t>
      </w:r>
    </w:p>
    <w:p w:rsidR="00773F61" w:rsidRDefault="009E5C22">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将进行的毕业设计做好准备。</w:t>
      </w:r>
    </w:p>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3729"/>
        <w:gridCol w:w="2341"/>
        <w:gridCol w:w="1214"/>
      </w:tblGrid>
      <w:tr w:rsidR="00773F61">
        <w:trPr>
          <w:jc w:val="center"/>
        </w:trPr>
        <w:tc>
          <w:tcPr>
            <w:tcW w:w="965" w:type="dxa"/>
            <w:vAlign w:val="center"/>
          </w:tcPr>
          <w:p w:rsidR="00773F61" w:rsidRDefault="009E5C22">
            <w:pPr>
              <w:spacing w:line="360" w:lineRule="auto"/>
              <w:jc w:val="center"/>
              <w:rPr>
                <w:rFonts w:ascii="宋体" w:hAnsi="宋体"/>
                <w:sz w:val="24"/>
              </w:rPr>
            </w:pPr>
            <w:r>
              <w:rPr>
                <w:rFonts w:ascii="宋体" w:hAnsi="宋体" w:hint="eastAsia"/>
                <w:sz w:val="24"/>
              </w:rPr>
              <w:t>序号</w:t>
            </w:r>
          </w:p>
        </w:tc>
        <w:tc>
          <w:tcPr>
            <w:tcW w:w="3729" w:type="dxa"/>
            <w:vAlign w:val="center"/>
          </w:tcPr>
          <w:p w:rsidR="00773F61" w:rsidRDefault="009E5C22">
            <w:pPr>
              <w:spacing w:line="360" w:lineRule="auto"/>
              <w:jc w:val="center"/>
              <w:rPr>
                <w:rFonts w:ascii="宋体" w:hAnsi="宋体"/>
                <w:sz w:val="24"/>
              </w:rPr>
            </w:pPr>
            <w:r>
              <w:rPr>
                <w:rFonts w:ascii="宋体" w:hAnsi="宋体" w:hint="eastAsia"/>
                <w:sz w:val="24"/>
              </w:rPr>
              <w:t>内  容</w:t>
            </w:r>
          </w:p>
        </w:tc>
        <w:tc>
          <w:tcPr>
            <w:tcW w:w="2341" w:type="dxa"/>
            <w:vAlign w:val="center"/>
          </w:tcPr>
          <w:p w:rsidR="00773F61" w:rsidRDefault="009E5C22">
            <w:pPr>
              <w:spacing w:line="360" w:lineRule="auto"/>
              <w:jc w:val="center"/>
              <w:rPr>
                <w:rFonts w:ascii="宋体" w:hAnsi="宋体"/>
                <w:sz w:val="24"/>
              </w:rPr>
            </w:pPr>
            <w:r>
              <w:rPr>
                <w:rFonts w:ascii="宋体" w:hAnsi="宋体" w:hint="eastAsia"/>
                <w:sz w:val="24"/>
              </w:rPr>
              <w:t>时间分配（周）</w:t>
            </w:r>
          </w:p>
        </w:tc>
        <w:tc>
          <w:tcPr>
            <w:tcW w:w="1214" w:type="dxa"/>
            <w:vAlign w:val="center"/>
          </w:tcPr>
          <w:p w:rsidR="00773F61" w:rsidRDefault="009E5C22">
            <w:pPr>
              <w:spacing w:line="360" w:lineRule="auto"/>
              <w:jc w:val="center"/>
              <w:rPr>
                <w:rFonts w:ascii="宋体" w:hAnsi="宋体"/>
                <w:sz w:val="24"/>
              </w:rPr>
            </w:pPr>
            <w:r>
              <w:rPr>
                <w:rFonts w:ascii="宋体" w:hAnsi="宋体" w:hint="eastAsia"/>
                <w:sz w:val="24"/>
              </w:rPr>
              <w:t>备注</w:t>
            </w:r>
          </w:p>
        </w:tc>
      </w:tr>
      <w:tr w:rsidR="00773F61">
        <w:trPr>
          <w:jc w:val="center"/>
        </w:trPr>
        <w:tc>
          <w:tcPr>
            <w:tcW w:w="965" w:type="dxa"/>
            <w:vAlign w:val="center"/>
          </w:tcPr>
          <w:p w:rsidR="00773F61" w:rsidRDefault="009E5C22">
            <w:pPr>
              <w:spacing w:line="360" w:lineRule="auto"/>
              <w:jc w:val="center"/>
              <w:rPr>
                <w:rFonts w:ascii="宋体" w:hAnsi="宋体"/>
                <w:sz w:val="24"/>
              </w:rPr>
            </w:pPr>
            <w:r>
              <w:rPr>
                <w:rFonts w:ascii="宋体" w:hAnsi="宋体" w:hint="eastAsia"/>
                <w:sz w:val="24"/>
              </w:rPr>
              <w:t>1</w:t>
            </w:r>
          </w:p>
        </w:tc>
        <w:tc>
          <w:tcPr>
            <w:tcW w:w="3729" w:type="dxa"/>
          </w:tcPr>
          <w:p w:rsidR="00773F61" w:rsidRDefault="009E5C22">
            <w:pPr>
              <w:spacing w:line="360" w:lineRule="auto"/>
              <w:rPr>
                <w:rFonts w:ascii="宋体" w:hAnsi="宋体"/>
                <w:sz w:val="24"/>
              </w:rPr>
            </w:pPr>
            <w:r>
              <w:rPr>
                <w:rFonts w:ascii="宋体" w:hAnsi="宋体" w:hint="eastAsia"/>
                <w:sz w:val="24"/>
              </w:rPr>
              <w:t>公司实践基地考察</w:t>
            </w:r>
          </w:p>
        </w:tc>
        <w:tc>
          <w:tcPr>
            <w:tcW w:w="2341" w:type="dxa"/>
            <w:vAlign w:val="center"/>
          </w:tcPr>
          <w:p w:rsidR="00773F61" w:rsidRDefault="009E5C22">
            <w:pPr>
              <w:spacing w:line="360" w:lineRule="auto"/>
              <w:jc w:val="center"/>
              <w:rPr>
                <w:rFonts w:ascii="宋体" w:hAnsi="宋体"/>
                <w:sz w:val="24"/>
              </w:rPr>
            </w:pPr>
            <w:r>
              <w:rPr>
                <w:rFonts w:ascii="宋体" w:hAnsi="宋体" w:hint="eastAsia"/>
                <w:sz w:val="24"/>
              </w:rPr>
              <w:t>1</w:t>
            </w:r>
          </w:p>
        </w:tc>
        <w:tc>
          <w:tcPr>
            <w:tcW w:w="1214" w:type="dxa"/>
            <w:vAlign w:val="center"/>
          </w:tcPr>
          <w:p w:rsidR="00773F61" w:rsidRDefault="00773F61">
            <w:pPr>
              <w:spacing w:line="360" w:lineRule="auto"/>
              <w:ind w:firstLineChars="200" w:firstLine="480"/>
              <w:jc w:val="center"/>
              <w:rPr>
                <w:rFonts w:ascii="宋体" w:hAnsi="宋体"/>
                <w:sz w:val="24"/>
              </w:rPr>
            </w:pPr>
          </w:p>
        </w:tc>
      </w:tr>
      <w:tr w:rsidR="00773F61">
        <w:trPr>
          <w:jc w:val="center"/>
        </w:trPr>
        <w:tc>
          <w:tcPr>
            <w:tcW w:w="965" w:type="dxa"/>
            <w:vAlign w:val="center"/>
          </w:tcPr>
          <w:p w:rsidR="00773F61" w:rsidRDefault="009E5C22">
            <w:pPr>
              <w:spacing w:line="360" w:lineRule="auto"/>
              <w:jc w:val="center"/>
              <w:rPr>
                <w:rFonts w:ascii="宋体" w:hAnsi="宋体"/>
                <w:sz w:val="24"/>
              </w:rPr>
            </w:pPr>
            <w:r>
              <w:rPr>
                <w:rFonts w:ascii="宋体" w:hAnsi="宋体" w:hint="eastAsia"/>
                <w:sz w:val="24"/>
              </w:rPr>
              <w:t>2</w:t>
            </w:r>
          </w:p>
        </w:tc>
        <w:tc>
          <w:tcPr>
            <w:tcW w:w="3729" w:type="dxa"/>
          </w:tcPr>
          <w:p w:rsidR="00773F61" w:rsidRDefault="009E5C22">
            <w:pPr>
              <w:spacing w:line="360" w:lineRule="auto"/>
              <w:rPr>
                <w:rFonts w:ascii="宋体" w:hAnsi="宋体"/>
                <w:sz w:val="24"/>
              </w:rPr>
            </w:pPr>
            <w:r>
              <w:rPr>
                <w:rFonts w:ascii="宋体" w:hAnsi="宋体" w:hint="eastAsia"/>
                <w:sz w:val="24"/>
              </w:rPr>
              <w:t>设计流程考察和观摩</w:t>
            </w:r>
          </w:p>
        </w:tc>
        <w:tc>
          <w:tcPr>
            <w:tcW w:w="2341" w:type="dxa"/>
            <w:vAlign w:val="center"/>
          </w:tcPr>
          <w:p w:rsidR="00773F61" w:rsidRDefault="009E5C22">
            <w:pPr>
              <w:spacing w:line="360" w:lineRule="auto"/>
              <w:jc w:val="center"/>
              <w:rPr>
                <w:rFonts w:ascii="宋体" w:hAnsi="宋体"/>
                <w:sz w:val="24"/>
              </w:rPr>
            </w:pPr>
            <w:r>
              <w:rPr>
                <w:rFonts w:ascii="宋体" w:hAnsi="宋体" w:hint="eastAsia"/>
                <w:sz w:val="24"/>
              </w:rPr>
              <w:t>2</w:t>
            </w:r>
          </w:p>
        </w:tc>
        <w:tc>
          <w:tcPr>
            <w:tcW w:w="1214" w:type="dxa"/>
            <w:vAlign w:val="center"/>
          </w:tcPr>
          <w:p w:rsidR="00773F61" w:rsidRDefault="00773F61">
            <w:pPr>
              <w:spacing w:line="360" w:lineRule="auto"/>
              <w:ind w:firstLineChars="200" w:firstLine="480"/>
              <w:jc w:val="center"/>
              <w:rPr>
                <w:rFonts w:ascii="宋体" w:hAnsi="宋体"/>
                <w:sz w:val="24"/>
              </w:rPr>
            </w:pPr>
          </w:p>
        </w:tc>
      </w:tr>
      <w:tr w:rsidR="00773F61">
        <w:trPr>
          <w:jc w:val="center"/>
        </w:trPr>
        <w:tc>
          <w:tcPr>
            <w:tcW w:w="965" w:type="dxa"/>
            <w:vAlign w:val="center"/>
          </w:tcPr>
          <w:p w:rsidR="00773F61" w:rsidRDefault="009E5C22">
            <w:pPr>
              <w:spacing w:line="360" w:lineRule="auto"/>
              <w:jc w:val="center"/>
              <w:rPr>
                <w:rFonts w:ascii="宋体" w:hAnsi="宋体"/>
                <w:sz w:val="24"/>
              </w:rPr>
            </w:pPr>
            <w:r>
              <w:rPr>
                <w:rFonts w:ascii="宋体" w:hAnsi="宋体" w:hint="eastAsia"/>
                <w:sz w:val="24"/>
              </w:rPr>
              <w:t>3</w:t>
            </w:r>
          </w:p>
        </w:tc>
        <w:tc>
          <w:tcPr>
            <w:tcW w:w="3729" w:type="dxa"/>
          </w:tcPr>
          <w:p w:rsidR="00773F61" w:rsidRDefault="009E5C22">
            <w:pPr>
              <w:spacing w:line="360" w:lineRule="auto"/>
              <w:rPr>
                <w:rFonts w:ascii="宋体" w:hAnsi="宋体"/>
                <w:sz w:val="24"/>
              </w:rPr>
            </w:pPr>
            <w:r>
              <w:rPr>
                <w:rFonts w:ascii="宋体" w:hAnsi="宋体" w:hint="eastAsia"/>
                <w:sz w:val="24"/>
              </w:rPr>
              <w:t>实践考察及设计</w:t>
            </w:r>
          </w:p>
        </w:tc>
        <w:tc>
          <w:tcPr>
            <w:tcW w:w="2341" w:type="dxa"/>
            <w:vAlign w:val="center"/>
          </w:tcPr>
          <w:p w:rsidR="00773F61" w:rsidRDefault="009E5C22">
            <w:pPr>
              <w:spacing w:line="360" w:lineRule="auto"/>
              <w:jc w:val="center"/>
              <w:rPr>
                <w:rFonts w:ascii="宋体" w:hAnsi="宋体"/>
                <w:sz w:val="24"/>
              </w:rPr>
            </w:pPr>
            <w:r>
              <w:rPr>
                <w:rFonts w:ascii="宋体" w:hAnsi="宋体" w:hint="eastAsia"/>
                <w:sz w:val="24"/>
              </w:rPr>
              <w:t>8</w:t>
            </w:r>
          </w:p>
        </w:tc>
        <w:tc>
          <w:tcPr>
            <w:tcW w:w="1214" w:type="dxa"/>
            <w:vAlign w:val="center"/>
          </w:tcPr>
          <w:p w:rsidR="00773F61" w:rsidRDefault="00773F61">
            <w:pPr>
              <w:spacing w:line="360" w:lineRule="auto"/>
              <w:ind w:firstLineChars="200" w:firstLine="480"/>
              <w:jc w:val="center"/>
              <w:rPr>
                <w:rFonts w:ascii="宋体" w:hAnsi="宋体"/>
                <w:sz w:val="24"/>
              </w:rPr>
            </w:pPr>
          </w:p>
        </w:tc>
      </w:tr>
      <w:tr w:rsidR="00773F61">
        <w:trPr>
          <w:cantSplit/>
          <w:jc w:val="center"/>
        </w:trPr>
        <w:tc>
          <w:tcPr>
            <w:tcW w:w="4694" w:type="dxa"/>
            <w:gridSpan w:val="2"/>
          </w:tcPr>
          <w:p w:rsidR="00773F61" w:rsidRDefault="009E5C22">
            <w:pPr>
              <w:spacing w:line="360" w:lineRule="auto"/>
              <w:jc w:val="center"/>
              <w:rPr>
                <w:rFonts w:ascii="宋体" w:hAnsi="宋体"/>
                <w:sz w:val="24"/>
              </w:rPr>
            </w:pPr>
            <w:r>
              <w:rPr>
                <w:rFonts w:ascii="宋体" w:hAnsi="宋体" w:hint="eastAsia"/>
                <w:sz w:val="24"/>
              </w:rPr>
              <w:t>合  计</w:t>
            </w:r>
          </w:p>
        </w:tc>
        <w:tc>
          <w:tcPr>
            <w:tcW w:w="2341" w:type="dxa"/>
          </w:tcPr>
          <w:p w:rsidR="00773F61" w:rsidRDefault="009E5C22">
            <w:pPr>
              <w:spacing w:line="360" w:lineRule="auto"/>
              <w:jc w:val="center"/>
              <w:rPr>
                <w:rFonts w:ascii="宋体" w:hAnsi="宋体"/>
                <w:sz w:val="24"/>
              </w:rPr>
            </w:pPr>
            <w:r>
              <w:rPr>
                <w:rFonts w:ascii="宋体" w:hAnsi="宋体" w:hint="eastAsia"/>
                <w:sz w:val="24"/>
              </w:rPr>
              <w:t>11</w:t>
            </w:r>
          </w:p>
        </w:tc>
        <w:tc>
          <w:tcPr>
            <w:tcW w:w="1214" w:type="dxa"/>
          </w:tcPr>
          <w:p w:rsidR="00773F61" w:rsidRDefault="00773F61">
            <w:pPr>
              <w:spacing w:line="360" w:lineRule="auto"/>
              <w:ind w:firstLineChars="200" w:firstLine="480"/>
              <w:rPr>
                <w:rFonts w:ascii="宋体" w:hAnsi="宋体"/>
                <w:sz w:val="24"/>
              </w:rPr>
            </w:pPr>
          </w:p>
        </w:tc>
      </w:tr>
    </w:tbl>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773F61" w:rsidRDefault="009E5C22">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773F61" w:rsidRDefault="009E5C22">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773F61" w:rsidRDefault="009E5C22">
      <w:pPr>
        <w:spacing w:line="360" w:lineRule="auto"/>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773F61" w:rsidRDefault="009E5C22">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4．本实践性环节的到企事业单位实习部分，主要是针对各自的毕业课题作生产第一线的了解认证并请专家讲授和帮带，以便完善毕业课题的方案。并完成实习报告。  </w:t>
      </w:r>
    </w:p>
    <w:p w:rsidR="00773F61" w:rsidRDefault="009E5C22">
      <w:pPr>
        <w:spacing w:line="360" w:lineRule="auto"/>
        <w:ind w:firstLineChars="200" w:firstLine="480"/>
        <w:rPr>
          <w:rFonts w:ascii="宋体" w:hAnsi="宋体"/>
          <w:sz w:val="24"/>
        </w:rPr>
      </w:pPr>
      <w:r>
        <w:rPr>
          <w:rFonts w:ascii="宋体" w:hAnsi="宋体" w:hint="eastAsia"/>
          <w:sz w:val="24"/>
        </w:rPr>
        <w:t xml:space="preserve">5. </w:t>
      </w:r>
      <w:r>
        <w:rPr>
          <w:rFonts w:ascii="宋体" w:hAnsi="宋体" w:hint="eastAsia"/>
          <w:color w:val="000000"/>
          <w:sz w:val="24"/>
        </w:rPr>
        <w:t>总评成绩具体分为：考勤及纪律20%，实习作品40%，实习报告40%。</w:t>
      </w:r>
      <w:r>
        <w:rPr>
          <w:rFonts w:ascii="宋体" w:hAnsi="宋体" w:hint="eastAsia"/>
          <w:sz w:val="24"/>
        </w:rPr>
        <w:t xml:space="preserve">                                            </w:t>
      </w:r>
      <w:bookmarkStart w:id="343" w:name="OLE_LINK26"/>
    </w:p>
    <w:p w:rsidR="00773F61" w:rsidRDefault="00773F61">
      <w:pPr>
        <w:spacing w:line="360" w:lineRule="auto"/>
        <w:jc w:val="right"/>
        <w:rPr>
          <w:rFonts w:ascii="宋体" w:hAnsi="宋体"/>
          <w:sz w:val="24"/>
        </w:rPr>
      </w:pPr>
    </w:p>
    <w:p w:rsidR="00773F61" w:rsidRDefault="009E5C22">
      <w:pPr>
        <w:spacing w:line="360" w:lineRule="auto"/>
        <w:jc w:val="right"/>
        <w:rPr>
          <w:rFonts w:ascii="宋体" w:hAnsi="宋体"/>
          <w:sz w:val="24"/>
        </w:rPr>
      </w:pPr>
      <w:r>
        <w:rPr>
          <w:rFonts w:ascii="宋体" w:hAnsi="宋体" w:hint="eastAsia"/>
          <w:sz w:val="24"/>
        </w:rPr>
        <w:t>执笔人：彭  伟</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bookmarkEnd w:id="343"/>
    <w:p w:rsidR="00773F61" w:rsidRDefault="00773F61">
      <w:pPr>
        <w:spacing w:line="400" w:lineRule="exact"/>
        <w:jc w:val="left"/>
        <w:rPr>
          <w:rFonts w:ascii="宋体" w:hAnsi="宋体"/>
          <w:sz w:val="24"/>
        </w:rPr>
      </w:pPr>
    </w:p>
    <w:p w:rsidR="00773F61" w:rsidRDefault="00773F61">
      <w:pPr>
        <w:spacing w:line="400" w:lineRule="exact"/>
        <w:jc w:val="left"/>
        <w:rPr>
          <w:rFonts w:ascii="宋体" w:hAnsi="宋体"/>
          <w:sz w:val="24"/>
        </w:rPr>
      </w:pPr>
    </w:p>
    <w:p w:rsidR="00773F61" w:rsidRDefault="00773F61">
      <w:pPr>
        <w:spacing w:line="400" w:lineRule="exact"/>
        <w:jc w:val="left"/>
        <w:rPr>
          <w:rFonts w:ascii="宋体" w:hAnsi="宋体"/>
          <w:sz w:val="24"/>
        </w:rPr>
      </w:pPr>
    </w:p>
    <w:p w:rsidR="00773F61" w:rsidRDefault="00773F61">
      <w:pPr>
        <w:spacing w:line="400" w:lineRule="exact"/>
        <w:jc w:val="right"/>
        <w:rPr>
          <w:rFonts w:ascii="宋体" w:hAnsi="宋体"/>
          <w:sz w:val="24"/>
        </w:rPr>
        <w:sectPr w:rsidR="00773F61">
          <w:footerReference w:type="default" r:id="rId34"/>
          <w:pgSz w:w="11906" w:h="16838"/>
          <w:pgMar w:top="1440" w:right="1800" w:bottom="1440" w:left="1800" w:header="851" w:footer="992" w:gutter="0"/>
          <w:cols w:space="720"/>
          <w:docGrid w:type="lines" w:linePitch="312"/>
        </w:sectPr>
      </w:pPr>
    </w:p>
    <w:p w:rsidR="00773F61" w:rsidRDefault="00250542">
      <w:pPr>
        <w:pStyle w:val="1"/>
        <w:spacing w:line="240" w:lineRule="atLeast"/>
        <w:jc w:val="center"/>
        <w:rPr>
          <w:rFonts w:ascii="黑体" w:eastAsia="黑体" w:hAnsi="黑体" w:cs="宋体"/>
          <w:b w:val="0"/>
        </w:rPr>
      </w:pPr>
      <w:bookmarkStart w:id="344" w:name="_Toc476318193"/>
      <w:r>
        <w:rPr>
          <w:rFonts w:ascii="黑体" w:eastAsia="黑体" w:hAnsi="黑体" w:cs="宋体"/>
          <w:b w:val="0"/>
        </w:rPr>
        <w:pict>
          <v:shape id="Text Box 65" o:spid="_x0000_s1035" type="#_x0000_t202" style="position:absolute;left:0;text-align:left;margin-left:5.55pt;margin-top:-6.75pt;width:108pt;height:23.4pt;z-index:251774976" o:gfxdata="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l9c/YAAAA&#10;CQEAAA8AAAAAAAAAAQAgAAAAIgAAAGRycy9kb3ducmV2LnhtbFBLAQIUABQAAAAIAIdO4kBtKhDm&#10;5AEAAOkDAAAOAAAAAAAAAAEAIAAAACcBAABkcnMvZTJvRG9jLnhtbFBLBQYAAAAABgAGAFkBAAB9&#10;BQAAAAA=&#10;">
            <v:textbox>
              <w:txbxContent>
                <w:p w:rsidR="00250542" w:rsidRDefault="00250542">
                  <w:pPr>
                    <w:spacing w:line="300" w:lineRule="auto"/>
                    <w:rPr>
                      <w:rFonts w:ascii="宋体" w:hAnsi="宋体"/>
                      <w:szCs w:val="21"/>
                    </w:rPr>
                  </w:pPr>
                  <w:r>
                    <w:rPr>
                      <w:rFonts w:ascii="宋体" w:hAnsi="宋体" w:hint="eastAsia"/>
                      <w:szCs w:val="21"/>
                    </w:rPr>
                    <w:t>课程代码：</w:t>
                  </w:r>
                  <w:r>
                    <w:rPr>
                      <w:rFonts w:hint="eastAsia"/>
                      <w:szCs w:val="21"/>
                    </w:rPr>
                    <w:t>1707950</w:t>
                  </w:r>
                </w:p>
                <w:p w:rsidR="00250542" w:rsidRDefault="00250542"/>
              </w:txbxContent>
            </v:textbox>
          </v:shape>
        </w:pict>
      </w:r>
      <w:bookmarkStart w:id="345" w:name="_Toc470006437"/>
      <w:r w:rsidR="009E5C22">
        <w:rPr>
          <w:rFonts w:ascii="黑体" w:eastAsia="黑体" w:hAnsi="黑体" w:cs="宋体" w:hint="eastAsia"/>
          <w:b w:val="0"/>
        </w:rPr>
        <w:t>实习Ⅱ课程教学大纲</w:t>
      </w:r>
      <w:bookmarkEnd w:id="341"/>
      <w:bookmarkEnd w:id="342"/>
      <w:bookmarkEnd w:id="344"/>
      <w:bookmarkEnd w:id="345"/>
    </w:p>
    <w:p w:rsidR="00773F61" w:rsidRDefault="009E5C22">
      <w:pPr>
        <w:jc w:val="center"/>
        <w:rPr>
          <w:rFonts w:ascii="宋体" w:hAnsi="宋体"/>
          <w:sz w:val="24"/>
        </w:rPr>
      </w:pPr>
      <w:r>
        <w:rPr>
          <w:rFonts w:ascii="宋体" w:hAnsi="宋体" w:hint="eastAsia"/>
          <w:sz w:val="24"/>
        </w:rPr>
        <w:t>（总周数：3，学分数：3）</w:t>
      </w:r>
    </w:p>
    <w:p w:rsidR="00773F61" w:rsidRDefault="00773F61">
      <w:pPr>
        <w:jc w:val="center"/>
        <w:rPr>
          <w:rFonts w:ascii="宋体" w:hAnsi="宋体"/>
          <w:b/>
          <w:bCs/>
          <w:sz w:val="24"/>
        </w:rPr>
      </w:pPr>
    </w:p>
    <w:p w:rsidR="00773F61" w:rsidRDefault="009E5C22">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一、课程性质、任务和目的 </w:t>
      </w:r>
    </w:p>
    <w:p w:rsidR="00773F61" w:rsidRDefault="009E5C22">
      <w:pPr>
        <w:spacing w:line="360" w:lineRule="auto"/>
        <w:ind w:firstLineChars="200" w:firstLine="480"/>
        <w:rPr>
          <w:rFonts w:ascii="宋体" w:hAnsi="宋体"/>
          <w:sz w:val="24"/>
        </w:rPr>
      </w:pPr>
      <w:r>
        <w:rPr>
          <w:rFonts w:ascii="宋体" w:hAnsi="宋体" w:hint="eastAsia"/>
          <w:sz w:val="24"/>
        </w:rPr>
        <w:t>实习（市场调研）是数字媒体艺术专业的重要实践性环节。学生到设计制作第一线开展现场学习，以设计人员的角色参加企事业单位和专业公司的技术或管理工作，为毕业设计积累技术、市场、生产制作、消费等信息资料；同时，更加明确专业发展方向，为今后专业课程的学习和从业打下坚实基础。</w:t>
      </w:r>
    </w:p>
    <w:p w:rsidR="00773F61" w:rsidRDefault="009E5C22">
      <w:pPr>
        <w:spacing w:line="360" w:lineRule="auto"/>
        <w:ind w:firstLineChars="200" w:firstLine="560"/>
        <w:rPr>
          <w:rFonts w:ascii="黑体" w:eastAsia="黑体" w:hAnsi="黑体"/>
          <w:sz w:val="28"/>
          <w:szCs w:val="28"/>
        </w:rPr>
      </w:pPr>
      <w:r>
        <w:rPr>
          <w:rFonts w:ascii="黑体" w:eastAsia="黑体" w:hAnsi="黑体" w:hint="eastAsia"/>
          <w:sz w:val="28"/>
          <w:szCs w:val="28"/>
        </w:rPr>
        <w:t xml:space="preserve">二、课程基本内容和要求 </w:t>
      </w:r>
    </w:p>
    <w:p w:rsidR="00773F61" w:rsidRDefault="009E5C22">
      <w:pPr>
        <w:spacing w:line="360" w:lineRule="auto"/>
        <w:ind w:firstLineChars="200" w:firstLine="480"/>
        <w:rPr>
          <w:rFonts w:ascii="宋体" w:hAnsi="宋体"/>
          <w:sz w:val="24"/>
        </w:rPr>
      </w:pPr>
      <w:r>
        <w:rPr>
          <w:rFonts w:ascii="宋体" w:hAnsi="宋体" w:hint="eastAsia"/>
          <w:sz w:val="24"/>
        </w:rPr>
        <w:t xml:space="preserve">课程内容包括资源调查、技术分析、企业调查和实习、综合分析调研报告。                                  </w:t>
      </w:r>
    </w:p>
    <w:p w:rsidR="00773F61" w:rsidRDefault="009E5C22">
      <w:pPr>
        <w:spacing w:line="360" w:lineRule="auto"/>
        <w:ind w:firstLineChars="200" w:firstLine="480"/>
        <w:rPr>
          <w:rFonts w:ascii="宋体" w:hAnsi="宋体"/>
          <w:sz w:val="24"/>
        </w:rPr>
      </w:pPr>
      <w:r>
        <w:rPr>
          <w:rFonts w:ascii="宋体" w:hAnsi="宋体" w:hint="eastAsia"/>
          <w:sz w:val="24"/>
        </w:rPr>
        <w:t>课程要求学生经过毕业实习（市场调研），更多地了解和收集关系到自身毕业课题的详尽的资料，同时要求学生在毕业实习（市场调研）过程中更多的了解生产实际情况，培养理论联系实际，向生产实际学习的方法和能力，使实际设计工作能力，适应能力得到进一步的提高，很快适应专业设计工作的需要，并为即即将进行的毕业设计做好准备。</w:t>
      </w:r>
    </w:p>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三、学时分配表 </w:t>
      </w:r>
    </w:p>
    <w:tbl>
      <w:tblPr>
        <w:tblW w:w="8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3703"/>
        <w:gridCol w:w="2276"/>
        <w:gridCol w:w="1168"/>
      </w:tblGrid>
      <w:tr w:rsidR="00773F61">
        <w:trPr>
          <w:jc w:val="center"/>
        </w:trPr>
        <w:tc>
          <w:tcPr>
            <w:tcW w:w="1079" w:type="dxa"/>
            <w:vAlign w:val="center"/>
          </w:tcPr>
          <w:p w:rsidR="00773F61" w:rsidRDefault="009E5C22">
            <w:pPr>
              <w:spacing w:line="360" w:lineRule="auto"/>
              <w:jc w:val="center"/>
              <w:rPr>
                <w:rFonts w:ascii="宋体" w:hAnsi="宋体"/>
                <w:sz w:val="24"/>
              </w:rPr>
            </w:pPr>
            <w:r>
              <w:rPr>
                <w:rFonts w:ascii="宋体" w:hAnsi="宋体" w:hint="eastAsia"/>
                <w:sz w:val="24"/>
              </w:rPr>
              <w:t>序号</w:t>
            </w:r>
          </w:p>
        </w:tc>
        <w:tc>
          <w:tcPr>
            <w:tcW w:w="3703" w:type="dxa"/>
            <w:vAlign w:val="center"/>
          </w:tcPr>
          <w:p w:rsidR="00773F61" w:rsidRDefault="009E5C22">
            <w:pPr>
              <w:spacing w:line="360" w:lineRule="auto"/>
              <w:jc w:val="center"/>
              <w:rPr>
                <w:rFonts w:ascii="宋体" w:hAnsi="宋体"/>
                <w:sz w:val="24"/>
              </w:rPr>
            </w:pPr>
            <w:r>
              <w:rPr>
                <w:rFonts w:ascii="宋体" w:hAnsi="宋体" w:hint="eastAsia"/>
                <w:sz w:val="24"/>
              </w:rPr>
              <w:t>内  容</w:t>
            </w:r>
          </w:p>
        </w:tc>
        <w:tc>
          <w:tcPr>
            <w:tcW w:w="2276" w:type="dxa"/>
            <w:vAlign w:val="center"/>
          </w:tcPr>
          <w:p w:rsidR="00773F61" w:rsidRDefault="009E5C22">
            <w:pPr>
              <w:spacing w:line="360" w:lineRule="auto"/>
              <w:jc w:val="center"/>
              <w:rPr>
                <w:rFonts w:ascii="宋体" w:hAnsi="宋体"/>
                <w:sz w:val="24"/>
              </w:rPr>
            </w:pPr>
            <w:r>
              <w:rPr>
                <w:rFonts w:ascii="宋体" w:hAnsi="宋体" w:hint="eastAsia"/>
                <w:sz w:val="24"/>
              </w:rPr>
              <w:t>时间分配（天）</w:t>
            </w:r>
          </w:p>
        </w:tc>
        <w:tc>
          <w:tcPr>
            <w:tcW w:w="1168" w:type="dxa"/>
            <w:vAlign w:val="center"/>
          </w:tcPr>
          <w:p w:rsidR="00773F61" w:rsidRDefault="009E5C22">
            <w:pPr>
              <w:spacing w:line="360" w:lineRule="auto"/>
              <w:jc w:val="center"/>
              <w:rPr>
                <w:rFonts w:ascii="宋体" w:hAnsi="宋体"/>
                <w:sz w:val="24"/>
              </w:rPr>
            </w:pPr>
            <w:r>
              <w:rPr>
                <w:rFonts w:ascii="宋体" w:hAnsi="宋体" w:hint="eastAsia"/>
                <w:sz w:val="24"/>
              </w:rPr>
              <w:t>备注</w:t>
            </w:r>
          </w:p>
        </w:tc>
      </w:tr>
      <w:tr w:rsidR="00773F61">
        <w:trPr>
          <w:jc w:val="center"/>
        </w:trPr>
        <w:tc>
          <w:tcPr>
            <w:tcW w:w="1079" w:type="dxa"/>
            <w:vAlign w:val="center"/>
          </w:tcPr>
          <w:p w:rsidR="00773F61" w:rsidRDefault="009E5C22">
            <w:pPr>
              <w:spacing w:line="360" w:lineRule="auto"/>
              <w:jc w:val="center"/>
              <w:rPr>
                <w:rFonts w:ascii="宋体" w:hAnsi="宋体"/>
                <w:sz w:val="24"/>
              </w:rPr>
            </w:pPr>
            <w:r>
              <w:rPr>
                <w:rFonts w:ascii="宋体" w:hAnsi="宋体" w:hint="eastAsia"/>
                <w:sz w:val="24"/>
              </w:rPr>
              <w:t>1</w:t>
            </w:r>
          </w:p>
        </w:tc>
        <w:tc>
          <w:tcPr>
            <w:tcW w:w="3703" w:type="dxa"/>
          </w:tcPr>
          <w:p w:rsidR="00773F61" w:rsidRDefault="009E5C22">
            <w:pPr>
              <w:spacing w:line="360" w:lineRule="auto"/>
              <w:rPr>
                <w:rFonts w:ascii="宋体" w:hAnsi="宋体"/>
                <w:sz w:val="24"/>
              </w:rPr>
            </w:pPr>
            <w:r>
              <w:rPr>
                <w:rFonts w:ascii="宋体" w:hAnsi="宋体" w:hint="eastAsia"/>
                <w:sz w:val="24"/>
              </w:rPr>
              <w:t>资源调查</w:t>
            </w:r>
          </w:p>
        </w:tc>
        <w:tc>
          <w:tcPr>
            <w:tcW w:w="2276" w:type="dxa"/>
            <w:vAlign w:val="center"/>
          </w:tcPr>
          <w:p w:rsidR="00773F61" w:rsidRDefault="009E5C22">
            <w:pPr>
              <w:spacing w:line="360" w:lineRule="auto"/>
              <w:jc w:val="center"/>
              <w:rPr>
                <w:rFonts w:ascii="宋体" w:hAnsi="宋体"/>
                <w:sz w:val="24"/>
              </w:rPr>
            </w:pPr>
            <w:r>
              <w:rPr>
                <w:rFonts w:ascii="宋体" w:hAnsi="宋体" w:hint="eastAsia"/>
                <w:sz w:val="24"/>
              </w:rPr>
              <w:t>2</w:t>
            </w:r>
          </w:p>
        </w:tc>
        <w:tc>
          <w:tcPr>
            <w:tcW w:w="1168" w:type="dxa"/>
            <w:vAlign w:val="center"/>
          </w:tcPr>
          <w:p w:rsidR="00773F61" w:rsidRDefault="00773F61">
            <w:pPr>
              <w:spacing w:line="360" w:lineRule="auto"/>
              <w:rPr>
                <w:rFonts w:ascii="宋体" w:hAnsi="宋体"/>
                <w:sz w:val="24"/>
              </w:rPr>
            </w:pPr>
          </w:p>
        </w:tc>
      </w:tr>
      <w:tr w:rsidR="00773F61">
        <w:trPr>
          <w:jc w:val="center"/>
        </w:trPr>
        <w:tc>
          <w:tcPr>
            <w:tcW w:w="1079" w:type="dxa"/>
            <w:vAlign w:val="center"/>
          </w:tcPr>
          <w:p w:rsidR="00773F61" w:rsidRDefault="009E5C22">
            <w:pPr>
              <w:spacing w:line="360" w:lineRule="auto"/>
              <w:jc w:val="center"/>
              <w:rPr>
                <w:rFonts w:ascii="宋体" w:hAnsi="宋体"/>
                <w:sz w:val="24"/>
              </w:rPr>
            </w:pPr>
            <w:r>
              <w:rPr>
                <w:rFonts w:ascii="宋体" w:hAnsi="宋体" w:hint="eastAsia"/>
                <w:sz w:val="24"/>
              </w:rPr>
              <w:t>2</w:t>
            </w:r>
          </w:p>
        </w:tc>
        <w:tc>
          <w:tcPr>
            <w:tcW w:w="3703" w:type="dxa"/>
          </w:tcPr>
          <w:p w:rsidR="00773F61" w:rsidRDefault="009E5C22">
            <w:pPr>
              <w:spacing w:line="360" w:lineRule="auto"/>
              <w:rPr>
                <w:rFonts w:ascii="宋体" w:hAnsi="宋体"/>
                <w:sz w:val="24"/>
              </w:rPr>
            </w:pPr>
            <w:r>
              <w:rPr>
                <w:rFonts w:ascii="宋体" w:hAnsi="宋体" w:hint="eastAsia"/>
                <w:sz w:val="24"/>
              </w:rPr>
              <w:t>技术分析</w:t>
            </w:r>
          </w:p>
        </w:tc>
        <w:tc>
          <w:tcPr>
            <w:tcW w:w="2276" w:type="dxa"/>
            <w:vAlign w:val="center"/>
          </w:tcPr>
          <w:p w:rsidR="00773F61" w:rsidRDefault="009E5C22">
            <w:pPr>
              <w:spacing w:line="360" w:lineRule="auto"/>
              <w:jc w:val="center"/>
              <w:rPr>
                <w:rFonts w:ascii="宋体" w:hAnsi="宋体"/>
                <w:sz w:val="24"/>
              </w:rPr>
            </w:pPr>
            <w:r>
              <w:rPr>
                <w:rFonts w:ascii="宋体" w:hAnsi="宋体" w:hint="eastAsia"/>
                <w:sz w:val="24"/>
              </w:rPr>
              <w:t>2</w:t>
            </w:r>
          </w:p>
        </w:tc>
        <w:tc>
          <w:tcPr>
            <w:tcW w:w="1168" w:type="dxa"/>
            <w:vAlign w:val="center"/>
          </w:tcPr>
          <w:p w:rsidR="00773F61" w:rsidRDefault="00773F61">
            <w:pPr>
              <w:spacing w:line="360" w:lineRule="auto"/>
              <w:rPr>
                <w:rFonts w:ascii="宋体" w:hAnsi="宋体"/>
                <w:sz w:val="24"/>
              </w:rPr>
            </w:pPr>
          </w:p>
        </w:tc>
      </w:tr>
      <w:tr w:rsidR="00773F61">
        <w:trPr>
          <w:jc w:val="center"/>
        </w:trPr>
        <w:tc>
          <w:tcPr>
            <w:tcW w:w="1079" w:type="dxa"/>
            <w:vAlign w:val="center"/>
          </w:tcPr>
          <w:p w:rsidR="00773F61" w:rsidRDefault="009E5C22">
            <w:pPr>
              <w:spacing w:line="360" w:lineRule="auto"/>
              <w:jc w:val="center"/>
              <w:rPr>
                <w:rFonts w:ascii="宋体" w:hAnsi="宋体"/>
                <w:sz w:val="24"/>
              </w:rPr>
            </w:pPr>
            <w:r>
              <w:rPr>
                <w:rFonts w:ascii="宋体" w:hAnsi="宋体" w:hint="eastAsia"/>
                <w:sz w:val="24"/>
              </w:rPr>
              <w:t>3</w:t>
            </w:r>
          </w:p>
        </w:tc>
        <w:tc>
          <w:tcPr>
            <w:tcW w:w="3703" w:type="dxa"/>
          </w:tcPr>
          <w:p w:rsidR="00773F61" w:rsidRDefault="009E5C22">
            <w:pPr>
              <w:spacing w:line="360" w:lineRule="auto"/>
              <w:rPr>
                <w:rFonts w:ascii="宋体" w:hAnsi="宋体"/>
                <w:sz w:val="24"/>
              </w:rPr>
            </w:pPr>
            <w:r>
              <w:rPr>
                <w:rFonts w:ascii="宋体" w:hAnsi="宋体" w:hint="eastAsia"/>
                <w:sz w:val="24"/>
              </w:rPr>
              <w:t xml:space="preserve">企业调查和实习  </w:t>
            </w:r>
          </w:p>
        </w:tc>
        <w:tc>
          <w:tcPr>
            <w:tcW w:w="2276" w:type="dxa"/>
            <w:vAlign w:val="center"/>
          </w:tcPr>
          <w:p w:rsidR="00773F61" w:rsidRDefault="009E5C22">
            <w:pPr>
              <w:spacing w:line="360" w:lineRule="auto"/>
              <w:jc w:val="center"/>
              <w:rPr>
                <w:rFonts w:ascii="宋体" w:hAnsi="宋体"/>
                <w:sz w:val="24"/>
              </w:rPr>
            </w:pPr>
            <w:r>
              <w:rPr>
                <w:rFonts w:ascii="宋体" w:hAnsi="宋体" w:hint="eastAsia"/>
                <w:sz w:val="24"/>
              </w:rPr>
              <w:t>10</w:t>
            </w:r>
          </w:p>
        </w:tc>
        <w:tc>
          <w:tcPr>
            <w:tcW w:w="1168" w:type="dxa"/>
            <w:vAlign w:val="center"/>
          </w:tcPr>
          <w:p w:rsidR="00773F61" w:rsidRDefault="00773F61">
            <w:pPr>
              <w:spacing w:line="360" w:lineRule="auto"/>
              <w:rPr>
                <w:rFonts w:ascii="宋体" w:hAnsi="宋体"/>
                <w:sz w:val="24"/>
              </w:rPr>
            </w:pPr>
          </w:p>
        </w:tc>
      </w:tr>
      <w:tr w:rsidR="00773F61">
        <w:trPr>
          <w:jc w:val="center"/>
        </w:trPr>
        <w:tc>
          <w:tcPr>
            <w:tcW w:w="1079" w:type="dxa"/>
            <w:vAlign w:val="center"/>
          </w:tcPr>
          <w:p w:rsidR="00773F61" w:rsidRDefault="009E5C22">
            <w:pPr>
              <w:spacing w:line="360" w:lineRule="auto"/>
              <w:jc w:val="center"/>
              <w:rPr>
                <w:rFonts w:ascii="宋体" w:hAnsi="宋体"/>
                <w:sz w:val="24"/>
              </w:rPr>
            </w:pPr>
            <w:r>
              <w:rPr>
                <w:rFonts w:ascii="宋体" w:hAnsi="宋体" w:hint="eastAsia"/>
                <w:sz w:val="24"/>
              </w:rPr>
              <w:t>4</w:t>
            </w:r>
          </w:p>
        </w:tc>
        <w:tc>
          <w:tcPr>
            <w:tcW w:w="3703" w:type="dxa"/>
          </w:tcPr>
          <w:p w:rsidR="00773F61" w:rsidRDefault="009E5C22">
            <w:pPr>
              <w:spacing w:line="360" w:lineRule="auto"/>
              <w:rPr>
                <w:rFonts w:ascii="宋体" w:hAnsi="宋体"/>
                <w:sz w:val="24"/>
              </w:rPr>
            </w:pPr>
            <w:r>
              <w:rPr>
                <w:rFonts w:ascii="宋体" w:hAnsi="宋体" w:hint="eastAsia"/>
                <w:sz w:val="24"/>
              </w:rPr>
              <w:t>综合分析调研报告</w:t>
            </w:r>
          </w:p>
        </w:tc>
        <w:tc>
          <w:tcPr>
            <w:tcW w:w="2276" w:type="dxa"/>
            <w:vAlign w:val="center"/>
          </w:tcPr>
          <w:p w:rsidR="00773F61" w:rsidRDefault="009E5C22">
            <w:pPr>
              <w:spacing w:line="360" w:lineRule="auto"/>
              <w:jc w:val="center"/>
              <w:rPr>
                <w:rFonts w:ascii="宋体" w:hAnsi="宋体"/>
                <w:sz w:val="24"/>
              </w:rPr>
            </w:pPr>
            <w:r>
              <w:rPr>
                <w:rFonts w:ascii="宋体" w:hAnsi="宋体" w:hint="eastAsia"/>
                <w:sz w:val="24"/>
              </w:rPr>
              <w:t>1</w:t>
            </w:r>
          </w:p>
        </w:tc>
        <w:tc>
          <w:tcPr>
            <w:tcW w:w="1168" w:type="dxa"/>
            <w:vAlign w:val="center"/>
          </w:tcPr>
          <w:p w:rsidR="00773F61" w:rsidRDefault="00773F61">
            <w:pPr>
              <w:spacing w:line="360" w:lineRule="auto"/>
              <w:rPr>
                <w:rFonts w:ascii="宋体" w:hAnsi="宋体"/>
                <w:sz w:val="24"/>
              </w:rPr>
            </w:pPr>
          </w:p>
        </w:tc>
      </w:tr>
      <w:tr w:rsidR="00773F61">
        <w:trPr>
          <w:cantSplit/>
          <w:jc w:val="center"/>
        </w:trPr>
        <w:tc>
          <w:tcPr>
            <w:tcW w:w="4782" w:type="dxa"/>
            <w:gridSpan w:val="2"/>
          </w:tcPr>
          <w:p w:rsidR="00773F61" w:rsidRDefault="009E5C22">
            <w:pPr>
              <w:spacing w:line="360" w:lineRule="auto"/>
              <w:jc w:val="center"/>
              <w:rPr>
                <w:rFonts w:ascii="宋体" w:hAnsi="宋体"/>
                <w:sz w:val="24"/>
              </w:rPr>
            </w:pPr>
            <w:r>
              <w:rPr>
                <w:rFonts w:ascii="宋体" w:hAnsi="宋体" w:hint="eastAsia"/>
                <w:sz w:val="24"/>
              </w:rPr>
              <w:t>合  计</w:t>
            </w:r>
          </w:p>
        </w:tc>
        <w:tc>
          <w:tcPr>
            <w:tcW w:w="2276" w:type="dxa"/>
            <w:tcBorders>
              <w:bottom w:val="single" w:sz="4" w:space="0" w:color="auto"/>
            </w:tcBorders>
          </w:tcPr>
          <w:p w:rsidR="00773F61" w:rsidRDefault="009E5C22">
            <w:pPr>
              <w:spacing w:line="360" w:lineRule="auto"/>
              <w:jc w:val="center"/>
              <w:rPr>
                <w:rFonts w:ascii="宋体" w:hAnsi="宋体"/>
                <w:sz w:val="24"/>
              </w:rPr>
            </w:pPr>
            <w:r>
              <w:rPr>
                <w:rFonts w:ascii="宋体" w:hAnsi="宋体" w:hint="eastAsia"/>
                <w:sz w:val="24"/>
              </w:rPr>
              <w:t>15</w:t>
            </w:r>
          </w:p>
        </w:tc>
        <w:tc>
          <w:tcPr>
            <w:tcW w:w="1168" w:type="dxa"/>
            <w:vAlign w:val="center"/>
          </w:tcPr>
          <w:p w:rsidR="00773F61" w:rsidRDefault="00773F61">
            <w:pPr>
              <w:spacing w:line="360" w:lineRule="auto"/>
              <w:rPr>
                <w:rFonts w:ascii="宋体" w:hAnsi="宋体"/>
                <w:sz w:val="24"/>
              </w:rPr>
            </w:pPr>
          </w:p>
        </w:tc>
      </w:tr>
    </w:tbl>
    <w:p w:rsidR="00773F61" w:rsidRDefault="009E5C22">
      <w:pPr>
        <w:spacing w:line="360" w:lineRule="auto"/>
        <w:ind w:firstLineChars="200" w:firstLine="560"/>
        <w:rPr>
          <w:rFonts w:ascii="黑体" w:eastAsia="黑体" w:hAnsi="黑体"/>
          <w:bCs/>
          <w:sz w:val="28"/>
          <w:szCs w:val="28"/>
        </w:rPr>
      </w:pPr>
      <w:r>
        <w:rPr>
          <w:rFonts w:ascii="黑体" w:eastAsia="黑体" w:hAnsi="黑体" w:hint="eastAsia"/>
          <w:bCs/>
          <w:sz w:val="28"/>
          <w:szCs w:val="28"/>
        </w:rPr>
        <w:t xml:space="preserve">四、有关说明 </w:t>
      </w:r>
    </w:p>
    <w:p w:rsidR="00773F61" w:rsidRDefault="009E5C22">
      <w:pPr>
        <w:spacing w:line="360" w:lineRule="auto"/>
        <w:ind w:firstLineChars="200" w:firstLine="480"/>
        <w:rPr>
          <w:rFonts w:ascii="宋体" w:hAnsi="宋体"/>
          <w:sz w:val="24"/>
        </w:rPr>
      </w:pPr>
      <w:r>
        <w:rPr>
          <w:rFonts w:ascii="宋体" w:hAnsi="宋体" w:hint="eastAsia"/>
          <w:sz w:val="24"/>
        </w:rPr>
        <w:t>1．实习成绩的评定，在学生全勤的基础上，根据其各个实践环节的打分评定最终成绩。</w:t>
      </w:r>
    </w:p>
    <w:p w:rsidR="00773F61" w:rsidRDefault="009E5C22">
      <w:pPr>
        <w:spacing w:line="360" w:lineRule="auto"/>
        <w:ind w:firstLineChars="200" w:firstLine="480"/>
        <w:rPr>
          <w:rFonts w:ascii="宋体" w:hAnsi="宋体"/>
          <w:sz w:val="24"/>
        </w:rPr>
      </w:pPr>
      <w:r>
        <w:rPr>
          <w:rFonts w:ascii="宋体" w:hAnsi="宋体" w:hint="eastAsia"/>
          <w:sz w:val="24"/>
        </w:rPr>
        <w:t>2．本实践性环节分两部分进行，市场调研部分和到企事业单位实习部分。</w:t>
      </w:r>
    </w:p>
    <w:p w:rsidR="00773F61" w:rsidRDefault="009E5C22">
      <w:pPr>
        <w:spacing w:line="360" w:lineRule="auto"/>
        <w:ind w:firstLineChars="200" w:firstLine="480"/>
        <w:rPr>
          <w:rFonts w:ascii="宋体" w:hAnsi="宋体"/>
          <w:sz w:val="24"/>
        </w:rPr>
      </w:pPr>
      <w:r>
        <w:rPr>
          <w:rFonts w:ascii="宋体" w:hAnsi="宋体" w:hint="eastAsia"/>
          <w:sz w:val="24"/>
        </w:rPr>
        <w:t>3．本实践性环节的市场调研部分，主要是针对各自的毕业课题作详尽的全方位调研。</w:t>
      </w:r>
    </w:p>
    <w:p w:rsidR="00773F61" w:rsidRDefault="009E5C22">
      <w:pPr>
        <w:spacing w:line="360" w:lineRule="auto"/>
        <w:ind w:firstLineChars="200" w:firstLine="480"/>
        <w:rPr>
          <w:rFonts w:ascii="宋体" w:hAnsi="宋体"/>
          <w:sz w:val="24"/>
        </w:rPr>
      </w:pPr>
      <w:r>
        <w:rPr>
          <w:rFonts w:ascii="宋体" w:hAnsi="宋体" w:hint="eastAsia"/>
          <w:sz w:val="24"/>
        </w:rPr>
        <w:t xml:space="preserve">4．本实践性环节的到企事业单位实习部分，主要是针对各自的毕业课题作生产第一线的了解认证并请专家讲授和帮带，以便完善毕业课题的方案，并完成相关实习报告。 </w:t>
      </w:r>
    </w:p>
    <w:p w:rsidR="00773F61" w:rsidRDefault="009E5C22">
      <w:pPr>
        <w:spacing w:line="360" w:lineRule="auto"/>
        <w:ind w:firstLineChars="200" w:firstLine="480"/>
        <w:rPr>
          <w:rFonts w:ascii="宋体" w:hAnsi="宋体"/>
          <w:sz w:val="24"/>
        </w:rPr>
      </w:pPr>
      <w:r>
        <w:rPr>
          <w:rFonts w:ascii="宋体" w:hAnsi="宋体" w:hint="eastAsia"/>
          <w:sz w:val="24"/>
        </w:rPr>
        <w:t xml:space="preserve">5. 总评成绩具体分为：考勤及纪律20%，实习作品40%，实习报告40%。                                         </w:t>
      </w:r>
    </w:p>
    <w:p w:rsidR="00773F61" w:rsidRDefault="00773F61">
      <w:pPr>
        <w:spacing w:line="360" w:lineRule="auto"/>
        <w:ind w:firstLineChars="200" w:firstLine="480"/>
        <w:rPr>
          <w:rFonts w:ascii="宋体" w:hAnsi="宋体"/>
          <w:sz w:val="24"/>
        </w:rPr>
      </w:pPr>
    </w:p>
    <w:p w:rsidR="00773F61" w:rsidRDefault="009E5C22">
      <w:pPr>
        <w:spacing w:line="360" w:lineRule="auto"/>
        <w:jc w:val="right"/>
        <w:rPr>
          <w:rFonts w:ascii="宋体" w:hAnsi="宋体"/>
          <w:sz w:val="24"/>
        </w:rPr>
      </w:pPr>
      <w:r>
        <w:rPr>
          <w:rFonts w:ascii="宋体" w:hAnsi="宋体" w:hint="eastAsia"/>
          <w:sz w:val="24"/>
        </w:rPr>
        <w:t>执笔人：彭  伟</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773F61" w:rsidRDefault="00773F61">
      <w:pPr>
        <w:spacing w:line="360" w:lineRule="auto"/>
        <w:ind w:firstLineChars="200" w:firstLine="480"/>
        <w:jc w:val="right"/>
        <w:rPr>
          <w:sz w:val="24"/>
          <w:lang w:val="zh-CN"/>
        </w:rPr>
      </w:pPr>
    </w:p>
    <w:p w:rsidR="00773F61" w:rsidRDefault="00773F61">
      <w:pPr>
        <w:spacing w:line="240" w:lineRule="atLeast"/>
        <w:ind w:firstLineChars="200" w:firstLine="420"/>
        <w:jc w:val="right"/>
        <w:rPr>
          <w:rFonts w:cs="宋体"/>
          <w:szCs w:val="21"/>
          <w:lang w:val="zh-CN"/>
        </w:rPr>
      </w:pPr>
    </w:p>
    <w:p w:rsidR="00773F61" w:rsidRDefault="00773F61">
      <w:pPr>
        <w:spacing w:line="240" w:lineRule="atLeast"/>
        <w:ind w:firstLineChars="200" w:firstLine="420"/>
        <w:jc w:val="right"/>
        <w:rPr>
          <w:rFonts w:cs="宋体"/>
          <w:szCs w:val="21"/>
          <w:lang w:val="zh-CN"/>
        </w:rPr>
      </w:pPr>
    </w:p>
    <w:p w:rsidR="00773F61" w:rsidRDefault="00773F61">
      <w:pPr>
        <w:spacing w:line="240" w:lineRule="atLeast"/>
        <w:ind w:firstLineChars="200" w:firstLine="420"/>
        <w:jc w:val="right"/>
        <w:rPr>
          <w:rFonts w:cs="宋体"/>
          <w:szCs w:val="21"/>
          <w:lang w:val="zh-CN"/>
        </w:rPr>
      </w:pPr>
    </w:p>
    <w:p w:rsidR="00773F61" w:rsidRDefault="00773F61">
      <w:pPr>
        <w:spacing w:line="240" w:lineRule="atLeast"/>
        <w:rPr>
          <w:rFonts w:ascii="宋体" w:hAnsi="宋体"/>
          <w:sz w:val="28"/>
          <w:szCs w:val="21"/>
        </w:rPr>
      </w:pPr>
      <w:bookmarkStart w:id="346" w:name="_Toc132620076"/>
      <w:bookmarkStart w:id="347" w:name="_Toc292952938"/>
      <w:bookmarkStart w:id="348" w:name="_Toc132171576"/>
      <w:bookmarkStart w:id="349" w:name="_Toc144874784"/>
      <w:bookmarkStart w:id="350" w:name="_Toc132620187"/>
      <w:bookmarkStart w:id="351" w:name="_Toc132171143"/>
      <w:bookmarkStart w:id="352" w:name="_Toc132645537"/>
      <w:bookmarkStart w:id="353" w:name="_Toc144874707"/>
      <w:bookmarkStart w:id="354" w:name="_Toc132620132"/>
      <w:bookmarkStart w:id="355" w:name="_Toc146251741"/>
      <w:bookmarkStart w:id="356" w:name="_Toc132171510"/>
      <w:bookmarkStart w:id="357" w:name="_Toc144956827"/>
      <w:bookmarkStart w:id="358" w:name="_Toc132193866"/>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773F61" w:rsidRDefault="00773F61">
      <w:pPr>
        <w:spacing w:line="240" w:lineRule="atLeast"/>
        <w:rPr>
          <w:rFonts w:ascii="宋体" w:hAnsi="宋体"/>
          <w:sz w:val="28"/>
          <w:szCs w:val="21"/>
        </w:rPr>
      </w:pPr>
    </w:p>
    <w:p w:rsidR="0059443B" w:rsidRDefault="0059443B" w:rsidP="0059443B">
      <w:pPr>
        <w:spacing w:line="240" w:lineRule="atLeast"/>
        <w:rPr>
          <w:rFonts w:ascii="宋体" w:hAnsi="宋体"/>
          <w:sz w:val="28"/>
          <w:szCs w:val="21"/>
        </w:rPr>
      </w:pPr>
      <w:bookmarkStart w:id="359" w:name="_Toc292952937"/>
      <w:bookmarkStart w:id="360" w:name="_Toc304468217"/>
      <w:bookmarkStart w:id="361" w:name="_Toc304468141"/>
      <w:bookmarkStart w:id="362" w:name="_Toc6101"/>
      <w:bookmarkStart w:id="363" w:name="_Toc398558273"/>
      <w:bookmarkEnd w:id="346"/>
      <w:bookmarkEnd w:id="347"/>
      <w:bookmarkEnd w:id="348"/>
      <w:bookmarkEnd w:id="349"/>
      <w:bookmarkEnd w:id="350"/>
      <w:bookmarkEnd w:id="351"/>
      <w:bookmarkEnd w:id="352"/>
      <w:bookmarkEnd w:id="353"/>
      <w:bookmarkEnd w:id="354"/>
      <w:bookmarkEnd w:id="355"/>
      <w:bookmarkEnd w:id="356"/>
      <w:bookmarkEnd w:id="357"/>
      <w:bookmarkEnd w:id="358"/>
    </w:p>
    <w:p w:rsidR="00773F61" w:rsidRPr="0059443B" w:rsidRDefault="00250542" w:rsidP="0059443B">
      <w:pPr>
        <w:spacing w:line="240" w:lineRule="atLeast"/>
        <w:rPr>
          <w:rFonts w:ascii="宋体" w:hAnsi="宋体"/>
          <w:sz w:val="28"/>
          <w:szCs w:val="21"/>
        </w:rPr>
      </w:pPr>
      <w:r>
        <w:rPr>
          <w:rFonts w:ascii="宋体" w:hAnsi="宋体"/>
          <w:sz w:val="28"/>
          <w:szCs w:val="21"/>
        </w:rPr>
        <w:pict>
          <v:shape id="Text Box 67" o:spid="_x0000_s1034" type="#_x0000_t202" style="position:absolute;left:0;text-align:left;margin-left:-1.2pt;margin-top:11.2pt;width:108pt;height:19.35pt;z-index:251702272" o:gfxdata="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bPdtPVAAAACAEAAA8AAAAAAAAAAQAgAAAAIgAAAGRycy9kb3ducmV2LnhtbFBLAQIU&#10;ABQAAAAIAIdO4kB0lPtz9gEAABUEAAAOAAAAAAAAAAEAIAAAACQBAABkcnMvZTJvRG9jLnhtbFBL&#10;BQYAAAAABgAGAFkBAACMBQAAAAA=&#10;">
            <v:textbox inset="0,1.42pt,0,1.42pt">
              <w:txbxContent>
                <w:p w:rsidR="00250542" w:rsidRDefault="00250542">
                  <w:pPr>
                    <w:jc w:val="center"/>
                    <w:rPr>
                      <w:rFonts w:ascii="宋体" w:hAnsi="宋体"/>
                      <w:bCs/>
                      <w:szCs w:val="21"/>
                    </w:rPr>
                  </w:pPr>
                  <w:r>
                    <w:rPr>
                      <w:rFonts w:ascii="宋体" w:hAnsi="宋体" w:hint="eastAsia"/>
                      <w:bCs/>
                      <w:szCs w:val="21"/>
                    </w:rPr>
                    <w:t>课程代码</w:t>
                  </w:r>
                  <w:r>
                    <w:rPr>
                      <w:rFonts w:hint="eastAsia"/>
                      <w:sz w:val="18"/>
                      <w:szCs w:val="18"/>
                    </w:rPr>
                    <w:t>17071290</w:t>
                  </w:r>
                </w:p>
              </w:txbxContent>
            </v:textbox>
          </v:shape>
        </w:pict>
      </w:r>
    </w:p>
    <w:p w:rsidR="00773F61" w:rsidRDefault="009E5C22">
      <w:pPr>
        <w:pStyle w:val="1NewNewNew"/>
        <w:spacing w:line="240" w:lineRule="atLeast"/>
        <w:jc w:val="center"/>
        <w:rPr>
          <w:rFonts w:ascii="黑体" w:eastAsia="黑体" w:hAnsi="黑体"/>
          <w:b w:val="0"/>
        </w:rPr>
      </w:pPr>
      <w:bookmarkStart w:id="364" w:name="_Toc470006438"/>
      <w:bookmarkStart w:id="365" w:name="_Toc476318194"/>
      <w:bookmarkEnd w:id="359"/>
      <w:bookmarkEnd w:id="360"/>
      <w:bookmarkEnd w:id="361"/>
      <w:r>
        <w:rPr>
          <w:rFonts w:ascii="黑体" w:eastAsia="黑体" w:hAnsi="黑体" w:hint="eastAsia"/>
          <w:b w:val="0"/>
        </w:rPr>
        <w:t>平面软件基础课程设计教学大纲</w:t>
      </w:r>
      <w:bookmarkEnd w:id="362"/>
      <w:bookmarkEnd w:id="363"/>
      <w:bookmarkEnd w:id="364"/>
      <w:bookmarkEnd w:id="365"/>
    </w:p>
    <w:p w:rsidR="00773F61" w:rsidRDefault="009E5C22">
      <w:pPr>
        <w:pStyle w:val="NewNewNewNewNewNewNewNewNew"/>
        <w:spacing w:line="400" w:lineRule="exact"/>
        <w:jc w:val="center"/>
        <w:rPr>
          <w:rFonts w:ascii="宋体" w:hAnsi="宋体"/>
          <w:sz w:val="24"/>
        </w:rPr>
      </w:pPr>
      <w:r>
        <w:rPr>
          <w:rFonts w:ascii="宋体" w:hAnsi="宋体" w:hint="eastAsia"/>
          <w:sz w:val="24"/>
        </w:rPr>
        <w:t>（总学时数：1周，学分数：1</w:t>
      </w:r>
      <w:r>
        <w:rPr>
          <w:rFonts w:ascii="宋体" w:hAnsi="宋体"/>
          <w:sz w:val="24"/>
        </w:rPr>
        <w:t>）</w:t>
      </w:r>
    </w:p>
    <w:p w:rsidR="00773F61" w:rsidRDefault="00773F61">
      <w:pPr>
        <w:pStyle w:val="NewNewNewNewNewNewNewNewNew"/>
        <w:spacing w:line="400" w:lineRule="exact"/>
        <w:jc w:val="center"/>
        <w:rPr>
          <w:rFonts w:ascii="宋体" w:hAnsi="宋体"/>
          <w:sz w:val="24"/>
        </w:rPr>
      </w:pP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 性质：</w:t>
      </w:r>
      <w:r>
        <w:rPr>
          <w:rFonts w:hint="eastAsia"/>
          <w:sz w:val="24"/>
        </w:rPr>
        <w:t>本课程设计是数字媒体艺术专业学生必修的实践性教学环节。</w:t>
      </w:r>
    </w:p>
    <w:p w:rsidR="00773F61" w:rsidRDefault="009E5C22">
      <w:pPr>
        <w:spacing w:line="400" w:lineRule="exact"/>
        <w:ind w:firstLineChars="200" w:firstLine="480"/>
        <w:rPr>
          <w:rFonts w:ascii="宋体" w:hAnsi="宋体"/>
          <w:sz w:val="24"/>
        </w:rPr>
      </w:pPr>
      <w:r>
        <w:rPr>
          <w:rFonts w:ascii="宋体" w:hAnsi="宋体" w:cs="宋体" w:hint="eastAsia"/>
          <w:sz w:val="24"/>
        </w:rPr>
        <w:t>2. 任务和目的：</w:t>
      </w:r>
      <w:r>
        <w:rPr>
          <w:rFonts w:ascii="宋体" w:hAnsi="宋体" w:hint="eastAsia"/>
          <w:sz w:val="24"/>
        </w:rPr>
        <w:t>通过本课程的学习，使学生能熟练使用这三大软件进行设计和创作，为毕业设计创作打下良好的基础。</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二、课程基本内容和要求</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 设计准备</w:t>
      </w:r>
    </w:p>
    <w:p w:rsidR="00773F61" w:rsidRDefault="009E5C22">
      <w:pPr>
        <w:spacing w:line="400" w:lineRule="exact"/>
        <w:ind w:firstLineChars="200" w:firstLine="480"/>
        <w:rPr>
          <w:rFonts w:ascii="宋体" w:hAnsi="宋体" w:cs="宋体"/>
          <w:sz w:val="24"/>
        </w:rPr>
      </w:pPr>
      <w:r>
        <w:rPr>
          <w:rFonts w:ascii="宋体" w:hAnsi="宋体" w:cs="宋体" w:hint="eastAsia"/>
          <w:sz w:val="24"/>
        </w:rPr>
        <w:t>要求：能够熟练运用三大平面制作软件。</w:t>
      </w:r>
    </w:p>
    <w:p w:rsidR="00773F61" w:rsidRDefault="009E5C22">
      <w:pPr>
        <w:spacing w:line="400" w:lineRule="exact"/>
        <w:ind w:firstLineChars="200" w:firstLine="480"/>
        <w:rPr>
          <w:rFonts w:ascii="宋体" w:hAnsi="宋体" w:cs="宋体"/>
          <w:sz w:val="24"/>
        </w:rPr>
      </w:pPr>
      <w:r>
        <w:rPr>
          <w:rFonts w:ascii="宋体" w:hAnsi="宋体" w:cs="宋体" w:hint="eastAsia"/>
          <w:sz w:val="24"/>
        </w:rPr>
        <w:t>2. 阅读指导书</w:t>
      </w:r>
    </w:p>
    <w:p w:rsidR="00773F61" w:rsidRDefault="009E5C22">
      <w:pPr>
        <w:spacing w:line="400" w:lineRule="exact"/>
        <w:ind w:firstLineChars="200" w:firstLine="480"/>
        <w:rPr>
          <w:rFonts w:ascii="宋体" w:hAnsi="宋体" w:cs="宋体"/>
          <w:sz w:val="24"/>
        </w:rPr>
      </w:pPr>
      <w:r>
        <w:rPr>
          <w:rFonts w:ascii="宋体" w:hAnsi="宋体" w:cs="宋体" w:hint="eastAsia"/>
          <w:sz w:val="24"/>
        </w:rPr>
        <w:t>要求：</w:t>
      </w:r>
      <w:r>
        <w:rPr>
          <w:rFonts w:hint="eastAsia"/>
          <w:sz w:val="24"/>
        </w:rPr>
        <w:t>通过阅读设计指导书，了解课题设计的内容和基本进度要求。</w:t>
      </w:r>
    </w:p>
    <w:p w:rsidR="00773F61" w:rsidRDefault="009E5C22">
      <w:pPr>
        <w:spacing w:line="400" w:lineRule="exact"/>
        <w:ind w:firstLineChars="200" w:firstLine="480"/>
        <w:rPr>
          <w:rFonts w:ascii="宋体" w:hAnsi="宋体" w:cs="宋体"/>
          <w:sz w:val="24"/>
        </w:rPr>
      </w:pPr>
      <w:r>
        <w:rPr>
          <w:rFonts w:ascii="宋体" w:hAnsi="宋体" w:cs="宋体" w:hint="eastAsia"/>
          <w:sz w:val="24"/>
        </w:rPr>
        <w:t>3. 确定方案</w:t>
      </w:r>
    </w:p>
    <w:p w:rsidR="00773F61" w:rsidRDefault="009E5C22">
      <w:pPr>
        <w:spacing w:line="400" w:lineRule="exact"/>
        <w:ind w:firstLineChars="200" w:firstLine="480"/>
        <w:rPr>
          <w:rFonts w:ascii="宋体" w:hAnsi="宋体" w:cs="宋体"/>
          <w:sz w:val="24"/>
        </w:rPr>
      </w:pPr>
      <w:r>
        <w:rPr>
          <w:rFonts w:ascii="宋体" w:hAnsi="宋体" w:cs="宋体" w:hint="eastAsia"/>
          <w:sz w:val="24"/>
        </w:rPr>
        <w:t>要求：按照课题指导书的要求，发挥个人创作能力进行课题开发。</w:t>
      </w:r>
    </w:p>
    <w:p w:rsidR="00773F61" w:rsidRDefault="009E5C22">
      <w:pPr>
        <w:spacing w:line="400" w:lineRule="exact"/>
        <w:ind w:firstLineChars="200" w:firstLine="480"/>
        <w:rPr>
          <w:rFonts w:ascii="宋体" w:hAnsi="宋体" w:cs="宋体"/>
          <w:sz w:val="24"/>
        </w:rPr>
      </w:pPr>
      <w:r>
        <w:rPr>
          <w:rFonts w:ascii="宋体" w:hAnsi="宋体" w:cs="宋体" w:hint="eastAsia"/>
          <w:sz w:val="24"/>
        </w:rPr>
        <w:t>4．方案制作</w:t>
      </w:r>
    </w:p>
    <w:p w:rsidR="00773F61" w:rsidRDefault="009E5C22">
      <w:pPr>
        <w:spacing w:line="400" w:lineRule="exact"/>
        <w:ind w:firstLineChars="200" w:firstLine="480"/>
        <w:rPr>
          <w:rFonts w:ascii="宋体" w:hAnsi="宋体" w:cs="宋体"/>
          <w:sz w:val="24"/>
        </w:rPr>
      </w:pPr>
      <w:r>
        <w:rPr>
          <w:rFonts w:ascii="宋体" w:hAnsi="宋体" w:cs="宋体" w:hint="eastAsia"/>
          <w:sz w:val="24"/>
        </w:rPr>
        <w:t>要求：按照行业标准进行质量和进度监控。</w:t>
      </w:r>
    </w:p>
    <w:p w:rsidR="00773F61" w:rsidRDefault="009E5C22">
      <w:pPr>
        <w:spacing w:line="400" w:lineRule="exact"/>
        <w:ind w:firstLineChars="200" w:firstLine="480"/>
        <w:rPr>
          <w:rFonts w:ascii="宋体" w:hAnsi="宋体" w:cs="宋体"/>
          <w:sz w:val="24"/>
        </w:rPr>
      </w:pPr>
      <w:r>
        <w:rPr>
          <w:rFonts w:ascii="宋体" w:hAnsi="宋体" w:cs="宋体" w:hint="eastAsia"/>
          <w:sz w:val="24"/>
        </w:rPr>
        <w:t>5. 课题评价</w:t>
      </w:r>
    </w:p>
    <w:p w:rsidR="00773F61" w:rsidRDefault="009E5C22">
      <w:pPr>
        <w:spacing w:line="400" w:lineRule="exact"/>
        <w:ind w:firstLineChars="200" w:firstLine="480"/>
        <w:rPr>
          <w:rFonts w:ascii="宋体" w:hAnsi="宋体" w:cs="宋体"/>
          <w:sz w:val="24"/>
        </w:rPr>
      </w:pPr>
      <w:r>
        <w:rPr>
          <w:rFonts w:ascii="宋体" w:hAnsi="宋体" w:cs="宋体" w:hint="eastAsia"/>
          <w:sz w:val="24"/>
        </w:rPr>
        <w:t>要求：开展自评与互评环节。</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三、时间分配表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119"/>
        <w:gridCol w:w="2693"/>
        <w:gridCol w:w="1338"/>
      </w:tblGrid>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  号</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时间分配（天）</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备  注</w:t>
            </w:r>
          </w:p>
        </w:tc>
      </w:tr>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pPr>
            <w:r>
              <w:rPr>
                <w:rFonts w:ascii="宋体" w:hAnsi="宋体" w:cs="宋体" w:hint="eastAsia"/>
                <w:sz w:val="24"/>
              </w:rPr>
              <w:t>设计准备</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pPr>
            <w:r>
              <w:rPr>
                <w:rFonts w:ascii="宋体" w:hAnsi="宋体" w:cs="宋体" w:hint="eastAsia"/>
                <w:sz w:val="24"/>
              </w:rPr>
              <w:t>阅读指导书</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pPr>
            <w:r>
              <w:rPr>
                <w:rFonts w:ascii="宋体" w:hAnsi="宋体" w:cs="宋体" w:hint="eastAsia"/>
                <w:sz w:val="24"/>
              </w:rPr>
              <w:t>确定方案</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pPr>
            <w:r>
              <w:rPr>
                <w:rFonts w:ascii="宋体" w:hAnsi="宋体" w:cs="宋体" w:hint="eastAsia"/>
                <w:sz w:val="24"/>
              </w:rPr>
              <w:t>方案制作</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2.5</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311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pPr>
            <w:r>
              <w:rPr>
                <w:rFonts w:ascii="宋体" w:hAnsi="宋体" w:cs="宋体" w:hint="eastAsia"/>
                <w:sz w:val="24"/>
              </w:rPr>
              <w:t>课题评价</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0.5</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r w:rsidR="00773F61">
        <w:trPr>
          <w:jc w:val="center"/>
        </w:trPr>
        <w:tc>
          <w:tcPr>
            <w:tcW w:w="4232"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269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5</w:t>
            </w:r>
          </w:p>
        </w:tc>
        <w:tc>
          <w:tcPr>
            <w:tcW w:w="1338"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jc w:val="center"/>
              <w:rPr>
                <w:rFonts w:ascii="宋体" w:hAnsi="宋体" w:cs="宋体"/>
                <w:sz w:val="24"/>
              </w:rPr>
            </w:pPr>
          </w:p>
        </w:tc>
      </w:tr>
    </w:tbl>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四、有关说明</w:t>
      </w:r>
    </w:p>
    <w:p w:rsidR="00773F61" w:rsidRDefault="009E5C22">
      <w:pPr>
        <w:pStyle w:val="NewNewNewNewNewNewNewNewNew"/>
        <w:spacing w:line="400" w:lineRule="exact"/>
        <w:ind w:firstLineChars="200" w:firstLine="480"/>
        <w:rPr>
          <w:rFonts w:ascii="宋体" w:hAnsi="宋体"/>
          <w:sz w:val="24"/>
        </w:rPr>
      </w:pPr>
      <w:r>
        <w:rPr>
          <w:rFonts w:ascii="宋体" w:hAnsi="宋体" w:hint="eastAsia"/>
          <w:sz w:val="24"/>
        </w:rPr>
        <w:t>（一）先修课程：</w:t>
      </w:r>
    </w:p>
    <w:p w:rsidR="00773F61" w:rsidRDefault="009E5C22">
      <w:pPr>
        <w:pStyle w:val="NewNewNewNewNewNewNewNewNew"/>
        <w:spacing w:line="400" w:lineRule="exact"/>
        <w:ind w:firstLineChars="200" w:firstLine="480"/>
        <w:rPr>
          <w:rFonts w:ascii="宋体" w:hAnsi="宋体"/>
          <w:sz w:val="24"/>
        </w:rPr>
      </w:pPr>
      <w:r>
        <w:rPr>
          <w:rFonts w:ascii="宋体" w:hAnsi="宋体" w:cs="宋体" w:hint="eastAsia"/>
          <w:sz w:val="24"/>
        </w:rPr>
        <w:t>素描、色彩、构成基础、</w:t>
      </w:r>
      <w:r>
        <w:rPr>
          <w:rFonts w:ascii="宋体" w:hAnsi="宋体" w:hint="eastAsia"/>
          <w:sz w:val="24"/>
        </w:rPr>
        <w:t>平面软件基础</w:t>
      </w:r>
      <w:r>
        <w:rPr>
          <w:rFonts w:ascii="宋体" w:hAnsi="宋体" w:cs="宋体" w:hint="eastAsia"/>
          <w:sz w:val="24"/>
        </w:rPr>
        <w:t>等课程。</w:t>
      </w:r>
    </w:p>
    <w:p w:rsidR="00773F61" w:rsidRDefault="009E5C22">
      <w:pPr>
        <w:pStyle w:val="NewNewNewNewNewNewNewNewNew"/>
        <w:spacing w:line="400" w:lineRule="exact"/>
        <w:ind w:firstLineChars="200" w:firstLine="480"/>
        <w:rPr>
          <w:rFonts w:ascii="宋体" w:hAnsi="宋体"/>
          <w:sz w:val="24"/>
        </w:rPr>
      </w:pPr>
      <w:r>
        <w:rPr>
          <w:rFonts w:ascii="宋体" w:hAnsi="宋体" w:hint="eastAsia"/>
          <w:sz w:val="24"/>
        </w:rPr>
        <w:t>二维动画基础</w:t>
      </w:r>
    </w:p>
    <w:p w:rsidR="00773F61" w:rsidRDefault="009E5C22">
      <w:pPr>
        <w:pStyle w:val="NewNewNewNewNewNewNewNewNew"/>
        <w:spacing w:line="400" w:lineRule="exact"/>
        <w:ind w:firstLineChars="200" w:firstLine="480"/>
        <w:rPr>
          <w:rFonts w:ascii="宋体" w:hAnsi="宋体"/>
          <w:sz w:val="24"/>
        </w:rPr>
      </w:pPr>
      <w:r>
        <w:rPr>
          <w:rFonts w:ascii="宋体" w:hAnsi="宋体" w:hint="eastAsia"/>
          <w:sz w:val="24"/>
        </w:rPr>
        <w:t>（二）教学建议</w:t>
      </w:r>
    </w:p>
    <w:p w:rsidR="00773F61" w:rsidRDefault="009E5C22">
      <w:pPr>
        <w:spacing w:line="400" w:lineRule="exact"/>
        <w:ind w:firstLineChars="200" w:firstLine="480"/>
        <w:rPr>
          <w:rFonts w:ascii="宋体" w:hAnsi="宋体" w:cs="宋体"/>
          <w:sz w:val="24"/>
        </w:rPr>
      </w:pPr>
      <w:r>
        <w:rPr>
          <w:rFonts w:ascii="宋体" w:hAnsi="宋体" w:cs="宋体" w:hint="eastAsia"/>
          <w:sz w:val="24"/>
        </w:rPr>
        <w:t>1．所有学时均为课内学时。</w:t>
      </w:r>
    </w:p>
    <w:p w:rsidR="00773F61" w:rsidRDefault="009E5C22">
      <w:pPr>
        <w:spacing w:line="400" w:lineRule="exact"/>
        <w:ind w:firstLineChars="200" w:firstLine="480"/>
        <w:rPr>
          <w:rFonts w:ascii="宋体" w:hAnsi="宋体" w:cs="宋体"/>
          <w:sz w:val="24"/>
        </w:rPr>
      </w:pPr>
      <w:r>
        <w:rPr>
          <w:rFonts w:ascii="宋体" w:hAnsi="宋体" w:cs="宋体" w:hint="eastAsia"/>
          <w:sz w:val="24"/>
        </w:rPr>
        <w:t>2．课程以学生实际动手设计、制作、练习为主。</w:t>
      </w:r>
    </w:p>
    <w:p w:rsidR="00773F61" w:rsidRDefault="009E5C22">
      <w:pPr>
        <w:spacing w:line="400" w:lineRule="exact"/>
        <w:ind w:firstLineChars="200" w:firstLine="480"/>
        <w:rPr>
          <w:rFonts w:ascii="宋体" w:hAnsi="宋体" w:cs="宋体"/>
          <w:sz w:val="24"/>
        </w:rPr>
      </w:pPr>
      <w:r>
        <w:rPr>
          <w:rFonts w:ascii="宋体" w:hAnsi="宋体" w:cs="宋体" w:hint="eastAsia"/>
          <w:sz w:val="24"/>
        </w:rPr>
        <w:t>3．本课程需要使用动画专业机房。</w:t>
      </w:r>
    </w:p>
    <w:p w:rsidR="00773F61" w:rsidRDefault="009E5C22">
      <w:pPr>
        <w:spacing w:line="400" w:lineRule="exact"/>
        <w:ind w:firstLineChars="200" w:firstLine="480"/>
        <w:rPr>
          <w:rFonts w:ascii="宋体" w:hAnsi="宋体"/>
          <w:sz w:val="24"/>
        </w:rPr>
      </w:pPr>
      <w:r>
        <w:rPr>
          <w:rFonts w:ascii="宋体" w:hAnsi="宋体" w:cs="宋体" w:hint="eastAsia"/>
          <w:sz w:val="24"/>
        </w:rPr>
        <w:t>4．</w:t>
      </w:r>
      <w:r>
        <w:rPr>
          <w:rFonts w:ascii="宋体" w:hAnsi="宋体" w:hint="eastAsia"/>
          <w:sz w:val="24"/>
        </w:rPr>
        <w:t>本课程以课程设计期间学生考勤和作品的质量为考核标准，平时成绩为考勤分数，占总评的20%，考试成绩为作品分数，占总评的80%。</w:t>
      </w:r>
    </w:p>
    <w:p w:rsidR="00773F61" w:rsidRDefault="009E5C22">
      <w:pPr>
        <w:spacing w:line="400" w:lineRule="exact"/>
        <w:ind w:firstLineChars="200" w:firstLine="480"/>
        <w:jc w:val="left"/>
        <w:rPr>
          <w:rFonts w:ascii="宋体" w:hAnsi="宋体"/>
          <w:sz w:val="24"/>
        </w:rPr>
      </w:pPr>
      <w:r>
        <w:rPr>
          <w:rFonts w:ascii="宋体" w:hAnsi="宋体" w:hint="eastAsia"/>
          <w:sz w:val="24"/>
        </w:rPr>
        <w:t>（三）教材及教学参考书</w:t>
      </w:r>
    </w:p>
    <w:p w:rsidR="00773F61" w:rsidRDefault="009E5C22">
      <w:pPr>
        <w:spacing w:line="400" w:lineRule="exact"/>
        <w:ind w:firstLineChars="200" w:firstLine="480"/>
        <w:jc w:val="left"/>
        <w:rPr>
          <w:rFonts w:ascii="宋体" w:hAnsi="宋体"/>
          <w:sz w:val="24"/>
        </w:rPr>
      </w:pPr>
      <w:r>
        <w:rPr>
          <w:rFonts w:ascii="宋体" w:hAnsi="宋体" w:hint="eastAsia"/>
          <w:sz w:val="24"/>
        </w:rPr>
        <w:t>1</w:t>
      </w:r>
      <w:r>
        <w:rPr>
          <w:rFonts w:ascii="宋体" w:hAnsi="宋体" w:cs="宋体" w:hint="eastAsia"/>
          <w:sz w:val="24"/>
        </w:rPr>
        <w:t>．</w:t>
      </w:r>
      <w:r>
        <w:rPr>
          <w:rFonts w:ascii="宋体" w:hAnsi="宋体" w:hint="eastAsia"/>
          <w:sz w:val="24"/>
        </w:rPr>
        <w:t>Art Eyes设计工作室  《PS是这样玩的》  人民邮电出版社</w:t>
      </w:r>
    </w:p>
    <w:p w:rsidR="00773F61" w:rsidRDefault="009E5C22">
      <w:pPr>
        <w:spacing w:line="400" w:lineRule="exact"/>
        <w:ind w:firstLineChars="200" w:firstLine="480"/>
        <w:jc w:val="left"/>
        <w:rPr>
          <w:rFonts w:ascii="宋体" w:hAnsi="宋体"/>
          <w:sz w:val="24"/>
        </w:rPr>
      </w:pPr>
      <w:r>
        <w:rPr>
          <w:rFonts w:ascii="宋体" w:hAnsi="宋体" w:hint="eastAsia"/>
          <w:sz w:val="24"/>
        </w:rPr>
        <w:t>2</w:t>
      </w:r>
      <w:r>
        <w:rPr>
          <w:rFonts w:ascii="宋体" w:hAnsi="宋体" w:cs="宋体" w:hint="eastAsia"/>
          <w:sz w:val="24"/>
        </w:rPr>
        <w:t>．</w:t>
      </w:r>
      <w:r>
        <w:rPr>
          <w:rFonts w:ascii="宋体" w:hAnsi="宋体" w:hint="eastAsia"/>
          <w:sz w:val="24"/>
        </w:rPr>
        <w:t>[英]Sharon Milne编著  陈勇、贺婉娟译  《Adobe Illustrator大师班经典作品与完美技巧赏析》  人民邮电出版社</w:t>
      </w:r>
    </w:p>
    <w:p w:rsidR="00773F61" w:rsidRDefault="009E5C22">
      <w:pPr>
        <w:spacing w:line="400" w:lineRule="exact"/>
        <w:ind w:firstLineChars="200" w:firstLine="480"/>
        <w:rPr>
          <w:rFonts w:ascii="宋体" w:hAnsi="宋体" w:cs="宋体"/>
          <w:sz w:val="24"/>
        </w:rPr>
      </w:pPr>
      <w:r>
        <w:rPr>
          <w:rFonts w:ascii="宋体" w:hAnsi="宋体" w:hint="eastAsia"/>
          <w:sz w:val="24"/>
        </w:rPr>
        <w:t>3</w:t>
      </w:r>
      <w:r>
        <w:rPr>
          <w:rFonts w:ascii="宋体" w:hAnsi="宋体" w:cs="宋体" w:hint="eastAsia"/>
          <w:sz w:val="24"/>
        </w:rPr>
        <w:t>．</w:t>
      </w:r>
      <w:r>
        <w:rPr>
          <w:rFonts w:ascii="宋体" w:hAnsi="宋体" w:hint="eastAsia"/>
          <w:sz w:val="24"/>
        </w:rPr>
        <w:t>ADOBE公司著  牛国庆、孙腾霄译  《ADOBE FLASH PROFESSIONAL CC经典教程》  人民邮电出版社</w:t>
      </w:r>
    </w:p>
    <w:p w:rsidR="00773F61" w:rsidRDefault="009E5C22">
      <w:pPr>
        <w:pStyle w:val="NewNewNewNewNewNewNewNewNew"/>
        <w:spacing w:line="400" w:lineRule="exact"/>
        <w:ind w:firstLineChars="2485" w:firstLine="5964"/>
        <w:jc w:val="right"/>
        <w:rPr>
          <w:rFonts w:ascii="宋体" w:hAnsi="宋体"/>
          <w:sz w:val="24"/>
        </w:rPr>
      </w:pPr>
      <w:r>
        <w:rPr>
          <w:rFonts w:ascii="宋体" w:hAnsi="宋体" w:hint="eastAsia"/>
          <w:sz w:val="24"/>
        </w:rPr>
        <w:t>执笔人：陶晶晶</w:t>
      </w:r>
    </w:p>
    <w:p w:rsidR="00773F61" w:rsidRDefault="009E5C22">
      <w:pPr>
        <w:spacing w:line="360" w:lineRule="auto"/>
        <w:jc w:val="right"/>
        <w:rPr>
          <w:rFonts w:ascii="宋体" w:hAnsi="宋体"/>
          <w:sz w:val="24"/>
        </w:rPr>
      </w:pPr>
      <w:bookmarkStart w:id="366" w:name="OLE_LINK27"/>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bookmarkEnd w:id="366"/>
    <w:p w:rsidR="00773F61" w:rsidRDefault="00773F61">
      <w:pPr>
        <w:spacing w:line="400" w:lineRule="exact"/>
        <w:ind w:firstLineChars="2485" w:firstLine="5964"/>
        <w:jc w:val="right"/>
        <w:rPr>
          <w:rFonts w:ascii="宋体" w:hAnsi="宋体"/>
          <w:sz w:val="24"/>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Pr>
        <w:spacing w:line="240" w:lineRule="atLeast"/>
        <w:ind w:firstLineChars="2485" w:firstLine="5218"/>
        <w:jc w:val="right"/>
        <w:rPr>
          <w:rFonts w:ascii="宋体" w:hAnsi="宋体"/>
          <w:szCs w:val="21"/>
        </w:rPr>
      </w:pPr>
    </w:p>
    <w:p w:rsidR="00773F61" w:rsidRDefault="00773F61"/>
    <w:p w:rsidR="00773F61" w:rsidRDefault="00250542">
      <w:pPr>
        <w:spacing w:line="240" w:lineRule="atLeast"/>
        <w:jc w:val="center"/>
        <w:rPr>
          <w:rFonts w:ascii="宋体" w:hAnsi="宋体"/>
          <w:b/>
          <w:sz w:val="28"/>
          <w:szCs w:val="28"/>
        </w:rPr>
      </w:pPr>
      <w:r>
        <w:rPr>
          <w:rFonts w:ascii="宋体" w:hAnsi="宋体"/>
          <w:b/>
          <w:sz w:val="28"/>
          <w:szCs w:val="28"/>
        </w:rPr>
        <w:pict>
          <v:shape id="Quad Arrow 47" o:spid="_x0000_s1033" type="#_x0000_t202" style="position:absolute;left:0;text-align:left;margin-left:-5.25pt;margin-top:.75pt;width:108pt;height:19.35pt;z-index:251699200" o:gfxdata="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98Weg1QAAAAgBAAAPAAAAAAAAAAEAIAAAACIAAABkcnMvZG93bnJldi54bWxQ&#10;SwECFAAUAAAACACHTuJAX871//oBAAAXBAAADgAAAAAAAAABACAAAAAkAQAAZHJzL2Uyb0RvYy54&#10;bWxQSwUGAAAAAAYABgBZAQAAkAUAAAAA&#10;">
            <v:textbox inset="0,1.42pt,0,1.42pt">
              <w:txbxContent>
                <w:p w:rsidR="00250542" w:rsidRDefault="00250542">
                  <w:pPr>
                    <w:jc w:val="center"/>
                  </w:pPr>
                  <w:r>
                    <w:rPr>
                      <w:rFonts w:hint="eastAsia"/>
                      <w:b/>
                    </w:rPr>
                    <w:t>课程代码：</w:t>
                  </w:r>
                  <w:r>
                    <w:rPr>
                      <w:rFonts w:hint="eastAsia"/>
                      <w:sz w:val="18"/>
                      <w:szCs w:val="18"/>
                    </w:rPr>
                    <w:t>17070990</w:t>
                  </w:r>
                </w:p>
              </w:txbxContent>
            </v:textbox>
          </v:shape>
        </w:pict>
      </w:r>
    </w:p>
    <w:p w:rsidR="00773F61" w:rsidRPr="0059443B" w:rsidRDefault="009E5C22">
      <w:pPr>
        <w:pStyle w:val="1"/>
        <w:jc w:val="center"/>
        <w:rPr>
          <w:rFonts w:ascii="黑体" w:eastAsia="黑体" w:hAnsi="黑体" w:cs="黑体"/>
          <w:b w:val="0"/>
        </w:rPr>
      </w:pPr>
      <w:bookmarkStart w:id="367" w:name="_Toc470006439"/>
      <w:bookmarkStart w:id="368" w:name="_Toc476318195"/>
      <w:r w:rsidRPr="0059443B">
        <w:rPr>
          <w:rFonts w:ascii="黑体" w:eastAsia="黑体" w:hAnsi="黑体" w:cs="黑体" w:hint="eastAsia"/>
          <w:b w:val="0"/>
        </w:rPr>
        <w:t>插画设计课程设计教学大纲</w:t>
      </w:r>
      <w:bookmarkEnd w:id="367"/>
      <w:bookmarkEnd w:id="368"/>
    </w:p>
    <w:p w:rsidR="00773F61" w:rsidRDefault="009E5C22">
      <w:pPr>
        <w:pStyle w:val="a5"/>
        <w:spacing w:after="0"/>
        <w:jc w:val="center"/>
        <w:rPr>
          <w:rFonts w:ascii="宋体" w:hAnsi="宋体"/>
          <w:sz w:val="24"/>
        </w:rPr>
      </w:pPr>
      <w:r>
        <w:rPr>
          <w:rFonts w:ascii="宋体" w:hAnsi="宋体"/>
          <w:sz w:val="24"/>
        </w:rPr>
        <w:t>（总学时</w:t>
      </w:r>
      <w:r>
        <w:rPr>
          <w:rFonts w:ascii="宋体" w:hAnsi="宋体" w:hint="eastAsia"/>
          <w:sz w:val="24"/>
        </w:rPr>
        <w:t>数</w:t>
      </w:r>
      <w:r>
        <w:rPr>
          <w:rFonts w:ascii="宋体" w:hAnsi="宋体"/>
          <w:sz w:val="24"/>
        </w:rPr>
        <w:t>：</w:t>
      </w:r>
      <w:r>
        <w:rPr>
          <w:rFonts w:ascii="宋体" w:hAnsi="宋体" w:hint="eastAsia"/>
          <w:sz w:val="24"/>
        </w:rPr>
        <w:t>48</w:t>
      </w:r>
      <w:r>
        <w:rPr>
          <w:rFonts w:ascii="宋体" w:hAnsi="宋体"/>
          <w:sz w:val="24"/>
        </w:rPr>
        <w:t xml:space="preserve"> </w:t>
      </w:r>
      <w:r>
        <w:rPr>
          <w:rFonts w:ascii="宋体" w:hAnsi="宋体" w:hint="eastAsia"/>
          <w:sz w:val="24"/>
        </w:rPr>
        <w:t>，</w:t>
      </w:r>
      <w:r>
        <w:rPr>
          <w:rFonts w:ascii="宋体" w:hAnsi="宋体"/>
          <w:sz w:val="24"/>
        </w:rPr>
        <w:t>学分数：</w:t>
      </w:r>
      <w:r>
        <w:rPr>
          <w:rFonts w:ascii="宋体" w:hAnsi="宋体" w:hint="eastAsia"/>
          <w:sz w:val="24"/>
        </w:rPr>
        <w:t>3</w:t>
      </w:r>
      <w:r>
        <w:rPr>
          <w:rFonts w:ascii="宋体" w:hAnsi="宋体"/>
          <w:sz w:val="24"/>
        </w:rPr>
        <w:t xml:space="preserve"> ）</w:t>
      </w:r>
    </w:p>
    <w:p w:rsidR="00773F61" w:rsidRDefault="00773F61">
      <w:pPr>
        <w:pStyle w:val="a5"/>
        <w:spacing w:after="0"/>
        <w:jc w:val="center"/>
        <w:rPr>
          <w:rFonts w:ascii="宋体" w:hAnsi="宋体"/>
          <w:sz w:val="24"/>
        </w:rPr>
      </w:pPr>
    </w:p>
    <w:p w:rsidR="00773F61" w:rsidRDefault="009E5C22">
      <w:pPr>
        <w:spacing w:line="400" w:lineRule="exact"/>
        <w:ind w:firstLineChars="200" w:firstLine="560"/>
        <w:rPr>
          <w:rFonts w:ascii="黑体" w:eastAsia="黑体" w:hAnsi="黑体"/>
          <w:bCs/>
          <w:sz w:val="28"/>
          <w:szCs w:val="28"/>
        </w:rPr>
      </w:pPr>
      <w:r>
        <w:rPr>
          <w:rFonts w:ascii="黑体" w:eastAsia="黑体" w:hAnsi="黑体"/>
          <w:bCs/>
          <w:sz w:val="28"/>
          <w:szCs w:val="28"/>
        </w:rPr>
        <w:t>一、课程的性质</w:t>
      </w:r>
      <w:r>
        <w:rPr>
          <w:rFonts w:ascii="黑体" w:eastAsia="黑体" w:hAnsi="黑体" w:hint="eastAsia"/>
          <w:bCs/>
          <w:sz w:val="28"/>
          <w:szCs w:val="28"/>
        </w:rPr>
        <w:t>、任务</w:t>
      </w:r>
      <w:r>
        <w:rPr>
          <w:rFonts w:ascii="黑体" w:eastAsia="黑体" w:hAnsi="黑体"/>
          <w:bCs/>
          <w:sz w:val="28"/>
          <w:szCs w:val="28"/>
        </w:rPr>
        <w:t>和</w:t>
      </w:r>
      <w:r>
        <w:rPr>
          <w:rFonts w:ascii="黑体" w:eastAsia="黑体" w:hAnsi="黑体" w:hint="eastAsia"/>
          <w:bCs/>
          <w:sz w:val="28"/>
          <w:szCs w:val="28"/>
        </w:rPr>
        <w:t>目的</w:t>
      </w:r>
    </w:p>
    <w:p w:rsidR="00773F61" w:rsidRDefault="009E5C22">
      <w:pPr>
        <w:spacing w:line="400" w:lineRule="exact"/>
        <w:ind w:firstLineChars="200" w:firstLine="480"/>
        <w:rPr>
          <w:rFonts w:ascii="宋体" w:hAnsi="宋体" w:cs="宋体"/>
          <w:kern w:val="0"/>
          <w:sz w:val="24"/>
        </w:rPr>
      </w:pPr>
      <w:r>
        <w:rPr>
          <w:rFonts w:ascii="宋体" w:hAnsi="宋体" w:hint="eastAsia"/>
          <w:sz w:val="24"/>
        </w:rPr>
        <w:t>本课程是数字媒体艺术专业的专业基础课程，且在整个动画创作的间隔性，持续性，发展性中起着至关重要的作用。通过系统的学习，了解插画的基础知识和传统素描的数码表现；讲解数码插画和传统绘画的区别和联系，数码插画的发展前景，数码插画在中国的发展情况以及数码插画的必要基础知识；真正掌握插画设计的设计要求、艺术风格的表现以及在设计制作过程中的方法。</w:t>
      </w:r>
    </w:p>
    <w:p w:rsidR="00773F61" w:rsidRDefault="009E5C22">
      <w:pPr>
        <w:tabs>
          <w:tab w:val="left" w:pos="3120"/>
        </w:tabs>
        <w:spacing w:line="400" w:lineRule="exact"/>
        <w:ind w:firstLineChars="200" w:firstLine="560"/>
        <w:rPr>
          <w:rFonts w:ascii="黑体" w:eastAsia="黑体" w:hAnsi="黑体"/>
          <w:bCs/>
          <w:sz w:val="28"/>
          <w:szCs w:val="28"/>
        </w:rPr>
      </w:pPr>
      <w:r>
        <w:rPr>
          <w:rFonts w:ascii="黑体" w:eastAsia="黑体" w:hAnsi="黑体"/>
          <w:bCs/>
          <w:sz w:val="28"/>
          <w:szCs w:val="28"/>
        </w:rPr>
        <w:t>二、课程基本内容和要求</w:t>
      </w:r>
      <w:r>
        <w:rPr>
          <w:rFonts w:ascii="黑体" w:eastAsia="黑体" w:hAnsi="黑体"/>
          <w:bCs/>
          <w:sz w:val="28"/>
          <w:szCs w:val="28"/>
        </w:rPr>
        <w:tab/>
      </w:r>
    </w:p>
    <w:p w:rsidR="00773F61" w:rsidRDefault="009E5C22">
      <w:pPr>
        <w:spacing w:line="400" w:lineRule="exact"/>
        <w:ind w:firstLineChars="200" w:firstLine="480"/>
        <w:rPr>
          <w:rFonts w:ascii="宋体" w:hAnsi="宋体"/>
          <w:sz w:val="24"/>
        </w:rPr>
      </w:pPr>
      <w:r>
        <w:rPr>
          <w:rFonts w:ascii="宋体" w:hAnsi="宋体" w:hint="eastAsia"/>
          <w:sz w:val="24"/>
        </w:rPr>
        <w:t>（一）插画概论（了解）</w:t>
      </w:r>
    </w:p>
    <w:p w:rsidR="00773F61" w:rsidRDefault="009E5C22">
      <w:pPr>
        <w:spacing w:line="400" w:lineRule="exact"/>
        <w:ind w:firstLineChars="200" w:firstLine="480"/>
        <w:rPr>
          <w:rFonts w:ascii="宋体" w:hAnsi="宋体"/>
          <w:sz w:val="24"/>
        </w:rPr>
      </w:pPr>
      <w:r>
        <w:rPr>
          <w:rFonts w:ascii="宋体" w:hAnsi="宋体" w:hint="eastAsia"/>
          <w:sz w:val="24"/>
        </w:rPr>
        <w:t>难点：插画历史及其各种商业设计中的发展。</w:t>
      </w:r>
    </w:p>
    <w:p w:rsidR="00773F61" w:rsidRDefault="009E5C22">
      <w:pPr>
        <w:spacing w:line="400" w:lineRule="exact"/>
        <w:ind w:firstLineChars="200" w:firstLine="480"/>
        <w:rPr>
          <w:rFonts w:ascii="宋体" w:hAnsi="宋体"/>
          <w:sz w:val="24"/>
        </w:rPr>
      </w:pPr>
      <w:r>
        <w:rPr>
          <w:rFonts w:ascii="宋体" w:hAnsi="宋体" w:hint="eastAsia"/>
          <w:sz w:val="24"/>
        </w:rPr>
        <w:t>（二）创意构想与手绘线条</w:t>
      </w:r>
    </w:p>
    <w:p w:rsidR="00773F61" w:rsidRDefault="009E5C22">
      <w:pPr>
        <w:spacing w:line="400" w:lineRule="exact"/>
        <w:ind w:firstLineChars="200" w:firstLine="480"/>
        <w:rPr>
          <w:rFonts w:ascii="宋体" w:hAnsi="宋体"/>
          <w:sz w:val="24"/>
        </w:rPr>
      </w:pPr>
      <w:r>
        <w:rPr>
          <w:rFonts w:ascii="宋体" w:hAnsi="宋体" w:hint="eastAsia"/>
          <w:sz w:val="24"/>
        </w:rPr>
        <w:t>1. 创作源于观察（理解）</w:t>
      </w:r>
    </w:p>
    <w:p w:rsidR="00773F61" w:rsidRDefault="009E5C22">
      <w:pPr>
        <w:spacing w:line="400" w:lineRule="exact"/>
        <w:ind w:firstLineChars="200" w:firstLine="480"/>
        <w:rPr>
          <w:rFonts w:ascii="宋体" w:hAnsi="宋体"/>
          <w:sz w:val="24"/>
        </w:rPr>
      </w:pPr>
      <w:r>
        <w:rPr>
          <w:rFonts w:ascii="宋体" w:hAnsi="宋体" w:hint="eastAsia"/>
          <w:sz w:val="24"/>
        </w:rPr>
        <w:t>2. 数字线条创意表现（掌握）</w:t>
      </w:r>
    </w:p>
    <w:p w:rsidR="00773F61" w:rsidRDefault="009E5C22">
      <w:pPr>
        <w:spacing w:line="400" w:lineRule="exact"/>
        <w:ind w:firstLineChars="200" w:firstLine="480"/>
        <w:rPr>
          <w:rFonts w:ascii="宋体" w:hAnsi="宋体"/>
          <w:sz w:val="24"/>
        </w:rPr>
      </w:pPr>
      <w:r>
        <w:rPr>
          <w:rFonts w:ascii="宋体" w:hAnsi="宋体" w:hint="eastAsia"/>
          <w:sz w:val="24"/>
        </w:rPr>
        <w:t>（三）插画创作流程及视觉创意（了解）</w:t>
      </w:r>
    </w:p>
    <w:p w:rsidR="00773F61" w:rsidRDefault="009E5C22">
      <w:pPr>
        <w:spacing w:line="400" w:lineRule="exact"/>
        <w:ind w:firstLineChars="200" w:firstLine="480"/>
        <w:rPr>
          <w:rFonts w:ascii="宋体" w:hAnsi="宋体"/>
          <w:sz w:val="24"/>
        </w:rPr>
      </w:pPr>
      <w:r>
        <w:rPr>
          <w:rFonts w:ascii="宋体" w:hAnsi="宋体" w:hint="eastAsia"/>
          <w:sz w:val="24"/>
        </w:rPr>
        <w:t>1. 插画创作流程（理解）</w:t>
      </w:r>
    </w:p>
    <w:p w:rsidR="00773F61" w:rsidRDefault="009E5C22">
      <w:pPr>
        <w:spacing w:line="400" w:lineRule="exact"/>
        <w:ind w:firstLineChars="200" w:firstLine="480"/>
        <w:rPr>
          <w:rFonts w:ascii="宋体" w:hAnsi="宋体"/>
          <w:sz w:val="24"/>
        </w:rPr>
      </w:pPr>
      <w:r>
        <w:rPr>
          <w:rFonts w:ascii="宋体" w:hAnsi="宋体" w:hint="eastAsia"/>
          <w:sz w:val="24"/>
        </w:rPr>
        <w:t>2. 构图设计原理（掌握）</w:t>
      </w:r>
    </w:p>
    <w:p w:rsidR="00773F61" w:rsidRDefault="009E5C22">
      <w:pPr>
        <w:spacing w:line="400" w:lineRule="exact"/>
        <w:ind w:firstLineChars="200" w:firstLine="480"/>
        <w:rPr>
          <w:rFonts w:ascii="宋体" w:hAnsi="宋体"/>
          <w:sz w:val="24"/>
        </w:rPr>
      </w:pPr>
      <w:r>
        <w:rPr>
          <w:rFonts w:ascii="宋体" w:hAnsi="宋体" w:hint="eastAsia"/>
          <w:sz w:val="24"/>
        </w:rPr>
        <w:t>3．视觉创意方法（掌握）</w:t>
      </w:r>
    </w:p>
    <w:p w:rsidR="00773F61" w:rsidRDefault="009E5C22">
      <w:pPr>
        <w:spacing w:line="400" w:lineRule="exact"/>
        <w:ind w:firstLineChars="200" w:firstLine="480"/>
        <w:rPr>
          <w:rFonts w:ascii="宋体" w:hAnsi="宋体"/>
          <w:sz w:val="24"/>
        </w:rPr>
      </w:pPr>
      <w:r>
        <w:rPr>
          <w:rFonts w:ascii="宋体" w:hAnsi="宋体" w:hint="eastAsia"/>
          <w:sz w:val="24"/>
        </w:rPr>
        <w:t>难点：视觉创意方法</w:t>
      </w:r>
    </w:p>
    <w:p w:rsidR="00773F61" w:rsidRDefault="009E5C22">
      <w:pPr>
        <w:spacing w:line="400" w:lineRule="exact"/>
        <w:ind w:firstLineChars="200" w:firstLine="480"/>
        <w:rPr>
          <w:rFonts w:ascii="宋体" w:hAnsi="宋体"/>
          <w:sz w:val="24"/>
        </w:rPr>
      </w:pPr>
      <w:r>
        <w:rPr>
          <w:rFonts w:ascii="宋体" w:hAnsi="宋体" w:hint="eastAsia"/>
          <w:sz w:val="24"/>
        </w:rPr>
        <w:t>（四）插画分类及</w:t>
      </w:r>
      <w:r>
        <w:rPr>
          <w:rFonts w:ascii="宋体" w:hAnsi="宋体"/>
          <w:sz w:val="24"/>
        </w:rPr>
        <w:t>CG</w:t>
      </w:r>
      <w:r>
        <w:rPr>
          <w:rFonts w:ascii="宋体" w:hAnsi="宋体" w:hint="eastAsia"/>
          <w:sz w:val="24"/>
        </w:rPr>
        <w:t>表现</w:t>
      </w:r>
    </w:p>
    <w:p w:rsidR="00773F61" w:rsidRDefault="009E5C22">
      <w:pPr>
        <w:spacing w:line="400" w:lineRule="exact"/>
        <w:ind w:firstLineChars="200" w:firstLine="480"/>
        <w:rPr>
          <w:rFonts w:ascii="宋体" w:hAnsi="宋体"/>
          <w:sz w:val="24"/>
        </w:rPr>
      </w:pPr>
      <w:r>
        <w:rPr>
          <w:rFonts w:ascii="宋体" w:hAnsi="宋体" w:hint="eastAsia"/>
          <w:sz w:val="24"/>
        </w:rPr>
        <w:t>1. 黑白插画设计（掌握）</w:t>
      </w:r>
    </w:p>
    <w:p w:rsidR="00773F61" w:rsidRDefault="009E5C22">
      <w:pPr>
        <w:spacing w:line="400" w:lineRule="exact"/>
        <w:ind w:firstLineChars="200" w:firstLine="480"/>
        <w:rPr>
          <w:rFonts w:ascii="宋体" w:hAnsi="宋体"/>
          <w:sz w:val="24"/>
        </w:rPr>
      </w:pPr>
      <w:r>
        <w:rPr>
          <w:rFonts w:ascii="宋体" w:hAnsi="宋体" w:hint="eastAsia"/>
          <w:sz w:val="24"/>
        </w:rPr>
        <w:t>2. 时尚插画设计（掌握）</w:t>
      </w:r>
    </w:p>
    <w:p w:rsidR="00773F61" w:rsidRDefault="009E5C22">
      <w:pPr>
        <w:spacing w:line="400" w:lineRule="exact"/>
        <w:ind w:firstLineChars="200" w:firstLine="480"/>
        <w:rPr>
          <w:rFonts w:ascii="宋体" w:hAnsi="宋体"/>
          <w:sz w:val="24"/>
        </w:rPr>
      </w:pPr>
      <w:r>
        <w:rPr>
          <w:rFonts w:ascii="宋体" w:hAnsi="宋体" w:hint="eastAsia"/>
          <w:sz w:val="24"/>
        </w:rPr>
        <w:t>3. 写实插画设计（掌握）</w:t>
      </w:r>
    </w:p>
    <w:p w:rsidR="00773F61" w:rsidRDefault="009E5C22">
      <w:pPr>
        <w:spacing w:line="400" w:lineRule="exact"/>
        <w:ind w:firstLineChars="200" w:firstLine="480"/>
        <w:rPr>
          <w:rFonts w:ascii="宋体" w:hAnsi="宋体"/>
          <w:sz w:val="24"/>
        </w:rPr>
      </w:pPr>
      <w:r>
        <w:rPr>
          <w:rFonts w:ascii="宋体" w:hAnsi="宋体" w:hint="eastAsia"/>
          <w:sz w:val="24"/>
        </w:rPr>
        <w:t>4. 儿童插画设计（掌握）</w:t>
      </w:r>
    </w:p>
    <w:p w:rsidR="00773F61" w:rsidRDefault="009E5C22">
      <w:pPr>
        <w:spacing w:line="400" w:lineRule="exact"/>
        <w:ind w:firstLineChars="200" w:firstLine="480"/>
        <w:rPr>
          <w:rFonts w:ascii="宋体" w:hAnsi="宋体"/>
          <w:sz w:val="24"/>
        </w:rPr>
      </w:pPr>
      <w:r>
        <w:rPr>
          <w:rFonts w:ascii="宋体" w:hAnsi="宋体" w:hint="eastAsia"/>
          <w:sz w:val="24"/>
        </w:rPr>
        <w:t>难点：数码创作的作品形式、插画的创作方法等。</w:t>
      </w:r>
    </w:p>
    <w:p w:rsidR="00773F61" w:rsidRDefault="009E5C22">
      <w:pPr>
        <w:spacing w:line="400" w:lineRule="exact"/>
        <w:ind w:firstLineChars="200" w:firstLine="480"/>
        <w:rPr>
          <w:rFonts w:ascii="宋体" w:hAnsi="宋体"/>
          <w:sz w:val="24"/>
        </w:rPr>
      </w:pPr>
      <w:r>
        <w:rPr>
          <w:rFonts w:ascii="宋体" w:hAnsi="宋体" w:hint="eastAsia"/>
          <w:sz w:val="24"/>
        </w:rPr>
        <w:t>（五）插画创意设计及版式设计</w:t>
      </w:r>
    </w:p>
    <w:p w:rsidR="00773F61" w:rsidRDefault="009E5C22">
      <w:pPr>
        <w:spacing w:line="400" w:lineRule="exact"/>
        <w:ind w:firstLineChars="200" w:firstLine="480"/>
        <w:rPr>
          <w:rFonts w:ascii="宋体" w:hAnsi="宋体"/>
          <w:sz w:val="24"/>
        </w:rPr>
      </w:pPr>
      <w:r>
        <w:rPr>
          <w:rFonts w:ascii="宋体" w:hAnsi="宋体" w:hint="eastAsia"/>
          <w:sz w:val="24"/>
        </w:rPr>
        <w:t>1. 插画创意设计方法（了解）</w:t>
      </w:r>
    </w:p>
    <w:p w:rsidR="00773F61" w:rsidRDefault="009E5C22">
      <w:pPr>
        <w:spacing w:line="400" w:lineRule="exact"/>
        <w:ind w:firstLineChars="200" w:firstLine="480"/>
        <w:rPr>
          <w:rFonts w:ascii="宋体" w:hAnsi="宋体"/>
          <w:sz w:val="24"/>
        </w:rPr>
      </w:pPr>
      <w:r>
        <w:rPr>
          <w:rFonts w:ascii="宋体" w:hAnsi="宋体" w:hint="eastAsia"/>
          <w:sz w:val="24"/>
        </w:rPr>
        <w:t>2. 版式设计（掌握）</w:t>
      </w:r>
    </w:p>
    <w:p w:rsidR="00773F61" w:rsidRDefault="009E5C22">
      <w:pPr>
        <w:spacing w:line="400" w:lineRule="exact"/>
        <w:ind w:firstLineChars="200" w:firstLine="480"/>
        <w:rPr>
          <w:rFonts w:ascii="宋体" w:hAnsi="宋体"/>
          <w:sz w:val="24"/>
        </w:rPr>
      </w:pPr>
      <w:r>
        <w:rPr>
          <w:rFonts w:ascii="宋体" w:hAnsi="宋体" w:hint="eastAsia"/>
          <w:sz w:val="24"/>
        </w:rPr>
        <w:t>要求：加强插画作品的个人风格与内涵，激发创造力和想象力。</w:t>
      </w:r>
    </w:p>
    <w:p w:rsidR="00773F61" w:rsidRDefault="009E5C22">
      <w:pPr>
        <w:spacing w:line="400" w:lineRule="exact"/>
        <w:ind w:firstLineChars="200" w:firstLine="480"/>
        <w:rPr>
          <w:rFonts w:ascii="宋体" w:hAnsi="宋体"/>
          <w:sz w:val="24"/>
        </w:rPr>
      </w:pPr>
      <w:r>
        <w:rPr>
          <w:rFonts w:ascii="宋体" w:hAnsi="宋体" w:hint="eastAsia"/>
          <w:sz w:val="24"/>
        </w:rPr>
        <w:t>难点：插画设计的构图原理及表现手法。</w:t>
      </w:r>
    </w:p>
    <w:p w:rsidR="00773F61" w:rsidRDefault="009E5C22">
      <w:pPr>
        <w:spacing w:line="400" w:lineRule="exact"/>
        <w:ind w:firstLineChars="200" w:firstLine="560"/>
        <w:rPr>
          <w:rFonts w:ascii="黑体" w:eastAsia="黑体" w:hAnsi="黑体"/>
          <w:bCs/>
          <w:sz w:val="28"/>
          <w:szCs w:val="28"/>
        </w:rPr>
      </w:pPr>
      <w:r>
        <w:rPr>
          <w:rFonts w:ascii="黑体" w:eastAsia="黑体" w:hAnsi="黑体"/>
          <w:bCs/>
          <w:sz w:val="28"/>
          <w:szCs w:val="28"/>
        </w:rPr>
        <w:t>三、学时分配表</w:t>
      </w:r>
    </w:p>
    <w:tbl>
      <w:tblPr>
        <w:tblW w:w="8263"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13"/>
        <w:gridCol w:w="3969"/>
        <w:gridCol w:w="1027"/>
        <w:gridCol w:w="1254"/>
        <w:gridCol w:w="900"/>
      </w:tblGrid>
      <w:tr w:rsidR="00773F61">
        <w:trPr>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序  号</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内  容</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讲  授</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rPr>
                <w:rFonts w:ascii="宋体" w:hAnsi="宋体"/>
                <w:sz w:val="24"/>
              </w:rPr>
            </w:pPr>
            <w:r>
              <w:rPr>
                <w:rFonts w:ascii="宋体" w:hAnsi="宋体" w:hint="eastAsia"/>
                <w:sz w:val="24"/>
              </w:rPr>
              <w:t>课内实践</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小 计</w:t>
            </w:r>
          </w:p>
        </w:tc>
      </w:tr>
      <w:tr w:rsidR="00773F61">
        <w:trPr>
          <w:trHeight w:val="345"/>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1</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插画概论</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r>
      <w:tr w:rsidR="00773F61">
        <w:trPr>
          <w:trHeight w:val="364"/>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2</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创意构想与手绘线条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trHeight w:val="229"/>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3</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插画创作流程及视觉创意</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00" w:lineRule="exact"/>
              <w:ind w:firstLineChars="200" w:firstLine="480"/>
              <w:jc w:val="center"/>
              <w:rPr>
                <w:rFonts w:ascii="宋体" w:hAnsi="宋体"/>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trHeight w:val="249"/>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24</w:t>
            </w:r>
          </w:p>
        </w:tc>
      </w:tr>
      <w:tr w:rsidR="00773F61">
        <w:trPr>
          <w:trHeight w:val="255"/>
          <w:jc w:val="center"/>
        </w:trPr>
        <w:tc>
          <w:tcPr>
            <w:tcW w:w="1113"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sz w:val="24"/>
              </w:rPr>
              <w:t>5</w:t>
            </w:r>
          </w:p>
        </w:tc>
        <w:tc>
          <w:tcPr>
            <w:tcW w:w="396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left"/>
              <w:rPr>
                <w:rFonts w:ascii="宋体" w:hAnsi="宋体"/>
                <w:sz w:val="24"/>
              </w:rPr>
            </w:pPr>
            <w:r>
              <w:rPr>
                <w:rFonts w:ascii="宋体" w:hAnsi="宋体" w:hint="eastAsia"/>
                <w:sz w:val="24"/>
              </w:rPr>
              <w:t>插画创意设计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12</w:t>
            </w:r>
          </w:p>
        </w:tc>
      </w:tr>
      <w:tr w:rsidR="00773F61">
        <w:trPr>
          <w:trHeight w:val="295"/>
          <w:jc w:val="center"/>
        </w:trPr>
        <w:tc>
          <w:tcPr>
            <w:tcW w:w="5082"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合</w:t>
            </w:r>
            <w:r>
              <w:rPr>
                <w:rFonts w:ascii="宋体" w:hAnsi="宋体"/>
                <w:sz w:val="24"/>
              </w:rPr>
              <w:t xml:space="preserve">  计</w:t>
            </w:r>
          </w:p>
        </w:tc>
        <w:tc>
          <w:tcPr>
            <w:tcW w:w="1027"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32</w:t>
            </w:r>
          </w:p>
        </w:tc>
        <w:tc>
          <w:tcPr>
            <w:tcW w:w="1254"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16</w:t>
            </w:r>
          </w:p>
        </w:tc>
        <w:tc>
          <w:tcPr>
            <w:tcW w:w="900"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48</w:t>
            </w: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四、课内实践项目表</w:t>
      </w:r>
    </w:p>
    <w:tbl>
      <w:tblPr>
        <w:tblW w:w="8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984"/>
        <w:gridCol w:w="2126"/>
        <w:gridCol w:w="2127"/>
        <w:gridCol w:w="1054"/>
      </w:tblGrid>
      <w:tr w:rsidR="00773F61">
        <w:trPr>
          <w:cantSplit/>
          <w:jc w:val="center"/>
        </w:trPr>
        <w:tc>
          <w:tcPr>
            <w:tcW w:w="972" w:type="dxa"/>
            <w:tcBorders>
              <w:top w:val="single" w:sz="8" w:space="0" w:color="auto"/>
              <w:left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序号</w:t>
            </w:r>
          </w:p>
        </w:tc>
        <w:tc>
          <w:tcPr>
            <w:tcW w:w="1984"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项目名称</w:t>
            </w:r>
          </w:p>
        </w:tc>
        <w:tc>
          <w:tcPr>
            <w:tcW w:w="2126"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内</w:t>
            </w:r>
            <w:r>
              <w:rPr>
                <w:rFonts w:hint="eastAsia"/>
                <w:sz w:val="24"/>
              </w:rPr>
              <w:t xml:space="preserve">  </w:t>
            </w:r>
            <w:r>
              <w:rPr>
                <w:rFonts w:hint="eastAsia"/>
                <w:sz w:val="24"/>
              </w:rPr>
              <w:t>容</w:t>
            </w:r>
          </w:p>
        </w:tc>
        <w:tc>
          <w:tcPr>
            <w:tcW w:w="2127" w:type="dxa"/>
            <w:tcBorders>
              <w:top w:val="single" w:sz="8" w:space="0" w:color="auto"/>
            </w:tcBorders>
            <w:vAlign w:val="center"/>
          </w:tcPr>
          <w:p w:rsidR="00773F61" w:rsidRDefault="009E5C22">
            <w:pPr>
              <w:tabs>
                <w:tab w:val="left" w:pos="900"/>
              </w:tabs>
              <w:spacing w:line="400" w:lineRule="exact"/>
              <w:ind w:firstLine="200"/>
              <w:jc w:val="center"/>
              <w:rPr>
                <w:sz w:val="24"/>
              </w:rPr>
            </w:pPr>
            <w:r>
              <w:rPr>
                <w:rFonts w:hint="eastAsia"/>
                <w:sz w:val="24"/>
              </w:rPr>
              <w:t>要</w:t>
            </w:r>
            <w:r>
              <w:rPr>
                <w:rFonts w:hint="eastAsia"/>
                <w:sz w:val="24"/>
              </w:rPr>
              <w:t xml:space="preserve">  </w:t>
            </w:r>
            <w:r>
              <w:rPr>
                <w:rFonts w:hint="eastAsia"/>
                <w:sz w:val="24"/>
              </w:rPr>
              <w:t>求</w:t>
            </w:r>
          </w:p>
        </w:tc>
        <w:tc>
          <w:tcPr>
            <w:tcW w:w="1054" w:type="dxa"/>
            <w:tcBorders>
              <w:top w:val="single" w:sz="8" w:space="0" w:color="auto"/>
              <w:right w:val="single" w:sz="8" w:space="0" w:color="auto"/>
            </w:tcBorders>
            <w:vAlign w:val="center"/>
          </w:tcPr>
          <w:p w:rsidR="00773F61" w:rsidRDefault="009E5C22">
            <w:pPr>
              <w:tabs>
                <w:tab w:val="left" w:pos="900"/>
              </w:tabs>
              <w:spacing w:line="400" w:lineRule="exact"/>
              <w:rPr>
                <w:sz w:val="24"/>
              </w:rPr>
            </w:pPr>
            <w:r>
              <w:rPr>
                <w:rFonts w:hint="eastAsia"/>
                <w:sz w:val="24"/>
              </w:rPr>
              <w:t>学时数</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1</w:t>
            </w:r>
          </w:p>
        </w:tc>
        <w:tc>
          <w:tcPr>
            <w:tcW w:w="1984" w:type="dxa"/>
            <w:vAlign w:val="center"/>
          </w:tcPr>
          <w:p w:rsidR="00773F61" w:rsidRDefault="009E5C22">
            <w:pPr>
              <w:tabs>
                <w:tab w:val="left" w:pos="900"/>
              </w:tabs>
              <w:spacing w:line="400" w:lineRule="exact"/>
              <w:rPr>
                <w:sz w:val="24"/>
              </w:rPr>
            </w:pPr>
            <w:r>
              <w:rPr>
                <w:rFonts w:ascii="宋体" w:hAnsi="宋体" w:hint="eastAsia"/>
                <w:sz w:val="24"/>
              </w:rPr>
              <w:t>插画分类及</w:t>
            </w:r>
            <w:r>
              <w:rPr>
                <w:rFonts w:ascii="宋体" w:hAnsi="宋体"/>
                <w:sz w:val="24"/>
              </w:rPr>
              <w:t>CG</w:t>
            </w:r>
            <w:r>
              <w:rPr>
                <w:rFonts w:ascii="宋体" w:hAnsi="宋体" w:hint="eastAsia"/>
                <w:sz w:val="24"/>
              </w:rPr>
              <w:t>表现</w:t>
            </w:r>
          </w:p>
        </w:tc>
        <w:tc>
          <w:tcPr>
            <w:tcW w:w="2126" w:type="dxa"/>
            <w:vAlign w:val="center"/>
          </w:tcPr>
          <w:p w:rsidR="00773F61" w:rsidRDefault="009E5C22">
            <w:pPr>
              <w:tabs>
                <w:tab w:val="left" w:pos="900"/>
              </w:tabs>
              <w:spacing w:line="400" w:lineRule="exact"/>
              <w:rPr>
                <w:sz w:val="24"/>
              </w:rPr>
            </w:pPr>
            <w:r>
              <w:rPr>
                <w:rFonts w:hint="eastAsia"/>
                <w:sz w:val="24"/>
              </w:rPr>
              <w:t>类型插画的数字绘画创意表现</w:t>
            </w:r>
          </w:p>
        </w:tc>
        <w:tc>
          <w:tcPr>
            <w:tcW w:w="2127" w:type="dxa"/>
            <w:vAlign w:val="center"/>
          </w:tcPr>
          <w:p w:rsidR="00773F61" w:rsidRDefault="009E5C22">
            <w:pPr>
              <w:tabs>
                <w:tab w:val="left" w:pos="900"/>
              </w:tabs>
              <w:spacing w:line="400" w:lineRule="exact"/>
              <w:rPr>
                <w:sz w:val="24"/>
              </w:rPr>
            </w:pPr>
            <w:r>
              <w:rPr>
                <w:rFonts w:hint="eastAsia"/>
                <w:sz w:val="24"/>
              </w:rPr>
              <w:t>数字绘画在不同类型插画中的应用</w:t>
            </w:r>
          </w:p>
        </w:tc>
        <w:tc>
          <w:tcPr>
            <w:tcW w:w="1054"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r>
      <w:tr w:rsidR="00773F61">
        <w:trPr>
          <w:cantSplit/>
          <w:jc w:val="center"/>
        </w:trPr>
        <w:tc>
          <w:tcPr>
            <w:tcW w:w="972" w:type="dxa"/>
            <w:tcBorders>
              <w:left w:val="single" w:sz="8" w:space="0" w:color="auto"/>
            </w:tcBorders>
            <w:vAlign w:val="center"/>
          </w:tcPr>
          <w:p w:rsidR="00773F61" w:rsidRDefault="009E5C22">
            <w:pPr>
              <w:tabs>
                <w:tab w:val="left" w:pos="900"/>
              </w:tabs>
              <w:spacing w:line="400" w:lineRule="exact"/>
              <w:jc w:val="center"/>
              <w:rPr>
                <w:sz w:val="24"/>
              </w:rPr>
            </w:pPr>
            <w:r>
              <w:rPr>
                <w:rFonts w:hint="eastAsia"/>
                <w:sz w:val="24"/>
              </w:rPr>
              <w:t>2</w:t>
            </w:r>
          </w:p>
        </w:tc>
        <w:tc>
          <w:tcPr>
            <w:tcW w:w="1984" w:type="dxa"/>
            <w:vAlign w:val="center"/>
          </w:tcPr>
          <w:p w:rsidR="00773F61" w:rsidRDefault="009E5C22">
            <w:pPr>
              <w:tabs>
                <w:tab w:val="left" w:pos="900"/>
              </w:tabs>
              <w:spacing w:line="400" w:lineRule="exact"/>
              <w:rPr>
                <w:sz w:val="24"/>
              </w:rPr>
            </w:pPr>
            <w:r>
              <w:rPr>
                <w:rFonts w:ascii="宋体" w:hAnsi="宋体" w:hint="eastAsia"/>
                <w:sz w:val="24"/>
              </w:rPr>
              <w:t>插画创意设计</w:t>
            </w:r>
          </w:p>
        </w:tc>
        <w:tc>
          <w:tcPr>
            <w:tcW w:w="2126" w:type="dxa"/>
            <w:vAlign w:val="center"/>
          </w:tcPr>
          <w:p w:rsidR="00773F61" w:rsidRDefault="009E5C22">
            <w:pPr>
              <w:tabs>
                <w:tab w:val="left" w:pos="900"/>
              </w:tabs>
              <w:spacing w:line="400" w:lineRule="exact"/>
              <w:rPr>
                <w:sz w:val="24"/>
              </w:rPr>
            </w:pPr>
            <w:r>
              <w:rPr>
                <w:rFonts w:hint="eastAsia"/>
                <w:sz w:val="24"/>
              </w:rPr>
              <w:t>命题插画创作表现</w:t>
            </w:r>
          </w:p>
        </w:tc>
        <w:tc>
          <w:tcPr>
            <w:tcW w:w="2127" w:type="dxa"/>
            <w:vAlign w:val="center"/>
          </w:tcPr>
          <w:p w:rsidR="00773F61" w:rsidRDefault="009E5C22">
            <w:pPr>
              <w:tabs>
                <w:tab w:val="left" w:pos="900"/>
              </w:tabs>
              <w:spacing w:line="400" w:lineRule="exact"/>
              <w:ind w:firstLine="200"/>
              <w:rPr>
                <w:sz w:val="24"/>
              </w:rPr>
            </w:pPr>
            <w:r>
              <w:rPr>
                <w:rFonts w:hint="eastAsia"/>
                <w:sz w:val="24"/>
              </w:rPr>
              <w:t>规范插画设过程，从构思到画面制作严格按照设计节点完成</w:t>
            </w:r>
          </w:p>
        </w:tc>
        <w:tc>
          <w:tcPr>
            <w:tcW w:w="1054"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8</w:t>
            </w:r>
          </w:p>
        </w:tc>
      </w:tr>
      <w:tr w:rsidR="00773F61">
        <w:trPr>
          <w:jc w:val="center"/>
        </w:trPr>
        <w:tc>
          <w:tcPr>
            <w:tcW w:w="7209" w:type="dxa"/>
            <w:gridSpan w:val="4"/>
            <w:tcBorders>
              <w:left w:val="single" w:sz="8" w:space="0" w:color="auto"/>
              <w:bottom w:val="single" w:sz="8" w:space="0" w:color="auto"/>
            </w:tcBorders>
          </w:tcPr>
          <w:p w:rsidR="00773F61" w:rsidRDefault="009E5C22">
            <w:pPr>
              <w:tabs>
                <w:tab w:val="left" w:pos="900"/>
              </w:tabs>
              <w:spacing w:line="400" w:lineRule="exact"/>
              <w:ind w:firstLineChars="200" w:firstLine="480"/>
              <w:jc w:val="center"/>
              <w:rPr>
                <w:sz w:val="24"/>
              </w:rPr>
            </w:pPr>
            <w:r>
              <w:rPr>
                <w:rFonts w:hint="eastAsia"/>
                <w:sz w:val="24"/>
              </w:rPr>
              <w:t>合</w:t>
            </w:r>
            <w:r>
              <w:rPr>
                <w:rFonts w:hint="eastAsia"/>
                <w:sz w:val="24"/>
              </w:rPr>
              <w:t xml:space="preserve">  </w:t>
            </w:r>
            <w:r>
              <w:rPr>
                <w:rFonts w:hint="eastAsia"/>
                <w:sz w:val="24"/>
              </w:rPr>
              <w:t>计</w:t>
            </w:r>
          </w:p>
        </w:tc>
        <w:tc>
          <w:tcPr>
            <w:tcW w:w="1054" w:type="dxa"/>
            <w:tcBorders>
              <w:bottom w:val="single" w:sz="8" w:space="0" w:color="auto"/>
              <w:right w:val="single" w:sz="8" w:space="0" w:color="auto"/>
            </w:tcBorders>
            <w:vAlign w:val="center"/>
          </w:tcPr>
          <w:p w:rsidR="00773F61" w:rsidRDefault="009E5C22">
            <w:pPr>
              <w:spacing w:line="400" w:lineRule="exact"/>
              <w:ind w:firstLine="200"/>
              <w:jc w:val="center"/>
              <w:rPr>
                <w:rFonts w:ascii="宋体" w:hAnsi="宋体"/>
                <w:sz w:val="24"/>
              </w:rPr>
            </w:pPr>
            <w:r>
              <w:rPr>
                <w:rFonts w:ascii="宋体" w:hAnsi="宋体" w:hint="eastAsia"/>
                <w:sz w:val="24"/>
              </w:rPr>
              <w:t>16</w:t>
            </w:r>
          </w:p>
        </w:tc>
      </w:tr>
    </w:tbl>
    <w:p w:rsidR="00773F61" w:rsidRDefault="009E5C22">
      <w:pPr>
        <w:spacing w:line="400" w:lineRule="exact"/>
        <w:ind w:firstLineChars="200" w:firstLine="560"/>
        <w:rPr>
          <w:rFonts w:ascii="黑体" w:eastAsia="黑体" w:hAnsi="黑体"/>
          <w:bCs/>
          <w:sz w:val="28"/>
          <w:szCs w:val="28"/>
        </w:rPr>
      </w:pPr>
      <w:r>
        <w:rPr>
          <w:rFonts w:ascii="黑体" w:eastAsia="黑体" w:hAnsi="黑体" w:hint="eastAsia"/>
          <w:bCs/>
          <w:sz w:val="28"/>
          <w:szCs w:val="28"/>
        </w:rPr>
        <w:t>五</w:t>
      </w:r>
      <w:r>
        <w:rPr>
          <w:rFonts w:ascii="黑体" w:eastAsia="黑体" w:hAnsi="黑体"/>
          <w:bCs/>
          <w:sz w:val="28"/>
          <w:szCs w:val="28"/>
        </w:rPr>
        <w:t>、有关说明</w:t>
      </w:r>
    </w:p>
    <w:p w:rsidR="00773F61" w:rsidRDefault="009E5C22">
      <w:pPr>
        <w:spacing w:line="400" w:lineRule="exact"/>
        <w:ind w:firstLineChars="200" w:firstLine="480"/>
        <w:rPr>
          <w:rFonts w:ascii="宋体" w:hAnsi="宋体"/>
          <w:sz w:val="24"/>
        </w:rPr>
      </w:pPr>
      <w:r>
        <w:rPr>
          <w:rFonts w:ascii="宋体" w:hAnsi="宋体" w:hint="eastAsia"/>
          <w:sz w:val="24"/>
        </w:rPr>
        <w:t>（一）先修课程</w:t>
      </w:r>
    </w:p>
    <w:p w:rsidR="00773F61" w:rsidRDefault="009E5C22">
      <w:pPr>
        <w:spacing w:line="400" w:lineRule="exact"/>
        <w:ind w:firstLineChars="200" w:firstLine="480"/>
        <w:rPr>
          <w:rFonts w:ascii="宋体" w:hAnsi="宋体"/>
          <w:sz w:val="24"/>
        </w:rPr>
      </w:pPr>
      <w:r>
        <w:rPr>
          <w:rFonts w:ascii="宋体" w:hAnsi="宋体" w:hint="eastAsia"/>
          <w:sz w:val="24"/>
        </w:rPr>
        <w:t>角色设计、场景设计、图形创意等课程。</w:t>
      </w:r>
    </w:p>
    <w:p w:rsidR="00773F61" w:rsidRDefault="009E5C22">
      <w:pPr>
        <w:spacing w:line="400" w:lineRule="exact"/>
        <w:ind w:firstLineChars="200" w:firstLine="480"/>
        <w:rPr>
          <w:rFonts w:ascii="宋体" w:hAnsi="宋体"/>
          <w:sz w:val="24"/>
        </w:rPr>
      </w:pPr>
      <w:r>
        <w:rPr>
          <w:rFonts w:ascii="宋体" w:hAnsi="宋体" w:hint="eastAsia"/>
          <w:sz w:val="24"/>
        </w:rPr>
        <w:t>（二）教学建议</w:t>
      </w:r>
    </w:p>
    <w:p w:rsidR="00773F61" w:rsidRDefault="009E5C22">
      <w:pPr>
        <w:spacing w:line="400" w:lineRule="exact"/>
        <w:ind w:firstLineChars="200" w:firstLine="480"/>
        <w:rPr>
          <w:rFonts w:ascii="宋体" w:hAnsi="宋体"/>
          <w:sz w:val="24"/>
        </w:rPr>
      </w:pPr>
      <w:r>
        <w:rPr>
          <w:rFonts w:ascii="宋体" w:hAnsi="宋体" w:hint="eastAsia"/>
          <w:sz w:val="24"/>
        </w:rPr>
        <w:t>1．本课程以课程设计期间学生考勤和作品的质量为考核标准，平时成绩为考勤分数，占总评的20%，考试成绩为作品分数，占总评的80%。</w:t>
      </w:r>
    </w:p>
    <w:p w:rsidR="00773F61" w:rsidRDefault="009E5C22">
      <w:pPr>
        <w:spacing w:line="400" w:lineRule="exact"/>
        <w:ind w:firstLineChars="200" w:firstLine="480"/>
        <w:rPr>
          <w:rFonts w:ascii="宋体" w:hAnsi="宋体"/>
          <w:sz w:val="24"/>
        </w:rPr>
      </w:pPr>
      <w:r>
        <w:rPr>
          <w:rFonts w:ascii="宋体" w:hAnsi="宋体" w:hint="eastAsia"/>
          <w:sz w:val="24"/>
        </w:rPr>
        <w:t>2．根据教学需要，可安排一次观摹活动（画展，书展，电影），提高学生的鉴赏能力。</w:t>
      </w:r>
    </w:p>
    <w:p w:rsidR="00773F61" w:rsidRDefault="009E5C22">
      <w:pPr>
        <w:spacing w:line="400" w:lineRule="exact"/>
        <w:ind w:firstLineChars="200" w:firstLine="480"/>
        <w:rPr>
          <w:rFonts w:ascii="宋体" w:hAnsi="宋体"/>
          <w:sz w:val="24"/>
        </w:rPr>
      </w:pPr>
      <w:r>
        <w:rPr>
          <w:rFonts w:ascii="宋体" w:hAnsi="宋体" w:hint="eastAsia"/>
          <w:sz w:val="24"/>
        </w:rPr>
        <w:t>（三）教材及教学参考书</w:t>
      </w:r>
    </w:p>
    <w:p w:rsidR="00773F61" w:rsidRDefault="009E5C22">
      <w:pPr>
        <w:spacing w:line="400" w:lineRule="exact"/>
        <w:ind w:firstLineChars="200" w:firstLine="480"/>
        <w:rPr>
          <w:rFonts w:ascii="宋体" w:hAnsi="宋体"/>
          <w:sz w:val="24"/>
        </w:rPr>
      </w:pPr>
      <w:r>
        <w:rPr>
          <w:rFonts w:ascii="宋体" w:hAnsi="宋体" w:hint="eastAsia"/>
          <w:sz w:val="24"/>
        </w:rPr>
        <w:t>1．蒋啸镝  《插图设计》（高等院校设计艺术基础教材）  湖南大学出版社</w:t>
      </w:r>
    </w:p>
    <w:p w:rsidR="00773F61" w:rsidRDefault="009E5C22">
      <w:pPr>
        <w:spacing w:line="400" w:lineRule="exact"/>
        <w:ind w:firstLineChars="200" w:firstLine="480"/>
        <w:rPr>
          <w:rFonts w:ascii="宋体" w:hAnsi="宋体"/>
          <w:sz w:val="24"/>
        </w:rPr>
      </w:pPr>
      <w:r>
        <w:rPr>
          <w:rFonts w:ascii="宋体" w:hAnsi="宋体" w:hint="eastAsia"/>
          <w:sz w:val="24"/>
        </w:rPr>
        <w:t>2．劳伦斯（英） 《插画设计基础教程》  大连理工大学出版社</w:t>
      </w:r>
    </w:p>
    <w:p w:rsidR="00773F61" w:rsidRDefault="009E5C22">
      <w:pPr>
        <w:spacing w:line="400" w:lineRule="exact"/>
        <w:ind w:firstLineChars="200" w:firstLine="480"/>
        <w:rPr>
          <w:rFonts w:ascii="宋体" w:hAnsi="宋体"/>
          <w:sz w:val="24"/>
        </w:rPr>
      </w:pPr>
      <w:r>
        <w:rPr>
          <w:rFonts w:ascii="宋体" w:hAnsi="宋体" w:hint="eastAsia"/>
          <w:sz w:val="24"/>
        </w:rPr>
        <w:t xml:space="preserve">3．陈惟  《CG插画创作》  北京联合出版社                                                     </w:t>
      </w:r>
    </w:p>
    <w:p w:rsidR="00773F61" w:rsidRDefault="009E5C22">
      <w:pPr>
        <w:spacing w:line="400" w:lineRule="exact"/>
        <w:ind w:firstLine="200"/>
        <w:jc w:val="right"/>
        <w:rPr>
          <w:rFonts w:ascii="宋体" w:hAnsi="宋体"/>
          <w:sz w:val="24"/>
        </w:rPr>
      </w:pPr>
      <w:r>
        <w:rPr>
          <w:rFonts w:ascii="宋体" w:hAnsi="宋体" w:hint="eastAsia"/>
          <w:sz w:val="24"/>
        </w:rPr>
        <w:t>执笔人：彭  伟</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lang w:val="zh-CN"/>
        </w:rPr>
      </w:pPr>
      <w:r>
        <w:rPr>
          <w:rFonts w:ascii="宋体" w:hAnsi="宋体" w:hint="eastAsia"/>
          <w:sz w:val="24"/>
        </w:rPr>
        <w:t>批准人：</w:t>
      </w:r>
      <w:r>
        <w:rPr>
          <w:rFonts w:ascii="宋体" w:hAnsi="宋体" w:hint="eastAsia"/>
          <w:sz w:val="24"/>
          <w:lang w:val="zh-CN"/>
        </w:rPr>
        <w:t>徐  茵</w:t>
      </w:r>
    </w:p>
    <w:p w:rsidR="00773F61" w:rsidRDefault="00250542">
      <w:pPr>
        <w:spacing w:line="240" w:lineRule="atLeast"/>
        <w:jc w:val="right"/>
        <w:rPr>
          <w:rFonts w:ascii="宋体" w:hAnsi="宋体"/>
          <w:sz w:val="24"/>
        </w:rPr>
      </w:pPr>
      <w:r>
        <w:rPr>
          <w:rFonts w:cs="宋体"/>
          <w:szCs w:val="21"/>
        </w:rPr>
        <w:pict>
          <v:shape id="Text Box 6" o:spid="_x0000_s1032" type="#_x0000_t202" style="position:absolute;left:0;text-align:left;margin-left:0;margin-top:9pt;width:108pt;height:19.35pt;z-index:251698176" o:gfxdata="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cukSjUAAAABgEAAA8AAAAAAAAAAQAgAAAAIgAAAGRycy9kb3ducmV2LnhtbFBLAQIUABQA&#10;AAAIAIdO4kDGnrc99AEAABQEAAAOAAAAAAAAAAEAIAAAACMBAABkcnMvZTJvRG9jLnhtbFBLBQYA&#10;AAAABgAGAFkBAACJBQAAAAA=&#10;">
            <v:textbox inset="0,1.42pt,0,1.42pt">
              <w:txbxContent>
                <w:p w:rsidR="00250542" w:rsidRDefault="00250542">
                  <w:pPr>
                    <w:jc w:val="center"/>
                  </w:pPr>
                  <w:r>
                    <w:rPr>
                      <w:rFonts w:hint="eastAsia"/>
                      <w:b/>
                    </w:rPr>
                    <w:t>课程代码：</w:t>
                  </w:r>
                  <w:r>
                    <w:rPr>
                      <w:rFonts w:hint="eastAsia"/>
                      <w:sz w:val="18"/>
                      <w:szCs w:val="18"/>
                    </w:rPr>
                    <w:t>17071300</w:t>
                  </w:r>
                </w:p>
              </w:txbxContent>
            </v:textbox>
          </v:shape>
        </w:pict>
      </w:r>
    </w:p>
    <w:p w:rsidR="00773F61" w:rsidRDefault="00773F61">
      <w:pPr>
        <w:spacing w:line="240" w:lineRule="atLeast"/>
        <w:jc w:val="right"/>
        <w:rPr>
          <w:rFonts w:cs="宋体"/>
          <w:szCs w:val="21"/>
        </w:rPr>
      </w:pPr>
    </w:p>
    <w:p w:rsidR="00773F61" w:rsidRDefault="009E5C22">
      <w:pPr>
        <w:pStyle w:val="1"/>
        <w:spacing w:line="240" w:lineRule="atLeast"/>
        <w:jc w:val="center"/>
        <w:rPr>
          <w:rFonts w:ascii="黑体" w:eastAsia="黑体" w:hAnsi="黑体" w:cs="宋体"/>
          <w:b w:val="0"/>
        </w:rPr>
      </w:pPr>
      <w:bookmarkStart w:id="369" w:name="_Toc470006440"/>
      <w:bookmarkStart w:id="370" w:name="_Toc476318196"/>
      <w:r>
        <w:rPr>
          <w:rFonts w:ascii="黑体" w:eastAsia="黑体" w:hAnsi="黑体" w:cs="宋体" w:hint="eastAsia"/>
          <w:b w:val="0"/>
        </w:rPr>
        <w:t>动态影像设计课程设计教学大纲</w:t>
      </w:r>
      <w:bookmarkEnd w:id="369"/>
      <w:bookmarkEnd w:id="370"/>
    </w:p>
    <w:p w:rsidR="00773F61" w:rsidRDefault="009E5C22">
      <w:pPr>
        <w:spacing w:line="440" w:lineRule="exact"/>
        <w:jc w:val="center"/>
        <w:rPr>
          <w:rFonts w:ascii="宋体" w:hAnsi="宋体"/>
          <w:sz w:val="24"/>
        </w:rPr>
      </w:pPr>
      <w:r>
        <w:rPr>
          <w:rFonts w:ascii="宋体" w:hAnsi="宋体" w:hint="eastAsia"/>
          <w:sz w:val="24"/>
        </w:rPr>
        <w:t>（总学时数：2周，学分数：2）</w:t>
      </w:r>
    </w:p>
    <w:p w:rsidR="00773F61" w:rsidRDefault="00773F61">
      <w:pPr>
        <w:spacing w:line="440" w:lineRule="exact"/>
        <w:jc w:val="center"/>
        <w:rPr>
          <w:rFonts w:ascii="宋体" w:hAnsi="宋体"/>
          <w:sz w:val="24"/>
        </w:rPr>
      </w:pPr>
    </w:p>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一、课程的性质、目的和任务</w:t>
      </w:r>
    </w:p>
    <w:p w:rsidR="00773F61" w:rsidRDefault="009E5C22">
      <w:pPr>
        <w:spacing w:line="440" w:lineRule="exact"/>
        <w:ind w:firstLineChars="200" w:firstLine="480"/>
        <w:rPr>
          <w:rFonts w:ascii="宋体" w:hAnsi="宋体" w:cs="宋体"/>
          <w:sz w:val="24"/>
        </w:rPr>
      </w:pPr>
      <w:r>
        <w:rPr>
          <w:rFonts w:ascii="宋体" w:hAnsi="宋体" w:cs="宋体" w:hint="eastAsia"/>
          <w:sz w:val="24"/>
        </w:rPr>
        <w:t>1.性质：本课程设计是数字媒体艺术专业学生必修的实践性教学环节。</w:t>
      </w:r>
    </w:p>
    <w:p w:rsidR="00773F61" w:rsidRDefault="009E5C22">
      <w:pPr>
        <w:spacing w:line="440" w:lineRule="exact"/>
        <w:ind w:firstLineChars="200" w:firstLine="480"/>
        <w:rPr>
          <w:rFonts w:ascii="宋体" w:hAnsi="宋体" w:cs="宋体"/>
          <w:sz w:val="24"/>
        </w:rPr>
      </w:pPr>
      <w:r>
        <w:rPr>
          <w:rFonts w:ascii="宋体" w:hAnsi="宋体" w:cs="宋体" w:hint="eastAsia"/>
          <w:sz w:val="24"/>
        </w:rPr>
        <w:t>2.任务与目的：综合实践动态影像设计的相关理论，巩固和加强对理论的认识和理解；熟悉动态影像设计实践的操作过程、使学生通过学习电脑二、三维动画软件与后期制作软件来掌握动态影像的创作方法，动态影像设计课程设计的任务是进一步熟悉和掌握电脑动画软件的操作来进行动态影像短片的创作。</w:t>
      </w:r>
    </w:p>
    <w:p w:rsidR="00773F61" w:rsidRDefault="009E5C22">
      <w:pPr>
        <w:spacing w:line="440" w:lineRule="exact"/>
        <w:ind w:leftChars="250" w:left="525"/>
        <w:rPr>
          <w:rFonts w:ascii="宋体" w:hAnsi="宋体"/>
          <w:b/>
          <w:bCs/>
          <w:szCs w:val="21"/>
        </w:rPr>
      </w:pPr>
      <w:r>
        <w:rPr>
          <w:rFonts w:ascii="黑体" w:eastAsia="黑体" w:hAnsi="黑体" w:cs="黑体" w:hint="eastAsia"/>
          <w:sz w:val="28"/>
          <w:szCs w:val="28"/>
        </w:rPr>
        <w:t>二、课程基本内容和要求</w:t>
      </w:r>
    </w:p>
    <w:p w:rsidR="00773F61" w:rsidRDefault="009E5C22">
      <w:pPr>
        <w:spacing w:line="440" w:lineRule="exact"/>
        <w:ind w:leftChars="250" w:left="525"/>
        <w:rPr>
          <w:rFonts w:ascii="宋体" w:hAnsi="宋体"/>
          <w:sz w:val="24"/>
        </w:rPr>
      </w:pPr>
      <w:r>
        <w:rPr>
          <w:rFonts w:ascii="宋体" w:hAnsi="宋体" w:hint="eastAsia"/>
          <w:sz w:val="24"/>
        </w:rPr>
        <w:t>1.设计准备</w:t>
      </w:r>
    </w:p>
    <w:p w:rsidR="00773F61" w:rsidRDefault="009E5C22">
      <w:pPr>
        <w:spacing w:line="440" w:lineRule="exact"/>
        <w:ind w:leftChars="250" w:left="525"/>
        <w:rPr>
          <w:rFonts w:ascii="宋体" w:hAnsi="宋体"/>
          <w:sz w:val="24"/>
        </w:rPr>
      </w:pPr>
      <w:r>
        <w:rPr>
          <w:rFonts w:ascii="宋体" w:hAnsi="宋体" w:hint="eastAsia"/>
          <w:sz w:val="24"/>
        </w:rPr>
        <w:t>要求：</w:t>
      </w:r>
      <w:r>
        <w:rPr>
          <w:rFonts w:hint="eastAsia"/>
          <w:sz w:val="24"/>
        </w:rPr>
        <w:t>准备好设计选题、思维导图及相关资料。</w:t>
      </w:r>
    </w:p>
    <w:p w:rsidR="00773F61" w:rsidRDefault="009E5C22">
      <w:pPr>
        <w:numPr>
          <w:ilvl w:val="0"/>
          <w:numId w:val="55"/>
        </w:numPr>
        <w:spacing w:line="440" w:lineRule="exact"/>
        <w:ind w:leftChars="250" w:left="525"/>
        <w:rPr>
          <w:rFonts w:ascii="宋体" w:hAnsi="宋体"/>
          <w:sz w:val="24"/>
        </w:rPr>
      </w:pPr>
      <w:r>
        <w:rPr>
          <w:rFonts w:ascii="宋体" w:hAnsi="宋体" w:hint="eastAsia"/>
          <w:sz w:val="24"/>
        </w:rPr>
        <w:t>前期设定</w:t>
      </w:r>
    </w:p>
    <w:p w:rsidR="00773F61" w:rsidRDefault="009E5C22">
      <w:pPr>
        <w:spacing w:line="440" w:lineRule="exact"/>
        <w:ind w:leftChars="250" w:left="525"/>
        <w:rPr>
          <w:rFonts w:ascii="宋体" w:hAnsi="宋体"/>
          <w:sz w:val="24"/>
        </w:rPr>
      </w:pPr>
      <w:r>
        <w:rPr>
          <w:rFonts w:ascii="宋体" w:hAnsi="宋体" w:hint="eastAsia"/>
          <w:sz w:val="24"/>
        </w:rPr>
        <w:t>要求：完成短片剧本、文字分镜、画面分镜的设定。</w:t>
      </w:r>
    </w:p>
    <w:p w:rsidR="00773F61" w:rsidRDefault="009E5C22">
      <w:pPr>
        <w:spacing w:line="440" w:lineRule="exact"/>
        <w:ind w:leftChars="250" w:left="525"/>
        <w:rPr>
          <w:rFonts w:ascii="宋体" w:hAnsi="宋体"/>
          <w:sz w:val="24"/>
        </w:rPr>
      </w:pPr>
      <w:r>
        <w:rPr>
          <w:rFonts w:ascii="宋体" w:hAnsi="宋体" w:hint="eastAsia"/>
          <w:sz w:val="24"/>
        </w:rPr>
        <w:t>3.素材设计制作</w:t>
      </w:r>
    </w:p>
    <w:p w:rsidR="00773F61" w:rsidRDefault="009E5C22">
      <w:pPr>
        <w:spacing w:line="440" w:lineRule="exact"/>
        <w:ind w:leftChars="250" w:left="525"/>
        <w:rPr>
          <w:rFonts w:ascii="宋体" w:hAnsi="宋体"/>
          <w:sz w:val="24"/>
        </w:rPr>
      </w:pPr>
      <w:r>
        <w:rPr>
          <w:rFonts w:ascii="宋体" w:hAnsi="宋体" w:hint="eastAsia"/>
          <w:sz w:val="24"/>
        </w:rPr>
        <w:t>要求：完成短片所需素材的制作。</w:t>
      </w:r>
    </w:p>
    <w:p w:rsidR="00773F61" w:rsidRDefault="009E5C22">
      <w:pPr>
        <w:numPr>
          <w:ilvl w:val="0"/>
          <w:numId w:val="56"/>
        </w:numPr>
        <w:spacing w:line="440" w:lineRule="exact"/>
        <w:ind w:leftChars="250" w:left="525"/>
        <w:rPr>
          <w:rFonts w:ascii="宋体" w:hAnsi="宋体"/>
          <w:sz w:val="24"/>
        </w:rPr>
      </w:pPr>
      <w:r>
        <w:rPr>
          <w:rFonts w:ascii="宋体" w:hAnsi="宋体" w:hint="eastAsia"/>
          <w:sz w:val="24"/>
        </w:rPr>
        <w:t>短片制作</w:t>
      </w:r>
    </w:p>
    <w:p w:rsidR="00773F61" w:rsidRDefault="009E5C22">
      <w:pPr>
        <w:spacing w:line="440" w:lineRule="exact"/>
        <w:ind w:leftChars="250" w:left="525"/>
        <w:rPr>
          <w:rFonts w:ascii="宋体" w:hAnsi="宋体"/>
          <w:sz w:val="24"/>
        </w:rPr>
      </w:pPr>
      <w:r>
        <w:rPr>
          <w:rFonts w:ascii="宋体" w:hAnsi="宋体" w:hint="eastAsia"/>
          <w:sz w:val="24"/>
        </w:rPr>
        <w:t>要求：完成短片的制作部分。</w:t>
      </w:r>
    </w:p>
    <w:p w:rsidR="00773F61" w:rsidRDefault="009E5C22">
      <w:pPr>
        <w:numPr>
          <w:ilvl w:val="0"/>
          <w:numId w:val="56"/>
        </w:numPr>
        <w:spacing w:line="440" w:lineRule="exact"/>
        <w:ind w:leftChars="250" w:left="525"/>
        <w:rPr>
          <w:rFonts w:ascii="宋体" w:hAnsi="宋体"/>
          <w:sz w:val="24"/>
        </w:rPr>
      </w:pPr>
      <w:r>
        <w:rPr>
          <w:rFonts w:ascii="宋体" w:hAnsi="宋体" w:hint="eastAsia"/>
          <w:sz w:val="24"/>
        </w:rPr>
        <w:t>渲染输出</w:t>
      </w:r>
    </w:p>
    <w:p w:rsidR="00773F61" w:rsidRDefault="009E5C22">
      <w:pPr>
        <w:spacing w:line="440" w:lineRule="exact"/>
        <w:ind w:leftChars="250" w:left="525"/>
        <w:rPr>
          <w:rFonts w:ascii="宋体" w:hAnsi="宋体"/>
          <w:sz w:val="24"/>
        </w:rPr>
      </w:pPr>
      <w:r>
        <w:rPr>
          <w:rFonts w:ascii="宋体" w:hAnsi="宋体" w:hint="eastAsia"/>
          <w:sz w:val="24"/>
        </w:rPr>
        <w:t>要求：完成短片的渲染输出。</w:t>
      </w:r>
    </w:p>
    <w:p w:rsidR="00773F61" w:rsidRDefault="009E5C22">
      <w:pPr>
        <w:numPr>
          <w:ilvl w:val="0"/>
          <w:numId w:val="56"/>
        </w:numPr>
        <w:spacing w:line="440" w:lineRule="exact"/>
        <w:ind w:leftChars="250" w:left="525"/>
        <w:rPr>
          <w:rFonts w:ascii="宋体" w:hAnsi="宋体"/>
          <w:sz w:val="24"/>
        </w:rPr>
      </w:pPr>
      <w:r>
        <w:rPr>
          <w:rFonts w:ascii="宋体" w:hAnsi="宋体" w:hint="eastAsia"/>
          <w:sz w:val="24"/>
        </w:rPr>
        <w:t>作品评析</w:t>
      </w:r>
    </w:p>
    <w:p w:rsidR="00773F61" w:rsidRDefault="009E5C22">
      <w:pPr>
        <w:spacing w:line="440" w:lineRule="exact"/>
        <w:ind w:leftChars="250" w:left="525"/>
        <w:rPr>
          <w:rFonts w:ascii="宋体" w:hAnsi="宋体"/>
          <w:sz w:val="24"/>
        </w:rPr>
      </w:pPr>
      <w:r>
        <w:rPr>
          <w:rFonts w:ascii="宋体" w:hAnsi="宋体" w:hint="eastAsia"/>
          <w:sz w:val="24"/>
        </w:rPr>
        <w:t>要求：进行作品评析，认识短片不足之处，提出问题进行完善。</w:t>
      </w:r>
    </w:p>
    <w:p w:rsidR="00773F61" w:rsidRDefault="009E5C22">
      <w:pPr>
        <w:spacing w:line="440" w:lineRule="exact"/>
        <w:ind w:leftChars="250" w:left="525"/>
        <w:rPr>
          <w:rFonts w:ascii="宋体" w:hAnsi="宋体"/>
          <w:b/>
          <w:bCs/>
          <w:szCs w:val="21"/>
        </w:rPr>
      </w:pPr>
      <w:r>
        <w:rPr>
          <w:rFonts w:ascii="黑体" w:eastAsia="黑体" w:hAnsi="黑体" w:cs="黑体" w:hint="eastAsia"/>
          <w:sz w:val="28"/>
          <w:szCs w:val="28"/>
        </w:rPr>
        <w:t>三、时间分配表</w:t>
      </w:r>
    </w:p>
    <w:tbl>
      <w:tblPr>
        <w:tblW w:w="8196"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66"/>
        <w:gridCol w:w="3399"/>
        <w:gridCol w:w="1965"/>
        <w:gridCol w:w="1666"/>
      </w:tblGrid>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序号</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内 容</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时间分配（天）</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备注</w:t>
            </w: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hint="eastAsia"/>
                <w:sz w:val="24"/>
              </w:rPr>
              <w:t>设计准备</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讲授0.5天</w:t>
            </w: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ascii="宋体" w:hAnsi="宋体" w:hint="eastAsia"/>
                <w:sz w:val="24"/>
              </w:rPr>
              <w:t>前期设定</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ascii="宋体" w:hAnsi="宋体" w:hint="eastAsia"/>
                <w:sz w:val="24"/>
              </w:rPr>
              <w:t>素材设计制作</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2</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4</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ascii="宋体" w:hAnsi="宋体" w:hint="eastAsia"/>
                <w:sz w:val="24"/>
              </w:rPr>
              <w:t>短片制作</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3</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5</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ascii="宋体" w:hAnsi="宋体" w:hint="eastAsia"/>
                <w:sz w:val="24"/>
              </w:rPr>
              <w:t>渲染输出</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r w:rsidR="00773F61">
        <w:trPr>
          <w:jc w:val="center"/>
        </w:trPr>
        <w:tc>
          <w:tcPr>
            <w:tcW w:w="1166"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6</w:t>
            </w:r>
          </w:p>
        </w:tc>
        <w:tc>
          <w:tcPr>
            <w:tcW w:w="3399" w:type="dxa"/>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left"/>
              <w:rPr>
                <w:rFonts w:ascii="宋体" w:hAnsi="宋体"/>
                <w:sz w:val="24"/>
              </w:rPr>
            </w:pPr>
            <w:r>
              <w:rPr>
                <w:rFonts w:ascii="宋体" w:hAnsi="宋体" w:hint="eastAsia"/>
                <w:sz w:val="24"/>
              </w:rPr>
              <w:t>作品评析</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1</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r w:rsidR="00773F61">
        <w:trPr>
          <w:jc w:val="center"/>
        </w:trPr>
        <w:tc>
          <w:tcPr>
            <w:tcW w:w="4565" w:type="dxa"/>
            <w:gridSpan w:val="2"/>
            <w:tcBorders>
              <w:top w:val="single" w:sz="4" w:space="0" w:color="auto"/>
              <w:left w:val="single" w:sz="4" w:space="0" w:color="auto"/>
              <w:bottom w:val="single" w:sz="4" w:space="0" w:color="auto"/>
              <w:right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合   计</w:t>
            </w:r>
          </w:p>
        </w:tc>
        <w:tc>
          <w:tcPr>
            <w:tcW w:w="1965" w:type="dxa"/>
            <w:tcBorders>
              <w:top w:val="single" w:sz="4" w:space="0" w:color="auto"/>
              <w:left w:val="single" w:sz="4" w:space="0" w:color="auto"/>
              <w:bottom w:val="single" w:sz="4" w:space="0" w:color="auto"/>
            </w:tcBorders>
            <w:vAlign w:val="center"/>
          </w:tcPr>
          <w:p w:rsidR="00773F61" w:rsidRDefault="009E5C22">
            <w:pPr>
              <w:spacing w:line="440" w:lineRule="exact"/>
              <w:jc w:val="center"/>
              <w:rPr>
                <w:rFonts w:ascii="宋体" w:hAnsi="宋体"/>
                <w:sz w:val="24"/>
              </w:rPr>
            </w:pPr>
            <w:r>
              <w:rPr>
                <w:rFonts w:ascii="宋体" w:hAnsi="宋体" w:hint="eastAsia"/>
                <w:sz w:val="24"/>
              </w:rPr>
              <w:t>10</w:t>
            </w:r>
          </w:p>
        </w:tc>
        <w:tc>
          <w:tcPr>
            <w:tcW w:w="1666" w:type="dxa"/>
            <w:tcBorders>
              <w:top w:val="single" w:sz="4" w:space="0" w:color="auto"/>
              <w:left w:val="single" w:sz="4" w:space="0" w:color="auto"/>
              <w:bottom w:val="single" w:sz="4" w:space="0" w:color="auto"/>
              <w:right w:val="single" w:sz="4" w:space="0" w:color="auto"/>
            </w:tcBorders>
            <w:vAlign w:val="center"/>
          </w:tcPr>
          <w:p w:rsidR="00773F61" w:rsidRDefault="00773F61">
            <w:pPr>
              <w:spacing w:line="440" w:lineRule="exact"/>
              <w:jc w:val="center"/>
              <w:rPr>
                <w:rFonts w:ascii="宋体" w:hAnsi="宋体"/>
                <w:sz w:val="24"/>
              </w:rPr>
            </w:pPr>
          </w:p>
        </w:tc>
      </w:tr>
    </w:tbl>
    <w:p w:rsidR="00773F61" w:rsidRDefault="009E5C22">
      <w:pPr>
        <w:spacing w:line="440" w:lineRule="exact"/>
        <w:ind w:leftChars="250" w:left="525"/>
        <w:rPr>
          <w:rFonts w:ascii="黑体" w:eastAsia="黑体" w:hAnsi="黑体" w:cs="黑体"/>
          <w:sz w:val="28"/>
          <w:szCs w:val="28"/>
        </w:rPr>
      </w:pPr>
      <w:r>
        <w:rPr>
          <w:rFonts w:ascii="黑体" w:eastAsia="黑体" w:hAnsi="黑体" w:cs="黑体" w:hint="eastAsia"/>
          <w:sz w:val="28"/>
          <w:szCs w:val="28"/>
        </w:rPr>
        <w:t>四、有关说明</w:t>
      </w:r>
    </w:p>
    <w:p w:rsidR="00773F61" w:rsidRDefault="009E5C22">
      <w:pPr>
        <w:spacing w:line="440" w:lineRule="exact"/>
        <w:ind w:leftChars="250" w:left="525"/>
        <w:rPr>
          <w:rFonts w:ascii="宋体" w:hAnsi="宋体"/>
          <w:sz w:val="24"/>
        </w:rPr>
      </w:pPr>
      <w:r>
        <w:rPr>
          <w:rFonts w:ascii="宋体" w:hAnsi="宋体" w:hint="eastAsia"/>
          <w:sz w:val="24"/>
        </w:rPr>
        <w:t>（—）先修课程：</w:t>
      </w:r>
    </w:p>
    <w:p w:rsidR="00773F61" w:rsidRDefault="009E5C22">
      <w:pPr>
        <w:spacing w:line="440" w:lineRule="exact"/>
        <w:ind w:firstLineChars="200" w:firstLine="480"/>
        <w:rPr>
          <w:rFonts w:ascii="宋体" w:hAnsi="宋体"/>
          <w:sz w:val="24"/>
        </w:rPr>
      </w:pPr>
      <w:r>
        <w:rPr>
          <w:rFonts w:ascii="宋体" w:hAnsi="宋体" w:hint="eastAsia"/>
          <w:sz w:val="24"/>
        </w:rPr>
        <w:t xml:space="preserve">  后期制作、动态影像设计等</w:t>
      </w:r>
    </w:p>
    <w:p w:rsidR="00773F61" w:rsidRDefault="009E5C22">
      <w:pPr>
        <w:spacing w:line="440" w:lineRule="exact"/>
        <w:ind w:leftChars="250" w:left="525"/>
        <w:rPr>
          <w:rFonts w:ascii="宋体" w:hAnsi="宋体"/>
          <w:sz w:val="24"/>
        </w:rPr>
      </w:pPr>
      <w:r>
        <w:rPr>
          <w:rFonts w:ascii="宋体" w:hAnsi="宋体" w:hint="eastAsia"/>
          <w:sz w:val="24"/>
        </w:rPr>
        <w:t>（二）教学建议：</w:t>
      </w:r>
    </w:p>
    <w:p w:rsidR="00773F61" w:rsidRDefault="009E5C22">
      <w:pPr>
        <w:spacing w:line="440" w:lineRule="exact"/>
        <w:ind w:firstLineChars="257" w:firstLine="617"/>
        <w:rPr>
          <w:rFonts w:ascii="宋体" w:hAnsi="宋体"/>
          <w:sz w:val="24"/>
        </w:rPr>
      </w:pPr>
      <w:r>
        <w:rPr>
          <w:rFonts w:ascii="宋体" w:hAnsi="宋体" w:hint="eastAsia"/>
          <w:sz w:val="24"/>
        </w:rPr>
        <w:t>1. 所有学时均为课内学时。</w:t>
      </w:r>
    </w:p>
    <w:p w:rsidR="00773F61" w:rsidRDefault="009E5C22">
      <w:pPr>
        <w:spacing w:line="440" w:lineRule="exact"/>
        <w:ind w:firstLineChars="257" w:firstLine="617"/>
        <w:rPr>
          <w:rFonts w:ascii="宋体" w:hAnsi="宋体"/>
          <w:sz w:val="24"/>
        </w:rPr>
      </w:pPr>
      <w:r>
        <w:rPr>
          <w:rFonts w:ascii="宋体" w:hAnsi="宋体" w:hint="eastAsia"/>
          <w:sz w:val="24"/>
        </w:rPr>
        <w:t>2. 课程以学生实际动手设计、制作、练习为主。</w:t>
      </w:r>
    </w:p>
    <w:p w:rsidR="00773F61" w:rsidRDefault="009E5C22">
      <w:pPr>
        <w:spacing w:line="440" w:lineRule="exact"/>
        <w:ind w:firstLineChars="257" w:firstLine="617"/>
        <w:rPr>
          <w:rFonts w:ascii="宋体" w:hAnsi="宋体"/>
          <w:sz w:val="24"/>
        </w:rPr>
      </w:pPr>
      <w:r>
        <w:rPr>
          <w:rFonts w:ascii="宋体" w:hAnsi="宋体" w:hint="eastAsia"/>
          <w:sz w:val="24"/>
        </w:rPr>
        <w:t>3. 本课程的先修课程为电脑动画基础等专业基础课。</w:t>
      </w:r>
    </w:p>
    <w:p w:rsidR="00773F61" w:rsidRDefault="009E5C22">
      <w:pPr>
        <w:spacing w:line="440" w:lineRule="exact"/>
        <w:ind w:firstLineChars="257" w:firstLine="617"/>
        <w:rPr>
          <w:rFonts w:ascii="宋体" w:hAnsi="宋体"/>
          <w:sz w:val="24"/>
        </w:rPr>
      </w:pPr>
      <w:r>
        <w:rPr>
          <w:rFonts w:ascii="宋体" w:hAnsi="宋体" w:hint="eastAsia"/>
          <w:sz w:val="24"/>
        </w:rPr>
        <w:t>4. 本课程需要使用pc机房。</w:t>
      </w:r>
    </w:p>
    <w:p w:rsidR="00773F61" w:rsidRDefault="009E5C22">
      <w:pPr>
        <w:spacing w:line="440" w:lineRule="exact"/>
        <w:ind w:firstLineChars="257" w:firstLine="617"/>
        <w:rPr>
          <w:rFonts w:ascii="宋体" w:hAnsi="宋体"/>
          <w:sz w:val="24"/>
        </w:rPr>
      </w:pPr>
      <w:r>
        <w:rPr>
          <w:rFonts w:ascii="宋体" w:hAnsi="宋体" w:hint="eastAsia"/>
          <w:sz w:val="24"/>
        </w:rPr>
        <w:t>5. 本课程以课程设计期间学生考勤和作品的质量为考核标准，平时成绩为考勤分数，占总评的20%，考试成绩为作品分数，占总评的80%。</w:t>
      </w:r>
    </w:p>
    <w:p w:rsidR="00773F61" w:rsidRDefault="009E5C22">
      <w:pPr>
        <w:spacing w:line="440" w:lineRule="exact"/>
        <w:ind w:leftChars="250" w:left="525"/>
        <w:rPr>
          <w:rFonts w:ascii="宋体" w:hAnsi="宋体"/>
          <w:sz w:val="24"/>
        </w:rPr>
      </w:pPr>
      <w:r>
        <w:rPr>
          <w:rFonts w:ascii="宋体" w:hAnsi="宋体" w:hint="eastAsia"/>
          <w:sz w:val="24"/>
        </w:rPr>
        <w:t>（三）教材及教学参考书：</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 1.Hong Sujung  《Motion Graphics producing fieldwork》  韩国大邱大学出版社</w:t>
      </w:r>
    </w:p>
    <w:p w:rsidR="00773F61" w:rsidRDefault="009E5C22">
      <w:pPr>
        <w:spacing w:line="440" w:lineRule="exact"/>
        <w:ind w:firstLineChars="200" w:firstLine="480"/>
        <w:rPr>
          <w:rFonts w:ascii="宋体" w:hAnsi="宋体" w:cs="宋体"/>
          <w:sz w:val="24"/>
        </w:rPr>
      </w:pPr>
      <w:r>
        <w:rPr>
          <w:rFonts w:ascii="宋体" w:hAnsi="宋体" w:cs="宋体" w:hint="eastAsia"/>
          <w:sz w:val="24"/>
        </w:rPr>
        <w:t xml:space="preserve"> 2.李渝  《动态图形设计基础》  西南师范大学出版社 </w:t>
      </w:r>
    </w:p>
    <w:p w:rsidR="00773F61" w:rsidRDefault="00773F61">
      <w:pPr>
        <w:wordWrap w:val="0"/>
        <w:spacing w:line="440" w:lineRule="exact"/>
        <w:rPr>
          <w:rFonts w:ascii="宋体" w:hAnsi="宋体" w:cs="宋体"/>
          <w:sz w:val="24"/>
        </w:rPr>
      </w:pPr>
    </w:p>
    <w:p w:rsidR="00773F61" w:rsidRDefault="009E5C22">
      <w:pPr>
        <w:wordWrap w:val="0"/>
        <w:spacing w:line="440" w:lineRule="exact"/>
        <w:jc w:val="right"/>
        <w:rPr>
          <w:rFonts w:ascii="宋体" w:hAnsi="宋体" w:cs="宋体"/>
          <w:sz w:val="24"/>
        </w:rPr>
      </w:pPr>
      <w:r>
        <w:rPr>
          <w:rFonts w:ascii="宋体" w:hAnsi="宋体" w:cs="宋体" w:hint="eastAsia"/>
          <w:sz w:val="24"/>
        </w:rPr>
        <w:t>执笔人：郭枫楠</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773F61" w:rsidRDefault="009E5C22">
      <w:pPr>
        <w:wordWrap w:val="0"/>
        <w:spacing w:line="440" w:lineRule="exact"/>
        <w:ind w:rightChars="50" w:right="105" w:firstLineChars="200" w:firstLine="480"/>
        <w:jc w:val="right"/>
        <w:rPr>
          <w:rFonts w:ascii="宋体" w:hAnsi="宋体" w:cs="宋体"/>
          <w:szCs w:val="21"/>
        </w:rPr>
      </w:pPr>
      <w:r>
        <w:rPr>
          <w:rFonts w:ascii="宋体" w:hAnsi="宋体" w:cs="宋体" w:hint="eastAsia"/>
          <w:sz w:val="24"/>
        </w:rPr>
        <w:t xml:space="preserve"> </w:t>
      </w:r>
    </w:p>
    <w:p w:rsidR="00773F61" w:rsidRDefault="00773F61">
      <w:pPr>
        <w:spacing w:line="240" w:lineRule="atLeast"/>
        <w:jc w:val="left"/>
        <w:rPr>
          <w:rFonts w:cs="宋体"/>
          <w:szCs w:val="21"/>
          <w:lang w:val="zh-CN"/>
        </w:rPr>
      </w:pPr>
    </w:p>
    <w:p w:rsidR="00773F61" w:rsidRDefault="00773F61">
      <w:pPr>
        <w:spacing w:line="240" w:lineRule="atLeast"/>
        <w:ind w:right="105" w:firstLineChars="200" w:firstLine="420"/>
        <w:jc w:val="right"/>
        <w:rPr>
          <w:rFonts w:ascii="宋体" w:hAnsi="宋体" w:cs="宋体"/>
          <w:szCs w:val="21"/>
          <w:lang w:val="zh-CN"/>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59443B" w:rsidRDefault="0059443B">
      <w:pPr>
        <w:jc w:val="left"/>
      </w:pPr>
    </w:p>
    <w:p w:rsidR="0059443B" w:rsidRDefault="0059443B">
      <w:pPr>
        <w:jc w:val="left"/>
      </w:pPr>
    </w:p>
    <w:p w:rsidR="0059443B" w:rsidRDefault="0059443B">
      <w:pPr>
        <w:jc w:val="left"/>
      </w:pPr>
    </w:p>
    <w:p w:rsidR="00773F61" w:rsidRPr="0059443B" w:rsidRDefault="00250542" w:rsidP="0059443B">
      <w:pPr>
        <w:jc w:val="left"/>
      </w:pPr>
      <w:bookmarkStart w:id="371" w:name="_Toc292952940"/>
      <w:r>
        <w:pict>
          <v:shape id="Quad Arrow 48" o:spid="_x0000_s1031" type="#_x0000_t202" style="position:absolute;margin-left:4.5pt;margin-top:6.75pt;width:108pt;height:19.35pt;z-index:252544000" o:gfxdata="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yyIr9UAAAAHAQAADwAAAAAAAAABACAAAAAiAAAAZHJzL2Rvd25yZXYu&#10;eG1sUEsBAhQAFAAAAAgAh07iQPe0MqX+AQAAJQQAAA4AAAAAAAAAAQAgAAAAJAEAAGRycy9lMm9E&#10;b2MueG1sUEsFBgAAAAAGAAYAWQEAAJQFAAAAAA==&#10;">
            <v:textbox inset="0,1.42pt,0,1.42pt">
              <w:txbxContent>
                <w:p w:rsidR="00250542" w:rsidRDefault="00250542">
                  <w:pPr>
                    <w:jc w:val="center"/>
                    <w:rPr>
                      <w:rFonts w:ascii="宋体" w:hAnsi="宋体"/>
                    </w:rPr>
                  </w:pPr>
                  <w:r>
                    <w:rPr>
                      <w:rFonts w:ascii="宋体" w:hAnsi="宋体" w:hint="eastAsia"/>
                      <w:bCs/>
                    </w:rPr>
                    <w:t>课程代码：</w:t>
                  </w:r>
                  <w:r>
                    <w:rPr>
                      <w:rFonts w:hint="eastAsia"/>
                      <w:sz w:val="18"/>
                      <w:szCs w:val="18"/>
                    </w:rPr>
                    <w:t>17071370</w:t>
                  </w:r>
                </w:p>
              </w:txbxContent>
            </v:textbox>
          </v:shape>
        </w:pict>
      </w:r>
    </w:p>
    <w:p w:rsidR="00773F61" w:rsidRDefault="009E5C22">
      <w:pPr>
        <w:pStyle w:val="1"/>
        <w:jc w:val="center"/>
        <w:rPr>
          <w:rFonts w:ascii="黑体" w:eastAsia="黑体" w:hAnsi="黑体"/>
          <w:b w:val="0"/>
        </w:rPr>
      </w:pPr>
      <w:bookmarkStart w:id="372" w:name="_Toc470006441"/>
      <w:bookmarkStart w:id="373" w:name="_Toc476318197"/>
      <w:r>
        <w:rPr>
          <w:rFonts w:ascii="黑体" w:eastAsia="黑体" w:hAnsi="黑体" w:hint="eastAsia"/>
          <w:b w:val="0"/>
        </w:rPr>
        <w:t>游戏开发与设计课程设计教学大纲</w:t>
      </w:r>
      <w:bookmarkEnd w:id="372"/>
      <w:bookmarkEnd w:id="373"/>
    </w:p>
    <w:p w:rsidR="00773F61" w:rsidRDefault="009E5C22">
      <w:pPr>
        <w:spacing w:line="400" w:lineRule="exact"/>
        <w:jc w:val="center"/>
        <w:rPr>
          <w:sz w:val="24"/>
        </w:rPr>
      </w:pPr>
      <w:r>
        <w:rPr>
          <w:rFonts w:hint="eastAsia"/>
          <w:sz w:val="24"/>
        </w:rPr>
        <w:t>（总周数：</w:t>
      </w:r>
      <w:r>
        <w:rPr>
          <w:rFonts w:hint="eastAsia"/>
          <w:sz w:val="24"/>
        </w:rPr>
        <w:t>2</w:t>
      </w:r>
      <w:r>
        <w:rPr>
          <w:rFonts w:hint="eastAsia"/>
          <w:sz w:val="24"/>
        </w:rPr>
        <w:t>，学分数：</w:t>
      </w:r>
      <w:r>
        <w:rPr>
          <w:rFonts w:hint="eastAsia"/>
          <w:sz w:val="24"/>
        </w:rPr>
        <w:t>2</w:t>
      </w:r>
      <w:r>
        <w:rPr>
          <w:rFonts w:hint="eastAsia"/>
          <w:sz w:val="24"/>
        </w:rPr>
        <w:t>）</w:t>
      </w:r>
    </w:p>
    <w:p w:rsidR="00773F61" w:rsidRDefault="00773F61">
      <w:pPr>
        <w:spacing w:line="400" w:lineRule="exact"/>
        <w:jc w:val="center"/>
        <w:rPr>
          <w:sz w:val="24"/>
        </w:rPr>
      </w:pPr>
    </w:p>
    <w:p w:rsidR="00773F61" w:rsidRDefault="009E5C22">
      <w:pPr>
        <w:spacing w:line="400" w:lineRule="exact"/>
        <w:ind w:firstLineChars="200" w:firstLine="560"/>
        <w:rPr>
          <w:rFonts w:eastAsia="黑体"/>
          <w:bCs/>
          <w:sz w:val="28"/>
          <w:szCs w:val="28"/>
        </w:rPr>
      </w:pPr>
      <w:r>
        <w:rPr>
          <w:rFonts w:eastAsia="黑体" w:hint="eastAsia"/>
          <w:bCs/>
          <w:sz w:val="28"/>
          <w:szCs w:val="28"/>
        </w:rPr>
        <w:t>一、课程的性质、任务和目的</w:t>
      </w:r>
    </w:p>
    <w:p w:rsidR="00773F61" w:rsidRDefault="009E5C22">
      <w:pPr>
        <w:spacing w:line="400" w:lineRule="exact"/>
        <w:ind w:firstLineChars="200" w:firstLine="480"/>
        <w:rPr>
          <w:sz w:val="24"/>
        </w:rPr>
      </w:pPr>
      <w:r>
        <w:rPr>
          <w:rFonts w:ascii="宋体" w:hAnsi="宋体" w:hint="eastAsia"/>
          <w:sz w:val="24"/>
        </w:rPr>
        <w:t>游戏开发与设计课程设计是数字媒体专业的核心主干课程，通过本课程的学习，使学生能将游戏引擎中的美术模块、界面UI模块、后台开发模块结合在一起，进行完整的课程训练，同时熟悉游戏引擎开发微型应用程序的流程及各个环节的详细内容，基本把握游戏引擎应用开发的正确步骤和正确方法，为学生今后的数字交互展示设计、毕业设计打下坚实的基础</w:t>
      </w:r>
      <w:r>
        <w:rPr>
          <w:rFonts w:hint="eastAsia"/>
          <w:sz w:val="24"/>
        </w:rPr>
        <w:t>。</w:t>
      </w:r>
    </w:p>
    <w:p w:rsidR="00773F61" w:rsidRDefault="009E5C22">
      <w:pPr>
        <w:spacing w:line="400" w:lineRule="exact"/>
        <w:ind w:firstLineChars="200" w:firstLine="560"/>
        <w:rPr>
          <w:rFonts w:eastAsia="黑体"/>
          <w:bCs/>
          <w:sz w:val="28"/>
          <w:szCs w:val="28"/>
        </w:rPr>
      </w:pPr>
      <w:r>
        <w:rPr>
          <w:rFonts w:eastAsia="黑体" w:hint="eastAsia"/>
          <w:bCs/>
          <w:sz w:val="28"/>
          <w:szCs w:val="28"/>
        </w:rPr>
        <w:t>二、课程基本内容和要求</w:t>
      </w:r>
    </w:p>
    <w:p w:rsidR="00773F61" w:rsidRDefault="009E5C22">
      <w:pPr>
        <w:spacing w:line="400" w:lineRule="exact"/>
        <w:ind w:firstLineChars="200" w:firstLine="480"/>
        <w:rPr>
          <w:rFonts w:ascii="宋体" w:hAnsi="宋体"/>
          <w:sz w:val="24"/>
        </w:rPr>
      </w:pPr>
      <w:r>
        <w:rPr>
          <w:rFonts w:ascii="宋体" w:hAnsi="宋体" w:hint="eastAsia"/>
          <w:sz w:val="24"/>
        </w:rPr>
        <w:t>1. 设计准备</w:t>
      </w:r>
    </w:p>
    <w:p w:rsidR="00773F61" w:rsidRDefault="009E5C22">
      <w:pPr>
        <w:spacing w:line="400" w:lineRule="exact"/>
        <w:ind w:firstLineChars="200" w:firstLine="480"/>
        <w:rPr>
          <w:rFonts w:ascii="宋体" w:hAnsi="宋体"/>
          <w:sz w:val="24"/>
        </w:rPr>
      </w:pPr>
      <w:r>
        <w:rPr>
          <w:rFonts w:ascii="宋体" w:hAnsi="宋体" w:hint="eastAsia"/>
          <w:sz w:val="24"/>
        </w:rPr>
        <w:t>要求：</w:t>
      </w:r>
    </w:p>
    <w:p w:rsidR="00773F61" w:rsidRDefault="009E5C22">
      <w:pPr>
        <w:spacing w:line="400" w:lineRule="exact"/>
        <w:ind w:firstLineChars="200" w:firstLine="480"/>
        <w:rPr>
          <w:rFonts w:ascii="宋体" w:hAnsi="宋体"/>
          <w:sz w:val="24"/>
        </w:rPr>
      </w:pPr>
      <w:r>
        <w:rPr>
          <w:rFonts w:ascii="宋体" w:hAnsi="宋体" w:hint="eastAsia"/>
          <w:sz w:val="24"/>
        </w:rPr>
        <w:t>(1) 准备好游戏场景或虚拟交互场景的场景设计图、UI界面设计图；</w:t>
      </w:r>
    </w:p>
    <w:p w:rsidR="00773F61" w:rsidRDefault="009E5C22">
      <w:pPr>
        <w:spacing w:line="400" w:lineRule="exact"/>
        <w:ind w:firstLineChars="200" w:firstLine="480"/>
        <w:rPr>
          <w:rFonts w:ascii="宋体" w:hAnsi="宋体"/>
          <w:sz w:val="24"/>
        </w:rPr>
      </w:pPr>
      <w:r>
        <w:rPr>
          <w:rFonts w:ascii="宋体" w:hAnsi="宋体" w:hint="eastAsia"/>
          <w:sz w:val="24"/>
        </w:rPr>
        <w:t>(2) 准备好场景的功能设定和相关的开发软件及资源文件。</w:t>
      </w:r>
    </w:p>
    <w:p w:rsidR="00773F61" w:rsidRDefault="009E5C22">
      <w:pPr>
        <w:spacing w:line="400" w:lineRule="exact"/>
        <w:ind w:firstLineChars="200" w:firstLine="480"/>
        <w:rPr>
          <w:rFonts w:ascii="宋体" w:hAnsi="宋体"/>
          <w:sz w:val="24"/>
        </w:rPr>
      </w:pPr>
      <w:r>
        <w:rPr>
          <w:rFonts w:ascii="宋体" w:hAnsi="宋体" w:hint="eastAsia"/>
          <w:sz w:val="24"/>
        </w:rPr>
        <w:t>2. 阅读设计指导书</w:t>
      </w:r>
    </w:p>
    <w:p w:rsidR="00773F61" w:rsidRDefault="009E5C22">
      <w:pPr>
        <w:spacing w:line="400" w:lineRule="exact"/>
        <w:ind w:firstLineChars="200" w:firstLine="480"/>
        <w:rPr>
          <w:rFonts w:ascii="宋体" w:hAnsi="宋体"/>
          <w:sz w:val="24"/>
        </w:rPr>
      </w:pPr>
      <w:r>
        <w:rPr>
          <w:rFonts w:ascii="宋体" w:hAnsi="宋体" w:hint="eastAsia"/>
          <w:sz w:val="24"/>
        </w:rPr>
        <w:t>要求：通过阅读设计指导书，了解了解游戏或虚拟现实应用App的整体设计制作流程。</w:t>
      </w:r>
    </w:p>
    <w:p w:rsidR="00773F61" w:rsidRDefault="009E5C22">
      <w:pPr>
        <w:spacing w:line="400" w:lineRule="exact"/>
        <w:ind w:firstLineChars="200" w:firstLine="480"/>
        <w:rPr>
          <w:rFonts w:ascii="宋体" w:hAnsi="宋体"/>
          <w:sz w:val="24"/>
        </w:rPr>
      </w:pPr>
      <w:r>
        <w:rPr>
          <w:rFonts w:ascii="宋体" w:hAnsi="宋体" w:hint="eastAsia"/>
          <w:sz w:val="24"/>
        </w:rPr>
        <w:t>3. 确定整体的制作路线、进行场景的搭建、UI界面的设计、App的后台功能的开发。</w:t>
      </w:r>
    </w:p>
    <w:p w:rsidR="00773F61" w:rsidRDefault="009E5C22">
      <w:pPr>
        <w:spacing w:line="400" w:lineRule="exact"/>
        <w:ind w:firstLineChars="200" w:firstLine="560"/>
        <w:rPr>
          <w:rFonts w:eastAsia="黑体"/>
          <w:bCs/>
          <w:sz w:val="28"/>
          <w:szCs w:val="28"/>
        </w:rPr>
      </w:pPr>
      <w:r>
        <w:rPr>
          <w:rFonts w:eastAsia="黑体" w:hint="eastAsia"/>
          <w:bCs/>
          <w:sz w:val="28"/>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29"/>
        <w:gridCol w:w="2052"/>
        <w:gridCol w:w="2340"/>
      </w:tblGrid>
      <w:tr w:rsidR="00773F61">
        <w:trPr>
          <w:jc w:val="center"/>
        </w:trPr>
        <w:tc>
          <w:tcPr>
            <w:tcW w:w="828" w:type="dxa"/>
            <w:tcBorders>
              <w:top w:val="single" w:sz="8" w:space="0" w:color="auto"/>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序号</w:t>
            </w:r>
          </w:p>
        </w:tc>
        <w:tc>
          <w:tcPr>
            <w:tcW w:w="3029" w:type="dxa"/>
            <w:tcBorders>
              <w:top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内容</w:t>
            </w:r>
          </w:p>
        </w:tc>
        <w:tc>
          <w:tcPr>
            <w:tcW w:w="2052" w:type="dxa"/>
            <w:tcBorders>
              <w:top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时间分配（天）</w:t>
            </w:r>
          </w:p>
        </w:tc>
        <w:tc>
          <w:tcPr>
            <w:tcW w:w="2340" w:type="dxa"/>
            <w:tcBorders>
              <w:top w:val="single" w:sz="8" w:space="0" w:color="auto"/>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备注</w:t>
            </w:r>
          </w:p>
        </w:tc>
      </w:tr>
      <w:tr w:rsidR="00773F61">
        <w:trPr>
          <w:jc w:val="center"/>
        </w:trPr>
        <w:tc>
          <w:tcPr>
            <w:tcW w:w="82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w:t>
            </w:r>
          </w:p>
        </w:tc>
        <w:tc>
          <w:tcPr>
            <w:tcW w:w="3029" w:type="dxa"/>
            <w:vAlign w:val="center"/>
          </w:tcPr>
          <w:p w:rsidR="00773F61" w:rsidRDefault="009E5C22">
            <w:pPr>
              <w:spacing w:line="400" w:lineRule="exact"/>
              <w:jc w:val="center"/>
              <w:rPr>
                <w:rFonts w:ascii="宋体" w:hAnsi="宋体"/>
                <w:sz w:val="24"/>
              </w:rPr>
            </w:pPr>
            <w:r>
              <w:rPr>
                <w:rFonts w:ascii="宋体" w:hAnsi="宋体" w:hint="eastAsia"/>
                <w:sz w:val="24"/>
              </w:rPr>
              <w:t>进行微型3D应用的设计：应用的需求定制与分析、UI界面设计、3D场景的设计</w:t>
            </w:r>
          </w:p>
        </w:tc>
        <w:tc>
          <w:tcPr>
            <w:tcW w:w="2052" w:type="dxa"/>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773F61" w:rsidRDefault="009E5C22">
            <w:pPr>
              <w:spacing w:line="400" w:lineRule="exact"/>
              <w:ind w:rightChars="-222" w:right="-466"/>
              <w:jc w:val="center"/>
              <w:rPr>
                <w:rFonts w:ascii="宋体" w:hAnsi="宋体"/>
                <w:sz w:val="24"/>
              </w:rPr>
            </w:pPr>
            <w:r>
              <w:rPr>
                <w:rFonts w:ascii="宋体" w:hAnsi="宋体" w:hint="eastAsia"/>
                <w:sz w:val="24"/>
              </w:rPr>
              <w:t>其中讲授0.5天</w:t>
            </w:r>
          </w:p>
        </w:tc>
      </w:tr>
      <w:tr w:rsidR="00773F61">
        <w:trPr>
          <w:jc w:val="center"/>
        </w:trPr>
        <w:tc>
          <w:tcPr>
            <w:tcW w:w="82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3029" w:type="dxa"/>
            <w:vAlign w:val="center"/>
          </w:tcPr>
          <w:p w:rsidR="00773F61" w:rsidRDefault="009E5C22">
            <w:pPr>
              <w:spacing w:line="400" w:lineRule="exact"/>
              <w:jc w:val="center"/>
              <w:rPr>
                <w:rFonts w:ascii="宋体" w:hAnsi="宋体"/>
                <w:sz w:val="24"/>
              </w:rPr>
            </w:pPr>
            <w:r>
              <w:rPr>
                <w:rFonts w:ascii="宋体" w:hAnsi="宋体" w:hint="eastAsia"/>
                <w:sz w:val="24"/>
              </w:rPr>
              <w:t>根据应用的需求分析搭建后台逻辑的初步框架</w:t>
            </w:r>
          </w:p>
        </w:tc>
        <w:tc>
          <w:tcPr>
            <w:tcW w:w="2052" w:type="dxa"/>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其中讲授0.5天</w:t>
            </w:r>
          </w:p>
        </w:tc>
      </w:tr>
      <w:tr w:rsidR="00773F61">
        <w:trPr>
          <w:jc w:val="center"/>
        </w:trPr>
        <w:tc>
          <w:tcPr>
            <w:tcW w:w="82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3</w:t>
            </w:r>
          </w:p>
        </w:tc>
        <w:tc>
          <w:tcPr>
            <w:tcW w:w="3029" w:type="dxa"/>
            <w:vAlign w:val="center"/>
          </w:tcPr>
          <w:p w:rsidR="00773F61" w:rsidRDefault="009E5C22">
            <w:pPr>
              <w:spacing w:line="400" w:lineRule="exact"/>
              <w:jc w:val="center"/>
              <w:rPr>
                <w:rFonts w:ascii="宋体" w:hAnsi="宋体"/>
                <w:sz w:val="24"/>
              </w:rPr>
            </w:pPr>
            <w:r>
              <w:rPr>
                <w:rFonts w:ascii="宋体" w:hAnsi="宋体" w:hint="eastAsia"/>
                <w:sz w:val="24"/>
              </w:rPr>
              <w:t>进行界面UI的实施、3D场景的制作</w:t>
            </w:r>
          </w:p>
        </w:tc>
        <w:tc>
          <w:tcPr>
            <w:tcW w:w="2052" w:type="dxa"/>
            <w:vAlign w:val="center"/>
          </w:tcPr>
          <w:p w:rsidR="00773F61" w:rsidRDefault="009E5C22">
            <w:pPr>
              <w:spacing w:line="400" w:lineRule="exact"/>
              <w:jc w:val="center"/>
              <w:rPr>
                <w:rFonts w:ascii="宋体" w:hAnsi="宋体"/>
                <w:sz w:val="24"/>
              </w:rPr>
            </w:pPr>
            <w:r>
              <w:rPr>
                <w:rFonts w:ascii="宋体" w:hAnsi="宋体" w:hint="eastAsia"/>
                <w:sz w:val="24"/>
              </w:rPr>
              <w:t>3.5</w:t>
            </w:r>
          </w:p>
        </w:tc>
        <w:tc>
          <w:tcPr>
            <w:tcW w:w="2340"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其中讲授0.5天</w:t>
            </w:r>
          </w:p>
        </w:tc>
      </w:tr>
      <w:tr w:rsidR="00773F61">
        <w:trPr>
          <w:jc w:val="center"/>
        </w:trPr>
        <w:tc>
          <w:tcPr>
            <w:tcW w:w="82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3029" w:type="dxa"/>
            <w:vAlign w:val="center"/>
          </w:tcPr>
          <w:p w:rsidR="00773F61" w:rsidRDefault="009E5C22">
            <w:pPr>
              <w:spacing w:line="400" w:lineRule="exact"/>
              <w:jc w:val="center"/>
              <w:rPr>
                <w:rFonts w:ascii="宋体" w:hAnsi="宋体"/>
                <w:sz w:val="24"/>
              </w:rPr>
            </w:pPr>
            <w:r>
              <w:rPr>
                <w:rFonts w:ascii="宋体" w:hAnsi="宋体" w:hint="eastAsia"/>
                <w:sz w:val="24"/>
              </w:rPr>
              <w:t>进行后台逻辑的开发和测试</w:t>
            </w:r>
          </w:p>
        </w:tc>
        <w:tc>
          <w:tcPr>
            <w:tcW w:w="2052" w:type="dxa"/>
            <w:vAlign w:val="center"/>
          </w:tcPr>
          <w:p w:rsidR="00773F61" w:rsidRDefault="009E5C22">
            <w:pPr>
              <w:spacing w:line="400" w:lineRule="exact"/>
              <w:jc w:val="center"/>
              <w:rPr>
                <w:rFonts w:ascii="宋体" w:hAnsi="宋体"/>
                <w:sz w:val="24"/>
              </w:rPr>
            </w:pPr>
            <w:r>
              <w:rPr>
                <w:rFonts w:ascii="宋体" w:hAnsi="宋体" w:hint="eastAsia"/>
                <w:sz w:val="24"/>
              </w:rPr>
              <w:t>2</w:t>
            </w:r>
          </w:p>
        </w:tc>
        <w:tc>
          <w:tcPr>
            <w:tcW w:w="2340"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其中讲授0.5天</w:t>
            </w:r>
          </w:p>
        </w:tc>
      </w:tr>
      <w:tr w:rsidR="00773F61">
        <w:trPr>
          <w:jc w:val="center"/>
        </w:trPr>
        <w:tc>
          <w:tcPr>
            <w:tcW w:w="828" w:type="dxa"/>
            <w:tcBorders>
              <w:lef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5</w:t>
            </w:r>
          </w:p>
        </w:tc>
        <w:tc>
          <w:tcPr>
            <w:tcW w:w="3029" w:type="dxa"/>
            <w:vAlign w:val="center"/>
          </w:tcPr>
          <w:p w:rsidR="00773F61" w:rsidRDefault="009E5C22">
            <w:pPr>
              <w:spacing w:line="400" w:lineRule="exact"/>
              <w:jc w:val="center"/>
              <w:rPr>
                <w:rFonts w:ascii="宋体" w:hAnsi="宋体"/>
                <w:sz w:val="24"/>
              </w:rPr>
            </w:pPr>
            <w:r>
              <w:rPr>
                <w:rFonts w:ascii="宋体" w:hAnsi="宋体" w:hint="eastAsia"/>
                <w:sz w:val="24"/>
              </w:rPr>
              <w:t>作品展示和讲评</w:t>
            </w:r>
          </w:p>
        </w:tc>
        <w:tc>
          <w:tcPr>
            <w:tcW w:w="2052" w:type="dxa"/>
            <w:vAlign w:val="center"/>
          </w:tcPr>
          <w:p w:rsidR="00773F61" w:rsidRDefault="009E5C22">
            <w:pPr>
              <w:spacing w:line="400" w:lineRule="exact"/>
              <w:jc w:val="center"/>
              <w:rPr>
                <w:rFonts w:ascii="宋体" w:hAnsi="宋体"/>
                <w:sz w:val="24"/>
              </w:rPr>
            </w:pPr>
            <w:r>
              <w:rPr>
                <w:rFonts w:ascii="宋体" w:hAnsi="宋体" w:hint="eastAsia"/>
                <w:sz w:val="24"/>
              </w:rPr>
              <w:t>0.5</w:t>
            </w:r>
          </w:p>
        </w:tc>
        <w:tc>
          <w:tcPr>
            <w:tcW w:w="2340"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其中讲授0.5天</w:t>
            </w:r>
          </w:p>
        </w:tc>
      </w:tr>
      <w:tr w:rsidR="00773F61">
        <w:trPr>
          <w:cantSplit/>
          <w:jc w:val="center"/>
        </w:trPr>
        <w:tc>
          <w:tcPr>
            <w:tcW w:w="385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合     计</w:t>
            </w:r>
          </w:p>
        </w:tc>
        <w:tc>
          <w:tcPr>
            <w:tcW w:w="2052" w:type="dxa"/>
            <w:tcBorders>
              <w:bottom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10</w:t>
            </w:r>
          </w:p>
        </w:tc>
        <w:tc>
          <w:tcPr>
            <w:tcW w:w="2340" w:type="dxa"/>
            <w:tcBorders>
              <w:bottom w:val="single" w:sz="8" w:space="0" w:color="auto"/>
              <w:right w:val="single" w:sz="8" w:space="0" w:color="auto"/>
            </w:tcBorders>
            <w:vAlign w:val="center"/>
          </w:tcPr>
          <w:p w:rsidR="00773F61" w:rsidRDefault="00773F61">
            <w:pPr>
              <w:spacing w:line="400" w:lineRule="exact"/>
              <w:jc w:val="center"/>
              <w:rPr>
                <w:rFonts w:ascii="宋体" w:hAnsi="宋体"/>
                <w:sz w:val="24"/>
              </w:rPr>
            </w:pPr>
          </w:p>
        </w:tc>
      </w:tr>
    </w:tbl>
    <w:p w:rsidR="00773F61" w:rsidRDefault="009E5C22">
      <w:pPr>
        <w:spacing w:line="400" w:lineRule="exact"/>
        <w:ind w:firstLineChars="200" w:firstLine="560"/>
        <w:rPr>
          <w:rFonts w:eastAsia="黑体"/>
          <w:bCs/>
          <w:sz w:val="28"/>
          <w:szCs w:val="28"/>
        </w:rPr>
      </w:pPr>
      <w:r>
        <w:rPr>
          <w:rFonts w:eastAsia="黑体" w:hint="eastAsia"/>
          <w:bCs/>
          <w:sz w:val="28"/>
          <w:szCs w:val="28"/>
        </w:rPr>
        <w:t>四、有关说明</w:t>
      </w:r>
    </w:p>
    <w:p w:rsidR="00773F61" w:rsidRDefault="009E5C22">
      <w:pPr>
        <w:spacing w:line="400" w:lineRule="exact"/>
        <w:ind w:firstLineChars="200" w:firstLine="480"/>
        <w:rPr>
          <w:rFonts w:ascii="宋体" w:hAnsi="宋体"/>
          <w:sz w:val="24"/>
        </w:rPr>
      </w:pPr>
      <w:r>
        <w:rPr>
          <w:rFonts w:ascii="宋体" w:hAnsi="宋体" w:hint="eastAsia"/>
          <w:sz w:val="24"/>
        </w:rPr>
        <w:t>先修课程</w:t>
      </w:r>
    </w:p>
    <w:p w:rsidR="00773F61" w:rsidRDefault="009E5C22">
      <w:pPr>
        <w:spacing w:line="400" w:lineRule="exact"/>
        <w:ind w:firstLineChars="200" w:firstLine="480"/>
        <w:rPr>
          <w:rFonts w:ascii="宋体" w:hAnsi="宋体"/>
          <w:sz w:val="24"/>
        </w:rPr>
      </w:pPr>
      <w:r>
        <w:rPr>
          <w:rFonts w:ascii="宋体" w:hAnsi="宋体" w:hint="eastAsia"/>
          <w:sz w:val="24"/>
        </w:rPr>
        <w:t>《三维软件基础》、《面向对象程序设计》、《网站设计基础》、《用户界面设计》《游戏开发与设计》等所有专业基础课。</w:t>
      </w:r>
    </w:p>
    <w:p w:rsidR="00773F61" w:rsidRDefault="009E5C22">
      <w:pPr>
        <w:spacing w:line="400" w:lineRule="exact"/>
        <w:ind w:firstLineChars="200" w:firstLine="480"/>
        <w:rPr>
          <w:sz w:val="24"/>
        </w:rPr>
      </w:pPr>
      <w:r>
        <w:rPr>
          <w:rFonts w:hint="eastAsia"/>
          <w:sz w:val="24"/>
        </w:rPr>
        <w:t>教学建议</w:t>
      </w:r>
    </w:p>
    <w:p w:rsidR="00773F61" w:rsidRDefault="009E5C22">
      <w:pPr>
        <w:spacing w:line="400" w:lineRule="exact"/>
        <w:ind w:firstLineChars="200" w:firstLine="480"/>
        <w:rPr>
          <w:sz w:val="24"/>
        </w:rPr>
      </w:pPr>
      <w:r>
        <w:rPr>
          <w:rFonts w:hint="eastAsia"/>
          <w:sz w:val="24"/>
        </w:rPr>
        <w:t xml:space="preserve">1. </w:t>
      </w:r>
      <w:r>
        <w:rPr>
          <w:rFonts w:ascii="宋体" w:hAnsi="宋体" w:hint="eastAsia"/>
          <w:sz w:val="24"/>
        </w:rPr>
        <w:t>本课程需要使用pc机房和电脑动画制作室</w:t>
      </w:r>
      <w:r>
        <w:rPr>
          <w:rFonts w:hint="eastAsia"/>
          <w:sz w:val="24"/>
        </w:rPr>
        <w:t>。</w:t>
      </w:r>
    </w:p>
    <w:p w:rsidR="00773F61" w:rsidRDefault="009E5C22">
      <w:pPr>
        <w:spacing w:line="400" w:lineRule="exact"/>
        <w:ind w:firstLineChars="200" w:firstLine="480"/>
        <w:rPr>
          <w:sz w:val="24"/>
        </w:rPr>
      </w:pPr>
      <w:r>
        <w:rPr>
          <w:rFonts w:hint="eastAsia"/>
          <w:sz w:val="24"/>
        </w:rPr>
        <w:t xml:space="preserve">2. </w:t>
      </w:r>
      <w:r>
        <w:rPr>
          <w:rFonts w:ascii="宋体" w:hAnsi="宋体" w:hint="eastAsia"/>
          <w:sz w:val="24"/>
        </w:rPr>
        <w:t>课程以学生实际动手设计、制作、练习为主</w:t>
      </w:r>
      <w:r>
        <w:rPr>
          <w:rFonts w:hint="eastAsia"/>
          <w:sz w:val="24"/>
        </w:rPr>
        <w:t>。</w:t>
      </w:r>
    </w:p>
    <w:p w:rsidR="00773F61" w:rsidRDefault="009E5C22">
      <w:pPr>
        <w:spacing w:line="400" w:lineRule="exact"/>
        <w:ind w:firstLineChars="200" w:firstLine="480"/>
        <w:rPr>
          <w:sz w:val="24"/>
        </w:rPr>
      </w:pPr>
      <w:r>
        <w:rPr>
          <w:rFonts w:hint="eastAsia"/>
          <w:sz w:val="24"/>
        </w:rPr>
        <w:t xml:space="preserve">3. </w:t>
      </w:r>
      <w:r>
        <w:rPr>
          <w:rFonts w:ascii="宋体" w:hAnsi="宋体" w:hint="eastAsia"/>
          <w:sz w:val="24"/>
        </w:rPr>
        <w:t>本课程以课程设计期间学生考勤和作品的质量为考核标准，平时成绩为考勤分数，占总评的20%，考试成绩为作品分数，占总评的80%。</w:t>
      </w:r>
    </w:p>
    <w:p w:rsidR="00773F61" w:rsidRDefault="009E5C22">
      <w:pPr>
        <w:spacing w:line="400" w:lineRule="exact"/>
        <w:ind w:firstLineChars="2485" w:firstLine="5964"/>
        <w:jc w:val="right"/>
        <w:rPr>
          <w:sz w:val="24"/>
        </w:rPr>
      </w:pPr>
      <w:r>
        <w:rPr>
          <w:rFonts w:hint="eastAsia"/>
          <w:sz w:val="24"/>
        </w:rPr>
        <w:t>执笔人：</w:t>
      </w:r>
      <w:r>
        <w:rPr>
          <w:rFonts w:ascii="宋体" w:hAnsi="宋体" w:hint="eastAsia"/>
          <w:sz w:val="24"/>
        </w:rPr>
        <w:t>王  毅</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p w:rsidR="00773F61" w:rsidRDefault="00773F61">
      <w:pPr>
        <w:jc w:val="right"/>
        <w:rPr>
          <w:rFonts w:ascii="宋体" w:hAnsi="宋体"/>
          <w:szCs w:val="21"/>
        </w:rPr>
      </w:pPr>
    </w:p>
    <w:bookmarkEnd w:id="371"/>
    <w:p w:rsidR="00773F61" w:rsidRDefault="00773F61">
      <w:pPr>
        <w:rPr>
          <w:rFonts w:ascii="宋体" w:hAnsi="宋体"/>
          <w:szCs w:val="21"/>
        </w:rPr>
      </w:pPr>
    </w:p>
    <w:p w:rsidR="0059443B" w:rsidRDefault="0059443B">
      <w:pPr>
        <w:rPr>
          <w:rFonts w:ascii="宋体" w:hAnsi="宋体"/>
          <w:szCs w:val="21"/>
        </w:rPr>
      </w:pPr>
    </w:p>
    <w:p w:rsidR="00773F61" w:rsidRDefault="00250542">
      <w:pPr>
        <w:spacing w:line="240" w:lineRule="atLeast"/>
      </w:pPr>
      <w:bookmarkStart w:id="374" w:name="_Toc304468222"/>
      <w:bookmarkStart w:id="375" w:name="_Toc304468146"/>
      <w:bookmarkStart w:id="376" w:name="_Toc292952942"/>
      <w:r>
        <w:pict>
          <v:shape id="Quad Arrow 49" o:spid="_x0000_s1030" type="#_x0000_t202" style="position:absolute;left:0;text-align:left;margin-left:0;margin-top:7.8pt;width:108pt;height:19.35pt;z-index:251701248" o:gfxdata="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tO8vDUAAAABgEAAA8AAAAAAAAAAQAgAAAAIgAAAGRycy9kb3ducmV2LnhtbFBL&#10;AQIUABQAAAAIAIdO4kCz6gJr+gEAABcEAAAOAAAAAAAAAAEAIAAAACMBAABkcnMvZTJvRG9jLnht&#10;bFBLBQYAAAAABgAGAFkBAACPBQAAAAA=&#10;">
            <v:textbox inset="0,1.42pt,0,1.42pt">
              <w:txbxContent>
                <w:p w:rsidR="00250542" w:rsidRDefault="00250542">
                  <w:pPr>
                    <w:jc w:val="center"/>
                    <w:rPr>
                      <w:bCs/>
                    </w:rPr>
                  </w:pPr>
                  <w:r>
                    <w:rPr>
                      <w:rFonts w:hint="eastAsia"/>
                      <w:bCs/>
                    </w:rPr>
                    <w:t>课程代码：</w:t>
                  </w:r>
                  <w:r>
                    <w:rPr>
                      <w:rFonts w:ascii="宋体" w:hAnsi="宋体" w:hint="eastAsia"/>
                      <w:sz w:val="18"/>
                      <w:szCs w:val="18"/>
                    </w:rPr>
                    <w:t>17071000</w:t>
                  </w:r>
                </w:p>
              </w:txbxContent>
            </v:textbox>
          </v:shape>
        </w:pict>
      </w:r>
      <w:bookmarkEnd w:id="374"/>
      <w:bookmarkEnd w:id="375"/>
    </w:p>
    <w:p w:rsidR="00773F61" w:rsidRDefault="009E5C22">
      <w:pPr>
        <w:pStyle w:val="1"/>
        <w:spacing w:line="240" w:lineRule="atLeast"/>
        <w:jc w:val="center"/>
        <w:rPr>
          <w:rFonts w:ascii="黑体" w:eastAsia="黑体" w:hAnsi="黑体"/>
          <w:b w:val="0"/>
        </w:rPr>
      </w:pPr>
      <w:bookmarkStart w:id="377" w:name="_Toc398558276"/>
      <w:bookmarkStart w:id="378" w:name="_Toc470006442"/>
      <w:bookmarkStart w:id="379" w:name="_Toc476318198"/>
      <w:r>
        <w:rPr>
          <w:rFonts w:ascii="黑体" w:eastAsia="黑体" w:hAnsi="黑体" w:hint="eastAsia"/>
          <w:b w:val="0"/>
        </w:rPr>
        <w:t>毕业设计(论文)课程教学大纲</w:t>
      </w:r>
      <w:bookmarkEnd w:id="376"/>
      <w:bookmarkEnd w:id="377"/>
      <w:bookmarkEnd w:id="378"/>
      <w:bookmarkEnd w:id="379"/>
    </w:p>
    <w:p w:rsidR="00773F61" w:rsidRDefault="009E5C22">
      <w:pPr>
        <w:jc w:val="center"/>
        <w:rPr>
          <w:rFonts w:ascii="宋体" w:hAnsi="宋体"/>
          <w:sz w:val="24"/>
        </w:rPr>
      </w:pPr>
      <w:r>
        <w:rPr>
          <w:rFonts w:ascii="宋体" w:hAnsi="宋体" w:hint="eastAsia"/>
          <w:sz w:val="24"/>
        </w:rPr>
        <w:t>（总学时数：15，学分数：15）</w:t>
      </w:r>
    </w:p>
    <w:p w:rsidR="00773F61" w:rsidRDefault="00773F61">
      <w:pPr>
        <w:jc w:val="center"/>
        <w:rPr>
          <w:rFonts w:ascii="宋体" w:hAnsi="宋体"/>
          <w:sz w:val="24"/>
        </w:rPr>
      </w:pPr>
    </w:p>
    <w:p w:rsidR="00773F61" w:rsidRDefault="009E5C22">
      <w:pPr>
        <w:pStyle w:val="32"/>
        <w:spacing w:beforeLines="0" w:afterLines="0" w:line="400" w:lineRule="exact"/>
        <w:ind w:firstLineChars="200" w:firstLine="560"/>
        <w:rPr>
          <w:rFonts w:hAnsi="黑体"/>
          <w:szCs w:val="28"/>
        </w:rPr>
      </w:pPr>
      <w:r>
        <w:rPr>
          <w:rFonts w:hAnsi="黑体" w:hint="eastAsia"/>
          <w:szCs w:val="28"/>
        </w:rPr>
        <w:t>一、课程的性质、任务和目的</w:t>
      </w:r>
    </w:p>
    <w:p w:rsidR="00773F61" w:rsidRDefault="009E5C22">
      <w:pPr>
        <w:spacing w:line="400" w:lineRule="exact"/>
        <w:ind w:firstLineChars="200" w:firstLine="480"/>
        <w:rPr>
          <w:rFonts w:ascii="宋体" w:hAnsi="宋体"/>
          <w:sz w:val="24"/>
        </w:rPr>
      </w:pPr>
      <w:r>
        <w:rPr>
          <w:rFonts w:ascii="宋体" w:hAnsi="宋体" w:hint="eastAsia"/>
          <w:sz w:val="24"/>
        </w:rPr>
        <w:t>毕业设计是教学计划中的一个实践性，综合性很强的教学环节。通过毕业设计，使学生能运用所学的基本知识和技能分析和解决实际问题或从事科学研究的基本方法的训练，以提高独立工作的能力。</w:t>
      </w:r>
    </w:p>
    <w:p w:rsidR="00773F61" w:rsidRDefault="009E5C22">
      <w:pPr>
        <w:spacing w:line="400" w:lineRule="exact"/>
        <w:ind w:firstLineChars="200" w:firstLine="480"/>
        <w:rPr>
          <w:rFonts w:ascii="宋体" w:hAnsi="宋体"/>
          <w:sz w:val="24"/>
        </w:rPr>
      </w:pPr>
      <w:r>
        <w:rPr>
          <w:rFonts w:ascii="宋体" w:hAnsi="宋体" w:hint="eastAsia"/>
          <w:sz w:val="24"/>
        </w:rPr>
        <w:t>毕业设计的目的是培养学生综合运用所学的基础理论，基本知识和基本技能来分析解决实践问题的能力。具体要培养学生以下几个方面的能力：</w:t>
      </w:r>
    </w:p>
    <w:p w:rsidR="00773F61" w:rsidRDefault="009E5C22">
      <w:pPr>
        <w:spacing w:line="400" w:lineRule="exact"/>
        <w:ind w:firstLineChars="200" w:firstLine="480"/>
        <w:rPr>
          <w:rFonts w:ascii="宋体" w:hAnsi="宋体"/>
          <w:sz w:val="24"/>
        </w:rPr>
      </w:pPr>
      <w:r>
        <w:rPr>
          <w:rFonts w:ascii="宋体" w:hAnsi="宋体" w:hint="eastAsia"/>
          <w:sz w:val="24"/>
        </w:rPr>
        <w:t>1．进行调查研究，查阅资料的能力；</w:t>
      </w:r>
    </w:p>
    <w:p w:rsidR="00773F61" w:rsidRDefault="009E5C22">
      <w:pPr>
        <w:spacing w:line="400" w:lineRule="exact"/>
        <w:ind w:firstLineChars="200" w:firstLine="480"/>
        <w:rPr>
          <w:rFonts w:ascii="宋体" w:hAnsi="宋体"/>
          <w:sz w:val="24"/>
        </w:rPr>
      </w:pPr>
      <w:r>
        <w:rPr>
          <w:rFonts w:ascii="宋体" w:hAnsi="宋体" w:hint="eastAsia"/>
          <w:sz w:val="24"/>
        </w:rPr>
        <w:t>2．进行方案论证，理论分析和综合比较的能力；</w:t>
      </w:r>
    </w:p>
    <w:p w:rsidR="00773F61" w:rsidRDefault="009E5C22">
      <w:pPr>
        <w:spacing w:line="400" w:lineRule="exact"/>
        <w:ind w:firstLineChars="200" w:firstLine="480"/>
        <w:rPr>
          <w:rFonts w:ascii="宋体" w:hAnsi="宋体"/>
          <w:sz w:val="24"/>
        </w:rPr>
      </w:pPr>
      <w:r>
        <w:rPr>
          <w:rFonts w:ascii="宋体" w:hAnsi="宋体" w:hint="eastAsia"/>
          <w:sz w:val="24"/>
        </w:rPr>
        <w:t>3．设计与设计表现的能力及使用计算机的能力；</w:t>
      </w:r>
    </w:p>
    <w:p w:rsidR="00773F61" w:rsidRDefault="009E5C22">
      <w:pPr>
        <w:spacing w:line="400" w:lineRule="exact"/>
        <w:ind w:firstLineChars="200" w:firstLine="480"/>
        <w:rPr>
          <w:rFonts w:ascii="宋体" w:hAnsi="宋体"/>
          <w:sz w:val="24"/>
        </w:rPr>
      </w:pPr>
      <w:r>
        <w:rPr>
          <w:rFonts w:ascii="宋体" w:hAnsi="宋体" w:hint="eastAsia"/>
          <w:sz w:val="24"/>
        </w:rPr>
        <w:t>4．撰写设计说明书的能力；</w:t>
      </w:r>
    </w:p>
    <w:p w:rsidR="00773F61" w:rsidRDefault="009E5C22">
      <w:pPr>
        <w:spacing w:line="400" w:lineRule="exact"/>
        <w:ind w:firstLineChars="200" w:firstLine="480"/>
        <w:rPr>
          <w:rFonts w:ascii="宋体" w:hAnsi="宋体"/>
          <w:sz w:val="24"/>
        </w:rPr>
      </w:pPr>
      <w:r>
        <w:rPr>
          <w:rFonts w:ascii="宋体" w:hAnsi="宋体" w:hint="eastAsia"/>
          <w:sz w:val="24"/>
        </w:rPr>
        <w:t>5．培养学生树立严谨的工作作风和一丝不苟的科学态度。</w:t>
      </w:r>
    </w:p>
    <w:p w:rsidR="00773F61" w:rsidRDefault="009E5C22">
      <w:pPr>
        <w:pStyle w:val="32"/>
        <w:spacing w:beforeLines="0" w:afterLines="0" w:line="400" w:lineRule="exact"/>
        <w:ind w:firstLineChars="200" w:firstLine="560"/>
        <w:rPr>
          <w:rFonts w:hAnsi="黑体"/>
          <w:szCs w:val="28"/>
        </w:rPr>
      </w:pPr>
      <w:r>
        <w:rPr>
          <w:rFonts w:hAnsi="黑体" w:hint="eastAsia"/>
          <w:szCs w:val="28"/>
        </w:rPr>
        <w:t>二、课程基本内容和要求</w:t>
      </w:r>
    </w:p>
    <w:p w:rsidR="00773F61" w:rsidRDefault="009E5C22">
      <w:pPr>
        <w:spacing w:line="400" w:lineRule="exact"/>
        <w:ind w:firstLineChars="200" w:firstLine="480"/>
        <w:rPr>
          <w:rFonts w:ascii="宋体" w:hAnsi="宋体"/>
          <w:sz w:val="24"/>
        </w:rPr>
      </w:pPr>
      <w:r>
        <w:rPr>
          <w:rFonts w:ascii="宋体" w:hAnsi="宋体" w:hint="eastAsia"/>
          <w:sz w:val="24"/>
        </w:rPr>
        <w:t>毕业设计课题，以专业能力结合社会实践为主，注重培养学生的独立工作能力和创新创造能力。课题内容要求完成设计说明书题目；构思方案及流程；数媒影片；APP应用；设计衍生产品等内容。</w:t>
      </w:r>
    </w:p>
    <w:p w:rsidR="00773F61" w:rsidRDefault="009E5C22">
      <w:pPr>
        <w:spacing w:line="400" w:lineRule="exact"/>
        <w:ind w:firstLineChars="200" w:firstLine="480"/>
        <w:rPr>
          <w:rFonts w:ascii="宋体" w:hAnsi="宋体"/>
          <w:sz w:val="24"/>
        </w:rPr>
      </w:pPr>
      <w:r>
        <w:rPr>
          <w:rFonts w:ascii="宋体" w:hAnsi="宋体" w:hint="eastAsia"/>
          <w:sz w:val="24"/>
        </w:rPr>
        <w:t>毕业设计说明书要求内容明确，层次分明，文句通顺，表达确切，要求打印成册并附图片说明。APP交互开发、衍生品设计要求以《数字媒体艺术专业毕业设计指导书》为准。</w:t>
      </w:r>
    </w:p>
    <w:p w:rsidR="00773F61" w:rsidRDefault="009E5C22">
      <w:pPr>
        <w:pStyle w:val="32"/>
        <w:spacing w:beforeLines="0" w:afterLines="0" w:line="400" w:lineRule="exact"/>
        <w:ind w:firstLineChars="200" w:firstLine="560"/>
        <w:rPr>
          <w:rFonts w:hAnsi="黑体"/>
          <w:szCs w:val="28"/>
        </w:rPr>
      </w:pPr>
      <w:r>
        <w:rPr>
          <w:rFonts w:hAnsi="黑体" w:hint="eastAsia"/>
          <w:szCs w:val="28"/>
        </w:rPr>
        <w:t>三、学时分配表</w:t>
      </w:r>
    </w:p>
    <w:tbl>
      <w:tblPr>
        <w:tblW w:w="82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388"/>
        <w:gridCol w:w="1935"/>
        <w:gridCol w:w="1122"/>
      </w:tblGrid>
      <w:tr w:rsidR="00773F61">
        <w:trPr>
          <w:jc w:val="center"/>
        </w:trPr>
        <w:tc>
          <w:tcPr>
            <w:tcW w:w="804" w:type="dxa"/>
            <w:tcBorders>
              <w:top w:val="single" w:sz="8" w:space="0" w:color="auto"/>
              <w:left w:val="single" w:sz="8" w:space="0" w:color="auto"/>
            </w:tcBorders>
            <w:vAlign w:val="center"/>
          </w:tcPr>
          <w:p w:rsidR="00773F61" w:rsidRDefault="009E5C22">
            <w:pPr>
              <w:spacing w:line="400" w:lineRule="exact"/>
              <w:jc w:val="center"/>
              <w:rPr>
                <w:sz w:val="24"/>
              </w:rPr>
            </w:pPr>
            <w:r>
              <w:rPr>
                <w:rFonts w:hint="eastAsia"/>
                <w:sz w:val="24"/>
              </w:rPr>
              <w:t>序号</w:t>
            </w:r>
          </w:p>
        </w:tc>
        <w:tc>
          <w:tcPr>
            <w:tcW w:w="4388" w:type="dxa"/>
            <w:tcBorders>
              <w:top w:val="single" w:sz="8" w:space="0" w:color="auto"/>
            </w:tcBorders>
            <w:vAlign w:val="center"/>
          </w:tcPr>
          <w:p w:rsidR="00773F61" w:rsidRDefault="009E5C22">
            <w:pPr>
              <w:spacing w:line="400" w:lineRule="exact"/>
              <w:jc w:val="center"/>
              <w:rPr>
                <w:sz w:val="24"/>
              </w:rPr>
            </w:pPr>
            <w:r>
              <w:rPr>
                <w:rFonts w:hint="eastAsia"/>
                <w:sz w:val="24"/>
              </w:rPr>
              <w:t>内</w:t>
            </w:r>
            <w:r>
              <w:rPr>
                <w:rFonts w:hint="eastAsia"/>
                <w:sz w:val="24"/>
              </w:rPr>
              <w:t xml:space="preserve">  </w:t>
            </w:r>
            <w:r>
              <w:rPr>
                <w:rFonts w:hint="eastAsia"/>
                <w:sz w:val="24"/>
              </w:rPr>
              <w:t>容</w:t>
            </w:r>
          </w:p>
        </w:tc>
        <w:tc>
          <w:tcPr>
            <w:tcW w:w="1935" w:type="dxa"/>
            <w:tcBorders>
              <w:top w:val="single" w:sz="8" w:space="0" w:color="auto"/>
            </w:tcBorders>
            <w:vAlign w:val="center"/>
          </w:tcPr>
          <w:p w:rsidR="00773F61" w:rsidRDefault="009E5C22">
            <w:pPr>
              <w:spacing w:line="400" w:lineRule="exact"/>
              <w:jc w:val="center"/>
              <w:rPr>
                <w:sz w:val="24"/>
              </w:rPr>
            </w:pPr>
            <w:r>
              <w:rPr>
                <w:rFonts w:hint="eastAsia"/>
                <w:sz w:val="24"/>
              </w:rPr>
              <w:t>时间分配（周）</w:t>
            </w:r>
          </w:p>
        </w:tc>
        <w:tc>
          <w:tcPr>
            <w:tcW w:w="1122" w:type="dxa"/>
            <w:tcBorders>
              <w:top w:val="single" w:sz="8" w:space="0" w:color="auto"/>
              <w:right w:val="single" w:sz="8" w:space="0" w:color="auto"/>
            </w:tcBorders>
            <w:vAlign w:val="center"/>
          </w:tcPr>
          <w:p w:rsidR="00773F61" w:rsidRDefault="009E5C22">
            <w:pPr>
              <w:spacing w:line="400" w:lineRule="exact"/>
              <w:jc w:val="center"/>
              <w:rPr>
                <w:sz w:val="24"/>
              </w:rPr>
            </w:pPr>
            <w:r>
              <w:rPr>
                <w:rFonts w:hint="eastAsia"/>
                <w:sz w:val="24"/>
              </w:rPr>
              <w:t>备注</w:t>
            </w:r>
          </w:p>
        </w:tc>
      </w:tr>
      <w:tr w:rsidR="00773F61">
        <w:trPr>
          <w:trHeight w:val="362"/>
          <w:jc w:val="center"/>
        </w:trPr>
        <w:tc>
          <w:tcPr>
            <w:tcW w:w="804" w:type="dxa"/>
            <w:tcBorders>
              <w:left w:val="single" w:sz="8" w:space="0" w:color="auto"/>
            </w:tcBorders>
            <w:vAlign w:val="center"/>
          </w:tcPr>
          <w:p w:rsidR="00773F61" w:rsidRDefault="009E5C22">
            <w:pPr>
              <w:spacing w:line="400" w:lineRule="exact"/>
              <w:jc w:val="center"/>
              <w:rPr>
                <w:sz w:val="24"/>
              </w:rPr>
            </w:pPr>
            <w:r>
              <w:rPr>
                <w:rFonts w:hint="eastAsia"/>
                <w:sz w:val="24"/>
              </w:rPr>
              <w:t>1</w:t>
            </w:r>
          </w:p>
        </w:tc>
        <w:tc>
          <w:tcPr>
            <w:tcW w:w="4388" w:type="dxa"/>
          </w:tcPr>
          <w:p w:rsidR="00773F61" w:rsidRDefault="009E5C22">
            <w:pPr>
              <w:spacing w:line="400" w:lineRule="exact"/>
              <w:rPr>
                <w:sz w:val="24"/>
              </w:rPr>
            </w:pPr>
            <w:r>
              <w:rPr>
                <w:rFonts w:hint="eastAsia"/>
                <w:sz w:val="24"/>
              </w:rPr>
              <w:t>接受任务、调查研究、收集资料</w:t>
            </w:r>
          </w:p>
        </w:tc>
        <w:tc>
          <w:tcPr>
            <w:tcW w:w="1935" w:type="dxa"/>
            <w:vAlign w:val="center"/>
          </w:tcPr>
          <w:p w:rsidR="00773F61" w:rsidRDefault="009E5C22">
            <w:pPr>
              <w:spacing w:line="400" w:lineRule="exact"/>
              <w:jc w:val="center"/>
              <w:rPr>
                <w:sz w:val="24"/>
              </w:rPr>
            </w:pPr>
            <w:r>
              <w:rPr>
                <w:rFonts w:hint="eastAsia"/>
                <w:sz w:val="24"/>
              </w:rPr>
              <w:t>1</w:t>
            </w:r>
          </w:p>
        </w:tc>
        <w:tc>
          <w:tcPr>
            <w:tcW w:w="1122" w:type="dxa"/>
            <w:tcBorders>
              <w:right w:val="single" w:sz="8" w:space="0" w:color="auto"/>
            </w:tcBorders>
            <w:vAlign w:val="center"/>
          </w:tcPr>
          <w:p w:rsidR="00773F61" w:rsidRDefault="00773F61">
            <w:pPr>
              <w:spacing w:line="400" w:lineRule="exact"/>
              <w:jc w:val="center"/>
              <w:rPr>
                <w:sz w:val="24"/>
              </w:rPr>
            </w:pPr>
          </w:p>
        </w:tc>
      </w:tr>
      <w:tr w:rsidR="00773F61">
        <w:trPr>
          <w:jc w:val="center"/>
        </w:trPr>
        <w:tc>
          <w:tcPr>
            <w:tcW w:w="804" w:type="dxa"/>
            <w:tcBorders>
              <w:left w:val="single" w:sz="8" w:space="0" w:color="auto"/>
            </w:tcBorders>
            <w:vAlign w:val="center"/>
          </w:tcPr>
          <w:p w:rsidR="00773F61" w:rsidRDefault="009E5C22">
            <w:pPr>
              <w:spacing w:line="400" w:lineRule="exact"/>
              <w:jc w:val="center"/>
              <w:rPr>
                <w:sz w:val="24"/>
              </w:rPr>
            </w:pPr>
            <w:r>
              <w:rPr>
                <w:rFonts w:hint="eastAsia"/>
                <w:sz w:val="24"/>
              </w:rPr>
              <w:t>2</w:t>
            </w:r>
          </w:p>
        </w:tc>
        <w:tc>
          <w:tcPr>
            <w:tcW w:w="4388" w:type="dxa"/>
          </w:tcPr>
          <w:p w:rsidR="00773F61" w:rsidRDefault="009E5C22">
            <w:pPr>
              <w:spacing w:line="400" w:lineRule="exact"/>
              <w:rPr>
                <w:sz w:val="24"/>
              </w:rPr>
            </w:pPr>
            <w:r>
              <w:rPr>
                <w:rFonts w:hint="eastAsia"/>
                <w:sz w:val="24"/>
              </w:rPr>
              <w:t>方案设计及讨论确定</w:t>
            </w:r>
          </w:p>
        </w:tc>
        <w:tc>
          <w:tcPr>
            <w:tcW w:w="1935" w:type="dxa"/>
            <w:vAlign w:val="center"/>
          </w:tcPr>
          <w:p w:rsidR="00773F61" w:rsidRDefault="009E5C22">
            <w:pPr>
              <w:spacing w:line="400" w:lineRule="exact"/>
              <w:jc w:val="center"/>
              <w:rPr>
                <w:sz w:val="24"/>
              </w:rPr>
            </w:pPr>
            <w:r>
              <w:rPr>
                <w:rFonts w:hint="eastAsia"/>
                <w:sz w:val="24"/>
              </w:rPr>
              <w:t>4</w:t>
            </w:r>
          </w:p>
        </w:tc>
        <w:tc>
          <w:tcPr>
            <w:tcW w:w="1122" w:type="dxa"/>
            <w:tcBorders>
              <w:right w:val="single" w:sz="8" w:space="0" w:color="auto"/>
            </w:tcBorders>
            <w:vAlign w:val="center"/>
          </w:tcPr>
          <w:p w:rsidR="00773F61" w:rsidRDefault="00773F61">
            <w:pPr>
              <w:spacing w:line="400" w:lineRule="exact"/>
              <w:jc w:val="center"/>
              <w:rPr>
                <w:sz w:val="24"/>
              </w:rPr>
            </w:pPr>
          </w:p>
        </w:tc>
      </w:tr>
      <w:tr w:rsidR="00773F61">
        <w:trPr>
          <w:jc w:val="center"/>
        </w:trPr>
        <w:tc>
          <w:tcPr>
            <w:tcW w:w="804" w:type="dxa"/>
            <w:tcBorders>
              <w:left w:val="single" w:sz="8" w:space="0" w:color="auto"/>
            </w:tcBorders>
            <w:vAlign w:val="center"/>
          </w:tcPr>
          <w:p w:rsidR="00773F61" w:rsidRDefault="009E5C22">
            <w:pPr>
              <w:spacing w:line="400" w:lineRule="exact"/>
              <w:jc w:val="center"/>
              <w:rPr>
                <w:sz w:val="24"/>
              </w:rPr>
            </w:pPr>
            <w:r>
              <w:rPr>
                <w:rFonts w:hint="eastAsia"/>
                <w:sz w:val="24"/>
              </w:rPr>
              <w:t>3</w:t>
            </w:r>
          </w:p>
        </w:tc>
        <w:tc>
          <w:tcPr>
            <w:tcW w:w="4388" w:type="dxa"/>
          </w:tcPr>
          <w:p w:rsidR="00773F61" w:rsidRDefault="009E5C22">
            <w:pPr>
              <w:spacing w:line="400" w:lineRule="exact"/>
              <w:rPr>
                <w:sz w:val="24"/>
              </w:rPr>
            </w:pPr>
            <w:r>
              <w:rPr>
                <w:rFonts w:hint="eastAsia"/>
                <w:sz w:val="24"/>
              </w:rPr>
              <w:t>设计制作及交互开发</w:t>
            </w:r>
          </w:p>
        </w:tc>
        <w:tc>
          <w:tcPr>
            <w:tcW w:w="1935" w:type="dxa"/>
            <w:vAlign w:val="center"/>
          </w:tcPr>
          <w:p w:rsidR="00773F61" w:rsidRDefault="009E5C22">
            <w:pPr>
              <w:spacing w:line="400" w:lineRule="exact"/>
              <w:jc w:val="center"/>
              <w:rPr>
                <w:sz w:val="24"/>
              </w:rPr>
            </w:pPr>
            <w:r>
              <w:rPr>
                <w:rFonts w:hint="eastAsia"/>
                <w:sz w:val="24"/>
              </w:rPr>
              <w:t>7</w:t>
            </w:r>
          </w:p>
        </w:tc>
        <w:tc>
          <w:tcPr>
            <w:tcW w:w="1122" w:type="dxa"/>
            <w:tcBorders>
              <w:right w:val="single" w:sz="8" w:space="0" w:color="auto"/>
            </w:tcBorders>
            <w:vAlign w:val="center"/>
          </w:tcPr>
          <w:p w:rsidR="00773F61" w:rsidRDefault="00773F61">
            <w:pPr>
              <w:spacing w:line="400" w:lineRule="exact"/>
              <w:jc w:val="center"/>
              <w:rPr>
                <w:sz w:val="24"/>
              </w:rPr>
            </w:pPr>
          </w:p>
        </w:tc>
      </w:tr>
      <w:tr w:rsidR="00773F61">
        <w:trPr>
          <w:jc w:val="center"/>
        </w:trPr>
        <w:tc>
          <w:tcPr>
            <w:tcW w:w="804" w:type="dxa"/>
            <w:tcBorders>
              <w:left w:val="single" w:sz="8" w:space="0" w:color="auto"/>
            </w:tcBorders>
            <w:vAlign w:val="center"/>
          </w:tcPr>
          <w:p w:rsidR="00773F61" w:rsidRDefault="009E5C22">
            <w:pPr>
              <w:spacing w:line="400" w:lineRule="exact"/>
              <w:jc w:val="center"/>
              <w:rPr>
                <w:sz w:val="24"/>
              </w:rPr>
            </w:pPr>
            <w:r>
              <w:rPr>
                <w:rFonts w:hint="eastAsia"/>
                <w:sz w:val="24"/>
              </w:rPr>
              <w:t>4</w:t>
            </w:r>
          </w:p>
        </w:tc>
        <w:tc>
          <w:tcPr>
            <w:tcW w:w="4388" w:type="dxa"/>
          </w:tcPr>
          <w:p w:rsidR="00773F61" w:rsidRDefault="009E5C22">
            <w:pPr>
              <w:spacing w:line="400" w:lineRule="exact"/>
              <w:rPr>
                <w:sz w:val="24"/>
              </w:rPr>
            </w:pPr>
            <w:r>
              <w:rPr>
                <w:rFonts w:hint="eastAsia"/>
                <w:sz w:val="24"/>
              </w:rPr>
              <w:t>分析、总结、编写说明书（或论文）</w:t>
            </w:r>
          </w:p>
        </w:tc>
        <w:tc>
          <w:tcPr>
            <w:tcW w:w="1935" w:type="dxa"/>
            <w:vAlign w:val="center"/>
          </w:tcPr>
          <w:p w:rsidR="00773F61" w:rsidRDefault="009E5C22">
            <w:pPr>
              <w:spacing w:line="400" w:lineRule="exact"/>
              <w:jc w:val="center"/>
              <w:rPr>
                <w:sz w:val="24"/>
              </w:rPr>
            </w:pPr>
            <w:r>
              <w:rPr>
                <w:rFonts w:hint="eastAsia"/>
                <w:sz w:val="24"/>
              </w:rPr>
              <w:t>2</w:t>
            </w:r>
          </w:p>
        </w:tc>
        <w:tc>
          <w:tcPr>
            <w:tcW w:w="1122" w:type="dxa"/>
            <w:tcBorders>
              <w:right w:val="single" w:sz="8" w:space="0" w:color="auto"/>
            </w:tcBorders>
            <w:vAlign w:val="center"/>
          </w:tcPr>
          <w:p w:rsidR="00773F61" w:rsidRDefault="00773F61">
            <w:pPr>
              <w:spacing w:line="400" w:lineRule="exact"/>
              <w:jc w:val="center"/>
              <w:rPr>
                <w:sz w:val="24"/>
              </w:rPr>
            </w:pPr>
          </w:p>
        </w:tc>
      </w:tr>
      <w:tr w:rsidR="00773F61">
        <w:trPr>
          <w:jc w:val="center"/>
        </w:trPr>
        <w:tc>
          <w:tcPr>
            <w:tcW w:w="804" w:type="dxa"/>
            <w:tcBorders>
              <w:left w:val="single" w:sz="8" w:space="0" w:color="auto"/>
            </w:tcBorders>
            <w:vAlign w:val="center"/>
          </w:tcPr>
          <w:p w:rsidR="00773F61" w:rsidRDefault="009E5C22">
            <w:pPr>
              <w:spacing w:line="400" w:lineRule="exact"/>
              <w:jc w:val="center"/>
              <w:rPr>
                <w:sz w:val="24"/>
              </w:rPr>
            </w:pPr>
            <w:r>
              <w:rPr>
                <w:rFonts w:hint="eastAsia"/>
                <w:sz w:val="24"/>
              </w:rPr>
              <w:t>5</w:t>
            </w:r>
          </w:p>
        </w:tc>
        <w:tc>
          <w:tcPr>
            <w:tcW w:w="4388" w:type="dxa"/>
          </w:tcPr>
          <w:p w:rsidR="00773F61" w:rsidRDefault="009E5C22">
            <w:pPr>
              <w:spacing w:line="400" w:lineRule="exact"/>
              <w:rPr>
                <w:sz w:val="24"/>
              </w:rPr>
            </w:pPr>
            <w:r>
              <w:rPr>
                <w:rFonts w:hint="eastAsia"/>
                <w:sz w:val="24"/>
              </w:rPr>
              <w:t>答辩</w:t>
            </w:r>
          </w:p>
        </w:tc>
        <w:tc>
          <w:tcPr>
            <w:tcW w:w="1935" w:type="dxa"/>
            <w:vAlign w:val="center"/>
          </w:tcPr>
          <w:p w:rsidR="00773F61" w:rsidRDefault="009E5C22">
            <w:pPr>
              <w:spacing w:line="400" w:lineRule="exact"/>
              <w:jc w:val="center"/>
              <w:rPr>
                <w:sz w:val="24"/>
              </w:rPr>
            </w:pPr>
            <w:r>
              <w:rPr>
                <w:rFonts w:hint="eastAsia"/>
                <w:sz w:val="24"/>
              </w:rPr>
              <w:t>1</w:t>
            </w:r>
          </w:p>
        </w:tc>
        <w:tc>
          <w:tcPr>
            <w:tcW w:w="1122" w:type="dxa"/>
            <w:tcBorders>
              <w:right w:val="single" w:sz="8" w:space="0" w:color="auto"/>
            </w:tcBorders>
            <w:vAlign w:val="center"/>
          </w:tcPr>
          <w:p w:rsidR="00773F61" w:rsidRDefault="00773F61">
            <w:pPr>
              <w:spacing w:line="400" w:lineRule="exact"/>
              <w:jc w:val="center"/>
              <w:rPr>
                <w:sz w:val="24"/>
              </w:rPr>
            </w:pPr>
          </w:p>
        </w:tc>
      </w:tr>
      <w:tr w:rsidR="00773F61">
        <w:trPr>
          <w:jc w:val="center"/>
        </w:trPr>
        <w:tc>
          <w:tcPr>
            <w:tcW w:w="5192" w:type="dxa"/>
            <w:gridSpan w:val="2"/>
            <w:tcBorders>
              <w:left w:val="single" w:sz="8" w:space="0" w:color="auto"/>
              <w:bottom w:val="single" w:sz="8" w:space="0" w:color="auto"/>
            </w:tcBorders>
            <w:vAlign w:val="center"/>
          </w:tcPr>
          <w:p w:rsidR="00773F61" w:rsidRDefault="009E5C22">
            <w:pPr>
              <w:spacing w:line="400" w:lineRule="exact"/>
              <w:jc w:val="center"/>
              <w:rPr>
                <w:sz w:val="24"/>
              </w:rPr>
            </w:pPr>
            <w:r>
              <w:rPr>
                <w:rFonts w:hint="eastAsia"/>
                <w:sz w:val="24"/>
              </w:rPr>
              <w:t>合</w:t>
            </w:r>
            <w:r>
              <w:rPr>
                <w:rFonts w:hint="eastAsia"/>
                <w:sz w:val="24"/>
              </w:rPr>
              <w:t xml:space="preserve">    </w:t>
            </w:r>
            <w:r>
              <w:rPr>
                <w:rFonts w:hint="eastAsia"/>
                <w:sz w:val="24"/>
              </w:rPr>
              <w:t>计</w:t>
            </w:r>
          </w:p>
        </w:tc>
        <w:tc>
          <w:tcPr>
            <w:tcW w:w="1935" w:type="dxa"/>
            <w:tcBorders>
              <w:bottom w:val="single" w:sz="8" w:space="0" w:color="auto"/>
            </w:tcBorders>
            <w:vAlign w:val="center"/>
          </w:tcPr>
          <w:p w:rsidR="00773F61" w:rsidRDefault="009E5C22">
            <w:pPr>
              <w:spacing w:line="400" w:lineRule="exact"/>
              <w:jc w:val="center"/>
              <w:rPr>
                <w:sz w:val="24"/>
              </w:rPr>
            </w:pPr>
            <w:r>
              <w:rPr>
                <w:rFonts w:hint="eastAsia"/>
                <w:sz w:val="24"/>
              </w:rPr>
              <w:t>15</w:t>
            </w:r>
          </w:p>
        </w:tc>
        <w:tc>
          <w:tcPr>
            <w:tcW w:w="1122" w:type="dxa"/>
            <w:tcBorders>
              <w:bottom w:val="single" w:sz="8" w:space="0" w:color="auto"/>
              <w:right w:val="single" w:sz="8" w:space="0" w:color="auto"/>
            </w:tcBorders>
            <w:vAlign w:val="center"/>
          </w:tcPr>
          <w:p w:rsidR="00773F61" w:rsidRDefault="00773F61">
            <w:pPr>
              <w:spacing w:line="400" w:lineRule="exact"/>
              <w:jc w:val="center"/>
              <w:rPr>
                <w:sz w:val="24"/>
              </w:rPr>
            </w:pPr>
          </w:p>
        </w:tc>
      </w:tr>
    </w:tbl>
    <w:p w:rsidR="00773F61" w:rsidRDefault="009E5C22">
      <w:pPr>
        <w:spacing w:line="400" w:lineRule="exact"/>
        <w:ind w:firstLineChars="200" w:firstLine="480"/>
        <w:rPr>
          <w:rFonts w:ascii="宋体" w:hAnsi="宋体"/>
          <w:bCs/>
          <w:sz w:val="24"/>
        </w:rPr>
      </w:pPr>
      <w:r>
        <w:rPr>
          <w:rFonts w:ascii="宋体" w:hAnsi="宋体" w:hint="eastAsia"/>
          <w:bCs/>
          <w:sz w:val="24"/>
        </w:rPr>
        <w:t>注：实践内容可根据实际情况调整</w:t>
      </w:r>
    </w:p>
    <w:p w:rsidR="00773F61" w:rsidRDefault="009E5C22">
      <w:pPr>
        <w:pStyle w:val="32"/>
        <w:spacing w:beforeLines="0" w:afterLines="0" w:line="400" w:lineRule="exact"/>
        <w:ind w:firstLineChars="200" w:firstLine="560"/>
        <w:rPr>
          <w:rFonts w:hAnsi="黑体"/>
          <w:szCs w:val="28"/>
        </w:rPr>
      </w:pPr>
      <w:r>
        <w:rPr>
          <w:rFonts w:hAnsi="黑体" w:hint="eastAsia"/>
          <w:szCs w:val="28"/>
        </w:rPr>
        <w:t>四、有关说明</w:t>
      </w:r>
    </w:p>
    <w:p w:rsidR="00773F61" w:rsidRDefault="009E5C22">
      <w:pPr>
        <w:spacing w:line="400" w:lineRule="exact"/>
        <w:ind w:firstLineChars="200" w:firstLine="480"/>
        <w:rPr>
          <w:rFonts w:ascii="宋体" w:hAnsi="宋体"/>
          <w:bCs/>
          <w:sz w:val="24"/>
        </w:rPr>
      </w:pPr>
      <w:r>
        <w:rPr>
          <w:rFonts w:ascii="宋体" w:hAnsi="宋体" w:hint="eastAsia"/>
          <w:bCs/>
          <w:sz w:val="24"/>
        </w:rPr>
        <w:t>实践成绩的考核与评定方法：</w:t>
      </w:r>
    </w:p>
    <w:p w:rsidR="00773F61" w:rsidRDefault="009E5C22">
      <w:pPr>
        <w:spacing w:line="400" w:lineRule="exact"/>
        <w:ind w:firstLineChars="200" w:firstLine="480"/>
        <w:rPr>
          <w:rFonts w:ascii="宋体" w:hAnsi="宋体"/>
          <w:bCs/>
          <w:sz w:val="24"/>
        </w:rPr>
      </w:pPr>
      <w:r>
        <w:rPr>
          <w:rFonts w:ascii="宋体" w:hAnsi="宋体" w:hint="eastAsia"/>
          <w:bCs/>
          <w:sz w:val="24"/>
        </w:rPr>
        <w:t>1． 学生毕业设计成绩按照“常州工学院艺术与设计学院毕业设计评分标准”的要求，由指导教师，答辩小组和系评阅小组评定。</w:t>
      </w:r>
    </w:p>
    <w:p w:rsidR="00773F61" w:rsidRDefault="009E5C22">
      <w:pPr>
        <w:spacing w:line="400" w:lineRule="exact"/>
        <w:ind w:firstLineChars="200" w:firstLine="480"/>
        <w:rPr>
          <w:rFonts w:ascii="宋体" w:hAnsi="宋体"/>
          <w:bCs/>
          <w:sz w:val="24"/>
        </w:rPr>
      </w:pPr>
      <w:r>
        <w:rPr>
          <w:rFonts w:ascii="宋体" w:hAnsi="宋体" w:hint="eastAsia"/>
          <w:bCs/>
          <w:sz w:val="24"/>
        </w:rPr>
        <w:t>2．所有实践项目在操作前必须有详细的构思及规划。</w:t>
      </w:r>
    </w:p>
    <w:p w:rsidR="00773F61" w:rsidRDefault="009E5C22">
      <w:pPr>
        <w:spacing w:line="400" w:lineRule="exact"/>
        <w:ind w:firstLineChars="200" w:firstLine="480"/>
        <w:jc w:val="right"/>
        <w:rPr>
          <w:rFonts w:ascii="宋体" w:hAnsi="宋体"/>
          <w:sz w:val="24"/>
        </w:rPr>
      </w:pPr>
      <w:r>
        <w:rPr>
          <w:rFonts w:ascii="宋体" w:hAnsi="宋体" w:hint="eastAsia"/>
          <w:sz w:val="24"/>
        </w:rPr>
        <w:t>执笔人：彭  伟</w:t>
      </w:r>
    </w:p>
    <w:p w:rsidR="00773F61" w:rsidRDefault="009E5C22">
      <w:pPr>
        <w:spacing w:line="360" w:lineRule="auto"/>
        <w:jc w:val="right"/>
        <w:rPr>
          <w:rFonts w:ascii="宋体" w:hAnsi="宋体"/>
          <w:sz w:val="24"/>
        </w:rPr>
      </w:pPr>
      <w:r>
        <w:rPr>
          <w:rFonts w:ascii="宋体" w:hAnsi="宋体" w:hint="eastAsia"/>
          <w:sz w:val="24"/>
        </w:rPr>
        <w:t>审定人：彭  伟</w:t>
      </w:r>
    </w:p>
    <w:p w:rsidR="00773F61" w:rsidRDefault="009E5C22">
      <w:pPr>
        <w:spacing w:line="360" w:lineRule="auto"/>
        <w:jc w:val="right"/>
        <w:rPr>
          <w:rFonts w:ascii="宋体" w:hAnsi="宋体"/>
          <w:sz w:val="24"/>
        </w:rPr>
      </w:pPr>
      <w:r>
        <w:rPr>
          <w:rFonts w:ascii="宋体" w:hAnsi="宋体" w:hint="eastAsia"/>
          <w:sz w:val="24"/>
        </w:rPr>
        <w:t>批准人：</w:t>
      </w:r>
      <w:r>
        <w:rPr>
          <w:rFonts w:ascii="宋体" w:hAnsi="宋体" w:hint="eastAsia"/>
          <w:sz w:val="24"/>
          <w:lang w:val="zh-CN"/>
        </w:rPr>
        <w:t>徐  茵</w:t>
      </w:r>
    </w:p>
    <w:p w:rsidR="00773F61" w:rsidRDefault="00773F61">
      <w:pPr>
        <w:jc w:val="left"/>
        <w:rPr>
          <w:rFonts w:ascii="宋体" w:hAnsi="宋体"/>
          <w:szCs w:val="21"/>
        </w:rPr>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 w:rsidR="00773F61" w:rsidRDefault="00773F61"/>
    <w:p w:rsidR="00773F61" w:rsidRDefault="00773F61"/>
    <w:p w:rsidR="00773F61" w:rsidRDefault="00773F61"/>
    <w:p w:rsidR="00773F61" w:rsidRDefault="00773F61"/>
    <w:p w:rsidR="00773F61" w:rsidRDefault="00250542">
      <w:pPr>
        <w:pStyle w:val="1"/>
        <w:jc w:val="center"/>
        <w:rPr>
          <w:rFonts w:ascii="黑体" w:eastAsia="黑体" w:hAnsi="黑体"/>
          <w:b w:val="0"/>
        </w:rPr>
      </w:pPr>
      <w:bookmarkStart w:id="380" w:name="_Toc470006443"/>
      <w:bookmarkStart w:id="381" w:name="_Toc476318199"/>
      <w:r>
        <w:pict>
          <v:shape id="_x0000_s1029" type="#_x0000_t202" style="position:absolute;left:0;text-align:left;margin-left:4.25pt;margin-top:-11.4pt;width:108pt;height:19.35pt;z-index:252770304" o:gfxdata="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0oGRdcAAAAIAQAADwAAAAAAAAABACAAAAAiAAAAZHJz&#10;L2Rvd25yZXYueG1sUEsBAhQAFAAAAAgAh07iQN/dcmMFAgAAFgQAAA4AAAAAAAAAAQAgAAAAJgEA&#10;AGRycy9lMm9Eb2MueG1sUEsFBgAAAAAGAAYAWQEAAJ0FAAAAAA==&#10;">
            <v:textbox inset="0,.5mm,0,.5mm">
              <w:txbxContent>
                <w:p w:rsidR="00250542" w:rsidRDefault="00250542">
                  <w:pPr>
                    <w:jc w:val="center"/>
                    <w:rPr>
                      <w:rFonts w:ascii="宋体" w:cs="宋体"/>
                      <w:bCs/>
                    </w:rPr>
                  </w:pPr>
                  <w:r>
                    <w:rPr>
                      <w:rFonts w:ascii="宋体" w:hAnsi="宋体" w:cs="宋体" w:hint="eastAsia"/>
                      <w:bCs/>
                    </w:rPr>
                    <w:t>课程代码：</w:t>
                  </w:r>
                  <w:r>
                    <w:rPr>
                      <w:rFonts w:cs="宋体"/>
                      <w:bCs/>
                    </w:rPr>
                    <w:t>17071100</w:t>
                  </w:r>
                </w:p>
                <w:p w:rsidR="00250542" w:rsidRDefault="00250542"/>
              </w:txbxContent>
            </v:textbox>
          </v:shape>
        </w:pict>
      </w:r>
      <w:r w:rsidR="009E5C22">
        <w:rPr>
          <w:rFonts w:ascii="黑体" w:eastAsia="黑体" w:hAnsi="黑体" w:hint="eastAsia"/>
          <w:b w:val="0"/>
        </w:rPr>
        <w:t>人文教育教学大纲</w:t>
      </w:r>
      <w:bookmarkEnd w:id="380"/>
      <w:bookmarkEnd w:id="381"/>
    </w:p>
    <w:p w:rsidR="00773F61" w:rsidRDefault="009E5C22">
      <w:pPr>
        <w:ind w:firstLineChars="200" w:firstLine="480"/>
        <w:jc w:val="center"/>
        <w:rPr>
          <w:rFonts w:ascii="宋体"/>
          <w:sz w:val="24"/>
        </w:rPr>
      </w:pPr>
      <w:r>
        <w:rPr>
          <w:rFonts w:ascii="宋体" w:hAnsi="宋体" w:hint="eastAsia"/>
          <w:sz w:val="24"/>
        </w:rPr>
        <w:t>（总学时数：</w:t>
      </w:r>
      <w:r>
        <w:rPr>
          <w:rFonts w:ascii="宋体" w:hAnsi="宋体"/>
          <w:sz w:val="24"/>
        </w:rPr>
        <w:t xml:space="preserve">48 </w:t>
      </w:r>
      <w:r>
        <w:rPr>
          <w:rFonts w:ascii="宋体" w:hAnsi="宋体" w:hint="eastAsia"/>
          <w:sz w:val="24"/>
        </w:rPr>
        <w:t>，</w:t>
      </w:r>
      <w:r>
        <w:rPr>
          <w:rFonts w:ascii="宋体" w:hAnsi="宋体"/>
          <w:sz w:val="24"/>
        </w:rPr>
        <w:t xml:space="preserve"> </w:t>
      </w:r>
      <w:r>
        <w:rPr>
          <w:rFonts w:ascii="宋体" w:hAnsi="宋体" w:hint="eastAsia"/>
          <w:sz w:val="24"/>
        </w:rPr>
        <w:t>学分数：</w:t>
      </w:r>
      <w:r>
        <w:rPr>
          <w:rFonts w:ascii="宋体" w:hAnsi="宋体"/>
          <w:sz w:val="24"/>
        </w:rPr>
        <w:t>3</w:t>
      </w:r>
      <w:r>
        <w:rPr>
          <w:rFonts w:ascii="宋体" w:hAnsi="宋体" w:hint="eastAsia"/>
          <w:sz w:val="24"/>
        </w:rPr>
        <w:t>）</w:t>
      </w:r>
    </w:p>
    <w:p w:rsidR="00773F61" w:rsidRDefault="00773F61">
      <w:pPr>
        <w:spacing w:line="400" w:lineRule="exact"/>
        <w:ind w:firstLineChars="200" w:firstLine="560"/>
        <w:rPr>
          <w:rFonts w:ascii="黑体" w:eastAsia="黑体" w:hAnsi="黑体"/>
          <w:sz w:val="28"/>
          <w:szCs w:val="28"/>
        </w:rPr>
      </w:pP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一、课程的性质、目的和任务</w:t>
      </w:r>
    </w:p>
    <w:p w:rsidR="00773F61" w:rsidRDefault="009E5C22">
      <w:pPr>
        <w:spacing w:line="400" w:lineRule="exact"/>
        <w:ind w:firstLineChars="200" w:firstLine="480"/>
        <w:rPr>
          <w:sz w:val="24"/>
        </w:rPr>
      </w:pPr>
      <w:r>
        <w:rPr>
          <w:rFonts w:hint="eastAsia"/>
          <w:sz w:val="24"/>
        </w:rPr>
        <w:t>本课程是针对全院学生开设的一门公共基础课。设置本课程的目的在于通过引领学生走进经典的世界，与名人智者进行多种层面的交流，培养学生的人文素质与人文情怀，使他们的内心更加丰富、充实，同时进一步提高学生的阅读鉴赏能力、写作能力、表达能力和人际交往的能力，提高语言文字的实际应用水平，为学好本专业各类专业课程及接受跨界教育打下坚实基础。</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二、课程的基本内容和要求</w:t>
      </w:r>
      <w:r>
        <w:rPr>
          <w:rFonts w:ascii="黑体" w:eastAsia="黑体" w:hAnsi="黑体"/>
          <w:sz w:val="28"/>
          <w:szCs w:val="28"/>
        </w:rPr>
        <w:tab/>
      </w:r>
    </w:p>
    <w:p w:rsidR="00773F61" w:rsidRDefault="009E5C22">
      <w:pPr>
        <w:spacing w:line="400" w:lineRule="exact"/>
        <w:ind w:firstLineChars="200" w:firstLine="480"/>
        <w:rPr>
          <w:sz w:val="24"/>
        </w:rPr>
      </w:pPr>
      <w:r>
        <w:rPr>
          <w:rFonts w:hint="eastAsia"/>
          <w:sz w:val="24"/>
        </w:rPr>
        <w:t>（一）文学欣赏</w:t>
      </w:r>
    </w:p>
    <w:p w:rsidR="00773F61" w:rsidRDefault="009E5C22">
      <w:pPr>
        <w:spacing w:line="400" w:lineRule="exact"/>
        <w:ind w:firstLineChars="200" w:firstLine="480"/>
        <w:rPr>
          <w:sz w:val="24"/>
        </w:rPr>
      </w:pPr>
      <w:r>
        <w:rPr>
          <w:sz w:val="24"/>
        </w:rPr>
        <w:t>1</w:t>
      </w:r>
      <w:r>
        <w:rPr>
          <w:rFonts w:hint="eastAsia"/>
          <w:sz w:val="24"/>
        </w:rPr>
        <w:t>．诗歌常识（了解）</w:t>
      </w:r>
    </w:p>
    <w:p w:rsidR="00773F61" w:rsidRDefault="009E5C22">
      <w:pPr>
        <w:spacing w:line="400" w:lineRule="exact"/>
        <w:ind w:firstLineChars="200" w:firstLine="480"/>
        <w:rPr>
          <w:sz w:val="24"/>
        </w:rPr>
      </w:pPr>
      <w:r>
        <w:rPr>
          <w:sz w:val="24"/>
        </w:rPr>
        <w:t>2</w:t>
      </w:r>
      <w:r>
        <w:rPr>
          <w:rFonts w:hint="eastAsia"/>
          <w:sz w:val="24"/>
        </w:rPr>
        <w:t>．诗歌鉴赏（掌握）</w:t>
      </w:r>
    </w:p>
    <w:p w:rsidR="00773F61" w:rsidRDefault="009E5C22">
      <w:pPr>
        <w:spacing w:line="400" w:lineRule="exact"/>
        <w:ind w:firstLineChars="200" w:firstLine="480"/>
        <w:rPr>
          <w:sz w:val="24"/>
        </w:rPr>
      </w:pPr>
      <w:r>
        <w:rPr>
          <w:sz w:val="24"/>
        </w:rPr>
        <w:t>3</w:t>
      </w:r>
      <w:r>
        <w:rPr>
          <w:rFonts w:hint="eastAsia"/>
          <w:sz w:val="24"/>
        </w:rPr>
        <w:t>．散文常识（了解）</w:t>
      </w:r>
    </w:p>
    <w:p w:rsidR="00773F61" w:rsidRDefault="009E5C22">
      <w:pPr>
        <w:spacing w:line="400" w:lineRule="exact"/>
        <w:ind w:firstLineChars="200" w:firstLine="480"/>
        <w:rPr>
          <w:sz w:val="24"/>
        </w:rPr>
      </w:pPr>
      <w:r>
        <w:rPr>
          <w:sz w:val="24"/>
        </w:rPr>
        <w:t>4</w:t>
      </w:r>
      <w:r>
        <w:rPr>
          <w:rFonts w:hint="eastAsia"/>
          <w:sz w:val="24"/>
        </w:rPr>
        <w:t>．散文鉴赏（掌握）</w:t>
      </w:r>
    </w:p>
    <w:p w:rsidR="00773F61" w:rsidRDefault="009E5C22">
      <w:pPr>
        <w:spacing w:line="400" w:lineRule="exact"/>
        <w:ind w:firstLineChars="200" w:firstLine="480"/>
        <w:rPr>
          <w:sz w:val="24"/>
        </w:rPr>
      </w:pPr>
      <w:r>
        <w:rPr>
          <w:sz w:val="24"/>
        </w:rPr>
        <w:t>5</w:t>
      </w:r>
      <w:r>
        <w:rPr>
          <w:rFonts w:hint="eastAsia"/>
          <w:sz w:val="24"/>
        </w:rPr>
        <w:t>．小说常识（了解）</w:t>
      </w:r>
    </w:p>
    <w:p w:rsidR="00773F61" w:rsidRDefault="009E5C22">
      <w:pPr>
        <w:spacing w:line="400" w:lineRule="exact"/>
        <w:ind w:firstLineChars="200" w:firstLine="480"/>
        <w:rPr>
          <w:sz w:val="24"/>
        </w:rPr>
      </w:pPr>
      <w:r>
        <w:rPr>
          <w:sz w:val="24"/>
        </w:rPr>
        <w:t>6</w:t>
      </w:r>
      <w:r>
        <w:rPr>
          <w:rFonts w:hint="eastAsia"/>
          <w:sz w:val="24"/>
        </w:rPr>
        <w:t>．小说赏析（掌握）</w:t>
      </w:r>
    </w:p>
    <w:p w:rsidR="00773F61" w:rsidRDefault="009E5C22">
      <w:pPr>
        <w:spacing w:line="400" w:lineRule="exact"/>
        <w:ind w:firstLineChars="200" w:firstLine="480"/>
        <w:rPr>
          <w:sz w:val="24"/>
        </w:rPr>
      </w:pPr>
      <w:r>
        <w:rPr>
          <w:sz w:val="24"/>
        </w:rPr>
        <w:t>7</w:t>
      </w:r>
      <w:r>
        <w:rPr>
          <w:rFonts w:hint="eastAsia"/>
          <w:sz w:val="24"/>
        </w:rPr>
        <w:t>．戏剧常识（了解）</w:t>
      </w:r>
    </w:p>
    <w:p w:rsidR="00773F61" w:rsidRDefault="009E5C22">
      <w:pPr>
        <w:spacing w:line="400" w:lineRule="exact"/>
        <w:ind w:firstLineChars="200" w:firstLine="480"/>
        <w:rPr>
          <w:sz w:val="24"/>
        </w:rPr>
      </w:pPr>
      <w:r>
        <w:rPr>
          <w:sz w:val="24"/>
        </w:rPr>
        <w:t>8</w:t>
      </w:r>
      <w:r>
        <w:rPr>
          <w:rFonts w:hint="eastAsia"/>
          <w:sz w:val="24"/>
        </w:rPr>
        <w:t>．戏剧鉴赏（掌握）</w:t>
      </w:r>
    </w:p>
    <w:p w:rsidR="00773F61" w:rsidRDefault="009E5C22">
      <w:pPr>
        <w:spacing w:line="400" w:lineRule="exact"/>
        <w:ind w:firstLineChars="200" w:firstLine="480"/>
        <w:rPr>
          <w:sz w:val="24"/>
        </w:rPr>
      </w:pPr>
      <w:r>
        <w:rPr>
          <w:rFonts w:hint="eastAsia"/>
          <w:sz w:val="24"/>
        </w:rPr>
        <w:t>难点：了解诗歌、散文、小说、戏剧等文学的基本常识，引导学生对相应的具体篇目进行欣赏与分析，培养学生文学欣赏能力，提高人文素养。</w:t>
      </w:r>
    </w:p>
    <w:p w:rsidR="00773F61" w:rsidRDefault="009E5C22">
      <w:pPr>
        <w:spacing w:line="400" w:lineRule="exact"/>
        <w:ind w:firstLineChars="200" w:firstLine="480"/>
        <w:rPr>
          <w:sz w:val="24"/>
        </w:rPr>
      </w:pPr>
      <w:r>
        <w:rPr>
          <w:rFonts w:hint="eastAsia"/>
          <w:sz w:val="24"/>
        </w:rPr>
        <w:t>（二）综合阅读</w:t>
      </w:r>
    </w:p>
    <w:p w:rsidR="00773F61" w:rsidRDefault="009E5C22">
      <w:pPr>
        <w:spacing w:line="400" w:lineRule="exact"/>
        <w:ind w:firstLineChars="200" w:firstLine="480"/>
        <w:rPr>
          <w:sz w:val="24"/>
        </w:rPr>
      </w:pPr>
      <w:r>
        <w:rPr>
          <w:sz w:val="24"/>
        </w:rPr>
        <w:t>1</w:t>
      </w:r>
      <w:r>
        <w:rPr>
          <w:rFonts w:hint="eastAsia"/>
          <w:sz w:val="24"/>
        </w:rPr>
        <w:t>．大学存在的理由（掌握）</w:t>
      </w:r>
    </w:p>
    <w:p w:rsidR="00773F61" w:rsidRDefault="009E5C22">
      <w:pPr>
        <w:spacing w:line="400" w:lineRule="exact"/>
        <w:ind w:firstLineChars="200" w:firstLine="480"/>
        <w:rPr>
          <w:sz w:val="24"/>
        </w:rPr>
      </w:pPr>
      <w:r>
        <w:rPr>
          <w:sz w:val="24"/>
        </w:rPr>
        <w:t>2</w:t>
      </w:r>
      <w:r>
        <w:rPr>
          <w:rFonts w:hint="eastAsia"/>
          <w:sz w:val="24"/>
        </w:rPr>
        <w:t>．最难写的两个字</w:t>
      </w:r>
      <w:r>
        <w:rPr>
          <w:sz w:val="24"/>
        </w:rPr>
        <w:t>——</w:t>
      </w:r>
      <w:r>
        <w:rPr>
          <w:rFonts w:hint="eastAsia"/>
          <w:sz w:val="24"/>
        </w:rPr>
        <w:t>祖国（掌握）</w:t>
      </w:r>
    </w:p>
    <w:p w:rsidR="00773F61" w:rsidRDefault="009E5C22">
      <w:pPr>
        <w:spacing w:line="400" w:lineRule="exact"/>
        <w:ind w:firstLineChars="200" w:firstLine="480"/>
        <w:rPr>
          <w:sz w:val="24"/>
        </w:rPr>
      </w:pPr>
      <w:r>
        <w:rPr>
          <w:sz w:val="24"/>
        </w:rPr>
        <w:t>3</w:t>
      </w:r>
      <w:r>
        <w:rPr>
          <w:rFonts w:hint="eastAsia"/>
          <w:sz w:val="24"/>
        </w:rPr>
        <w:t>．我的世界观（掌握）</w:t>
      </w:r>
    </w:p>
    <w:p w:rsidR="00773F61" w:rsidRDefault="009E5C22">
      <w:pPr>
        <w:spacing w:line="400" w:lineRule="exact"/>
        <w:ind w:firstLineChars="200" w:firstLine="480"/>
        <w:rPr>
          <w:sz w:val="24"/>
        </w:rPr>
      </w:pPr>
      <w:r>
        <w:rPr>
          <w:sz w:val="24"/>
        </w:rPr>
        <w:t>4</w:t>
      </w:r>
      <w:r>
        <w:rPr>
          <w:rFonts w:hint="eastAsia"/>
          <w:sz w:val="24"/>
        </w:rPr>
        <w:t>．轻轻地走轻轻地来（掌握）</w:t>
      </w:r>
    </w:p>
    <w:p w:rsidR="00773F61" w:rsidRDefault="009E5C22">
      <w:pPr>
        <w:spacing w:line="400" w:lineRule="exact"/>
        <w:ind w:firstLineChars="200" w:firstLine="480"/>
        <w:rPr>
          <w:sz w:val="24"/>
        </w:rPr>
      </w:pPr>
      <w:r>
        <w:rPr>
          <w:rFonts w:hint="eastAsia"/>
          <w:sz w:val="24"/>
        </w:rPr>
        <w:t>5</w:t>
      </w:r>
      <w:r>
        <w:rPr>
          <w:rFonts w:hint="eastAsia"/>
          <w:sz w:val="24"/>
        </w:rPr>
        <w:t>、梵高的坟茔（掌握）</w:t>
      </w:r>
    </w:p>
    <w:p w:rsidR="00773F61" w:rsidRDefault="009E5C22">
      <w:pPr>
        <w:spacing w:line="400" w:lineRule="exact"/>
        <w:ind w:firstLineChars="200" w:firstLine="480"/>
        <w:rPr>
          <w:sz w:val="24"/>
        </w:rPr>
      </w:pPr>
      <w:r>
        <w:rPr>
          <w:rFonts w:hint="eastAsia"/>
          <w:sz w:val="24"/>
        </w:rPr>
        <w:t>6</w:t>
      </w:r>
      <w:r>
        <w:rPr>
          <w:rFonts w:hint="eastAsia"/>
          <w:sz w:val="24"/>
        </w:rPr>
        <w:t>、乡下纯种的亲爸爸</w:t>
      </w:r>
    </w:p>
    <w:p w:rsidR="00773F61" w:rsidRDefault="009E5C22">
      <w:pPr>
        <w:spacing w:line="400" w:lineRule="exact"/>
        <w:ind w:firstLineChars="200" w:firstLine="480"/>
        <w:rPr>
          <w:sz w:val="24"/>
        </w:rPr>
      </w:pPr>
      <w:r>
        <w:rPr>
          <w:rFonts w:hint="eastAsia"/>
          <w:sz w:val="24"/>
        </w:rPr>
        <w:t>难点：以想象力、祖国、世界观、生命、情感、艺术等为主题，以范文为例，引导学生进行主题阅读，以提高学生的阅读能力、独立思考能力。</w:t>
      </w:r>
    </w:p>
    <w:p w:rsidR="00773F61" w:rsidRDefault="009E5C22">
      <w:pPr>
        <w:spacing w:line="400" w:lineRule="exact"/>
        <w:ind w:firstLineChars="200" w:firstLine="480"/>
        <w:rPr>
          <w:sz w:val="24"/>
        </w:rPr>
      </w:pPr>
      <w:r>
        <w:rPr>
          <w:rFonts w:hint="eastAsia"/>
          <w:sz w:val="24"/>
        </w:rPr>
        <w:t>（三）口语表达与交际礼仪</w:t>
      </w:r>
    </w:p>
    <w:p w:rsidR="00773F61" w:rsidRDefault="009E5C22">
      <w:pPr>
        <w:spacing w:line="400" w:lineRule="exact"/>
        <w:ind w:firstLineChars="200" w:firstLine="480"/>
        <w:rPr>
          <w:sz w:val="24"/>
        </w:rPr>
      </w:pPr>
      <w:r>
        <w:rPr>
          <w:sz w:val="24"/>
        </w:rPr>
        <w:t>1</w:t>
      </w:r>
      <w:r>
        <w:rPr>
          <w:rFonts w:hint="eastAsia"/>
          <w:sz w:val="24"/>
        </w:rPr>
        <w:t>．口语表达的主要类型及表达时需要注意的问题。（了解）</w:t>
      </w:r>
    </w:p>
    <w:p w:rsidR="00773F61" w:rsidRDefault="009E5C22">
      <w:pPr>
        <w:spacing w:line="400" w:lineRule="exact"/>
        <w:ind w:firstLineChars="200" w:firstLine="480"/>
        <w:rPr>
          <w:sz w:val="24"/>
        </w:rPr>
      </w:pPr>
      <w:r>
        <w:rPr>
          <w:sz w:val="24"/>
        </w:rPr>
        <w:t>2</w:t>
      </w:r>
      <w:r>
        <w:rPr>
          <w:rFonts w:hint="eastAsia"/>
          <w:sz w:val="24"/>
        </w:rPr>
        <w:t>．口语表达分组练习。（掌握）</w:t>
      </w:r>
    </w:p>
    <w:p w:rsidR="00773F61" w:rsidRDefault="009E5C22">
      <w:pPr>
        <w:spacing w:line="400" w:lineRule="exact"/>
        <w:ind w:firstLineChars="200" w:firstLine="480"/>
        <w:rPr>
          <w:sz w:val="24"/>
        </w:rPr>
      </w:pPr>
      <w:r>
        <w:rPr>
          <w:sz w:val="24"/>
        </w:rPr>
        <w:t>3</w:t>
      </w:r>
      <w:r>
        <w:rPr>
          <w:rFonts w:hint="eastAsia"/>
          <w:sz w:val="24"/>
        </w:rPr>
        <w:t>．社交礼仪的基本常识。（了解）</w:t>
      </w:r>
    </w:p>
    <w:p w:rsidR="00773F61" w:rsidRDefault="009E5C22">
      <w:pPr>
        <w:spacing w:line="400" w:lineRule="exact"/>
        <w:ind w:firstLineChars="200" w:firstLine="480"/>
        <w:rPr>
          <w:sz w:val="24"/>
        </w:rPr>
      </w:pPr>
      <w:r>
        <w:rPr>
          <w:sz w:val="24"/>
        </w:rPr>
        <w:t>4</w:t>
      </w:r>
      <w:r>
        <w:rPr>
          <w:rFonts w:hint="eastAsia"/>
          <w:sz w:val="24"/>
        </w:rPr>
        <w:t>．社交礼仪的训练。（掌握）</w:t>
      </w:r>
    </w:p>
    <w:p w:rsidR="00773F61" w:rsidRDefault="009E5C22">
      <w:pPr>
        <w:spacing w:line="400" w:lineRule="exact"/>
        <w:ind w:firstLineChars="200" w:firstLine="480"/>
        <w:rPr>
          <w:sz w:val="24"/>
        </w:rPr>
      </w:pPr>
      <w:r>
        <w:rPr>
          <w:rFonts w:hint="eastAsia"/>
          <w:sz w:val="24"/>
        </w:rPr>
        <w:t>难点：教授口语表达及交际礼仪的基本常识，通过课堂实践使学生进行口语和交际礼仪的训练，切实提高表达能力及交际礼仪的规范性，使之能运用在学生的日常生活中。</w:t>
      </w:r>
    </w:p>
    <w:p w:rsidR="00773F61" w:rsidRDefault="009E5C22">
      <w:pPr>
        <w:spacing w:line="400" w:lineRule="exact"/>
        <w:ind w:firstLineChars="200" w:firstLine="480"/>
        <w:rPr>
          <w:sz w:val="24"/>
        </w:rPr>
      </w:pPr>
      <w:r>
        <w:rPr>
          <w:rFonts w:hint="eastAsia"/>
          <w:sz w:val="24"/>
        </w:rPr>
        <w:t>（四）应用写作</w:t>
      </w:r>
    </w:p>
    <w:p w:rsidR="00773F61" w:rsidRDefault="009E5C22">
      <w:pPr>
        <w:spacing w:line="400" w:lineRule="exact"/>
        <w:ind w:firstLineChars="200" w:firstLine="480"/>
        <w:rPr>
          <w:sz w:val="24"/>
        </w:rPr>
      </w:pPr>
      <w:r>
        <w:rPr>
          <w:sz w:val="24"/>
        </w:rPr>
        <w:t>1</w:t>
      </w:r>
      <w:r>
        <w:rPr>
          <w:rFonts w:hint="eastAsia"/>
          <w:sz w:val="24"/>
        </w:rPr>
        <w:t>．条据的要求与练习。（掌握）</w:t>
      </w:r>
    </w:p>
    <w:p w:rsidR="00773F61" w:rsidRDefault="009E5C22">
      <w:pPr>
        <w:spacing w:line="400" w:lineRule="exact"/>
        <w:ind w:firstLineChars="200" w:firstLine="480"/>
        <w:rPr>
          <w:sz w:val="24"/>
        </w:rPr>
      </w:pPr>
      <w:r>
        <w:rPr>
          <w:sz w:val="24"/>
        </w:rPr>
        <w:t>2</w:t>
      </w:r>
      <w:r>
        <w:rPr>
          <w:rFonts w:hint="eastAsia"/>
          <w:sz w:val="24"/>
        </w:rPr>
        <w:t>．计划、总结的写作要求与练习。（掌握）</w:t>
      </w:r>
    </w:p>
    <w:p w:rsidR="00773F61" w:rsidRDefault="009E5C22">
      <w:pPr>
        <w:spacing w:line="400" w:lineRule="exact"/>
        <w:ind w:firstLineChars="200" w:firstLine="480"/>
        <w:rPr>
          <w:sz w:val="24"/>
        </w:rPr>
      </w:pPr>
      <w:r>
        <w:rPr>
          <w:sz w:val="24"/>
        </w:rPr>
        <w:t>3</w:t>
      </w:r>
      <w:r>
        <w:rPr>
          <w:rFonts w:hint="eastAsia"/>
          <w:sz w:val="24"/>
        </w:rPr>
        <w:t>．求职信、简历的写作要求与练习。（掌握）</w:t>
      </w:r>
    </w:p>
    <w:p w:rsidR="00773F61" w:rsidRDefault="009E5C22">
      <w:pPr>
        <w:spacing w:line="400" w:lineRule="exact"/>
        <w:ind w:firstLineChars="200" w:firstLine="480"/>
        <w:rPr>
          <w:sz w:val="24"/>
        </w:rPr>
      </w:pPr>
      <w:r>
        <w:rPr>
          <w:sz w:val="24"/>
        </w:rPr>
        <w:t>4</w:t>
      </w:r>
      <w:r>
        <w:rPr>
          <w:rFonts w:hint="eastAsia"/>
          <w:sz w:val="24"/>
        </w:rPr>
        <w:t>．毕业设计说明书的写作要求与练习。（掌握）</w:t>
      </w:r>
    </w:p>
    <w:p w:rsidR="00773F61" w:rsidRDefault="009E5C22">
      <w:pPr>
        <w:spacing w:line="400" w:lineRule="exact"/>
        <w:ind w:firstLineChars="200" w:firstLine="480"/>
        <w:rPr>
          <w:sz w:val="24"/>
        </w:rPr>
      </w:pPr>
      <w:r>
        <w:rPr>
          <w:rFonts w:hint="eastAsia"/>
          <w:sz w:val="24"/>
        </w:rPr>
        <w:t>难点：通过常用应用文写作常识的介绍与练习，使学生能正确熟练地进行应用文写作。</w:t>
      </w:r>
    </w:p>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三、学时分配表</w:t>
      </w:r>
    </w:p>
    <w:tbl>
      <w:tblPr>
        <w:tblW w:w="7573" w:type="dxa"/>
        <w:jc w:val="center"/>
        <w:tblLayout w:type="fixed"/>
        <w:tblLook w:val="04A0" w:firstRow="1" w:lastRow="0" w:firstColumn="1" w:lastColumn="0" w:noHBand="0" w:noVBand="1"/>
      </w:tblPr>
      <w:tblGrid>
        <w:gridCol w:w="1074"/>
        <w:gridCol w:w="3079"/>
        <w:gridCol w:w="1080"/>
        <w:gridCol w:w="1260"/>
        <w:gridCol w:w="1080"/>
      </w:tblGrid>
      <w:tr w:rsidR="00773F61">
        <w:trPr>
          <w:jc w:val="center"/>
        </w:trPr>
        <w:tc>
          <w:tcPr>
            <w:tcW w:w="1074"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ind w:left="240" w:hangingChars="100" w:hanging="240"/>
              <w:rPr>
                <w:sz w:val="24"/>
              </w:rPr>
            </w:pPr>
            <w:r>
              <w:rPr>
                <w:rFonts w:hint="eastAsia"/>
                <w:sz w:val="24"/>
              </w:rPr>
              <w:t>序　号</w:t>
            </w:r>
          </w:p>
        </w:tc>
        <w:tc>
          <w:tcPr>
            <w:tcW w:w="307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ind w:firstLineChars="200" w:firstLine="480"/>
              <w:jc w:val="center"/>
              <w:rPr>
                <w:sz w:val="24"/>
              </w:rPr>
            </w:pPr>
            <w:r>
              <w:rPr>
                <w:rFonts w:hint="eastAsia"/>
                <w:sz w:val="24"/>
              </w:rPr>
              <w:t>内　　容</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讲　授</w:t>
            </w:r>
          </w:p>
        </w:tc>
        <w:tc>
          <w:tcPr>
            <w:tcW w:w="126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rPr>
                <w:sz w:val="24"/>
              </w:rPr>
            </w:pPr>
            <w:r>
              <w:rPr>
                <w:rFonts w:hint="eastAsia"/>
                <w:sz w:val="24"/>
              </w:rPr>
              <w:t>课内实践</w:t>
            </w:r>
          </w:p>
        </w:tc>
        <w:tc>
          <w:tcPr>
            <w:tcW w:w="108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jc w:val="center"/>
              <w:rPr>
                <w:sz w:val="24"/>
              </w:rPr>
            </w:pPr>
            <w:r>
              <w:rPr>
                <w:rFonts w:hint="eastAsia"/>
                <w:sz w:val="24"/>
              </w:rPr>
              <w:t>小</w:t>
            </w:r>
            <w:r>
              <w:rPr>
                <w:sz w:val="24"/>
              </w:rPr>
              <w:t xml:space="preserve"> </w:t>
            </w:r>
            <w:r>
              <w:rPr>
                <w:rFonts w:hint="eastAsia"/>
                <w:sz w:val="24"/>
              </w:rPr>
              <w:t>计</w:t>
            </w:r>
          </w:p>
        </w:tc>
      </w:tr>
      <w:tr w:rsidR="00773F61">
        <w:trPr>
          <w:trHeight w:val="338"/>
          <w:jc w:val="center"/>
        </w:trPr>
        <w:tc>
          <w:tcPr>
            <w:tcW w:w="1074"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jc w:val="center"/>
              <w:rPr>
                <w:sz w:val="24"/>
              </w:rPr>
            </w:pPr>
            <w:r>
              <w:rPr>
                <w:sz w:val="24"/>
              </w:rPr>
              <w:t>1</w:t>
            </w:r>
          </w:p>
        </w:tc>
        <w:tc>
          <w:tcPr>
            <w:tcW w:w="3079"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rPr>
                <w:sz w:val="24"/>
              </w:rPr>
            </w:pPr>
            <w:r>
              <w:rPr>
                <w:rFonts w:hint="eastAsia"/>
                <w:sz w:val="24"/>
              </w:rPr>
              <w:t>文学鉴赏</w:t>
            </w:r>
          </w:p>
        </w:tc>
        <w:tc>
          <w:tcPr>
            <w:tcW w:w="108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jc w:val="center"/>
              <w:rPr>
                <w:sz w:val="24"/>
              </w:rPr>
            </w:pPr>
            <w:r>
              <w:rPr>
                <w:sz w:val="24"/>
              </w:rPr>
              <w:t>1</w:t>
            </w:r>
            <w:r>
              <w:rPr>
                <w:rFonts w:hint="eastAsia"/>
                <w:sz w:val="24"/>
              </w:rPr>
              <w:t>0</w:t>
            </w:r>
          </w:p>
        </w:tc>
        <w:tc>
          <w:tcPr>
            <w:tcW w:w="126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4" w:space="0" w:color="auto"/>
              <w:right w:val="single" w:sz="6" w:space="0" w:color="auto"/>
            </w:tcBorders>
            <w:vAlign w:val="center"/>
          </w:tcPr>
          <w:p w:rsidR="00773F61" w:rsidRDefault="009E5C22">
            <w:pPr>
              <w:spacing w:line="400" w:lineRule="exact"/>
              <w:jc w:val="center"/>
              <w:rPr>
                <w:sz w:val="24"/>
              </w:rPr>
            </w:pPr>
            <w:r>
              <w:rPr>
                <w:sz w:val="24"/>
              </w:rPr>
              <w:t>1</w:t>
            </w:r>
            <w:r>
              <w:rPr>
                <w:rFonts w:hint="eastAsia"/>
                <w:sz w:val="24"/>
              </w:rPr>
              <w:t>4</w:t>
            </w:r>
          </w:p>
        </w:tc>
      </w:tr>
      <w:tr w:rsidR="00773F61">
        <w:trPr>
          <w:trHeight w:val="364"/>
          <w:jc w:val="center"/>
        </w:trPr>
        <w:tc>
          <w:tcPr>
            <w:tcW w:w="1074" w:type="dxa"/>
            <w:tcBorders>
              <w:left w:val="single" w:sz="6" w:space="0" w:color="auto"/>
              <w:right w:val="single" w:sz="6" w:space="0" w:color="auto"/>
            </w:tcBorders>
            <w:vAlign w:val="center"/>
          </w:tcPr>
          <w:p w:rsidR="00773F61" w:rsidRDefault="009E5C22">
            <w:pPr>
              <w:spacing w:line="400" w:lineRule="exact"/>
              <w:jc w:val="center"/>
              <w:rPr>
                <w:sz w:val="24"/>
              </w:rPr>
            </w:pPr>
            <w:r>
              <w:rPr>
                <w:sz w:val="24"/>
              </w:rPr>
              <w:t>2</w:t>
            </w:r>
          </w:p>
        </w:tc>
        <w:tc>
          <w:tcPr>
            <w:tcW w:w="3079" w:type="dxa"/>
            <w:tcBorders>
              <w:left w:val="single" w:sz="6" w:space="0" w:color="auto"/>
              <w:right w:val="single" w:sz="6" w:space="0" w:color="auto"/>
            </w:tcBorders>
            <w:vAlign w:val="center"/>
          </w:tcPr>
          <w:p w:rsidR="00773F61" w:rsidRDefault="009E5C22">
            <w:pPr>
              <w:spacing w:line="400" w:lineRule="exact"/>
              <w:rPr>
                <w:sz w:val="24"/>
              </w:rPr>
            </w:pPr>
            <w:r>
              <w:rPr>
                <w:rFonts w:hint="eastAsia"/>
                <w:sz w:val="24"/>
              </w:rPr>
              <w:t>综合阅读</w:t>
            </w:r>
          </w:p>
        </w:tc>
        <w:tc>
          <w:tcPr>
            <w:tcW w:w="1080" w:type="dxa"/>
            <w:tcBorders>
              <w:top w:val="single" w:sz="4" w:space="0" w:color="auto"/>
              <w:left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10</w:t>
            </w:r>
          </w:p>
        </w:tc>
        <w:tc>
          <w:tcPr>
            <w:tcW w:w="1260" w:type="dxa"/>
            <w:tcBorders>
              <w:top w:val="single" w:sz="4" w:space="0" w:color="auto"/>
              <w:left w:val="single" w:sz="6" w:space="0" w:color="auto"/>
              <w:right w:val="single" w:sz="6" w:space="0" w:color="auto"/>
            </w:tcBorders>
            <w:vAlign w:val="center"/>
          </w:tcPr>
          <w:p w:rsidR="00773F61" w:rsidRDefault="009E5C22">
            <w:pPr>
              <w:spacing w:line="400" w:lineRule="exact"/>
              <w:jc w:val="center"/>
              <w:rPr>
                <w:sz w:val="24"/>
              </w:rPr>
            </w:pPr>
            <w:r>
              <w:rPr>
                <w:sz w:val="24"/>
              </w:rPr>
              <w:t>2</w:t>
            </w:r>
          </w:p>
        </w:tc>
        <w:tc>
          <w:tcPr>
            <w:tcW w:w="1080" w:type="dxa"/>
            <w:tcBorders>
              <w:top w:val="single" w:sz="4" w:space="0" w:color="auto"/>
              <w:left w:val="single" w:sz="6" w:space="0" w:color="auto"/>
              <w:right w:val="single" w:sz="6" w:space="0" w:color="auto"/>
            </w:tcBorders>
            <w:vAlign w:val="center"/>
          </w:tcPr>
          <w:p w:rsidR="00773F61" w:rsidRDefault="009E5C22">
            <w:pPr>
              <w:spacing w:line="400" w:lineRule="exact"/>
              <w:jc w:val="center"/>
              <w:rPr>
                <w:sz w:val="24"/>
              </w:rPr>
            </w:pPr>
            <w:r>
              <w:rPr>
                <w:sz w:val="24"/>
              </w:rPr>
              <w:t>1</w:t>
            </w:r>
            <w:r>
              <w:rPr>
                <w:rFonts w:hint="eastAsia"/>
                <w:sz w:val="24"/>
              </w:rPr>
              <w:t>2</w:t>
            </w:r>
          </w:p>
        </w:tc>
      </w:tr>
      <w:tr w:rsidR="00773F61">
        <w:trPr>
          <w:trHeight w:val="294"/>
          <w:jc w:val="center"/>
        </w:trPr>
        <w:tc>
          <w:tcPr>
            <w:tcW w:w="1074"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3</w:t>
            </w:r>
          </w:p>
        </w:tc>
        <w:tc>
          <w:tcPr>
            <w:tcW w:w="307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rPr>
                <w:sz w:val="24"/>
              </w:rPr>
            </w:pPr>
            <w:r>
              <w:rPr>
                <w:rFonts w:hint="eastAsia"/>
                <w:sz w:val="24"/>
              </w:rPr>
              <w:t>口语表达与交际礼仪</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8</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12</w:t>
            </w:r>
          </w:p>
        </w:tc>
      </w:tr>
      <w:tr w:rsidR="00773F61">
        <w:trPr>
          <w:trHeight w:val="144"/>
          <w:jc w:val="center"/>
        </w:trPr>
        <w:tc>
          <w:tcPr>
            <w:tcW w:w="1074"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4</w:t>
            </w:r>
          </w:p>
        </w:tc>
        <w:tc>
          <w:tcPr>
            <w:tcW w:w="3079"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rPr>
                <w:sz w:val="24"/>
              </w:rPr>
            </w:pPr>
            <w:r>
              <w:rPr>
                <w:rFonts w:hint="eastAsia"/>
                <w:sz w:val="24"/>
              </w:rPr>
              <w:t>应用文写作</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6</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1</w:t>
            </w:r>
            <w:r>
              <w:rPr>
                <w:rFonts w:hint="eastAsia"/>
                <w:sz w:val="24"/>
              </w:rPr>
              <w:t>0</w:t>
            </w:r>
          </w:p>
        </w:tc>
      </w:tr>
      <w:tr w:rsidR="00773F61">
        <w:trPr>
          <w:jc w:val="center"/>
        </w:trPr>
        <w:tc>
          <w:tcPr>
            <w:tcW w:w="4153" w:type="dxa"/>
            <w:gridSpan w:val="2"/>
            <w:tcBorders>
              <w:top w:val="single" w:sz="6" w:space="0" w:color="auto"/>
              <w:left w:val="single" w:sz="6" w:space="0" w:color="auto"/>
              <w:bottom w:val="single" w:sz="6" w:space="0" w:color="auto"/>
              <w:right w:val="single" w:sz="6" w:space="0" w:color="auto"/>
            </w:tcBorders>
          </w:tcPr>
          <w:p w:rsidR="00773F61" w:rsidRDefault="009E5C22">
            <w:pPr>
              <w:spacing w:line="400" w:lineRule="exact"/>
              <w:ind w:firstLineChars="200" w:firstLine="480"/>
              <w:rPr>
                <w:sz w:val="24"/>
              </w:rPr>
            </w:pPr>
            <w:r>
              <w:rPr>
                <w:rFonts w:hint="eastAsia"/>
                <w:sz w:val="24"/>
              </w:rPr>
              <w:t>合　　计</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3</w:t>
            </w:r>
            <w:r>
              <w:rPr>
                <w:rFonts w:hint="eastAsia"/>
                <w:sz w:val="24"/>
              </w:rPr>
              <w:t>4</w:t>
            </w:r>
          </w:p>
        </w:tc>
        <w:tc>
          <w:tcPr>
            <w:tcW w:w="126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1</w:t>
            </w:r>
            <w:r>
              <w:rPr>
                <w:rFonts w:hint="eastAsia"/>
                <w:sz w:val="24"/>
              </w:rPr>
              <w:t>4</w:t>
            </w:r>
          </w:p>
        </w:tc>
        <w:tc>
          <w:tcPr>
            <w:tcW w:w="1080" w:type="dxa"/>
            <w:tcBorders>
              <w:top w:val="single" w:sz="6" w:space="0" w:color="auto"/>
              <w:left w:val="single" w:sz="6" w:space="0" w:color="auto"/>
              <w:bottom w:val="single" w:sz="6" w:space="0" w:color="auto"/>
              <w:right w:val="single" w:sz="6" w:space="0" w:color="auto"/>
            </w:tcBorders>
            <w:vAlign w:val="center"/>
          </w:tcPr>
          <w:p w:rsidR="00773F61" w:rsidRDefault="009E5C22">
            <w:pPr>
              <w:spacing w:line="400" w:lineRule="exact"/>
              <w:jc w:val="center"/>
              <w:rPr>
                <w:sz w:val="24"/>
              </w:rPr>
            </w:pPr>
            <w:r>
              <w:rPr>
                <w:sz w:val="24"/>
              </w:rPr>
              <w:t>48</w:t>
            </w:r>
          </w:p>
        </w:tc>
      </w:tr>
    </w:tbl>
    <w:p w:rsidR="00773F61" w:rsidRDefault="009E5C22">
      <w:pPr>
        <w:spacing w:line="400" w:lineRule="exact"/>
        <w:ind w:firstLineChars="200" w:firstLine="560"/>
        <w:rPr>
          <w:rFonts w:ascii="黑体" w:eastAsia="黑体" w:hAnsi="黑体"/>
          <w:sz w:val="28"/>
          <w:szCs w:val="28"/>
        </w:rPr>
      </w:pPr>
      <w:r>
        <w:rPr>
          <w:rFonts w:ascii="黑体" w:eastAsia="黑体" w:hAnsi="黑体" w:hint="eastAsia"/>
          <w:sz w:val="28"/>
          <w:szCs w:val="28"/>
        </w:rPr>
        <w:t>四、课内实践项目表</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233"/>
        <w:gridCol w:w="3467"/>
        <w:gridCol w:w="1033"/>
      </w:tblGrid>
      <w:tr w:rsidR="00773F61">
        <w:trPr>
          <w:cantSplit/>
          <w:trHeight w:val="315"/>
          <w:jc w:val="center"/>
        </w:trPr>
        <w:tc>
          <w:tcPr>
            <w:tcW w:w="947" w:type="dxa"/>
            <w:tcBorders>
              <w:top w:val="single" w:sz="8" w:space="0" w:color="auto"/>
              <w:left w:val="single" w:sz="8" w:space="0" w:color="auto"/>
            </w:tcBorders>
            <w:vAlign w:val="center"/>
          </w:tcPr>
          <w:p w:rsidR="00773F61" w:rsidRDefault="009E5C22">
            <w:pPr>
              <w:spacing w:line="400" w:lineRule="exact"/>
              <w:rPr>
                <w:sz w:val="24"/>
              </w:rPr>
            </w:pPr>
            <w:r>
              <w:rPr>
                <w:rFonts w:hint="eastAsia"/>
                <w:sz w:val="24"/>
              </w:rPr>
              <w:t>序　号</w:t>
            </w:r>
          </w:p>
        </w:tc>
        <w:tc>
          <w:tcPr>
            <w:tcW w:w="2233" w:type="dxa"/>
            <w:tcBorders>
              <w:top w:val="single" w:sz="8" w:space="0" w:color="auto"/>
            </w:tcBorders>
            <w:vAlign w:val="center"/>
          </w:tcPr>
          <w:p w:rsidR="00773F61" w:rsidRDefault="009E5C22">
            <w:pPr>
              <w:spacing w:line="400" w:lineRule="exact"/>
              <w:rPr>
                <w:sz w:val="24"/>
              </w:rPr>
            </w:pPr>
            <w:r>
              <w:rPr>
                <w:rFonts w:hint="eastAsia"/>
                <w:sz w:val="24"/>
              </w:rPr>
              <w:t>项目名称</w:t>
            </w:r>
          </w:p>
        </w:tc>
        <w:tc>
          <w:tcPr>
            <w:tcW w:w="3467" w:type="dxa"/>
            <w:tcBorders>
              <w:top w:val="single" w:sz="8" w:space="0" w:color="auto"/>
            </w:tcBorders>
            <w:vAlign w:val="center"/>
          </w:tcPr>
          <w:p w:rsidR="00773F61" w:rsidRDefault="009E5C22">
            <w:pPr>
              <w:spacing w:line="400" w:lineRule="exact"/>
              <w:ind w:firstLineChars="200" w:firstLine="480"/>
              <w:jc w:val="center"/>
              <w:rPr>
                <w:sz w:val="24"/>
              </w:rPr>
            </w:pPr>
            <w:r>
              <w:rPr>
                <w:rFonts w:hint="eastAsia"/>
                <w:sz w:val="24"/>
              </w:rPr>
              <w:t>内容和要求</w:t>
            </w:r>
          </w:p>
        </w:tc>
        <w:tc>
          <w:tcPr>
            <w:tcW w:w="1033" w:type="dxa"/>
            <w:tcBorders>
              <w:top w:val="single" w:sz="8" w:space="0" w:color="auto"/>
              <w:right w:val="single" w:sz="8" w:space="0" w:color="auto"/>
            </w:tcBorders>
            <w:vAlign w:val="center"/>
          </w:tcPr>
          <w:p w:rsidR="00773F61" w:rsidRDefault="009E5C22">
            <w:pPr>
              <w:spacing w:line="400" w:lineRule="exact"/>
              <w:jc w:val="center"/>
              <w:rPr>
                <w:sz w:val="24"/>
              </w:rPr>
            </w:pPr>
            <w:r>
              <w:rPr>
                <w:rFonts w:hint="eastAsia"/>
                <w:sz w:val="24"/>
              </w:rPr>
              <w:t>学时数</w:t>
            </w:r>
          </w:p>
        </w:tc>
      </w:tr>
      <w:tr w:rsidR="00773F61">
        <w:trPr>
          <w:cantSplit/>
          <w:trHeight w:val="345"/>
          <w:jc w:val="center"/>
        </w:trPr>
        <w:tc>
          <w:tcPr>
            <w:tcW w:w="947" w:type="dxa"/>
            <w:tcBorders>
              <w:left w:val="single" w:sz="8" w:space="0" w:color="auto"/>
            </w:tcBorders>
            <w:vAlign w:val="center"/>
          </w:tcPr>
          <w:p w:rsidR="00773F61" w:rsidRDefault="009E5C22">
            <w:pPr>
              <w:spacing w:line="400" w:lineRule="exact"/>
              <w:jc w:val="center"/>
              <w:rPr>
                <w:sz w:val="24"/>
              </w:rPr>
            </w:pPr>
            <w:r>
              <w:rPr>
                <w:sz w:val="24"/>
              </w:rPr>
              <w:t>1</w:t>
            </w:r>
          </w:p>
        </w:tc>
        <w:tc>
          <w:tcPr>
            <w:tcW w:w="2233" w:type="dxa"/>
            <w:vAlign w:val="center"/>
          </w:tcPr>
          <w:p w:rsidR="00773F61" w:rsidRDefault="009E5C22">
            <w:pPr>
              <w:spacing w:line="400" w:lineRule="exact"/>
              <w:rPr>
                <w:sz w:val="24"/>
              </w:rPr>
            </w:pPr>
            <w:r>
              <w:rPr>
                <w:rFonts w:hint="eastAsia"/>
                <w:sz w:val="24"/>
              </w:rPr>
              <w:t>优秀文学作品改编欣赏；古诗词赏析</w:t>
            </w:r>
          </w:p>
        </w:tc>
        <w:tc>
          <w:tcPr>
            <w:tcW w:w="3467" w:type="dxa"/>
            <w:vAlign w:val="center"/>
          </w:tcPr>
          <w:p w:rsidR="00773F61" w:rsidRDefault="009E5C22">
            <w:pPr>
              <w:spacing w:line="400" w:lineRule="exact"/>
              <w:rPr>
                <w:sz w:val="24"/>
              </w:rPr>
            </w:pPr>
            <w:r>
              <w:rPr>
                <w:rFonts w:hint="eastAsia"/>
                <w:sz w:val="24"/>
              </w:rPr>
              <w:t>文学改编的相关优秀作品欣赏；学生为主体的古诗词讲解欣赏</w:t>
            </w:r>
          </w:p>
        </w:tc>
        <w:tc>
          <w:tcPr>
            <w:tcW w:w="1033" w:type="dxa"/>
            <w:tcBorders>
              <w:right w:val="single" w:sz="8" w:space="0" w:color="auto"/>
            </w:tcBorders>
            <w:vAlign w:val="center"/>
          </w:tcPr>
          <w:p w:rsidR="00773F61" w:rsidRDefault="009E5C22">
            <w:pPr>
              <w:spacing w:line="400" w:lineRule="exact"/>
              <w:jc w:val="center"/>
              <w:rPr>
                <w:sz w:val="24"/>
              </w:rPr>
            </w:pPr>
            <w:r>
              <w:rPr>
                <w:rFonts w:hint="eastAsia"/>
                <w:sz w:val="24"/>
              </w:rPr>
              <w:t>4</w:t>
            </w:r>
          </w:p>
        </w:tc>
      </w:tr>
      <w:tr w:rsidR="00773F61">
        <w:trPr>
          <w:cantSplit/>
          <w:trHeight w:val="249"/>
          <w:jc w:val="center"/>
        </w:trPr>
        <w:tc>
          <w:tcPr>
            <w:tcW w:w="947" w:type="dxa"/>
            <w:tcBorders>
              <w:left w:val="single" w:sz="8" w:space="0" w:color="auto"/>
            </w:tcBorders>
            <w:vAlign w:val="center"/>
          </w:tcPr>
          <w:p w:rsidR="00773F61" w:rsidRDefault="009E5C22">
            <w:pPr>
              <w:spacing w:line="400" w:lineRule="exact"/>
              <w:jc w:val="center"/>
              <w:rPr>
                <w:sz w:val="24"/>
              </w:rPr>
            </w:pPr>
            <w:r>
              <w:rPr>
                <w:sz w:val="24"/>
              </w:rPr>
              <w:t>2</w:t>
            </w:r>
          </w:p>
        </w:tc>
        <w:tc>
          <w:tcPr>
            <w:tcW w:w="2233" w:type="dxa"/>
            <w:vAlign w:val="center"/>
          </w:tcPr>
          <w:p w:rsidR="00773F61" w:rsidRDefault="009E5C22">
            <w:pPr>
              <w:spacing w:line="400" w:lineRule="exact"/>
              <w:rPr>
                <w:sz w:val="24"/>
              </w:rPr>
            </w:pPr>
            <w:r>
              <w:rPr>
                <w:rFonts w:hint="eastAsia"/>
                <w:sz w:val="24"/>
              </w:rPr>
              <w:t>综合阅读练习</w:t>
            </w:r>
          </w:p>
        </w:tc>
        <w:tc>
          <w:tcPr>
            <w:tcW w:w="3467" w:type="dxa"/>
            <w:vAlign w:val="center"/>
          </w:tcPr>
          <w:p w:rsidR="00773F61" w:rsidRDefault="009E5C22">
            <w:pPr>
              <w:spacing w:line="400" w:lineRule="exact"/>
              <w:rPr>
                <w:sz w:val="24"/>
              </w:rPr>
            </w:pPr>
            <w:r>
              <w:rPr>
                <w:rFonts w:hint="eastAsia"/>
                <w:sz w:val="24"/>
              </w:rPr>
              <w:t>学生阅读成果展示</w:t>
            </w:r>
          </w:p>
        </w:tc>
        <w:tc>
          <w:tcPr>
            <w:tcW w:w="1033" w:type="dxa"/>
            <w:tcBorders>
              <w:right w:val="single" w:sz="8" w:space="0" w:color="auto"/>
            </w:tcBorders>
            <w:vAlign w:val="center"/>
          </w:tcPr>
          <w:p w:rsidR="00773F61" w:rsidRDefault="009E5C22">
            <w:pPr>
              <w:spacing w:line="400" w:lineRule="exact"/>
              <w:jc w:val="center"/>
              <w:rPr>
                <w:sz w:val="24"/>
              </w:rPr>
            </w:pPr>
            <w:r>
              <w:rPr>
                <w:sz w:val="24"/>
              </w:rPr>
              <w:t>2</w:t>
            </w:r>
          </w:p>
        </w:tc>
      </w:tr>
      <w:tr w:rsidR="00773F61">
        <w:trPr>
          <w:cantSplit/>
          <w:trHeight w:val="300"/>
          <w:jc w:val="center"/>
        </w:trPr>
        <w:tc>
          <w:tcPr>
            <w:tcW w:w="947" w:type="dxa"/>
            <w:tcBorders>
              <w:left w:val="single" w:sz="8" w:space="0" w:color="auto"/>
            </w:tcBorders>
            <w:vAlign w:val="center"/>
          </w:tcPr>
          <w:p w:rsidR="00773F61" w:rsidRDefault="009E5C22">
            <w:pPr>
              <w:spacing w:line="400" w:lineRule="exact"/>
              <w:jc w:val="center"/>
              <w:rPr>
                <w:sz w:val="24"/>
              </w:rPr>
            </w:pPr>
            <w:r>
              <w:rPr>
                <w:sz w:val="24"/>
              </w:rPr>
              <w:t>3</w:t>
            </w:r>
          </w:p>
        </w:tc>
        <w:tc>
          <w:tcPr>
            <w:tcW w:w="2233" w:type="dxa"/>
            <w:vAlign w:val="center"/>
          </w:tcPr>
          <w:p w:rsidR="00773F61" w:rsidRDefault="009E5C22">
            <w:pPr>
              <w:spacing w:line="400" w:lineRule="exact"/>
              <w:rPr>
                <w:sz w:val="24"/>
              </w:rPr>
            </w:pPr>
            <w:r>
              <w:rPr>
                <w:rFonts w:hint="eastAsia"/>
                <w:sz w:val="24"/>
              </w:rPr>
              <w:t>口语相关练习</w:t>
            </w:r>
          </w:p>
        </w:tc>
        <w:tc>
          <w:tcPr>
            <w:tcW w:w="3467" w:type="dxa"/>
            <w:vAlign w:val="center"/>
          </w:tcPr>
          <w:p w:rsidR="00773F61" w:rsidRDefault="009E5C22">
            <w:pPr>
              <w:spacing w:line="400" w:lineRule="exact"/>
              <w:rPr>
                <w:sz w:val="24"/>
              </w:rPr>
            </w:pPr>
            <w:r>
              <w:rPr>
                <w:rFonts w:hint="eastAsia"/>
                <w:sz w:val="24"/>
              </w:rPr>
              <w:t>演讲训练、辩论赛训练、舞台剧表演训练</w:t>
            </w:r>
          </w:p>
        </w:tc>
        <w:tc>
          <w:tcPr>
            <w:tcW w:w="1033" w:type="dxa"/>
            <w:tcBorders>
              <w:right w:val="single" w:sz="8" w:space="0" w:color="auto"/>
            </w:tcBorders>
            <w:vAlign w:val="center"/>
          </w:tcPr>
          <w:p w:rsidR="00773F61" w:rsidRDefault="009E5C22">
            <w:pPr>
              <w:spacing w:line="400" w:lineRule="exact"/>
              <w:jc w:val="center"/>
              <w:rPr>
                <w:sz w:val="24"/>
              </w:rPr>
            </w:pPr>
            <w:r>
              <w:rPr>
                <w:sz w:val="24"/>
              </w:rPr>
              <w:t>4</w:t>
            </w:r>
          </w:p>
        </w:tc>
      </w:tr>
      <w:tr w:rsidR="00773F61">
        <w:trPr>
          <w:cantSplit/>
          <w:trHeight w:val="270"/>
          <w:jc w:val="center"/>
        </w:trPr>
        <w:tc>
          <w:tcPr>
            <w:tcW w:w="947" w:type="dxa"/>
            <w:tcBorders>
              <w:left w:val="single" w:sz="8" w:space="0" w:color="auto"/>
            </w:tcBorders>
            <w:vAlign w:val="center"/>
          </w:tcPr>
          <w:p w:rsidR="00773F61" w:rsidRDefault="009E5C22">
            <w:pPr>
              <w:spacing w:line="400" w:lineRule="exact"/>
              <w:jc w:val="center"/>
              <w:rPr>
                <w:sz w:val="24"/>
              </w:rPr>
            </w:pPr>
            <w:r>
              <w:rPr>
                <w:rFonts w:hint="eastAsia"/>
                <w:sz w:val="24"/>
              </w:rPr>
              <w:t>4</w:t>
            </w:r>
          </w:p>
        </w:tc>
        <w:tc>
          <w:tcPr>
            <w:tcW w:w="2233" w:type="dxa"/>
            <w:vAlign w:val="center"/>
          </w:tcPr>
          <w:p w:rsidR="00773F61" w:rsidRDefault="009E5C22">
            <w:pPr>
              <w:spacing w:line="400" w:lineRule="exact"/>
              <w:rPr>
                <w:sz w:val="24"/>
              </w:rPr>
            </w:pPr>
            <w:r>
              <w:rPr>
                <w:rFonts w:hint="eastAsia"/>
                <w:sz w:val="24"/>
              </w:rPr>
              <w:t>应用文写作</w:t>
            </w:r>
          </w:p>
        </w:tc>
        <w:tc>
          <w:tcPr>
            <w:tcW w:w="3467" w:type="dxa"/>
            <w:vAlign w:val="center"/>
          </w:tcPr>
          <w:p w:rsidR="00773F61" w:rsidRDefault="009E5C22">
            <w:pPr>
              <w:spacing w:line="400" w:lineRule="exact"/>
              <w:rPr>
                <w:sz w:val="24"/>
              </w:rPr>
            </w:pPr>
            <w:r>
              <w:rPr>
                <w:rFonts w:hint="eastAsia"/>
                <w:sz w:val="24"/>
              </w:rPr>
              <w:t>各类应用文的写作练习</w:t>
            </w:r>
          </w:p>
        </w:tc>
        <w:tc>
          <w:tcPr>
            <w:tcW w:w="1033" w:type="dxa"/>
            <w:tcBorders>
              <w:right w:val="single" w:sz="8" w:space="0" w:color="auto"/>
            </w:tcBorders>
            <w:vAlign w:val="center"/>
          </w:tcPr>
          <w:p w:rsidR="00773F61" w:rsidRDefault="009E5C22">
            <w:pPr>
              <w:spacing w:line="400" w:lineRule="exact"/>
              <w:jc w:val="center"/>
              <w:rPr>
                <w:sz w:val="24"/>
              </w:rPr>
            </w:pPr>
            <w:r>
              <w:rPr>
                <w:rFonts w:hint="eastAsia"/>
                <w:sz w:val="24"/>
              </w:rPr>
              <w:t>4</w:t>
            </w:r>
          </w:p>
        </w:tc>
      </w:tr>
      <w:tr w:rsidR="00773F61">
        <w:trPr>
          <w:cantSplit/>
          <w:trHeight w:val="270"/>
          <w:jc w:val="center"/>
        </w:trPr>
        <w:tc>
          <w:tcPr>
            <w:tcW w:w="6647" w:type="dxa"/>
            <w:gridSpan w:val="3"/>
            <w:tcBorders>
              <w:left w:val="single" w:sz="8" w:space="0" w:color="auto"/>
              <w:bottom w:val="single" w:sz="8" w:space="0" w:color="auto"/>
            </w:tcBorders>
            <w:vAlign w:val="center"/>
          </w:tcPr>
          <w:p w:rsidR="00773F61" w:rsidRDefault="009E5C22">
            <w:pPr>
              <w:spacing w:line="400" w:lineRule="exact"/>
              <w:ind w:firstLineChars="200" w:firstLine="480"/>
              <w:rPr>
                <w:sz w:val="24"/>
              </w:rPr>
            </w:pPr>
            <w:r>
              <w:rPr>
                <w:rFonts w:hint="eastAsia"/>
                <w:sz w:val="24"/>
              </w:rPr>
              <w:t>合</w:t>
            </w:r>
            <w:r>
              <w:rPr>
                <w:sz w:val="24"/>
              </w:rPr>
              <w:t xml:space="preserve">    </w:t>
            </w:r>
            <w:r>
              <w:rPr>
                <w:rFonts w:hint="eastAsia"/>
                <w:sz w:val="24"/>
              </w:rPr>
              <w:t>计</w:t>
            </w:r>
          </w:p>
        </w:tc>
        <w:tc>
          <w:tcPr>
            <w:tcW w:w="1033" w:type="dxa"/>
            <w:tcBorders>
              <w:bottom w:val="single" w:sz="8" w:space="0" w:color="auto"/>
              <w:right w:val="single" w:sz="8" w:space="0" w:color="auto"/>
            </w:tcBorders>
            <w:vAlign w:val="center"/>
          </w:tcPr>
          <w:p w:rsidR="00773F61" w:rsidRDefault="009E5C22">
            <w:pPr>
              <w:spacing w:line="400" w:lineRule="exact"/>
              <w:jc w:val="center"/>
              <w:rPr>
                <w:sz w:val="24"/>
              </w:rPr>
            </w:pPr>
            <w:r>
              <w:rPr>
                <w:sz w:val="24"/>
              </w:rPr>
              <w:t>1</w:t>
            </w:r>
            <w:r>
              <w:rPr>
                <w:rFonts w:hint="eastAsia"/>
                <w:sz w:val="24"/>
              </w:rPr>
              <w:t>4</w:t>
            </w:r>
          </w:p>
        </w:tc>
      </w:tr>
    </w:tbl>
    <w:p w:rsidR="00773F61" w:rsidRDefault="009E5C22">
      <w:pPr>
        <w:spacing w:line="400" w:lineRule="exact"/>
        <w:ind w:firstLineChars="200" w:firstLine="562"/>
        <w:rPr>
          <w:rFonts w:ascii="黑体" w:eastAsia="黑体" w:hAnsi="黑体"/>
          <w:b/>
          <w:sz w:val="28"/>
          <w:szCs w:val="28"/>
        </w:rPr>
      </w:pPr>
      <w:r>
        <w:rPr>
          <w:rFonts w:ascii="黑体" w:eastAsia="黑体" w:hAnsi="黑体" w:hint="eastAsia"/>
          <w:b/>
          <w:sz w:val="28"/>
          <w:szCs w:val="28"/>
        </w:rPr>
        <w:t>五、有关说明</w:t>
      </w:r>
    </w:p>
    <w:p w:rsidR="00773F61" w:rsidRDefault="009E5C22">
      <w:pPr>
        <w:spacing w:line="400" w:lineRule="exact"/>
        <w:ind w:firstLineChars="200" w:firstLine="480"/>
        <w:rPr>
          <w:sz w:val="24"/>
        </w:rPr>
      </w:pPr>
      <w:r>
        <w:rPr>
          <w:rFonts w:hint="eastAsia"/>
          <w:sz w:val="24"/>
        </w:rPr>
        <w:t>（一）先修课程</w:t>
      </w:r>
    </w:p>
    <w:p w:rsidR="00773F61" w:rsidRDefault="009E5C22">
      <w:pPr>
        <w:spacing w:line="400" w:lineRule="exact"/>
        <w:ind w:firstLineChars="200" w:firstLine="480"/>
        <w:rPr>
          <w:sz w:val="24"/>
        </w:rPr>
      </w:pPr>
      <w:r>
        <w:rPr>
          <w:rFonts w:hint="eastAsia"/>
          <w:sz w:val="24"/>
        </w:rPr>
        <w:t>《高中语文》</w:t>
      </w:r>
    </w:p>
    <w:p w:rsidR="00773F61" w:rsidRDefault="009E5C22">
      <w:pPr>
        <w:spacing w:line="400" w:lineRule="exact"/>
        <w:ind w:firstLineChars="200" w:firstLine="480"/>
        <w:rPr>
          <w:sz w:val="24"/>
        </w:rPr>
      </w:pPr>
      <w:r>
        <w:rPr>
          <w:rFonts w:hint="eastAsia"/>
          <w:sz w:val="24"/>
        </w:rPr>
        <w:t>（二）教学建议</w:t>
      </w:r>
    </w:p>
    <w:p w:rsidR="00F0498D" w:rsidRDefault="00F0498D" w:rsidP="00F0498D">
      <w:pPr>
        <w:spacing w:line="400" w:lineRule="exact"/>
        <w:ind w:firstLineChars="200" w:firstLine="480"/>
        <w:rPr>
          <w:sz w:val="24"/>
        </w:rPr>
      </w:pPr>
      <w:r>
        <w:rPr>
          <w:rFonts w:ascii="宋体" w:hAnsi="宋体" w:cs="宋体" w:hint="eastAsia"/>
          <w:kern w:val="0"/>
          <w:sz w:val="24"/>
        </w:rPr>
        <w:t xml:space="preserve">1. </w:t>
      </w:r>
      <w:r>
        <w:rPr>
          <w:rFonts w:hint="eastAsia"/>
          <w:sz w:val="24"/>
        </w:rPr>
        <w:t>本课程适合使用多媒体教室。</w:t>
      </w:r>
    </w:p>
    <w:p w:rsidR="00F0498D" w:rsidRDefault="00F0498D" w:rsidP="00F0498D">
      <w:pPr>
        <w:spacing w:line="400" w:lineRule="exact"/>
        <w:ind w:firstLineChars="200" w:firstLine="480"/>
        <w:rPr>
          <w:sz w:val="24"/>
        </w:rPr>
      </w:pPr>
      <w:r>
        <w:rPr>
          <w:rFonts w:ascii="宋体" w:hAnsi="宋体" w:cs="宋体" w:hint="eastAsia"/>
          <w:kern w:val="0"/>
          <w:sz w:val="24"/>
        </w:rPr>
        <w:t xml:space="preserve">2. </w:t>
      </w:r>
      <w:r>
        <w:rPr>
          <w:rFonts w:hint="eastAsia"/>
          <w:sz w:val="24"/>
        </w:rPr>
        <w:t>在教学过程中需结合实例对学生进行讲解与训练，可适当安排学生观赏一些优秀文学作品改编的影视作品以增加他们的感性认识，并引导学生进行课本剧的排演，加深他们对课程内容的理，提高学生的语言表达及表现力。</w:t>
      </w:r>
    </w:p>
    <w:p w:rsidR="00773F61" w:rsidRDefault="00F0498D" w:rsidP="00F0498D">
      <w:pPr>
        <w:spacing w:line="400" w:lineRule="exact"/>
        <w:ind w:firstLineChars="200" w:firstLine="480"/>
        <w:rPr>
          <w:sz w:val="24"/>
        </w:rPr>
      </w:pPr>
      <w:r>
        <w:rPr>
          <w:rFonts w:ascii="宋体" w:hAnsi="宋体" w:cs="宋体" w:hint="eastAsia"/>
          <w:kern w:val="0"/>
          <w:sz w:val="24"/>
        </w:rPr>
        <w:t>3.</w:t>
      </w:r>
      <w:r>
        <w:rPr>
          <w:rFonts w:ascii="宋体" w:hAnsi="宋体"/>
          <w:kern w:val="0"/>
          <w:sz w:val="24"/>
        </w:rPr>
        <w:t xml:space="preserve"> </w:t>
      </w:r>
      <w:r>
        <w:rPr>
          <w:rFonts w:hint="eastAsia"/>
          <w:sz w:val="24"/>
        </w:rPr>
        <w:t>课程作业由任课老师作适当的安排，认真指导学生做好作业，平时成绩至少记载学生五次以上的作业。课程的考核方式为：平时作业</w:t>
      </w:r>
      <w:r>
        <w:rPr>
          <w:sz w:val="24"/>
        </w:rPr>
        <w:t>+</w:t>
      </w:r>
      <w:r>
        <w:rPr>
          <w:rFonts w:hint="eastAsia"/>
          <w:sz w:val="24"/>
        </w:rPr>
        <w:t>期末考查。</w:t>
      </w:r>
      <w:r w:rsidRPr="00967FAC">
        <w:rPr>
          <w:rFonts w:ascii="宋体" w:hAnsi="宋体" w:hint="eastAsia"/>
          <w:bCs/>
          <w:sz w:val="24"/>
        </w:rPr>
        <w:t>学生成绩为平时成绩（</w:t>
      </w:r>
      <w:r>
        <w:rPr>
          <w:rFonts w:ascii="宋体" w:hAnsi="宋体" w:hint="eastAsia"/>
          <w:bCs/>
          <w:sz w:val="24"/>
        </w:rPr>
        <w:t>4</w:t>
      </w:r>
      <w:r w:rsidRPr="00967FAC">
        <w:rPr>
          <w:rFonts w:ascii="宋体" w:hAnsi="宋体" w:hint="eastAsia"/>
          <w:bCs/>
          <w:sz w:val="24"/>
        </w:rPr>
        <w:t>0%）加考试成绩（</w:t>
      </w:r>
      <w:r>
        <w:rPr>
          <w:rFonts w:ascii="宋体" w:hAnsi="宋体" w:hint="eastAsia"/>
          <w:bCs/>
          <w:sz w:val="24"/>
        </w:rPr>
        <w:t>6</w:t>
      </w:r>
      <w:r w:rsidRPr="00967FAC">
        <w:rPr>
          <w:rFonts w:ascii="宋体" w:hAnsi="宋体" w:hint="eastAsia"/>
          <w:bCs/>
          <w:sz w:val="24"/>
        </w:rPr>
        <w:t>0%）。</w:t>
      </w:r>
    </w:p>
    <w:p w:rsidR="00773F61" w:rsidRDefault="009E5C22">
      <w:pPr>
        <w:spacing w:line="400" w:lineRule="exact"/>
        <w:ind w:firstLineChars="200" w:firstLine="480"/>
        <w:rPr>
          <w:sz w:val="24"/>
        </w:rPr>
      </w:pPr>
      <w:r>
        <w:rPr>
          <w:rFonts w:hint="eastAsia"/>
          <w:sz w:val="24"/>
        </w:rPr>
        <w:t>（三）教材及教学参考</w:t>
      </w:r>
    </w:p>
    <w:p w:rsidR="00773F61" w:rsidRDefault="009E5C22">
      <w:pPr>
        <w:spacing w:line="400" w:lineRule="exact"/>
        <w:ind w:firstLineChars="200" w:firstLine="480"/>
        <w:rPr>
          <w:sz w:val="24"/>
        </w:rPr>
      </w:pPr>
      <w:r>
        <w:rPr>
          <w:sz w:val="24"/>
        </w:rPr>
        <w:t>1</w:t>
      </w:r>
      <w:r>
        <w:rPr>
          <w:rFonts w:hint="eastAsia"/>
          <w:sz w:val="24"/>
        </w:rPr>
        <w:t>．李霞芬、文安乐　　《大学生人文素质修养实用教程》　　湘潭大学出版社</w:t>
      </w:r>
    </w:p>
    <w:p w:rsidR="00773F61" w:rsidRDefault="009E5C22">
      <w:pPr>
        <w:spacing w:line="400" w:lineRule="exact"/>
        <w:ind w:firstLineChars="200" w:firstLine="480"/>
        <w:rPr>
          <w:sz w:val="24"/>
        </w:rPr>
      </w:pPr>
      <w:r>
        <w:rPr>
          <w:sz w:val="24"/>
        </w:rPr>
        <w:t>2</w:t>
      </w:r>
      <w:r>
        <w:rPr>
          <w:rFonts w:hint="eastAsia"/>
          <w:sz w:val="24"/>
        </w:rPr>
        <w:t>．张建　　《应用写作》　　高等教育出版社</w:t>
      </w:r>
    </w:p>
    <w:p w:rsidR="00773F61" w:rsidRDefault="009E5C22">
      <w:pPr>
        <w:spacing w:line="400" w:lineRule="exact"/>
        <w:ind w:firstLineChars="200" w:firstLine="480"/>
        <w:rPr>
          <w:sz w:val="24"/>
        </w:rPr>
      </w:pPr>
      <w:r>
        <w:rPr>
          <w:sz w:val="24"/>
        </w:rPr>
        <w:t>3</w:t>
      </w:r>
      <w:r>
        <w:rPr>
          <w:rFonts w:hint="eastAsia"/>
          <w:sz w:val="24"/>
        </w:rPr>
        <w:t>．徐中玉、齐森华　　《大学语文》（第</w:t>
      </w:r>
      <w:r>
        <w:rPr>
          <w:sz w:val="24"/>
        </w:rPr>
        <w:t>9</w:t>
      </w:r>
      <w:r>
        <w:rPr>
          <w:rFonts w:hint="eastAsia"/>
          <w:sz w:val="24"/>
        </w:rPr>
        <w:t>版）　　华东师范大学出版社。</w:t>
      </w:r>
    </w:p>
    <w:p w:rsidR="00773F61" w:rsidRDefault="009E5C22">
      <w:pPr>
        <w:spacing w:line="400" w:lineRule="exact"/>
        <w:ind w:firstLineChars="200" w:firstLine="480"/>
        <w:rPr>
          <w:sz w:val="24"/>
        </w:rPr>
      </w:pPr>
      <w:r>
        <w:rPr>
          <w:sz w:val="24"/>
        </w:rPr>
        <w:t>4</w:t>
      </w:r>
      <w:r>
        <w:rPr>
          <w:rFonts w:hint="eastAsia"/>
          <w:sz w:val="24"/>
        </w:rPr>
        <w:t>．孙兴民　　《大学生人文素质修养》　　中国传媒大学出版社。</w:t>
      </w:r>
    </w:p>
    <w:p w:rsidR="00773F61" w:rsidRDefault="009E5C22">
      <w:pPr>
        <w:spacing w:line="400" w:lineRule="exact"/>
        <w:ind w:firstLineChars="200" w:firstLine="480"/>
        <w:rPr>
          <w:sz w:val="24"/>
        </w:rPr>
      </w:pPr>
      <w:r>
        <w:rPr>
          <w:sz w:val="24"/>
        </w:rPr>
        <w:t>5</w:t>
      </w:r>
      <w:r>
        <w:rPr>
          <w:rFonts w:hint="eastAsia"/>
          <w:sz w:val="24"/>
        </w:rPr>
        <w:t>．吴金钟　　《现代大学生人文素质与修养</w:t>
      </w:r>
      <w:r>
        <w:rPr>
          <w:sz w:val="24"/>
        </w:rPr>
        <w:t>:</w:t>
      </w:r>
      <w:r>
        <w:rPr>
          <w:rFonts w:hint="eastAsia"/>
          <w:sz w:val="24"/>
        </w:rPr>
        <w:t>经典选读》　　高等教育出版社</w:t>
      </w:r>
    </w:p>
    <w:p w:rsidR="00773F61" w:rsidRDefault="009E5C22">
      <w:r>
        <w:t xml:space="preserve">                                                        </w:t>
      </w:r>
    </w:p>
    <w:p w:rsidR="00773F61" w:rsidRDefault="00773F61"/>
    <w:p w:rsidR="00773F61" w:rsidRDefault="00773F61"/>
    <w:p w:rsidR="00773F61" w:rsidRDefault="009E5C22">
      <w:pPr>
        <w:ind w:firstLineChars="2500" w:firstLine="6000"/>
        <w:rPr>
          <w:rFonts w:ascii="宋体"/>
          <w:sz w:val="24"/>
        </w:rPr>
      </w:pPr>
      <w:r>
        <w:rPr>
          <w:rFonts w:ascii="宋体" w:hAnsi="宋体" w:hint="eastAsia"/>
          <w:sz w:val="24"/>
        </w:rPr>
        <w:t>执笔人：达红、陆小玲</w:t>
      </w:r>
    </w:p>
    <w:p w:rsidR="00773F61" w:rsidRDefault="009E5C22">
      <w:pPr>
        <w:ind w:firstLineChars="2500" w:firstLine="6000"/>
        <w:rPr>
          <w:rFonts w:ascii="宋体"/>
          <w:sz w:val="24"/>
        </w:rPr>
      </w:pPr>
      <w:r>
        <w:rPr>
          <w:rFonts w:ascii="宋体" w:hAnsi="宋体" w:hint="eastAsia"/>
          <w:sz w:val="24"/>
        </w:rPr>
        <w:t>审定人：彭  伟</w:t>
      </w:r>
    </w:p>
    <w:p w:rsidR="00773F61" w:rsidRDefault="009E5C22">
      <w:pPr>
        <w:ind w:firstLineChars="2500" w:firstLine="6000"/>
        <w:rPr>
          <w:rFonts w:ascii="宋体"/>
          <w:sz w:val="24"/>
        </w:rPr>
      </w:pPr>
      <w:r>
        <w:rPr>
          <w:rFonts w:ascii="宋体" w:hAnsi="宋体" w:hint="eastAsia"/>
          <w:sz w:val="24"/>
        </w:rPr>
        <w:t>批准人：徐  茵</w:t>
      </w: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59443B" w:rsidRDefault="0059443B">
      <w:pPr>
        <w:jc w:val="left"/>
      </w:pPr>
    </w:p>
    <w:p w:rsidR="0059443B" w:rsidRDefault="0059443B">
      <w:pPr>
        <w:jc w:val="left"/>
      </w:pPr>
    </w:p>
    <w:p w:rsidR="0059443B" w:rsidRDefault="0059443B">
      <w:pPr>
        <w:jc w:val="left"/>
      </w:pPr>
    </w:p>
    <w:p w:rsidR="00773F61" w:rsidRDefault="00250542">
      <w:pPr>
        <w:jc w:val="left"/>
      </w:pPr>
      <w:r>
        <w:rPr>
          <w:rFonts w:eastAsia="黑体"/>
          <w:bCs/>
          <w:sz w:val="44"/>
        </w:rPr>
        <w:pict>
          <v:shape id="_x0000_s1028" type="#_x0000_t202" style="position:absolute;margin-left:-6pt;margin-top:3.45pt;width:108pt;height:19.35pt;z-index:251777024" o:gfxdata="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&#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l483YAAAACAEAAA8AAAAAAAAAAQAgAAAAIgAAAGRy&#10;cy9kb3ducmV2LnhtbFBLAQIUABQAAAAIAIdO4kAnLsb7BQIAABYEAAAOAAAAAAAAAAEAIAAAACcB&#10;AABkcnMvZTJvRG9jLnhtbFBLBQYAAAAABgAGAFkBAACeBQAAAAA=&#10;">
            <v:textbox inset="0,.5mm,0,.5mm">
              <w:txbxContent>
                <w:p w:rsidR="00250542" w:rsidRDefault="00250542">
                  <w:pPr>
                    <w:jc w:val="center"/>
                    <w:rPr>
                      <w:bCs/>
                    </w:rPr>
                  </w:pPr>
                  <w:r>
                    <w:rPr>
                      <w:rFonts w:hint="eastAsia"/>
                      <w:bCs/>
                    </w:rPr>
                    <w:t>课程代码：</w:t>
                  </w:r>
                  <w:r>
                    <w:rPr>
                      <w:rFonts w:hint="eastAsia"/>
                      <w:color w:val="000000"/>
                      <w:sz w:val="24"/>
                    </w:rPr>
                    <w:t>17071030</w:t>
                  </w:r>
                </w:p>
              </w:txbxContent>
            </v:textbox>
          </v:shape>
        </w:pict>
      </w:r>
    </w:p>
    <w:p w:rsidR="00773F61" w:rsidRDefault="00773F61">
      <w:pPr>
        <w:rPr>
          <w:bCs/>
          <w:sz w:val="24"/>
        </w:rPr>
      </w:pPr>
    </w:p>
    <w:p w:rsidR="00773F61" w:rsidRDefault="009E5C22">
      <w:pPr>
        <w:pStyle w:val="1"/>
        <w:spacing w:line="240" w:lineRule="atLeast"/>
        <w:jc w:val="center"/>
        <w:rPr>
          <w:rFonts w:ascii="黑体" w:eastAsia="黑体" w:hAnsi="黑体"/>
          <w:b w:val="0"/>
        </w:rPr>
      </w:pPr>
      <w:bookmarkStart w:id="382" w:name="_Toc22421"/>
      <w:bookmarkStart w:id="383" w:name="_Toc10497"/>
      <w:bookmarkStart w:id="384" w:name="_Toc470006444"/>
      <w:bookmarkStart w:id="385" w:name="_Toc476318200"/>
      <w:r>
        <w:rPr>
          <w:rFonts w:ascii="黑体" w:eastAsia="黑体" w:hAnsi="黑体" w:hint="eastAsia"/>
          <w:b w:val="0"/>
        </w:rPr>
        <w:t>专业导论与职业发展课程教学大纲</w:t>
      </w:r>
      <w:bookmarkEnd w:id="382"/>
      <w:bookmarkEnd w:id="383"/>
      <w:bookmarkEnd w:id="384"/>
      <w:bookmarkEnd w:id="385"/>
    </w:p>
    <w:p w:rsidR="00773F61" w:rsidRDefault="009E5C22">
      <w:pPr>
        <w:spacing w:line="400" w:lineRule="exact"/>
        <w:jc w:val="center"/>
        <w:rPr>
          <w:bCs/>
          <w:sz w:val="24"/>
        </w:rPr>
      </w:pPr>
      <w:r>
        <w:rPr>
          <w:rFonts w:hint="eastAsia"/>
          <w:bCs/>
          <w:sz w:val="24"/>
        </w:rPr>
        <w:t>（总学时数：</w:t>
      </w:r>
      <w:r>
        <w:rPr>
          <w:rFonts w:hint="eastAsia"/>
          <w:bCs/>
          <w:sz w:val="24"/>
        </w:rPr>
        <w:t>16</w:t>
      </w:r>
      <w:r>
        <w:rPr>
          <w:rFonts w:hint="eastAsia"/>
          <w:bCs/>
          <w:sz w:val="24"/>
        </w:rPr>
        <w:t>，</w:t>
      </w:r>
      <w:r>
        <w:rPr>
          <w:rFonts w:hint="eastAsia"/>
          <w:sz w:val="24"/>
        </w:rPr>
        <w:t>学分</w:t>
      </w:r>
      <w:r>
        <w:rPr>
          <w:rFonts w:hint="eastAsia"/>
          <w:bCs/>
          <w:sz w:val="24"/>
        </w:rPr>
        <w:t>数：</w:t>
      </w:r>
      <w:r>
        <w:rPr>
          <w:rFonts w:hint="eastAsia"/>
          <w:bCs/>
          <w:sz w:val="24"/>
        </w:rPr>
        <w:t>1</w:t>
      </w:r>
      <w:r>
        <w:rPr>
          <w:rFonts w:hint="eastAsia"/>
          <w:bCs/>
          <w:sz w:val="24"/>
        </w:rPr>
        <w:t>）</w:t>
      </w:r>
    </w:p>
    <w:p w:rsidR="00773F61" w:rsidRDefault="00773F61">
      <w:pPr>
        <w:spacing w:line="400" w:lineRule="exact"/>
        <w:jc w:val="center"/>
        <w:rPr>
          <w:sz w:val="24"/>
        </w:rPr>
      </w:pPr>
    </w:p>
    <w:p w:rsidR="00773F61" w:rsidRDefault="009E5C22">
      <w:pPr>
        <w:spacing w:line="400" w:lineRule="exact"/>
        <w:rPr>
          <w:rFonts w:eastAsia="黑体"/>
          <w:bCs/>
          <w:sz w:val="28"/>
          <w:szCs w:val="28"/>
        </w:rPr>
      </w:pPr>
      <w:r>
        <w:rPr>
          <w:rFonts w:eastAsia="黑体" w:hint="eastAsia"/>
          <w:bCs/>
          <w:sz w:val="28"/>
          <w:szCs w:val="28"/>
        </w:rPr>
        <w:t>一、课程的性质、任务和目的</w:t>
      </w:r>
    </w:p>
    <w:p w:rsidR="00773F61" w:rsidRDefault="009E5C22">
      <w:pPr>
        <w:pStyle w:val="a8"/>
        <w:spacing w:line="400" w:lineRule="exact"/>
        <w:ind w:leftChars="0" w:left="0"/>
        <w:rPr>
          <w:sz w:val="24"/>
        </w:rPr>
      </w:pPr>
      <w:r>
        <w:rPr>
          <w:rFonts w:ascii="宋体" w:hAnsi="宋体" w:hint="eastAsia"/>
          <w:sz w:val="24"/>
        </w:rPr>
        <w:t xml:space="preserve">    本课程是数字媒体专业的导论性课程，</w:t>
      </w:r>
      <w:r>
        <w:rPr>
          <w:sz w:val="24"/>
        </w:rPr>
        <w:t>主要介绍</w:t>
      </w:r>
      <w:r>
        <w:rPr>
          <w:rFonts w:hint="eastAsia"/>
          <w:sz w:val="24"/>
        </w:rPr>
        <w:t>数字媒体</w:t>
      </w:r>
      <w:r>
        <w:rPr>
          <w:sz w:val="24"/>
        </w:rPr>
        <w:t>的</w:t>
      </w:r>
      <w:r>
        <w:rPr>
          <w:rFonts w:hint="eastAsia"/>
          <w:sz w:val="24"/>
        </w:rPr>
        <w:t>基本</w:t>
      </w:r>
      <w:r>
        <w:rPr>
          <w:sz w:val="24"/>
        </w:rPr>
        <w:t>概念</w:t>
      </w:r>
      <w:r>
        <w:rPr>
          <w:rFonts w:hint="eastAsia"/>
          <w:sz w:val="24"/>
        </w:rPr>
        <w:t>、应用领域和产业特点</w:t>
      </w:r>
      <w:r>
        <w:rPr>
          <w:sz w:val="24"/>
        </w:rPr>
        <w:t>等基本问题。了解</w:t>
      </w:r>
      <w:r>
        <w:rPr>
          <w:rFonts w:hint="eastAsia"/>
          <w:sz w:val="24"/>
        </w:rPr>
        <w:t>数字媒体产业</w:t>
      </w:r>
      <w:r>
        <w:rPr>
          <w:sz w:val="24"/>
        </w:rPr>
        <w:t>的由来和发展趋势</w:t>
      </w:r>
      <w:r>
        <w:rPr>
          <w:rFonts w:hint="eastAsia"/>
          <w:sz w:val="24"/>
        </w:rPr>
        <w:t>、</w:t>
      </w:r>
      <w:r>
        <w:rPr>
          <w:sz w:val="24"/>
        </w:rPr>
        <w:t>起源与嬗变，以及现代</w:t>
      </w:r>
      <w:r>
        <w:rPr>
          <w:rFonts w:hint="eastAsia"/>
          <w:sz w:val="24"/>
        </w:rPr>
        <w:t>数字媒体产业</w:t>
      </w:r>
      <w:r>
        <w:rPr>
          <w:sz w:val="24"/>
        </w:rPr>
        <w:t>的发展趋势。通过对比</w:t>
      </w:r>
      <w:r>
        <w:rPr>
          <w:rFonts w:hint="eastAsia"/>
          <w:sz w:val="24"/>
        </w:rPr>
        <w:t>数字媒体产业</w:t>
      </w:r>
      <w:r>
        <w:rPr>
          <w:sz w:val="24"/>
        </w:rPr>
        <w:t>同其他艺术门类</w:t>
      </w:r>
      <w:r>
        <w:rPr>
          <w:rFonts w:hint="eastAsia"/>
          <w:sz w:val="24"/>
        </w:rPr>
        <w:t>和信息产业</w:t>
      </w:r>
      <w:r>
        <w:rPr>
          <w:sz w:val="24"/>
        </w:rPr>
        <w:t>的关系，了解</w:t>
      </w:r>
      <w:r>
        <w:rPr>
          <w:rFonts w:hint="eastAsia"/>
          <w:sz w:val="24"/>
        </w:rPr>
        <w:t>数字媒体产业的设计与实施特点</w:t>
      </w:r>
      <w:r>
        <w:rPr>
          <w:sz w:val="24"/>
        </w:rPr>
        <w:t>。</w:t>
      </w:r>
      <w:r>
        <w:rPr>
          <w:rFonts w:hint="eastAsia"/>
          <w:sz w:val="24"/>
        </w:rPr>
        <w:t>了解国外数字媒体产业</w:t>
      </w:r>
      <w:r>
        <w:rPr>
          <w:sz w:val="24"/>
        </w:rPr>
        <w:t>的特点</w:t>
      </w:r>
      <w:r>
        <w:rPr>
          <w:rFonts w:hint="eastAsia"/>
          <w:sz w:val="24"/>
        </w:rPr>
        <w:t>和现状；</w:t>
      </w:r>
      <w:r>
        <w:rPr>
          <w:sz w:val="24"/>
        </w:rPr>
        <w:t>分析中国</w:t>
      </w:r>
      <w:r>
        <w:rPr>
          <w:rFonts w:hint="eastAsia"/>
          <w:sz w:val="24"/>
        </w:rPr>
        <w:t>数字媒体</w:t>
      </w:r>
      <w:r>
        <w:rPr>
          <w:sz w:val="24"/>
        </w:rPr>
        <w:t>产业的</w:t>
      </w:r>
      <w:r>
        <w:rPr>
          <w:rFonts w:hint="eastAsia"/>
          <w:sz w:val="24"/>
        </w:rPr>
        <w:t>现状</w:t>
      </w:r>
      <w:r>
        <w:rPr>
          <w:sz w:val="24"/>
        </w:rPr>
        <w:t>与未来发展趋势，</w:t>
      </w:r>
      <w:r>
        <w:rPr>
          <w:rFonts w:hint="eastAsia"/>
          <w:sz w:val="24"/>
        </w:rPr>
        <w:t>使学生了解数字媒体产业的基本概况；提供相关职业和实践规划的引导。</w:t>
      </w:r>
    </w:p>
    <w:p w:rsidR="00773F61" w:rsidRDefault="009E5C22">
      <w:pPr>
        <w:spacing w:line="400" w:lineRule="exact"/>
        <w:rPr>
          <w:rFonts w:eastAsia="黑体"/>
          <w:bCs/>
          <w:sz w:val="28"/>
          <w:szCs w:val="28"/>
        </w:rPr>
      </w:pPr>
      <w:r>
        <w:rPr>
          <w:rFonts w:eastAsia="黑体" w:hint="eastAsia"/>
          <w:bCs/>
          <w:sz w:val="28"/>
          <w:szCs w:val="28"/>
        </w:rPr>
        <w:t>二、课程基本内容和要求</w:t>
      </w:r>
    </w:p>
    <w:p w:rsidR="00773F61" w:rsidRDefault="009E5C22">
      <w:pPr>
        <w:numPr>
          <w:ilvl w:val="0"/>
          <w:numId w:val="57"/>
        </w:numPr>
        <w:tabs>
          <w:tab w:val="left" w:pos="360"/>
        </w:tabs>
        <w:spacing w:line="400" w:lineRule="exact"/>
        <w:ind w:left="360" w:hanging="360"/>
        <w:rPr>
          <w:sz w:val="24"/>
        </w:rPr>
      </w:pPr>
      <w:r>
        <w:rPr>
          <w:rFonts w:hint="eastAsia"/>
          <w:sz w:val="24"/>
        </w:rPr>
        <w:t>绪论（了解）</w:t>
      </w:r>
    </w:p>
    <w:p w:rsidR="00773F61" w:rsidRDefault="009E5C22">
      <w:pPr>
        <w:numPr>
          <w:ilvl w:val="0"/>
          <w:numId w:val="57"/>
        </w:numPr>
        <w:tabs>
          <w:tab w:val="left" w:pos="360"/>
        </w:tabs>
        <w:spacing w:line="400" w:lineRule="exact"/>
        <w:ind w:left="360" w:hanging="360"/>
        <w:rPr>
          <w:sz w:val="24"/>
        </w:rPr>
      </w:pPr>
      <w:r>
        <w:rPr>
          <w:rFonts w:hint="eastAsia"/>
          <w:sz w:val="24"/>
        </w:rPr>
        <w:t>数字媒体产业同其他艺术门类及信息产业</w:t>
      </w:r>
      <w:r>
        <w:rPr>
          <w:sz w:val="24"/>
        </w:rPr>
        <w:t>的关系</w:t>
      </w:r>
      <w:r>
        <w:rPr>
          <w:rFonts w:hint="eastAsia"/>
          <w:sz w:val="24"/>
        </w:rPr>
        <w:t>（了解）</w:t>
      </w:r>
    </w:p>
    <w:p w:rsidR="00773F61" w:rsidRDefault="009E5C22">
      <w:pPr>
        <w:numPr>
          <w:ilvl w:val="0"/>
          <w:numId w:val="57"/>
        </w:numPr>
        <w:tabs>
          <w:tab w:val="left" w:pos="360"/>
        </w:tabs>
        <w:spacing w:line="400" w:lineRule="exact"/>
        <w:ind w:left="360" w:hanging="360"/>
        <w:rPr>
          <w:sz w:val="24"/>
        </w:rPr>
      </w:pPr>
      <w:r>
        <w:rPr>
          <w:rFonts w:hint="eastAsia"/>
          <w:sz w:val="24"/>
        </w:rPr>
        <w:t>数字媒体产业的设计、开发流程及相应的应用领域（了解）</w:t>
      </w:r>
    </w:p>
    <w:p w:rsidR="00773F61" w:rsidRDefault="009E5C22">
      <w:pPr>
        <w:numPr>
          <w:ilvl w:val="0"/>
          <w:numId w:val="57"/>
        </w:numPr>
        <w:tabs>
          <w:tab w:val="left" w:pos="360"/>
        </w:tabs>
        <w:spacing w:line="400" w:lineRule="exact"/>
        <w:ind w:left="360" w:hanging="360"/>
        <w:rPr>
          <w:sz w:val="24"/>
        </w:rPr>
      </w:pPr>
      <w:r>
        <w:rPr>
          <w:rFonts w:hint="eastAsia"/>
          <w:sz w:val="24"/>
        </w:rPr>
        <w:t>数字媒体的产业研究（了解）</w:t>
      </w:r>
    </w:p>
    <w:p w:rsidR="00773F61" w:rsidRDefault="009E5C22">
      <w:pPr>
        <w:spacing w:line="400" w:lineRule="exact"/>
        <w:rPr>
          <w:rFonts w:eastAsia="黑体"/>
          <w:bCs/>
          <w:sz w:val="28"/>
          <w:szCs w:val="28"/>
        </w:rPr>
      </w:pPr>
      <w:r>
        <w:rPr>
          <w:rFonts w:eastAsia="黑体" w:hint="eastAsia"/>
          <w:bCs/>
          <w:sz w:val="28"/>
          <w:szCs w:val="28"/>
        </w:rPr>
        <w:t>三、学时分配表</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3811"/>
        <w:gridCol w:w="1050"/>
        <w:gridCol w:w="1291"/>
        <w:gridCol w:w="1292"/>
      </w:tblGrid>
      <w:tr w:rsidR="00773F61">
        <w:trPr>
          <w:jc w:val="center"/>
        </w:trPr>
        <w:tc>
          <w:tcPr>
            <w:tcW w:w="876" w:type="dxa"/>
            <w:tcBorders>
              <w:top w:val="single" w:sz="8" w:space="0" w:color="auto"/>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序号</w:t>
            </w:r>
          </w:p>
        </w:tc>
        <w:tc>
          <w:tcPr>
            <w:tcW w:w="381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内  容</w:t>
            </w:r>
          </w:p>
        </w:tc>
        <w:tc>
          <w:tcPr>
            <w:tcW w:w="1050"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讲授</w:t>
            </w:r>
          </w:p>
        </w:tc>
        <w:tc>
          <w:tcPr>
            <w:tcW w:w="1291" w:type="dxa"/>
            <w:tcBorders>
              <w:top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课内实践</w:t>
            </w:r>
          </w:p>
        </w:tc>
        <w:tc>
          <w:tcPr>
            <w:tcW w:w="1292" w:type="dxa"/>
            <w:tcBorders>
              <w:top w:val="single" w:sz="8" w:space="0" w:color="auto"/>
              <w:righ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小计</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1</w:t>
            </w:r>
          </w:p>
        </w:tc>
        <w:tc>
          <w:tcPr>
            <w:tcW w:w="3811" w:type="dxa"/>
            <w:vAlign w:val="center"/>
          </w:tcPr>
          <w:p w:rsidR="00773F61" w:rsidRDefault="009E5C22">
            <w:pPr>
              <w:spacing w:line="400" w:lineRule="exact"/>
              <w:ind w:firstLine="480"/>
              <w:rPr>
                <w:rFonts w:ascii="宋体" w:hAnsi="宋体"/>
                <w:sz w:val="24"/>
              </w:rPr>
            </w:pPr>
            <w:r>
              <w:rPr>
                <w:rFonts w:ascii="宋体" w:hAnsi="宋体" w:hint="eastAsia"/>
                <w:sz w:val="24"/>
              </w:rPr>
              <w:t>绪论</w:t>
            </w:r>
          </w:p>
        </w:tc>
        <w:tc>
          <w:tcPr>
            <w:tcW w:w="1050" w:type="dxa"/>
            <w:vAlign w:val="center"/>
          </w:tcPr>
          <w:p w:rsidR="00773F61" w:rsidRDefault="009E5C22">
            <w:pPr>
              <w:spacing w:line="400" w:lineRule="exact"/>
              <w:jc w:val="center"/>
              <w:rPr>
                <w:rFonts w:ascii="宋体" w:hAnsi="宋体"/>
                <w:sz w:val="24"/>
              </w:rPr>
            </w:pPr>
            <w:r>
              <w:rPr>
                <w:rFonts w:ascii="宋体" w:hAnsi="宋体"/>
                <w:sz w:val="24"/>
              </w:rPr>
              <w:t>4</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sz w:val="24"/>
              </w:rPr>
              <w:t>4</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2</w:t>
            </w:r>
          </w:p>
        </w:tc>
        <w:tc>
          <w:tcPr>
            <w:tcW w:w="3811" w:type="dxa"/>
          </w:tcPr>
          <w:p w:rsidR="00773F61" w:rsidRDefault="009E5C22">
            <w:pPr>
              <w:spacing w:line="400" w:lineRule="exact"/>
              <w:rPr>
                <w:sz w:val="24"/>
              </w:rPr>
            </w:pPr>
            <w:r>
              <w:rPr>
                <w:rFonts w:hint="eastAsia"/>
                <w:sz w:val="24"/>
              </w:rPr>
              <w:t>数字媒体同其他艺术的关系</w:t>
            </w:r>
          </w:p>
        </w:tc>
        <w:tc>
          <w:tcPr>
            <w:tcW w:w="1050" w:type="dxa"/>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3</w:t>
            </w:r>
          </w:p>
        </w:tc>
        <w:tc>
          <w:tcPr>
            <w:tcW w:w="3811" w:type="dxa"/>
          </w:tcPr>
          <w:p w:rsidR="00773F61" w:rsidRDefault="009E5C22">
            <w:pPr>
              <w:spacing w:line="400" w:lineRule="exact"/>
              <w:rPr>
                <w:sz w:val="24"/>
              </w:rPr>
            </w:pPr>
            <w:r>
              <w:rPr>
                <w:rFonts w:hint="eastAsia"/>
                <w:sz w:val="24"/>
              </w:rPr>
              <w:t>数字媒体的设计流程及应用领域</w:t>
            </w:r>
          </w:p>
        </w:tc>
        <w:tc>
          <w:tcPr>
            <w:tcW w:w="1050" w:type="dxa"/>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jc w:val="center"/>
        </w:trPr>
        <w:tc>
          <w:tcPr>
            <w:tcW w:w="876" w:type="dxa"/>
            <w:tcBorders>
              <w:left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4</w:t>
            </w:r>
          </w:p>
        </w:tc>
        <w:tc>
          <w:tcPr>
            <w:tcW w:w="3811" w:type="dxa"/>
          </w:tcPr>
          <w:p w:rsidR="00773F61" w:rsidRDefault="009E5C22">
            <w:pPr>
              <w:spacing w:line="400" w:lineRule="exact"/>
              <w:rPr>
                <w:sz w:val="24"/>
              </w:rPr>
            </w:pPr>
            <w:r>
              <w:rPr>
                <w:rFonts w:hint="eastAsia"/>
                <w:sz w:val="24"/>
              </w:rPr>
              <w:t>数字媒体的产业研究</w:t>
            </w:r>
          </w:p>
        </w:tc>
        <w:tc>
          <w:tcPr>
            <w:tcW w:w="1050" w:type="dxa"/>
            <w:vAlign w:val="center"/>
          </w:tcPr>
          <w:p w:rsidR="00773F61" w:rsidRDefault="009E5C22">
            <w:pPr>
              <w:spacing w:line="400" w:lineRule="exact"/>
              <w:jc w:val="center"/>
              <w:rPr>
                <w:rFonts w:ascii="宋体" w:hAnsi="宋体"/>
                <w:sz w:val="24"/>
              </w:rPr>
            </w:pPr>
            <w:r>
              <w:rPr>
                <w:rFonts w:ascii="宋体" w:hAnsi="宋体" w:hint="eastAsia"/>
                <w:sz w:val="24"/>
              </w:rPr>
              <w:t>4</w:t>
            </w:r>
          </w:p>
        </w:tc>
        <w:tc>
          <w:tcPr>
            <w:tcW w:w="1291" w:type="dxa"/>
            <w:vAlign w:val="center"/>
          </w:tcPr>
          <w:p w:rsidR="00773F61" w:rsidRDefault="00773F61">
            <w:pPr>
              <w:spacing w:line="400" w:lineRule="exact"/>
              <w:ind w:firstLineChars="200" w:firstLine="480"/>
              <w:rPr>
                <w:rFonts w:ascii="宋体" w:hAnsi="宋体" w:cs="宋体"/>
                <w:sz w:val="24"/>
              </w:rPr>
            </w:pPr>
          </w:p>
        </w:tc>
        <w:tc>
          <w:tcPr>
            <w:tcW w:w="1292" w:type="dxa"/>
            <w:tcBorders>
              <w:right w:val="single" w:sz="8" w:space="0" w:color="auto"/>
            </w:tcBorders>
            <w:vAlign w:val="center"/>
          </w:tcPr>
          <w:p w:rsidR="00773F61" w:rsidRDefault="009E5C22">
            <w:pPr>
              <w:spacing w:line="400" w:lineRule="exact"/>
              <w:jc w:val="center"/>
              <w:rPr>
                <w:rFonts w:ascii="宋体" w:hAnsi="宋体"/>
                <w:sz w:val="24"/>
              </w:rPr>
            </w:pPr>
            <w:r>
              <w:rPr>
                <w:rFonts w:ascii="宋体" w:hAnsi="宋体" w:hint="eastAsia"/>
                <w:sz w:val="24"/>
              </w:rPr>
              <w:t>4</w:t>
            </w:r>
          </w:p>
        </w:tc>
      </w:tr>
      <w:tr w:rsidR="00773F61">
        <w:trPr>
          <w:cantSplit/>
          <w:jc w:val="center"/>
        </w:trPr>
        <w:tc>
          <w:tcPr>
            <w:tcW w:w="4687" w:type="dxa"/>
            <w:gridSpan w:val="2"/>
            <w:tcBorders>
              <w:left w:val="single" w:sz="8" w:space="0" w:color="auto"/>
              <w:bottom w:val="single" w:sz="8" w:space="0" w:color="auto"/>
            </w:tcBorders>
            <w:vAlign w:val="center"/>
          </w:tcPr>
          <w:p w:rsidR="00773F61" w:rsidRDefault="009E5C22">
            <w:pPr>
              <w:spacing w:line="400" w:lineRule="exact"/>
              <w:jc w:val="center"/>
              <w:rPr>
                <w:rFonts w:ascii="宋体" w:hAnsi="宋体" w:cs="宋体"/>
                <w:sz w:val="24"/>
              </w:rPr>
            </w:pPr>
            <w:r>
              <w:rPr>
                <w:rFonts w:ascii="宋体" w:hAnsi="宋体" w:cs="宋体" w:hint="eastAsia"/>
                <w:sz w:val="24"/>
              </w:rPr>
              <w:t>合    计</w:t>
            </w:r>
          </w:p>
        </w:tc>
        <w:tc>
          <w:tcPr>
            <w:tcW w:w="1050" w:type="dxa"/>
            <w:tcBorders>
              <w:bottom w:val="single" w:sz="8" w:space="0" w:color="auto"/>
            </w:tcBorders>
            <w:vAlign w:val="center"/>
          </w:tcPr>
          <w:p w:rsidR="00773F61" w:rsidRDefault="009E5C22">
            <w:pPr>
              <w:spacing w:line="400" w:lineRule="exact"/>
              <w:ind w:firstLineChars="100" w:firstLine="240"/>
              <w:rPr>
                <w:rFonts w:ascii="宋体" w:hAnsi="宋体" w:cs="宋体"/>
                <w:sz w:val="24"/>
              </w:rPr>
            </w:pPr>
            <w:r>
              <w:rPr>
                <w:rFonts w:ascii="宋体" w:hAnsi="宋体" w:cs="宋体" w:hint="eastAsia"/>
                <w:sz w:val="24"/>
              </w:rPr>
              <w:t>16</w:t>
            </w:r>
          </w:p>
        </w:tc>
        <w:tc>
          <w:tcPr>
            <w:tcW w:w="1291" w:type="dxa"/>
            <w:tcBorders>
              <w:bottom w:val="single" w:sz="8" w:space="0" w:color="auto"/>
            </w:tcBorders>
            <w:vAlign w:val="center"/>
          </w:tcPr>
          <w:p w:rsidR="00773F61" w:rsidRDefault="00773F61">
            <w:pPr>
              <w:spacing w:line="400" w:lineRule="exact"/>
              <w:ind w:firstLineChars="200" w:firstLine="480"/>
              <w:rPr>
                <w:rFonts w:ascii="宋体" w:hAnsi="宋体" w:cs="宋体"/>
                <w:sz w:val="24"/>
              </w:rPr>
            </w:pPr>
          </w:p>
        </w:tc>
        <w:tc>
          <w:tcPr>
            <w:tcW w:w="1292" w:type="dxa"/>
            <w:tcBorders>
              <w:bottom w:val="single" w:sz="8" w:space="0" w:color="auto"/>
              <w:right w:val="single" w:sz="8" w:space="0" w:color="auto"/>
            </w:tcBorders>
            <w:vAlign w:val="center"/>
          </w:tcPr>
          <w:p w:rsidR="00773F61" w:rsidRDefault="009E5C22">
            <w:pPr>
              <w:spacing w:line="400" w:lineRule="exact"/>
              <w:ind w:firstLineChars="200" w:firstLine="480"/>
              <w:rPr>
                <w:rFonts w:ascii="宋体" w:hAnsi="宋体" w:cs="宋体"/>
                <w:sz w:val="24"/>
              </w:rPr>
            </w:pPr>
            <w:r>
              <w:rPr>
                <w:rFonts w:ascii="宋体" w:hAnsi="宋体" w:cs="宋体" w:hint="eastAsia"/>
                <w:sz w:val="24"/>
              </w:rPr>
              <w:t>16</w:t>
            </w:r>
          </w:p>
        </w:tc>
      </w:tr>
    </w:tbl>
    <w:p w:rsidR="00773F61" w:rsidRDefault="00773F61">
      <w:pPr>
        <w:tabs>
          <w:tab w:val="left" w:pos="900"/>
        </w:tabs>
        <w:spacing w:line="400" w:lineRule="exact"/>
        <w:rPr>
          <w:sz w:val="24"/>
        </w:rPr>
      </w:pPr>
    </w:p>
    <w:p w:rsidR="00773F61" w:rsidRDefault="009E5C22">
      <w:pPr>
        <w:spacing w:line="400" w:lineRule="exact"/>
        <w:rPr>
          <w:rFonts w:eastAsia="黑体"/>
          <w:bCs/>
          <w:sz w:val="28"/>
          <w:szCs w:val="28"/>
        </w:rPr>
      </w:pPr>
      <w:r>
        <w:rPr>
          <w:rFonts w:eastAsia="黑体" w:hint="eastAsia"/>
          <w:bCs/>
          <w:sz w:val="28"/>
          <w:szCs w:val="28"/>
        </w:rPr>
        <w:t>四、有关说明</w:t>
      </w:r>
    </w:p>
    <w:p w:rsidR="00773F61" w:rsidRDefault="009E5C22">
      <w:pPr>
        <w:tabs>
          <w:tab w:val="left" w:pos="900"/>
        </w:tabs>
        <w:spacing w:line="400" w:lineRule="exact"/>
        <w:rPr>
          <w:sz w:val="24"/>
        </w:rPr>
      </w:pPr>
      <w:r>
        <w:rPr>
          <w:rFonts w:hint="eastAsia"/>
          <w:sz w:val="24"/>
        </w:rPr>
        <w:t>（一）先修课程</w:t>
      </w:r>
    </w:p>
    <w:p w:rsidR="00773F61" w:rsidRDefault="009E5C22">
      <w:pPr>
        <w:tabs>
          <w:tab w:val="left" w:pos="900"/>
        </w:tabs>
        <w:spacing w:line="400" w:lineRule="exact"/>
        <w:ind w:firstLineChars="200" w:firstLine="480"/>
        <w:rPr>
          <w:rFonts w:ascii="宋体" w:hAnsi="宋体" w:cs="宋体"/>
          <w:sz w:val="24"/>
        </w:rPr>
      </w:pPr>
      <w:r>
        <w:rPr>
          <w:rFonts w:ascii="宋体" w:hAnsi="宋体" w:cs="宋体" w:hint="eastAsia"/>
          <w:sz w:val="24"/>
        </w:rPr>
        <w:t>《大学计算机基础》</w:t>
      </w:r>
    </w:p>
    <w:p w:rsidR="00773F61" w:rsidRDefault="009E5C22">
      <w:pPr>
        <w:tabs>
          <w:tab w:val="left" w:pos="900"/>
        </w:tabs>
        <w:spacing w:line="400" w:lineRule="exact"/>
        <w:rPr>
          <w:sz w:val="24"/>
        </w:rPr>
      </w:pPr>
      <w:r>
        <w:rPr>
          <w:rFonts w:hint="eastAsia"/>
          <w:sz w:val="24"/>
        </w:rPr>
        <w:t>（二）教学建议</w:t>
      </w:r>
    </w:p>
    <w:p w:rsidR="00773F61" w:rsidRDefault="009E5C22">
      <w:pPr>
        <w:tabs>
          <w:tab w:val="left" w:pos="900"/>
        </w:tabs>
        <w:spacing w:line="400" w:lineRule="exact"/>
        <w:ind w:firstLineChars="200" w:firstLine="480"/>
        <w:rPr>
          <w:rFonts w:ascii="宋体" w:hAnsi="宋体" w:cs="宋体"/>
          <w:sz w:val="24"/>
        </w:rPr>
      </w:pPr>
      <w:r>
        <w:rPr>
          <w:rFonts w:ascii="宋体" w:hAnsi="宋体" w:cs="宋体" w:hint="eastAsia"/>
          <w:sz w:val="24"/>
        </w:rPr>
        <w:t>1、考核及成绩评定：结合实例分析，着重培养学生对专业的认同感，安排学生完成分析报告。平时成绩40%，考试成绩60%；</w:t>
      </w:r>
    </w:p>
    <w:p w:rsidR="00773F61" w:rsidRDefault="009E5C22">
      <w:pPr>
        <w:tabs>
          <w:tab w:val="left" w:pos="900"/>
        </w:tabs>
        <w:spacing w:line="400" w:lineRule="exact"/>
        <w:ind w:firstLineChars="200" w:firstLine="480"/>
        <w:rPr>
          <w:rFonts w:ascii="宋体" w:hAnsi="宋体" w:cs="宋体"/>
          <w:sz w:val="24"/>
        </w:rPr>
      </w:pPr>
      <w:r>
        <w:rPr>
          <w:rFonts w:ascii="宋体" w:hAnsi="宋体" w:cs="宋体" w:hint="eastAsia"/>
          <w:sz w:val="24"/>
        </w:rPr>
        <w:t>2、根据教学需要，可安排一次观摹活动（数字媒体相应企业），提高学生的产业认知度。</w:t>
      </w:r>
    </w:p>
    <w:p w:rsidR="00773F61" w:rsidRDefault="009E5C22">
      <w:pPr>
        <w:tabs>
          <w:tab w:val="left" w:pos="900"/>
        </w:tabs>
        <w:spacing w:line="400" w:lineRule="exact"/>
        <w:rPr>
          <w:sz w:val="24"/>
        </w:rPr>
      </w:pPr>
      <w:r>
        <w:rPr>
          <w:rFonts w:hint="eastAsia"/>
          <w:sz w:val="24"/>
        </w:rPr>
        <w:t>（三）教学参考书</w:t>
      </w:r>
    </w:p>
    <w:p w:rsidR="00773F61" w:rsidRDefault="009E5C22">
      <w:pPr>
        <w:tabs>
          <w:tab w:val="left" w:pos="900"/>
        </w:tabs>
        <w:spacing w:line="400" w:lineRule="exact"/>
        <w:ind w:firstLineChars="200" w:firstLine="480"/>
        <w:rPr>
          <w:sz w:val="24"/>
        </w:rPr>
      </w:pPr>
      <w:r>
        <w:rPr>
          <w:rFonts w:hint="eastAsia"/>
          <w:sz w:val="24"/>
        </w:rPr>
        <w:t>1.</w:t>
      </w:r>
      <w:r>
        <w:rPr>
          <w:sz w:val="24"/>
        </w:rPr>
        <w:t xml:space="preserve"> </w:t>
      </w:r>
      <w:r>
        <w:rPr>
          <w:rFonts w:hint="eastAsia"/>
          <w:sz w:val="24"/>
        </w:rPr>
        <w:t>殷俊</w:t>
      </w:r>
      <w:r>
        <w:rPr>
          <w:rFonts w:hint="eastAsia"/>
          <w:sz w:val="24"/>
        </w:rPr>
        <w:t xml:space="preserve"> </w:t>
      </w:r>
      <w:r>
        <w:rPr>
          <w:rFonts w:hint="eastAsia"/>
          <w:sz w:val="24"/>
        </w:rPr>
        <w:t>《新媒体产业导论</w:t>
      </w:r>
      <w:r>
        <w:rPr>
          <w:rFonts w:hint="eastAsia"/>
          <w:sz w:val="24"/>
        </w:rPr>
        <w:t>:</w:t>
      </w:r>
      <w:r>
        <w:rPr>
          <w:rFonts w:hint="eastAsia"/>
          <w:sz w:val="24"/>
        </w:rPr>
        <w:t>基于数字时代的媒体产业》</w:t>
      </w:r>
      <w:r>
        <w:rPr>
          <w:rFonts w:hint="eastAsia"/>
          <w:sz w:val="24"/>
        </w:rPr>
        <w:t xml:space="preserve"> </w:t>
      </w:r>
      <w:r>
        <w:rPr>
          <w:rFonts w:hint="eastAsia"/>
          <w:sz w:val="24"/>
        </w:rPr>
        <w:t>四川大学出版社</w:t>
      </w:r>
    </w:p>
    <w:p w:rsidR="00773F61" w:rsidRDefault="009E5C22">
      <w:pPr>
        <w:tabs>
          <w:tab w:val="left" w:pos="900"/>
        </w:tabs>
        <w:spacing w:line="400" w:lineRule="exact"/>
        <w:ind w:firstLineChars="200" w:firstLine="480"/>
        <w:rPr>
          <w:sz w:val="24"/>
        </w:rPr>
      </w:pPr>
      <w:r>
        <w:rPr>
          <w:rFonts w:hint="eastAsia"/>
          <w:sz w:val="24"/>
        </w:rPr>
        <w:t xml:space="preserve">2. </w:t>
      </w:r>
      <w:r>
        <w:rPr>
          <w:rFonts w:hint="eastAsia"/>
          <w:sz w:val="24"/>
        </w:rPr>
        <w:t>史蒂夫•佩珀马斯特</w:t>
      </w:r>
      <w:r>
        <w:rPr>
          <w:rFonts w:hint="eastAsia"/>
          <w:sz w:val="24"/>
        </w:rPr>
        <w:t xml:space="preserve"> </w:t>
      </w:r>
      <w:r>
        <w:rPr>
          <w:rFonts w:hint="eastAsia"/>
          <w:sz w:val="24"/>
        </w:rPr>
        <w:t>《融合时代</w:t>
      </w:r>
      <w:r>
        <w:rPr>
          <w:rFonts w:hint="eastAsia"/>
          <w:sz w:val="24"/>
        </w:rPr>
        <w:t>:</w:t>
      </w:r>
      <w:r>
        <w:rPr>
          <w:rFonts w:hint="eastAsia"/>
          <w:sz w:val="24"/>
        </w:rPr>
        <w:t>推动社会变革的互联与创意》</w:t>
      </w:r>
      <w:r>
        <w:rPr>
          <w:rFonts w:hint="eastAsia"/>
          <w:sz w:val="24"/>
        </w:rPr>
        <w:t xml:space="preserve"> </w:t>
      </w:r>
      <w:r>
        <w:rPr>
          <w:sz w:val="24"/>
        </w:rPr>
        <w:t>中信出版社</w:t>
      </w:r>
    </w:p>
    <w:p w:rsidR="00773F61" w:rsidRDefault="00773F61">
      <w:pPr>
        <w:tabs>
          <w:tab w:val="left" w:pos="900"/>
        </w:tabs>
        <w:spacing w:line="400" w:lineRule="exact"/>
        <w:jc w:val="right"/>
        <w:rPr>
          <w:sz w:val="24"/>
        </w:rPr>
      </w:pPr>
    </w:p>
    <w:p w:rsidR="00773F61" w:rsidRDefault="00773F61">
      <w:pPr>
        <w:tabs>
          <w:tab w:val="left" w:pos="900"/>
        </w:tabs>
        <w:spacing w:line="400" w:lineRule="exact"/>
        <w:jc w:val="right"/>
        <w:rPr>
          <w:sz w:val="24"/>
        </w:rPr>
      </w:pPr>
    </w:p>
    <w:p w:rsidR="00773F61" w:rsidRDefault="009E5C22">
      <w:pPr>
        <w:spacing w:line="400" w:lineRule="exact"/>
        <w:ind w:firstLineChars="2485" w:firstLine="5964"/>
        <w:jc w:val="right"/>
        <w:rPr>
          <w:sz w:val="24"/>
        </w:rPr>
      </w:pPr>
      <w:r>
        <w:rPr>
          <w:rFonts w:hint="eastAsia"/>
          <w:sz w:val="24"/>
        </w:rPr>
        <w:t>执笔人：王</w:t>
      </w:r>
      <w:r>
        <w:rPr>
          <w:rFonts w:hint="eastAsia"/>
          <w:sz w:val="24"/>
        </w:rPr>
        <w:t xml:space="preserve">  </w:t>
      </w:r>
      <w:r>
        <w:rPr>
          <w:rFonts w:hint="eastAsia"/>
          <w:sz w:val="24"/>
        </w:rPr>
        <w:t>毅</w:t>
      </w:r>
    </w:p>
    <w:p w:rsidR="00773F61" w:rsidRDefault="009E5C22">
      <w:pPr>
        <w:spacing w:line="400" w:lineRule="exact"/>
        <w:ind w:firstLineChars="2485" w:firstLine="5964"/>
        <w:jc w:val="right"/>
        <w:rPr>
          <w:sz w:val="24"/>
        </w:rPr>
      </w:pPr>
      <w:r>
        <w:rPr>
          <w:rFonts w:hint="eastAsia"/>
          <w:sz w:val="24"/>
        </w:rPr>
        <w:t>审定人：徐</w:t>
      </w:r>
      <w:r>
        <w:rPr>
          <w:rFonts w:hint="eastAsia"/>
          <w:sz w:val="24"/>
        </w:rPr>
        <w:t xml:space="preserve">  </w:t>
      </w:r>
      <w:r>
        <w:rPr>
          <w:rFonts w:hint="eastAsia"/>
          <w:sz w:val="24"/>
        </w:rPr>
        <w:t>茵</w:t>
      </w:r>
    </w:p>
    <w:p w:rsidR="00773F61" w:rsidRDefault="009E5C22">
      <w:pPr>
        <w:spacing w:line="400" w:lineRule="exact"/>
        <w:ind w:firstLineChars="2485" w:firstLine="5964"/>
        <w:jc w:val="right"/>
        <w:rPr>
          <w:sz w:val="24"/>
        </w:rPr>
      </w:pPr>
      <w:r>
        <w:rPr>
          <w:rFonts w:hint="eastAsia"/>
          <w:sz w:val="24"/>
        </w:rPr>
        <w:t>批准人：汪瑞霞</w:t>
      </w:r>
    </w:p>
    <w:p w:rsidR="00773F61" w:rsidRDefault="00773F61">
      <w:pPr>
        <w:jc w:val="righ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Pr>
        <w:jc w:val="left"/>
      </w:pPr>
    </w:p>
    <w:p w:rsidR="00773F61" w:rsidRDefault="00773F61"/>
    <w:p w:rsidR="00773F61" w:rsidRDefault="00250542" w:rsidP="00BB231A">
      <w:pPr>
        <w:spacing w:beforeLines="50" w:before="156"/>
        <w:jc w:val="center"/>
        <w:rPr>
          <w:rFonts w:eastAsia="黑体"/>
          <w:bCs/>
          <w:sz w:val="44"/>
          <w:lang w:val="zh-CN"/>
        </w:rPr>
      </w:pPr>
      <w:r>
        <w:rPr>
          <w:rFonts w:eastAsia="黑体"/>
          <w:bCs/>
          <w:sz w:val="44"/>
        </w:rPr>
        <w:pict>
          <v:shape id="_x0000_s1027" type="#_x0000_t202" style="position:absolute;left:0;text-align:left;margin-left:-6pt;margin-top:19.05pt;width:108pt;height:19.35pt;z-index:251897856" o:gfxdata="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vb52QAAAAkBAAAPAAAAAAAAAAEAIAAAACIAAABk&#10;cnMvZG93bnJldi54bWxQSwECFAAUAAAACACHTuJATkbMEAUCAAAWBAAADgAAAAAAAAABACAAAAAo&#10;AQAAZHJzL2Uyb0RvYy54bWxQSwUGAAAAAAYABgBZAQAAnwUAAAAA&#10;">
            <v:textbox inset="0,.5mm,0,.5mm">
              <w:txbxContent>
                <w:p w:rsidR="00250542" w:rsidRDefault="00250542">
                  <w:pPr>
                    <w:jc w:val="center"/>
                    <w:rPr>
                      <w:bCs/>
                    </w:rPr>
                  </w:pPr>
                  <w:r>
                    <w:rPr>
                      <w:rFonts w:hint="eastAsia"/>
                      <w:bCs/>
                    </w:rPr>
                    <w:t>课程代码：</w:t>
                  </w:r>
                  <w:r>
                    <w:rPr>
                      <w:rFonts w:hint="eastAsia"/>
                      <w:color w:val="000000"/>
                      <w:sz w:val="24"/>
                    </w:rPr>
                    <w:t>17000010</w:t>
                  </w:r>
                </w:p>
              </w:txbxContent>
            </v:textbox>
          </v:shape>
        </w:pict>
      </w:r>
    </w:p>
    <w:p w:rsidR="009857F0" w:rsidRPr="0059443B" w:rsidRDefault="009857F0" w:rsidP="009857F0">
      <w:pPr>
        <w:pStyle w:val="1"/>
        <w:spacing w:line="240" w:lineRule="auto"/>
        <w:jc w:val="center"/>
        <w:rPr>
          <w:rFonts w:ascii="黑体" w:eastAsia="黑体" w:hAnsi="黑体"/>
          <w:b w:val="0"/>
        </w:rPr>
      </w:pPr>
      <w:bookmarkStart w:id="386" w:name="_Toc476318201"/>
      <w:r w:rsidRPr="0059443B">
        <w:rPr>
          <w:rFonts w:ascii="黑体" w:eastAsia="黑体" w:hAnsi="黑体" w:hint="eastAsia"/>
          <w:b w:val="0"/>
        </w:rPr>
        <w:t>《就业指导》课程教学大纲</w:t>
      </w:r>
      <w:bookmarkEnd w:id="386"/>
    </w:p>
    <w:p w:rsidR="009857F0" w:rsidRDefault="009857F0" w:rsidP="009857F0">
      <w:pPr>
        <w:widowControl/>
        <w:ind w:firstLineChars="200" w:firstLine="420"/>
        <w:rPr>
          <w:rFonts w:ascii="仿宋_GB2312" w:eastAsia="仿宋_GB2312" w:cs="宋体"/>
          <w:kern w:val="0"/>
        </w:rPr>
      </w:pP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课程名称：大学生就业指导课程        </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课程类型: 必修课      </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总学时： 16     学分： 1 </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适用对象:  大三学生 </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一、课程性质、目的和任务   </w:t>
      </w:r>
    </w:p>
    <w:p w:rsidR="009857F0" w:rsidRDefault="009857F0" w:rsidP="009857F0">
      <w:pPr>
        <w:spacing w:line="400" w:lineRule="exact"/>
        <w:ind w:firstLineChars="200" w:firstLine="480"/>
        <w:rPr>
          <w:rFonts w:ascii="宋体" w:hAnsi="宋体"/>
          <w:sz w:val="24"/>
        </w:rPr>
      </w:pPr>
      <w:r>
        <w:rPr>
          <w:rFonts w:ascii="宋体" w:hAnsi="宋体" w:hint="eastAsia"/>
          <w:sz w:val="24"/>
        </w:rPr>
        <w:t>该课程是面向大三本科学生开设的“通识课程模块”的必修课，主要是提供学生解决职业生涯问题、决策制定及就业的知识基础，全面了解国内的就业形势，掌握国家和地区有关大学生就业的方针政策，转变就业观念，熟悉就业程序，掌握就业技巧，提升就业能力，顺利实现就业；了解和掌握职业道德要求，顺利实现由学校到职场的过渡。</w:t>
      </w:r>
    </w:p>
    <w:p w:rsidR="009857F0" w:rsidRDefault="009857F0" w:rsidP="009857F0">
      <w:pPr>
        <w:spacing w:line="400" w:lineRule="exact"/>
        <w:ind w:firstLineChars="200" w:firstLine="480"/>
        <w:rPr>
          <w:rFonts w:ascii="宋体" w:hAnsi="宋体"/>
          <w:sz w:val="24"/>
        </w:rPr>
      </w:pPr>
      <w:r>
        <w:rPr>
          <w:rFonts w:ascii="宋体" w:hAnsi="宋体" w:hint="eastAsia"/>
          <w:sz w:val="24"/>
        </w:rPr>
        <w:t>通过本课程的学习，一方面使学生能够了解自己，了解职业，了解职业生涯的发展和规划的决策方式，使其在职业生涯道路上不断进行有效的做出职业决策，保持在正确的职业发展道路上；另一方面，使学生全面了解就业和就业过程的基本知识，重点分析掌握当前大学毕业生的就业形势，掌握国家有关就业政策，使学生树立正确的择业标准，掌握初步的求职方法和技巧，从个人实际出发，主动适应社会需要；学会自己求职择业；掌握适应岗位的技巧，做一名合格的社会劳动者。</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二、教学基本要求  </w:t>
      </w:r>
    </w:p>
    <w:p w:rsidR="009857F0" w:rsidRDefault="009857F0" w:rsidP="009857F0">
      <w:pPr>
        <w:spacing w:line="400" w:lineRule="exact"/>
        <w:ind w:firstLineChars="200" w:firstLine="480"/>
        <w:rPr>
          <w:rFonts w:ascii="宋体" w:hAnsi="宋体"/>
          <w:sz w:val="24"/>
        </w:rPr>
      </w:pPr>
      <w:r>
        <w:rPr>
          <w:rFonts w:ascii="宋体" w:hAnsi="宋体" w:hint="eastAsia"/>
          <w:sz w:val="24"/>
        </w:rPr>
        <w:t>1、了解如何把相关认知方法运用到个体的生涯决策和问题解决中。</w:t>
      </w:r>
    </w:p>
    <w:p w:rsidR="009857F0" w:rsidRDefault="009857F0" w:rsidP="009857F0">
      <w:pPr>
        <w:spacing w:line="400" w:lineRule="exact"/>
        <w:ind w:firstLineChars="200" w:firstLine="480"/>
        <w:rPr>
          <w:rFonts w:ascii="宋体" w:hAnsi="宋体"/>
          <w:sz w:val="24"/>
        </w:rPr>
      </w:pPr>
      <w:r>
        <w:rPr>
          <w:rFonts w:ascii="宋体" w:hAnsi="宋体" w:hint="eastAsia"/>
          <w:sz w:val="24"/>
        </w:rPr>
        <w:t>2、认识独特的、个体的信息对生涯发展的影响。</w:t>
      </w:r>
    </w:p>
    <w:p w:rsidR="009857F0" w:rsidRDefault="009857F0" w:rsidP="009857F0">
      <w:pPr>
        <w:spacing w:line="400" w:lineRule="exact"/>
        <w:ind w:firstLineChars="200" w:firstLine="480"/>
        <w:rPr>
          <w:rFonts w:ascii="宋体" w:hAnsi="宋体"/>
          <w:sz w:val="24"/>
        </w:rPr>
      </w:pPr>
      <w:r>
        <w:rPr>
          <w:rFonts w:ascii="宋体" w:hAnsi="宋体" w:hint="eastAsia"/>
          <w:sz w:val="24"/>
        </w:rPr>
        <w:t>3、了解就业和就业指导的基本知识及国家就业政策。</w:t>
      </w:r>
    </w:p>
    <w:p w:rsidR="009857F0" w:rsidRDefault="009857F0" w:rsidP="009857F0">
      <w:pPr>
        <w:spacing w:line="400" w:lineRule="exact"/>
        <w:ind w:firstLineChars="200" w:firstLine="480"/>
        <w:rPr>
          <w:rFonts w:ascii="宋体" w:hAnsi="宋体"/>
          <w:sz w:val="24"/>
        </w:rPr>
      </w:pPr>
      <w:r>
        <w:rPr>
          <w:rFonts w:ascii="宋体" w:hAnsi="宋体" w:hint="eastAsia"/>
          <w:sz w:val="24"/>
        </w:rPr>
        <w:t>4、了解心理素质对毕业生就业的影响，懂得如何培养良好的就业心理素质，学会预防毕业生常见的心理问题，掌握就业心理问题自我调适的方法和技巧，以积极的心态面对择业。</w:t>
      </w:r>
    </w:p>
    <w:p w:rsidR="009857F0" w:rsidRDefault="009857F0" w:rsidP="009857F0">
      <w:pPr>
        <w:spacing w:line="400" w:lineRule="exact"/>
        <w:ind w:firstLineChars="200" w:firstLine="480"/>
        <w:rPr>
          <w:rFonts w:ascii="宋体" w:hAnsi="宋体"/>
          <w:sz w:val="24"/>
        </w:rPr>
      </w:pPr>
      <w:r>
        <w:rPr>
          <w:rFonts w:ascii="宋体" w:hAnsi="宋体" w:hint="eastAsia"/>
          <w:sz w:val="24"/>
        </w:rPr>
        <w:t>5、使学生了解新时期的就业观念，掌握职业生涯的设计和规划，重点掌握职业的自我认识与自我决策。帮助学生树立正确的职业价值观，树立现代的竞争观，树立自强自立，多元，多形式的就业观；指导学生掌握职业生涯规划与设计的步骤，影响职业生涯规划和设计的因素，职业生涯设计中常见的问题；引导学生实事求是地自我认识和自我评价，坚持正确的择业原则，科学地把握择业决策的程序，设计好自己的生活道路。</w:t>
      </w:r>
    </w:p>
    <w:p w:rsidR="009857F0" w:rsidRDefault="009857F0" w:rsidP="009857F0">
      <w:pPr>
        <w:spacing w:line="400" w:lineRule="exact"/>
        <w:ind w:firstLineChars="200" w:firstLine="480"/>
        <w:rPr>
          <w:rFonts w:ascii="宋体" w:hAnsi="宋体"/>
          <w:sz w:val="24"/>
        </w:rPr>
      </w:pPr>
      <w:r>
        <w:rPr>
          <w:rFonts w:ascii="宋体" w:hAnsi="宋体" w:hint="eastAsia"/>
          <w:sz w:val="24"/>
        </w:rPr>
        <w:t>6、使学生掌握求职材料准备的基本要求，了解就业信息的特性，内容和作用，掌握获取就业信息的方法和渠道，懂得就业信息的整理和使用，自荐的方式和技巧，精通面试的形式和技巧，笔试的方式与技巧。从而帮助学生及时获取就业信息，及时整理，分析和处理来自各种渠道的就业信息，学会如何推销自己，达到顺利就业的目的。</w:t>
      </w:r>
    </w:p>
    <w:p w:rsidR="009857F0" w:rsidRDefault="009857F0" w:rsidP="009857F0">
      <w:pPr>
        <w:spacing w:line="400" w:lineRule="exact"/>
        <w:ind w:firstLineChars="200" w:firstLine="480"/>
        <w:rPr>
          <w:rFonts w:ascii="宋体" w:hAnsi="宋体"/>
          <w:sz w:val="24"/>
        </w:rPr>
      </w:pPr>
      <w:r>
        <w:rPr>
          <w:rFonts w:ascii="宋体" w:hAnsi="宋体" w:hint="eastAsia"/>
          <w:sz w:val="24"/>
        </w:rPr>
        <w:t>7、使学生了解当前的就业政策、法规，了解就业的一般程序，重点掌握国家对毕业生就业的相关规定、就业的优惠政策、各地接收毕业生的有关规定等，通过毕业生就业市场等方式，实现顺利就业。</w:t>
      </w:r>
    </w:p>
    <w:p w:rsidR="009857F0" w:rsidRDefault="009857F0" w:rsidP="009857F0">
      <w:pPr>
        <w:spacing w:line="400" w:lineRule="exact"/>
        <w:ind w:firstLineChars="200" w:firstLine="480"/>
        <w:rPr>
          <w:rFonts w:ascii="宋体" w:hAnsi="宋体"/>
          <w:sz w:val="24"/>
        </w:rPr>
      </w:pPr>
      <w:r>
        <w:rPr>
          <w:rFonts w:ascii="宋体" w:hAnsi="宋体" w:hint="eastAsia"/>
          <w:sz w:val="24"/>
        </w:rPr>
        <w:t>8、使学生了解就业协议的内容，签订就业协议书的作用，就业协议签订的原则、步骤、程序以及无效协议、就业协议解除等常识性知识，明确签订就业协议应注意的事项，懂得运用有关法律武器保护自身的权益，掌握就业过程中权益保护的途径，以便大学毕业生明确在就业中自身的基本权利和义务，从而自觉地维护权利，履行义务。</w:t>
      </w:r>
    </w:p>
    <w:p w:rsidR="009857F0" w:rsidRDefault="009857F0" w:rsidP="009857F0">
      <w:pPr>
        <w:spacing w:line="400" w:lineRule="exact"/>
        <w:ind w:firstLineChars="200" w:firstLine="480"/>
        <w:rPr>
          <w:rFonts w:ascii="宋体" w:hAnsi="宋体"/>
          <w:sz w:val="24"/>
        </w:rPr>
      </w:pPr>
      <w:r>
        <w:rPr>
          <w:rFonts w:ascii="宋体" w:hAnsi="宋体" w:hint="eastAsia"/>
          <w:sz w:val="24"/>
        </w:rPr>
        <w:t>9、通过对社会、职业和自己的认知，树立良好的形象，建立和谐人际关系，积极适应职业角色和社会环境，培养学生尽快适应社会的能力，做好从“学校人”到“社会人”转变的准备。</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三、教学内容  </w:t>
      </w:r>
    </w:p>
    <w:p w:rsidR="009857F0" w:rsidRDefault="009857F0" w:rsidP="009857F0">
      <w:pPr>
        <w:spacing w:line="400" w:lineRule="exact"/>
        <w:ind w:firstLineChars="200" w:firstLine="480"/>
        <w:rPr>
          <w:rFonts w:ascii="宋体" w:hAnsi="宋体"/>
          <w:sz w:val="24"/>
        </w:rPr>
      </w:pPr>
      <w:r>
        <w:rPr>
          <w:rFonts w:ascii="宋体" w:hAnsi="宋体" w:hint="eastAsia"/>
          <w:sz w:val="24"/>
        </w:rPr>
        <w:t>本课程教学内容共分8讲：</w:t>
      </w:r>
    </w:p>
    <w:p w:rsidR="009857F0" w:rsidRDefault="009857F0" w:rsidP="009857F0">
      <w:pPr>
        <w:spacing w:line="400" w:lineRule="exact"/>
        <w:ind w:firstLineChars="200" w:firstLine="480"/>
        <w:rPr>
          <w:rFonts w:ascii="宋体" w:hAnsi="宋体"/>
          <w:sz w:val="24"/>
        </w:rPr>
      </w:pPr>
      <w:r>
        <w:rPr>
          <w:rFonts w:ascii="宋体" w:hAnsi="宋体" w:hint="eastAsia"/>
          <w:sz w:val="24"/>
        </w:rPr>
        <w:t>第一讲   大学职业生涯与就业指导、 职业认知与职业选择</w:t>
      </w:r>
    </w:p>
    <w:p w:rsidR="009857F0" w:rsidRDefault="009857F0" w:rsidP="009857F0">
      <w:pPr>
        <w:spacing w:line="400" w:lineRule="exact"/>
        <w:ind w:firstLineChars="200" w:firstLine="480"/>
        <w:rPr>
          <w:rFonts w:ascii="宋体" w:hAnsi="宋体"/>
          <w:sz w:val="24"/>
        </w:rPr>
      </w:pPr>
      <w:r>
        <w:rPr>
          <w:rFonts w:ascii="宋体" w:hAnsi="宋体" w:hint="eastAsia"/>
          <w:sz w:val="24"/>
        </w:rPr>
        <w:t>第二讲   就业形势、 就业信息与就业渠道</w:t>
      </w:r>
    </w:p>
    <w:p w:rsidR="009857F0" w:rsidRDefault="009857F0" w:rsidP="009857F0">
      <w:pPr>
        <w:spacing w:line="400" w:lineRule="exact"/>
        <w:ind w:firstLineChars="200" w:firstLine="480"/>
        <w:rPr>
          <w:rFonts w:ascii="宋体" w:hAnsi="宋体"/>
          <w:sz w:val="24"/>
        </w:rPr>
      </w:pPr>
      <w:r>
        <w:rPr>
          <w:rFonts w:ascii="宋体" w:hAnsi="宋体" w:hint="eastAsia"/>
          <w:sz w:val="24"/>
        </w:rPr>
        <w:t>第三讲   求职材料的准备</w:t>
      </w:r>
    </w:p>
    <w:p w:rsidR="009857F0" w:rsidRDefault="009857F0" w:rsidP="009857F0">
      <w:pPr>
        <w:spacing w:line="400" w:lineRule="exact"/>
        <w:ind w:firstLineChars="200" w:firstLine="480"/>
        <w:rPr>
          <w:rFonts w:ascii="宋体" w:hAnsi="宋体"/>
          <w:sz w:val="24"/>
        </w:rPr>
      </w:pPr>
      <w:r>
        <w:rPr>
          <w:rFonts w:ascii="宋体" w:hAnsi="宋体" w:hint="eastAsia"/>
          <w:sz w:val="24"/>
        </w:rPr>
        <w:t>第四讲   求职与应聘</w:t>
      </w:r>
    </w:p>
    <w:p w:rsidR="009857F0" w:rsidRDefault="009857F0" w:rsidP="009857F0">
      <w:pPr>
        <w:spacing w:line="400" w:lineRule="exact"/>
        <w:ind w:firstLineChars="200" w:firstLine="480"/>
        <w:rPr>
          <w:rFonts w:ascii="宋体" w:hAnsi="宋体"/>
          <w:sz w:val="24"/>
        </w:rPr>
      </w:pPr>
      <w:r>
        <w:rPr>
          <w:rFonts w:ascii="宋体" w:hAnsi="宋体" w:hint="eastAsia"/>
          <w:sz w:val="24"/>
        </w:rPr>
        <w:t>第五讲   就业心理与心态调适</w:t>
      </w:r>
    </w:p>
    <w:p w:rsidR="009857F0" w:rsidRDefault="009857F0" w:rsidP="009857F0">
      <w:pPr>
        <w:spacing w:line="400" w:lineRule="exact"/>
        <w:ind w:firstLineChars="200" w:firstLine="480"/>
        <w:rPr>
          <w:rFonts w:ascii="宋体" w:hAnsi="宋体"/>
          <w:sz w:val="24"/>
        </w:rPr>
      </w:pPr>
      <w:r>
        <w:rPr>
          <w:rFonts w:ascii="宋体" w:hAnsi="宋体" w:hint="eastAsia"/>
          <w:sz w:val="24"/>
        </w:rPr>
        <w:t>第六讲   就业政策与权益保障</w:t>
      </w:r>
    </w:p>
    <w:p w:rsidR="009857F0" w:rsidRDefault="009857F0" w:rsidP="009857F0">
      <w:pPr>
        <w:spacing w:line="400" w:lineRule="exact"/>
        <w:ind w:firstLineChars="200" w:firstLine="480"/>
        <w:rPr>
          <w:rFonts w:ascii="宋体" w:hAnsi="宋体"/>
          <w:sz w:val="24"/>
        </w:rPr>
      </w:pPr>
      <w:r>
        <w:rPr>
          <w:rFonts w:ascii="宋体" w:hAnsi="宋体" w:hint="eastAsia"/>
          <w:sz w:val="24"/>
        </w:rPr>
        <w:t>第七讲   就业协议与劳动合同</w:t>
      </w:r>
    </w:p>
    <w:p w:rsidR="009857F0" w:rsidRDefault="009857F0" w:rsidP="009857F0">
      <w:pPr>
        <w:spacing w:line="400" w:lineRule="exact"/>
        <w:ind w:firstLineChars="200" w:firstLine="480"/>
        <w:rPr>
          <w:rFonts w:ascii="宋体" w:hAnsi="宋体"/>
          <w:sz w:val="24"/>
        </w:rPr>
      </w:pPr>
      <w:r>
        <w:rPr>
          <w:rFonts w:ascii="宋体" w:hAnsi="宋体" w:hint="eastAsia"/>
          <w:sz w:val="24"/>
        </w:rPr>
        <w:t>第八讲   职业适应与职业发展</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四、课外习题及课程讨论  </w:t>
      </w:r>
    </w:p>
    <w:p w:rsidR="009857F0" w:rsidRDefault="009857F0" w:rsidP="009857F0">
      <w:pPr>
        <w:spacing w:line="400" w:lineRule="exact"/>
        <w:ind w:firstLineChars="200" w:firstLine="480"/>
        <w:rPr>
          <w:rFonts w:ascii="宋体" w:hAnsi="宋体"/>
          <w:sz w:val="24"/>
        </w:rPr>
      </w:pPr>
      <w:r>
        <w:rPr>
          <w:rFonts w:ascii="宋体" w:hAnsi="宋体" w:hint="eastAsia"/>
          <w:sz w:val="24"/>
        </w:rPr>
        <w:t>要求学生课后多阅读相关书籍、杂志，多学习、借鉴职场成功人士的经验。</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五、教学方法与手段   </w:t>
      </w:r>
    </w:p>
    <w:p w:rsidR="009857F0" w:rsidRDefault="009857F0" w:rsidP="009857F0">
      <w:pPr>
        <w:spacing w:line="400" w:lineRule="exact"/>
        <w:ind w:firstLineChars="200" w:firstLine="480"/>
        <w:rPr>
          <w:rFonts w:ascii="宋体" w:hAnsi="宋体"/>
          <w:sz w:val="24"/>
        </w:rPr>
      </w:pPr>
      <w:r>
        <w:rPr>
          <w:rFonts w:ascii="宋体" w:hAnsi="宋体" w:hint="eastAsia"/>
          <w:sz w:val="24"/>
        </w:rPr>
        <w:t>本课程采用教学与训练相结合的方式，主要采取典型案例分析，情景模拟训练，小组讨论，师生互动，角色扮演，社会调查等方法充分调动了学生的积极性。</w:t>
      </w:r>
    </w:p>
    <w:p w:rsidR="009857F0" w:rsidRDefault="009857F0" w:rsidP="009857F0">
      <w:pPr>
        <w:spacing w:line="400" w:lineRule="exact"/>
        <w:ind w:firstLineChars="200" w:firstLine="480"/>
        <w:rPr>
          <w:rFonts w:ascii="宋体" w:hAnsi="宋体"/>
          <w:sz w:val="24"/>
        </w:rPr>
      </w:pPr>
      <w:r>
        <w:rPr>
          <w:rFonts w:ascii="宋体" w:hAnsi="宋体" w:hint="eastAsia"/>
          <w:sz w:val="24"/>
        </w:rPr>
        <w:t>六、考核方式：</w:t>
      </w:r>
    </w:p>
    <w:p w:rsidR="009857F0" w:rsidRDefault="009857F0" w:rsidP="009857F0">
      <w:pPr>
        <w:spacing w:line="400" w:lineRule="exact"/>
        <w:ind w:firstLineChars="200" w:firstLine="480"/>
        <w:rPr>
          <w:rFonts w:ascii="宋体" w:hAnsi="宋体"/>
          <w:sz w:val="24"/>
        </w:rPr>
      </w:pPr>
      <w:r>
        <w:rPr>
          <w:rFonts w:ascii="宋体" w:hAnsi="宋体" w:hint="eastAsia"/>
          <w:sz w:val="24"/>
        </w:rPr>
        <w:t>考核方式</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   1．就教材《大学生就业指导概论》各章中任意一章的内容，结合自身对就业形势的看法、求职前的准备、求职中的体验或未来的职业生涯规划，自拟有关就业方面的题目，撰写一篇不少于600字的课程论文。</w:t>
      </w:r>
    </w:p>
    <w:p w:rsidR="009857F0" w:rsidRDefault="009857F0" w:rsidP="009857F0">
      <w:pPr>
        <w:spacing w:line="400" w:lineRule="exact"/>
        <w:ind w:firstLineChars="200" w:firstLine="480"/>
        <w:rPr>
          <w:rFonts w:ascii="宋体" w:hAnsi="宋体"/>
          <w:sz w:val="24"/>
        </w:rPr>
      </w:pPr>
      <w:r>
        <w:rPr>
          <w:rFonts w:ascii="宋体" w:hAnsi="宋体" w:hint="eastAsia"/>
          <w:sz w:val="24"/>
        </w:rPr>
        <w:t xml:space="preserve">  2．考试。考试形式：开卷；题目类型：选择题；（学工处提供题库，题库为“大学生就创业知识题库”，到时视情况采用由任课老师出卷或组织网上统一答题）。      </w:t>
      </w:r>
    </w:p>
    <w:p w:rsidR="009857F0" w:rsidRDefault="009857F0" w:rsidP="009857F0">
      <w:pPr>
        <w:spacing w:line="400" w:lineRule="exact"/>
        <w:ind w:firstLineChars="200" w:firstLine="480"/>
        <w:rPr>
          <w:rFonts w:ascii="宋体" w:hAnsi="宋体"/>
          <w:sz w:val="24"/>
        </w:rPr>
      </w:pPr>
      <w:r>
        <w:rPr>
          <w:rFonts w:ascii="宋体" w:hAnsi="宋体" w:hint="eastAsia"/>
          <w:sz w:val="24"/>
        </w:rPr>
        <w:t>七、评分标准：</w:t>
      </w:r>
    </w:p>
    <w:p w:rsidR="009857F0" w:rsidRDefault="009857F0" w:rsidP="009857F0">
      <w:pPr>
        <w:spacing w:line="400" w:lineRule="exact"/>
        <w:ind w:firstLineChars="200" w:firstLine="480"/>
        <w:rPr>
          <w:rFonts w:ascii="宋体" w:hAnsi="宋体"/>
          <w:sz w:val="24"/>
        </w:rPr>
      </w:pPr>
      <w:r>
        <w:rPr>
          <w:rFonts w:ascii="宋体" w:hAnsi="宋体" w:hint="eastAsia"/>
          <w:sz w:val="24"/>
        </w:rPr>
        <w:t>（一）根据论文情况分为优秀、良好、中等、及格和不及格五个等级。</w:t>
      </w:r>
    </w:p>
    <w:p w:rsidR="009857F0" w:rsidRDefault="009857F0" w:rsidP="009857F0">
      <w:pPr>
        <w:spacing w:line="400" w:lineRule="exact"/>
        <w:ind w:firstLineChars="200" w:firstLine="480"/>
        <w:rPr>
          <w:rFonts w:ascii="宋体" w:hAnsi="宋体"/>
          <w:sz w:val="24"/>
        </w:rPr>
      </w:pPr>
      <w:r>
        <w:rPr>
          <w:rFonts w:ascii="宋体" w:hAnsi="宋体" w:hint="eastAsia"/>
          <w:sz w:val="24"/>
        </w:rPr>
        <w:t>1．优秀：密切结合个人思想、学习、生活实际，立论正确，观点鲜明，有很强说服力和个人见解；行文通顺，字迹端正，字数达标。</w:t>
      </w:r>
    </w:p>
    <w:p w:rsidR="009857F0" w:rsidRDefault="009857F0" w:rsidP="009857F0">
      <w:pPr>
        <w:spacing w:line="400" w:lineRule="exact"/>
        <w:ind w:firstLineChars="200" w:firstLine="480"/>
        <w:rPr>
          <w:rFonts w:ascii="宋体" w:hAnsi="宋体"/>
          <w:sz w:val="24"/>
        </w:rPr>
      </w:pPr>
      <w:r>
        <w:rPr>
          <w:rFonts w:ascii="宋体" w:hAnsi="宋体" w:hint="eastAsia"/>
          <w:sz w:val="24"/>
        </w:rPr>
        <w:t>2．良好：结合个人思想、学习、生活实际，立论正确，能够表明个人观点，具有说服力；文字基本通顺，字数达标。</w:t>
      </w:r>
    </w:p>
    <w:p w:rsidR="009857F0" w:rsidRDefault="009857F0" w:rsidP="009857F0">
      <w:pPr>
        <w:spacing w:line="400" w:lineRule="exact"/>
        <w:ind w:firstLineChars="200" w:firstLine="480"/>
        <w:rPr>
          <w:rFonts w:ascii="宋体" w:hAnsi="宋体"/>
          <w:sz w:val="24"/>
        </w:rPr>
      </w:pPr>
      <w:r>
        <w:rPr>
          <w:rFonts w:ascii="宋体" w:hAnsi="宋体" w:hint="eastAsia"/>
          <w:sz w:val="24"/>
        </w:rPr>
        <w:t>3、中等：没有结合个人思想、学习、生活实际，但能够表明观点，且无错误；文字基本可读，字数达标。</w:t>
      </w:r>
    </w:p>
    <w:p w:rsidR="009857F0" w:rsidRDefault="009857F0" w:rsidP="009857F0">
      <w:pPr>
        <w:spacing w:line="400" w:lineRule="exact"/>
        <w:ind w:firstLineChars="200" w:firstLine="480"/>
        <w:rPr>
          <w:rFonts w:ascii="宋体" w:hAnsi="宋体"/>
          <w:sz w:val="24"/>
        </w:rPr>
      </w:pPr>
      <w:r>
        <w:rPr>
          <w:rFonts w:ascii="宋体" w:hAnsi="宋体" w:hint="eastAsia"/>
          <w:sz w:val="24"/>
        </w:rPr>
        <w:t>4．及格：没有结合个人思想、学习、生活实际，但立论正确、观点无重大错误；文字基本可读，字数略少于规定字数。</w:t>
      </w:r>
    </w:p>
    <w:p w:rsidR="009857F0" w:rsidRDefault="009857F0" w:rsidP="009857F0">
      <w:pPr>
        <w:spacing w:line="400" w:lineRule="exact"/>
        <w:ind w:firstLineChars="200" w:firstLine="480"/>
        <w:rPr>
          <w:rFonts w:ascii="宋体" w:hAnsi="宋体"/>
          <w:sz w:val="24"/>
        </w:rPr>
      </w:pPr>
      <w:r>
        <w:rPr>
          <w:rFonts w:ascii="宋体" w:hAnsi="宋体" w:hint="eastAsia"/>
          <w:sz w:val="24"/>
        </w:rPr>
        <w:t>5．不及格：未能表明观点，观点错误或明显为抄袭者；文字不通，字迹潦草，字数较少。（注：提醒学生，对包括教材在内的资料引用时，必须加以说明，否则视作抄袭。同时，引用资料比重不得超过全文的30%左右。）</w:t>
      </w:r>
    </w:p>
    <w:p w:rsidR="009857F0" w:rsidRDefault="009857F0" w:rsidP="009857F0">
      <w:pPr>
        <w:spacing w:line="400" w:lineRule="exact"/>
        <w:ind w:firstLineChars="200" w:firstLine="480"/>
        <w:rPr>
          <w:rFonts w:ascii="宋体" w:hAnsi="宋体"/>
          <w:sz w:val="24"/>
        </w:rPr>
      </w:pPr>
      <w:r>
        <w:rPr>
          <w:rFonts w:ascii="宋体" w:hAnsi="宋体" w:hint="eastAsia"/>
          <w:sz w:val="24"/>
        </w:rPr>
        <w:t>（二）考试以实际分数计算；</w:t>
      </w:r>
    </w:p>
    <w:p w:rsidR="009857F0" w:rsidRDefault="009857F0" w:rsidP="009857F0">
      <w:pPr>
        <w:spacing w:line="400" w:lineRule="exact"/>
        <w:ind w:firstLineChars="200" w:firstLine="480"/>
        <w:rPr>
          <w:rFonts w:ascii="宋体" w:hAnsi="宋体"/>
          <w:sz w:val="24"/>
        </w:rPr>
      </w:pPr>
      <w:r>
        <w:rPr>
          <w:rFonts w:ascii="宋体" w:hAnsi="宋体" w:hint="eastAsia"/>
          <w:sz w:val="24"/>
        </w:rPr>
        <w:t>（三）课程成绩评定：</w:t>
      </w:r>
    </w:p>
    <w:p w:rsidR="009857F0" w:rsidRDefault="009857F0" w:rsidP="009857F0">
      <w:pPr>
        <w:spacing w:line="400" w:lineRule="exact"/>
        <w:ind w:firstLineChars="200" w:firstLine="480"/>
        <w:rPr>
          <w:rFonts w:ascii="宋体" w:hAnsi="宋体"/>
          <w:sz w:val="24"/>
        </w:rPr>
      </w:pPr>
      <w:r>
        <w:rPr>
          <w:rFonts w:ascii="宋体" w:hAnsi="宋体" w:hint="eastAsia"/>
          <w:sz w:val="24"/>
        </w:rPr>
        <w:t>综合成绩=平时成绩考核20%（建议综合学生上课表现、作业成绩、出勤率等考虑）+论文成绩40%+考试成绩40%。</w:t>
      </w:r>
    </w:p>
    <w:p w:rsidR="009857F0" w:rsidRDefault="009857F0" w:rsidP="009857F0">
      <w:pPr>
        <w:spacing w:line="400" w:lineRule="exact"/>
        <w:ind w:firstLineChars="200" w:firstLine="480"/>
        <w:rPr>
          <w:rFonts w:ascii="宋体" w:hAnsi="宋体"/>
          <w:sz w:val="24"/>
        </w:rPr>
      </w:pPr>
    </w:p>
    <w:p w:rsidR="009857F0" w:rsidRDefault="009857F0" w:rsidP="009857F0">
      <w:pPr>
        <w:spacing w:line="400" w:lineRule="exact"/>
        <w:ind w:firstLineChars="200" w:firstLine="480"/>
        <w:jc w:val="right"/>
        <w:rPr>
          <w:rFonts w:ascii="宋体" w:hAnsi="宋体"/>
          <w:sz w:val="24"/>
        </w:rPr>
      </w:pPr>
      <w:r>
        <w:rPr>
          <w:rFonts w:ascii="宋体" w:hAnsi="宋体" w:hint="eastAsia"/>
          <w:sz w:val="24"/>
        </w:rPr>
        <w:t>学生工作处</w:t>
      </w:r>
    </w:p>
    <w:p w:rsidR="00773F61" w:rsidRDefault="009857F0" w:rsidP="00A34226">
      <w:pPr>
        <w:spacing w:line="400" w:lineRule="exact"/>
        <w:ind w:firstLineChars="200" w:firstLine="480"/>
        <w:jc w:val="right"/>
      </w:pPr>
      <w:r>
        <w:rPr>
          <w:rFonts w:ascii="宋体" w:hAnsi="宋体" w:hint="eastAsia"/>
          <w:sz w:val="24"/>
        </w:rPr>
        <w:t>2016.12.12</w:t>
      </w:r>
    </w:p>
    <w:p w:rsidR="00773F61" w:rsidRDefault="00773F61">
      <w:pPr>
        <w:ind w:firstLineChars="2500" w:firstLine="6000"/>
        <w:rPr>
          <w:rFonts w:ascii="宋体"/>
          <w:sz w:val="24"/>
        </w:rPr>
      </w:pPr>
    </w:p>
    <w:sectPr w:rsidR="00773F61" w:rsidSect="00773F61">
      <w:headerReference w:type="even" r:id="rId35"/>
      <w:headerReference w:type="default" r:id="rId36"/>
      <w:footerReference w:type="even" r:id="rId37"/>
      <w:footerReference w:type="default" r:id="rId38"/>
      <w:headerReference w:type="first" r:id="rId39"/>
      <w:footerReference w:type="first" r:id="rId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3A0" w:rsidRDefault="005713A0" w:rsidP="00773F61">
      <w:r>
        <w:separator/>
      </w:r>
    </w:p>
  </w:endnote>
  <w:endnote w:type="continuationSeparator" w:id="0">
    <w:p w:rsidR="005713A0" w:rsidRDefault="005713A0" w:rsidP="00773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roman"/>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c"/>
      <w:jc w:val="center"/>
    </w:pPr>
  </w:p>
  <w:p w:rsidR="00250542" w:rsidRDefault="00250542">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05951"/>
    </w:sdtPr>
    <w:sdtContent>
      <w:p w:rsidR="00250542" w:rsidRDefault="00250542">
        <w:pPr>
          <w:pStyle w:val="ac"/>
          <w:jc w:val="center"/>
        </w:pPr>
      </w:p>
    </w:sdtContent>
  </w:sdt>
  <w:p w:rsidR="00250542" w:rsidRDefault="00250542">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457129"/>
      <w:docPartObj>
        <w:docPartGallery w:val="Page Numbers (Bottom of Page)"/>
        <w:docPartUnique/>
      </w:docPartObj>
    </w:sdtPr>
    <w:sdtContent>
      <w:p w:rsidR="00250542" w:rsidRDefault="00250542">
        <w:pPr>
          <w:pStyle w:val="ac"/>
          <w:jc w:val="center"/>
        </w:pPr>
        <w:r>
          <w:fldChar w:fldCharType="begin"/>
        </w:r>
        <w:r>
          <w:instrText>PAGE   \* MERGEFORMAT</w:instrText>
        </w:r>
        <w:r>
          <w:fldChar w:fldCharType="separate"/>
        </w:r>
        <w:r w:rsidR="00BB4247" w:rsidRPr="00BB4247">
          <w:rPr>
            <w:noProof/>
            <w:lang w:val="zh-CN"/>
          </w:rPr>
          <w:t>141</w:t>
        </w:r>
        <w:r>
          <w:fldChar w:fldCharType="end"/>
        </w:r>
      </w:p>
    </w:sdtContent>
  </w:sdt>
  <w:p w:rsidR="00250542" w:rsidRDefault="00250542">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552227"/>
    </w:sdtPr>
    <w:sdtContent>
      <w:p w:rsidR="00250542" w:rsidRDefault="00250542">
        <w:pPr>
          <w:pStyle w:val="ac"/>
          <w:jc w:val="center"/>
        </w:pPr>
        <w:r>
          <w:fldChar w:fldCharType="begin"/>
        </w:r>
        <w:r>
          <w:instrText xml:space="preserve"> PAGE   \* MERGEFORMAT </w:instrText>
        </w:r>
        <w:r>
          <w:fldChar w:fldCharType="separate"/>
        </w:r>
        <w:r w:rsidR="00BB4247" w:rsidRPr="00BB4247">
          <w:rPr>
            <w:noProof/>
            <w:lang w:val="zh-CN"/>
          </w:rPr>
          <w:t>1</w:t>
        </w:r>
        <w:r>
          <w:rPr>
            <w:lang w:val="zh-CN"/>
          </w:rPr>
          <w:fldChar w:fldCharType="end"/>
        </w:r>
      </w:p>
    </w:sdtContent>
  </w:sdt>
  <w:p w:rsidR="00250542" w:rsidRDefault="00250542">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c"/>
      <w:jc w:val="center"/>
    </w:pPr>
    <w:r>
      <w:rPr>
        <w:rStyle w:val="af0"/>
        <w:rFonts w:hint="eastAsia"/>
      </w:rPr>
      <w:t>-</w:t>
    </w:r>
    <w:r>
      <w:rPr>
        <w:rStyle w:val="af0"/>
      </w:rPr>
      <w:fldChar w:fldCharType="begin"/>
    </w:r>
    <w:r>
      <w:rPr>
        <w:rStyle w:val="af0"/>
      </w:rPr>
      <w:instrText xml:space="preserve"> PAGE </w:instrText>
    </w:r>
    <w:r>
      <w:rPr>
        <w:rStyle w:val="af0"/>
      </w:rPr>
      <w:fldChar w:fldCharType="separate"/>
    </w:r>
    <w:r w:rsidR="00BB4247">
      <w:rPr>
        <w:rStyle w:val="af0"/>
        <w:noProof/>
      </w:rPr>
      <w:t>129</w:t>
    </w:r>
    <w:r>
      <w:rPr>
        <w:rStyle w:val="af0"/>
      </w:rPr>
      <w:fldChar w:fldCharType="end"/>
    </w:r>
    <w:r>
      <w:rPr>
        <w:rStyle w:val="af0"/>
        <w:rFonts w:hint="eastAsia"/>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01013"/>
    </w:sdtPr>
    <w:sdtContent>
      <w:p w:rsidR="00250542" w:rsidRDefault="00250542">
        <w:pPr>
          <w:pStyle w:val="ac"/>
          <w:jc w:val="center"/>
        </w:pPr>
        <w:r>
          <w:fldChar w:fldCharType="begin"/>
        </w:r>
        <w:r>
          <w:instrText xml:space="preserve"> PAGE   \* MERGEFORMAT </w:instrText>
        </w:r>
        <w:r>
          <w:fldChar w:fldCharType="separate"/>
        </w:r>
        <w:r w:rsidR="00BB4247" w:rsidRPr="00BB4247">
          <w:rPr>
            <w:noProof/>
            <w:lang w:val="zh-CN"/>
          </w:rPr>
          <w:t>252</w:t>
        </w:r>
        <w:r>
          <w:rPr>
            <w:lang w:val="zh-CN"/>
          </w:rPr>
          <w:fldChar w:fldCharType="end"/>
        </w:r>
      </w:p>
    </w:sdtContent>
  </w:sdt>
  <w:p w:rsidR="00250542" w:rsidRDefault="00250542">
    <w:pPr>
      <w:pStyle w:val="ac"/>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c"/>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c"/>
      <w:jc w:val="center"/>
    </w:pPr>
    <w:r>
      <w:fldChar w:fldCharType="begin"/>
    </w:r>
    <w:r>
      <w:instrText xml:space="preserve"> PAGE   \* MERGEFORMAT </w:instrText>
    </w:r>
    <w:r>
      <w:fldChar w:fldCharType="separate"/>
    </w:r>
    <w:r w:rsidR="00BB4247" w:rsidRPr="00BB4247">
      <w:rPr>
        <w:noProof/>
        <w:lang w:val="zh-CN"/>
      </w:rPr>
      <w:t>272</w:t>
    </w:r>
    <w:r>
      <w:rPr>
        <w:lang w:val="zh-CN"/>
      </w:rPr>
      <w:fldChar w:fldCharType="end"/>
    </w:r>
  </w:p>
  <w:p w:rsidR="00250542" w:rsidRDefault="00250542">
    <w:pPr>
      <w:pStyle w:val="ac"/>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3A0" w:rsidRDefault="005713A0" w:rsidP="00773F61">
      <w:r>
        <w:separator/>
      </w:r>
    </w:p>
  </w:footnote>
  <w:footnote w:type="continuationSeparator" w:id="0">
    <w:p w:rsidR="005713A0" w:rsidRDefault="005713A0" w:rsidP="00773F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d"/>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0542" w:rsidRDefault="0025054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7AB0"/>
    <w:multiLevelType w:val="multilevel"/>
    <w:tmpl w:val="00377AB0"/>
    <w:lvl w:ilvl="0">
      <w:start w:val="1"/>
      <w:numFmt w:val="decimal"/>
      <w:lvlText w:val="%1."/>
      <w:lvlJc w:val="left"/>
      <w:pPr>
        <w:ind w:left="8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43F29"/>
    <w:multiLevelType w:val="multilevel"/>
    <w:tmpl w:val="07F43F29"/>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BD5191E"/>
    <w:multiLevelType w:val="multilevel"/>
    <w:tmpl w:val="0BD5191E"/>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3" w15:restartNumberingAfterBreak="0">
    <w:nsid w:val="0D535A87"/>
    <w:multiLevelType w:val="multilevel"/>
    <w:tmpl w:val="0D535A87"/>
    <w:lvl w:ilvl="0">
      <w:start w:val="1"/>
      <w:numFmt w:val="japaneseCounting"/>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4" w15:restartNumberingAfterBreak="0">
    <w:nsid w:val="0EE5298A"/>
    <w:multiLevelType w:val="multilevel"/>
    <w:tmpl w:val="0EE5298A"/>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5" w15:restartNumberingAfterBreak="0">
    <w:nsid w:val="11466B96"/>
    <w:multiLevelType w:val="multilevel"/>
    <w:tmpl w:val="11466B96"/>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 w15:restartNumberingAfterBreak="0">
    <w:nsid w:val="1247718B"/>
    <w:multiLevelType w:val="multilevel"/>
    <w:tmpl w:val="1247718B"/>
    <w:lvl w:ilvl="0">
      <w:start w:val="1"/>
      <w:numFmt w:val="japaneseCounting"/>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39E3DF8"/>
    <w:multiLevelType w:val="multilevel"/>
    <w:tmpl w:val="139E3DF8"/>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8" w15:restartNumberingAfterBreak="0">
    <w:nsid w:val="16F857FF"/>
    <w:multiLevelType w:val="multilevel"/>
    <w:tmpl w:val="16F857F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9" w15:restartNumberingAfterBreak="0">
    <w:nsid w:val="1B762152"/>
    <w:multiLevelType w:val="multilevel"/>
    <w:tmpl w:val="1B762152"/>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0" w15:restartNumberingAfterBreak="0">
    <w:nsid w:val="284F1D18"/>
    <w:multiLevelType w:val="multilevel"/>
    <w:tmpl w:val="284F1D18"/>
    <w:lvl w:ilvl="0">
      <w:start w:val="3"/>
      <w:numFmt w:val="japaneseCounting"/>
      <w:lvlText w:val="（%1）"/>
      <w:lvlJc w:val="left"/>
      <w:pPr>
        <w:ind w:left="960" w:hanging="720"/>
      </w:pPr>
      <w:rPr>
        <w:rFonts w:hint="default"/>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1" w15:restartNumberingAfterBreak="0">
    <w:nsid w:val="286553CC"/>
    <w:multiLevelType w:val="multilevel"/>
    <w:tmpl w:val="286553CC"/>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12" w15:restartNumberingAfterBreak="0">
    <w:nsid w:val="29014BEA"/>
    <w:multiLevelType w:val="multilevel"/>
    <w:tmpl w:val="29014BEA"/>
    <w:lvl w:ilvl="0">
      <w:start w:val="1"/>
      <w:numFmt w:val="decimal"/>
      <w:lvlText w:val="%1."/>
      <w:lvlJc w:val="left"/>
      <w:pPr>
        <w:tabs>
          <w:tab w:val="left" w:pos="840"/>
        </w:tabs>
        <w:ind w:left="840" w:hanging="4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3327162F"/>
    <w:multiLevelType w:val="multilevel"/>
    <w:tmpl w:val="3327162F"/>
    <w:lvl w:ilvl="0">
      <w:start w:val="1"/>
      <w:numFmt w:val="decimal"/>
      <w:lvlText w:val="%1."/>
      <w:lvlJc w:val="left"/>
      <w:pPr>
        <w:ind w:left="8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80604C7"/>
    <w:multiLevelType w:val="multilevel"/>
    <w:tmpl w:val="380604C7"/>
    <w:lvl w:ilvl="0">
      <w:start w:val="1"/>
      <w:numFmt w:val="decimal"/>
      <w:lvlText w:val="%1."/>
      <w:lvlJc w:val="left"/>
      <w:pPr>
        <w:ind w:left="83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C136E3F"/>
    <w:multiLevelType w:val="multilevel"/>
    <w:tmpl w:val="3C136E3F"/>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6" w15:restartNumberingAfterBreak="0">
    <w:nsid w:val="4BA7186E"/>
    <w:multiLevelType w:val="multilevel"/>
    <w:tmpl w:val="4BA7186E"/>
    <w:lvl w:ilvl="0">
      <w:start w:val="1"/>
      <w:numFmt w:val="chineseCountingThousand"/>
      <w:lvlText w:val="(%1)"/>
      <w:lvlJc w:val="left"/>
      <w:pPr>
        <w:tabs>
          <w:tab w:val="left" w:pos="900"/>
        </w:tabs>
        <w:ind w:left="900" w:hanging="420"/>
      </w:p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7" w15:restartNumberingAfterBreak="0">
    <w:nsid w:val="500470B8"/>
    <w:multiLevelType w:val="multilevel"/>
    <w:tmpl w:val="500470B8"/>
    <w:lvl w:ilvl="0">
      <w:start w:val="1"/>
      <w:numFmt w:val="japaneseCounting"/>
      <w:lvlText w:val="（%1）"/>
      <w:lvlJc w:val="left"/>
      <w:pPr>
        <w:tabs>
          <w:tab w:val="left" w:pos="1140"/>
        </w:tabs>
        <w:ind w:left="1140" w:hanging="72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8" w15:restartNumberingAfterBreak="0">
    <w:nsid w:val="53F35996"/>
    <w:multiLevelType w:val="multilevel"/>
    <w:tmpl w:val="53F35996"/>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19" w15:restartNumberingAfterBreak="0">
    <w:nsid w:val="56482390"/>
    <w:multiLevelType w:val="singleLevel"/>
    <w:tmpl w:val="56482390"/>
    <w:lvl w:ilvl="0">
      <w:start w:val="4"/>
      <w:numFmt w:val="chineseCounting"/>
      <w:suff w:val="nothing"/>
      <w:lvlText w:val="%1、"/>
      <w:lvlJc w:val="left"/>
    </w:lvl>
  </w:abstractNum>
  <w:abstractNum w:abstractNumId="20" w15:restartNumberingAfterBreak="0">
    <w:nsid w:val="56497C93"/>
    <w:multiLevelType w:val="singleLevel"/>
    <w:tmpl w:val="56497C93"/>
    <w:lvl w:ilvl="0">
      <w:start w:val="4"/>
      <w:numFmt w:val="chineseCounting"/>
      <w:suff w:val="nothing"/>
      <w:lvlText w:val="%1、"/>
      <w:lvlJc w:val="left"/>
    </w:lvl>
  </w:abstractNum>
  <w:abstractNum w:abstractNumId="21" w15:restartNumberingAfterBreak="0">
    <w:nsid w:val="564A5B5E"/>
    <w:multiLevelType w:val="singleLevel"/>
    <w:tmpl w:val="564A5B5E"/>
    <w:lvl w:ilvl="0">
      <w:start w:val="1"/>
      <w:numFmt w:val="decimal"/>
      <w:suff w:val="nothing"/>
      <w:lvlText w:val="%1."/>
      <w:lvlJc w:val="left"/>
    </w:lvl>
  </w:abstractNum>
  <w:abstractNum w:abstractNumId="22" w15:restartNumberingAfterBreak="0">
    <w:nsid w:val="564A5BEA"/>
    <w:multiLevelType w:val="singleLevel"/>
    <w:tmpl w:val="564A5BEA"/>
    <w:lvl w:ilvl="0">
      <w:start w:val="1"/>
      <w:numFmt w:val="decimal"/>
      <w:suff w:val="nothing"/>
      <w:lvlText w:val="%1."/>
      <w:lvlJc w:val="left"/>
    </w:lvl>
  </w:abstractNum>
  <w:abstractNum w:abstractNumId="23" w15:restartNumberingAfterBreak="0">
    <w:nsid w:val="564A5CC9"/>
    <w:multiLevelType w:val="singleLevel"/>
    <w:tmpl w:val="564A5CC9"/>
    <w:lvl w:ilvl="0">
      <w:start w:val="1"/>
      <w:numFmt w:val="decimal"/>
      <w:suff w:val="nothing"/>
      <w:lvlText w:val="%1."/>
      <w:lvlJc w:val="left"/>
    </w:lvl>
  </w:abstractNum>
  <w:abstractNum w:abstractNumId="24" w15:restartNumberingAfterBreak="0">
    <w:nsid w:val="564A5D28"/>
    <w:multiLevelType w:val="singleLevel"/>
    <w:tmpl w:val="564A5D28"/>
    <w:lvl w:ilvl="0">
      <w:start w:val="1"/>
      <w:numFmt w:val="decimal"/>
      <w:suff w:val="nothing"/>
      <w:lvlText w:val="%1."/>
      <w:lvlJc w:val="left"/>
    </w:lvl>
  </w:abstractNum>
  <w:abstractNum w:abstractNumId="25" w15:restartNumberingAfterBreak="0">
    <w:nsid w:val="564A5D80"/>
    <w:multiLevelType w:val="singleLevel"/>
    <w:tmpl w:val="564A5D80"/>
    <w:lvl w:ilvl="0">
      <w:start w:val="1"/>
      <w:numFmt w:val="decimal"/>
      <w:suff w:val="nothing"/>
      <w:lvlText w:val="%1."/>
      <w:lvlJc w:val="left"/>
    </w:lvl>
  </w:abstractNum>
  <w:abstractNum w:abstractNumId="26" w15:restartNumberingAfterBreak="0">
    <w:nsid w:val="564A5DBD"/>
    <w:multiLevelType w:val="singleLevel"/>
    <w:tmpl w:val="564A5DBD"/>
    <w:lvl w:ilvl="0">
      <w:start w:val="1"/>
      <w:numFmt w:val="decimal"/>
      <w:suff w:val="nothing"/>
      <w:lvlText w:val="%1."/>
      <w:lvlJc w:val="left"/>
    </w:lvl>
  </w:abstractNum>
  <w:abstractNum w:abstractNumId="27" w15:restartNumberingAfterBreak="0">
    <w:nsid w:val="564AB804"/>
    <w:multiLevelType w:val="singleLevel"/>
    <w:tmpl w:val="564AB804"/>
    <w:lvl w:ilvl="0">
      <w:start w:val="1"/>
      <w:numFmt w:val="chineseCounting"/>
      <w:suff w:val="nothing"/>
      <w:lvlText w:val="（%1）"/>
      <w:lvlJc w:val="left"/>
    </w:lvl>
  </w:abstractNum>
  <w:abstractNum w:abstractNumId="28" w15:restartNumberingAfterBreak="0">
    <w:nsid w:val="564AC8C3"/>
    <w:multiLevelType w:val="singleLevel"/>
    <w:tmpl w:val="564AC8C3"/>
    <w:lvl w:ilvl="0">
      <w:start w:val="1"/>
      <w:numFmt w:val="decimal"/>
      <w:suff w:val="nothing"/>
      <w:lvlText w:val="%1."/>
      <w:lvlJc w:val="left"/>
    </w:lvl>
  </w:abstractNum>
  <w:abstractNum w:abstractNumId="29" w15:restartNumberingAfterBreak="0">
    <w:nsid w:val="564AC8FD"/>
    <w:multiLevelType w:val="singleLevel"/>
    <w:tmpl w:val="564AC8FD"/>
    <w:lvl w:ilvl="0">
      <w:start w:val="1"/>
      <w:numFmt w:val="decimal"/>
      <w:suff w:val="nothing"/>
      <w:lvlText w:val="%1."/>
      <w:lvlJc w:val="left"/>
    </w:lvl>
  </w:abstractNum>
  <w:abstractNum w:abstractNumId="30" w15:restartNumberingAfterBreak="0">
    <w:nsid w:val="564ACAA9"/>
    <w:multiLevelType w:val="singleLevel"/>
    <w:tmpl w:val="564ACAA9"/>
    <w:lvl w:ilvl="0">
      <w:start w:val="1"/>
      <w:numFmt w:val="decimal"/>
      <w:suff w:val="nothing"/>
      <w:lvlText w:val="%1."/>
      <w:lvlJc w:val="left"/>
    </w:lvl>
  </w:abstractNum>
  <w:abstractNum w:abstractNumId="31" w15:restartNumberingAfterBreak="0">
    <w:nsid w:val="564ACB02"/>
    <w:multiLevelType w:val="singleLevel"/>
    <w:tmpl w:val="564ACB02"/>
    <w:lvl w:ilvl="0">
      <w:start w:val="1"/>
      <w:numFmt w:val="decimal"/>
      <w:suff w:val="nothing"/>
      <w:lvlText w:val="%1."/>
      <w:lvlJc w:val="left"/>
    </w:lvl>
  </w:abstractNum>
  <w:abstractNum w:abstractNumId="32" w15:restartNumberingAfterBreak="0">
    <w:nsid w:val="564AD01C"/>
    <w:multiLevelType w:val="singleLevel"/>
    <w:tmpl w:val="564AD01C"/>
    <w:lvl w:ilvl="0">
      <w:start w:val="1"/>
      <w:numFmt w:val="chineseCounting"/>
      <w:suff w:val="nothing"/>
      <w:lvlText w:val="（%1）"/>
      <w:lvlJc w:val="left"/>
    </w:lvl>
  </w:abstractNum>
  <w:abstractNum w:abstractNumId="33" w15:restartNumberingAfterBreak="0">
    <w:nsid w:val="564AD11D"/>
    <w:multiLevelType w:val="singleLevel"/>
    <w:tmpl w:val="564AD11D"/>
    <w:lvl w:ilvl="0">
      <w:start w:val="1"/>
      <w:numFmt w:val="decimal"/>
      <w:suff w:val="nothing"/>
      <w:lvlText w:val="%1."/>
      <w:lvlJc w:val="left"/>
    </w:lvl>
  </w:abstractNum>
  <w:abstractNum w:abstractNumId="34" w15:restartNumberingAfterBreak="0">
    <w:nsid w:val="564AD147"/>
    <w:multiLevelType w:val="singleLevel"/>
    <w:tmpl w:val="564AD147"/>
    <w:lvl w:ilvl="0">
      <w:start w:val="2"/>
      <w:numFmt w:val="chineseCounting"/>
      <w:suff w:val="nothing"/>
      <w:lvlText w:val="（%1）"/>
      <w:lvlJc w:val="left"/>
    </w:lvl>
  </w:abstractNum>
  <w:abstractNum w:abstractNumId="35" w15:restartNumberingAfterBreak="0">
    <w:nsid w:val="564AD163"/>
    <w:multiLevelType w:val="singleLevel"/>
    <w:tmpl w:val="564AD163"/>
    <w:lvl w:ilvl="0">
      <w:start w:val="1"/>
      <w:numFmt w:val="decimal"/>
      <w:suff w:val="nothing"/>
      <w:lvlText w:val="%1."/>
      <w:lvlJc w:val="left"/>
    </w:lvl>
  </w:abstractNum>
  <w:abstractNum w:abstractNumId="36" w15:restartNumberingAfterBreak="0">
    <w:nsid w:val="564AD190"/>
    <w:multiLevelType w:val="singleLevel"/>
    <w:tmpl w:val="564AD190"/>
    <w:lvl w:ilvl="0">
      <w:start w:val="3"/>
      <w:numFmt w:val="chineseCounting"/>
      <w:suff w:val="nothing"/>
      <w:lvlText w:val="（%1）"/>
      <w:lvlJc w:val="left"/>
    </w:lvl>
  </w:abstractNum>
  <w:abstractNum w:abstractNumId="37" w15:restartNumberingAfterBreak="0">
    <w:nsid w:val="564AD1B4"/>
    <w:multiLevelType w:val="singleLevel"/>
    <w:tmpl w:val="564AD1B4"/>
    <w:lvl w:ilvl="0">
      <w:start w:val="1"/>
      <w:numFmt w:val="decimal"/>
      <w:suff w:val="nothing"/>
      <w:lvlText w:val="%1."/>
      <w:lvlJc w:val="left"/>
    </w:lvl>
  </w:abstractNum>
  <w:abstractNum w:abstractNumId="38" w15:restartNumberingAfterBreak="0">
    <w:nsid w:val="564AD25C"/>
    <w:multiLevelType w:val="singleLevel"/>
    <w:tmpl w:val="564AD25C"/>
    <w:lvl w:ilvl="0">
      <w:start w:val="4"/>
      <w:numFmt w:val="chineseCounting"/>
      <w:suff w:val="nothing"/>
      <w:lvlText w:val="（%1）"/>
      <w:lvlJc w:val="left"/>
    </w:lvl>
  </w:abstractNum>
  <w:abstractNum w:abstractNumId="39" w15:restartNumberingAfterBreak="0">
    <w:nsid w:val="564AD276"/>
    <w:multiLevelType w:val="singleLevel"/>
    <w:tmpl w:val="564AD276"/>
    <w:lvl w:ilvl="0">
      <w:start w:val="1"/>
      <w:numFmt w:val="decimal"/>
      <w:suff w:val="nothing"/>
      <w:lvlText w:val="%1."/>
      <w:lvlJc w:val="left"/>
    </w:lvl>
  </w:abstractNum>
  <w:abstractNum w:abstractNumId="40" w15:restartNumberingAfterBreak="0">
    <w:nsid w:val="564AD314"/>
    <w:multiLevelType w:val="singleLevel"/>
    <w:tmpl w:val="564AD314"/>
    <w:lvl w:ilvl="0">
      <w:start w:val="5"/>
      <w:numFmt w:val="chineseCounting"/>
      <w:suff w:val="nothing"/>
      <w:lvlText w:val="（%1）"/>
      <w:lvlJc w:val="left"/>
    </w:lvl>
  </w:abstractNum>
  <w:abstractNum w:abstractNumId="41" w15:restartNumberingAfterBreak="0">
    <w:nsid w:val="564AD32C"/>
    <w:multiLevelType w:val="singleLevel"/>
    <w:tmpl w:val="564AD32C"/>
    <w:lvl w:ilvl="0">
      <w:start w:val="1"/>
      <w:numFmt w:val="decimal"/>
      <w:suff w:val="nothing"/>
      <w:lvlText w:val="%1."/>
      <w:lvlJc w:val="left"/>
    </w:lvl>
  </w:abstractNum>
  <w:abstractNum w:abstractNumId="42" w15:restartNumberingAfterBreak="0">
    <w:nsid w:val="564AD341"/>
    <w:multiLevelType w:val="singleLevel"/>
    <w:tmpl w:val="564AD341"/>
    <w:lvl w:ilvl="0">
      <w:start w:val="6"/>
      <w:numFmt w:val="chineseCounting"/>
      <w:suff w:val="nothing"/>
      <w:lvlText w:val="（%1）"/>
      <w:lvlJc w:val="left"/>
    </w:lvl>
  </w:abstractNum>
  <w:abstractNum w:abstractNumId="43" w15:restartNumberingAfterBreak="0">
    <w:nsid w:val="564AD41E"/>
    <w:multiLevelType w:val="singleLevel"/>
    <w:tmpl w:val="564AD41E"/>
    <w:lvl w:ilvl="0">
      <w:start w:val="1"/>
      <w:numFmt w:val="decimal"/>
      <w:suff w:val="nothing"/>
      <w:lvlText w:val="%1."/>
      <w:lvlJc w:val="left"/>
    </w:lvl>
  </w:abstractNum>
  <w:abstractNum w:abstractNumId="44" w15:restartNumberingAfterBreak="0">
    <w:nsid w:val="564ED551"/>
    <w:multiLevelType w:val="singleLevel"/>
    <w:tmpl w:val="564ED551"/>
    <w:lvl w:ilvl="0">
      <w:start w:val="2"/>
      <w:numFmt w:val="decimal"/>
      <w:suff w:val="nothing"/>
      <w:lvlText w:val="%1."/>
      <w:lvlJc w:val="left"/>
    </w:lvl>
  </w:abstractNum>
  <w:abstractNum w:abstractNumId="45" w15:restartNumberingAfterBreak="0">
    <w:nsid w:val="564ED574"/>
    <w:multiLevelType w:val="singleLevel"/>
    <w:tmpl w:val="564ED574"/>
    <w:lvl w:ilvl="0">
      <w:start w:val="4"/>
      <w:numFmt w:val="decimal"/>
      <w:suff w:val="nothing"/>
      <w:lvlText w:val="%1."/>
      <w:lvlJc w:val="left"/>
    </w:lvl>
  </w:abstractNum>
  <w:abstractNum w:abstractNumId="46" w15:restartNumberingAfterBreak="0">
    <w:nsid w:val="5653F173"/>
    <w:multiLevelType w:val="singleLevel"/>
    <w:tmpl w:val="5653F173"/>
    <w:lvl w:ilvl="0">
      <w:start w:val="1"/>
      <w:numFmt w:val="decimal"/>
      <w:suff w:val="space"/>
      <w:lvlText w:val="%1."/>
      <w:lvlJc w:val="left"/>
      <w:rPr>
        <w:rFonts w:cs="Times New Roman"/>
      </w:rPr>
    </w:lvl>
  </w:abstractNum>
  <w:abstractNum w:abstractNumId="47" w15:restartNumberingAfterBreak="0">
    <w:nsid w:val="5653F28B"/>
    <w:multiLevelType w:val="singleLevel"/>
    <w:tmpl w:val="5653F28B"/>
    <w:lvl w:ilvl="0">
      <w:start w:val="1"/>
      <w:numFmt w:val="decimal"/>
      <w:suff w:val="space"/>
      <w:lvlText w:val="%1."/>
      <w:lvlJc w:val="left"/>
      <w:rPr>
        <w:rFonts w:cs="Times New Roman"/>
      </w:rPr>
    </w:lvl>
  </w:abstractNum>
  <w:abstractNum w:abstractNumId="48" w15:restartNumberingAfterBreak="0">
    <w:nsid w:val="5653F36D"/>
    <w:multiLevelType w:val="singleLevel"/>
    <w:tmpl w:val="5653F36D"/>
    <w:lvl w:ilvl="0">
      <w:start w:val="1"/>
      <w:numFmt w:val="decimal"/>
      <w:suff w:val="space"/>
      <w:lvlText w:val="%1."/>
      <w:lvlJc w:val="left"/>
      <w:rPr>
        <w:rFonts w:cs="Times New Roman"/>
      </w:rPr>
    </w:lvl>
  </w:abstractNum>
  <w:abstractNum w:abstractNumId="49" w15:restartNumberingAfterBreak="0">
    <w:nsid w:val="5653F404"/>
    <w:multiLevelType w:val="singleLevel"/>
    <w:tmpl w:val="5653F404"/>
    <w:lvl w:ilvl="0">
      <w:start w:val="1"/>
      <w:numFmt w:val="decimal"/>
      <w:suff w:val="space"/>
      <w:lvlText w:val="%1."/>
      <w:lvlJc w:val="left"/>
      <w:rPr>
        <w:rFonts w:cs="Times New Roman"/>
      </w:rPr>
    </w:lvl>
  </w:abstractNum>
  <w:abstractNum w:abstractNumId="50" w15:restartNumberingAfterBreak="0">
    <w:nsid w:val="5653F48D"/>
    <w:multiLevelType w:val="singleLevel"/>
    <w:tmpl w:val="5653F48D"/>
    <w:lvl w:ilvl="0">
      <w:start w:val="1"/>
      <w:numFmt w:val="decimal"/>
      <w:suff w:val="space"/>
      <w:lvlText w:val="%1."/>
      <w:lvlJc w:val="left"/>
      <w:rPr>
        <w:rFonts w:cs="Times New Roman"/>
      </w:rPr>
    </w:lvl>
  </w:abstractNum>
  <w:abstractNum w:abstractNumId="51" w15:restartNumberingAfterBreak="0">
    <w:nsid w:val="5653F51D"/>
    <w:multiLevelType w:val="singleLevel"/>
    <w:tmpl w:val="5653F51D"/>
    <w:lvl w:ilvl="0">
      <w:start w:val="1"/>
      <w:numFmt w:val="decimal"/>
      <w:suff w:val="space"/>
      <w:lvlText w:val="%1."/>
      <w:lvlJc w:val="left"/>
      <w:rPr>
        <w:rFonts w:cs="Times New Roman"/>
      </w:rPr>
    </w:lvl>
  </w:abstractNum>
  <w:abstractNum w:abstractNumId="52" w15:restartNumberingAfterBreak="0">
    <w:nsid w:val="5653F5C6"/>
    <w:multiLevelType w:val="singleLevel"/>
    <w:tmpl w:val="5653F5C6"/>
    <w:lvl w:ilvl="0">
      <w:start w:val="1"/>
      <w:numFmt w:val="decimal"/>
      <w:suff w:val="space"/>
      <w:lvlText w:val="%1."/>
      <w:lvlJc w:val="left"/>
      <w:rPr>
        <w:rFonts w:cs="Times New Roman"/>
      </w:rPr>
    </w:lvl>
  </w:abstractNum>
  <w:abstractNum w:abstractNumId="53" w15:restartNumberingAfterBreak="0">
    <w:nsid w:val="5653F673"/>
    <w:multiLevelType w:val="singleLevel"/>
    <w:tmpl w:val="5653F673"/>
    <w:lvl w:ilvl="0">
      <w:start w:val="1"/>
      <w:numFmt w:val="decimal"/>
      <w:suff w:val="space"/>
      <w:lvlText w:val="%1."/>
      <w:lvlJc w:val="left"/>
      <w:rPr>
        <w:rFonts w:cs="Times New Roman"/>
      </w:rPr>
    </w:lvl>
  </w:abstractNum>
  <w:abstractNum w:abstractNumId="54" w15:restartNumberingAfterBreak="0">
    <w:nsid w:val="5653F714"/>
    <w:multiLevelType w:val="singleLevel"/>
    <w:tmpl w:val="5653F714"/>
    <w:lvl w:ilvl="0">
      <w:start w:val="1"/>
      <w:numFmt w:val="decimal"/>
      <w:suff w:val="space"/>
      <w:lvlText w:val="%1."/>
      <w:lvlJc w:val="left"/>
      <w:rPr>
        <w:rFonts w:cs="Times New Roman"/>
      </w:rPr>
    </w:lvl>
  </w:abstractNum>
  <w:abstractNum w:abstractNumId="55" w15:restartNumberingAfterBreak="0">
    <w:nsid w:val="577627C2"/>
    <w:multiLevelType w:val="singleLevel"/>
    <w:tmpl w:val="577627C2"/>
    <w:lvl w:ilvl="0">
      <w:start w:val="5"/>
      <w:numFmt w:val="chineseCounting"/>
      <w:suff w:val="nothing"/>
      <w:lvlText w:val="（%1）"/>
      <w:lvlJc w:val="left"/>
    </w:lvl>
  </w:abstractNum>
  <w:abstractNum w:abstractNumId="56" w15:restartNumberingAfterBreak="0">
    <w:nsid w:val="577628A6"/>
    <w:multiLevelType w:val="singleLevel"/>
    <w:tmpl w:val="577628A6"/>
    <w:lvl w:ilvl="0">
      <w:start w:val="3"/>
      <w:numFmt w:val="decimal"/>
      <w:suff w:val="nothing"/>
      <w:lvlText w:val="%1."/>
      <w:lvlJc w:val="left"/>
    </w:lvl>
  </w:abstractNum>
  <w:abstractNum w:abstractNumId="57" w15:restartNumberingAfterBreak="0">
    <w:nsid w:val="5875BB4A"/>
    <w:multiLevelType w:val="singleLevel"/>
    <w:tmpl w:val="5875BB4A"/>
    <w:lvl w:ilvl="0">
      <w:start w:val="3"/>
      <w:numFmt w:val="chineseCounting"/>
      <w:suff w:val="nothing"/>
      <w:lvlText w:val="（%1）"/>
      <w:lvlJc w:val="left"/>
    </w:lvl>
  </w:abstractNum>
  <w:abstractNum w:abstractNumId="58" w15:restartNumberingAfterBreak="0">
    <w:nsid w:val="58777AEC"/>
    <w:multiLevelType w:val="singleLevel"/>
    <w:tmpl w:val="58777AEC"/>
    <w:lvl w:ilvl="0">
      <w:start w:val="3"/>
      <w:numFmt w:val="chineseCounting"/>
      <w:suff w:val="nothing"/>
      <w:lvlText w:val="%1、"/>
      <w:lvlJc w:val="left"/>
    </w:lvl>
  </w:abstractNum>
  <w:abstractNum w:abstractNumId="59" w15:restartNumberingAfterBreak="0">
    <w:nsid w:val="58786EA6"/>
    <w:multiLevelType w:val="singleLevel"/>
    <w:tmpl w:val="58786EA6"/>
    <w:lvl w:ilvl="0">
      <w:start w:val="1"/>
      <w:numFmt w:val="decimal"/>
      <w:suff w:val="space"/>
      <w:lvlText w:val="%1."/>
      <w:lvlJc w:val="left"/>
    </w:lvl>
  </w:abstractNum>
  <w:abstractNum w:abstractNumId="60" w15:restartNumberingAfterBreak="0">
    <w:nsid w:val="58786EF9"/>
    <w:multiLevelType w:val="singleLevel"/>
    <w:tmpl w:val="58786EF9"/>
    <w:lvl w:ilvl="0">
      <w:start w:val="1"/>
      <w:numFmt w:val="decimal"/>
      <w:suff w:val="space"/>
      <w:lvlText w:val="%1."/>
      <w:lvlJc w:val="left"/>
    </w:lvl>
  </w:abstractNum>
  <w:abstractNum w:abstractNumId="61" w15:restartNumberingAfterBreak="0">
    <w:nsid w:val="5878700E"/>
    <w:multiLevelType w:val="singleLevel"/>
    <w:tmpl w:val="5878700E"/>
    <w:lvl w:ilvl="0">
      <w:start w:val="2"/>
      <w:numFmt w:val="decimal"/>
      <w:suff w:val="nothing"/>
      <w:lvlText w:val="%1、"/>
      <w:lvlJc w:val="left"/>
    </w:lvl>
  </w:abstractNum>
  <w:abstractNum w:abstractNumId="62" w15:restartNumberingAfterBreak="0">
    <w:nsid w:val="6A9A6EAA"/>
    <w:multiLevelType w:val="multilevel"/>
    <w:tmpl w:val="6A9A6EAA"/>
    <w:lvl w:ilvl="0">
      <w:start w:val="1"/>
      <w:numFmt w:val="chineseCountingThousand"/>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3" w15:restartNumberingAfterBreak="0">
    <w:nsid w:val="6B032644"/>
    <w:multiLevelType w:val="multilevel"/>
    <w:tmpl w:val="6B032644"/>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4" w15:restartNumberingAfterBreak="0">
    <w:nsid w:val="6B794C3D"/>
    <w:multiLevelType w:val="multilevel"/>
    <w:tmpl w:val="6B794C3D"/>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65" w15:restartNumberingAfterBreak="0">
    <w:nsid w:val="6F1D6953"/>
    <w:multiLevelType w:val="multilevel"/>
    <w:tmpl w:val="6F1D6953"/>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6" w15:restartNumberingAfterBreak="0">
    <w:nsid w:val="71DA17B5"/>
    <w:multiLevelType w:val="multilevel"/>
    <w:tmpl w:val="71DA17B5"/>
    <w:lvl w:ilvl="0">
      <w:start w:val="1"/>
      <w:numFmt w:val="decimal"/>
      <w:lvlText w:val="%1."/>
      <w:lvlJc w:val="left"/>
      <w:pPr>
        <w:ind w:left="840" w:hanging="36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7" w15:restartNumberingAfterBreak="0">
    <w:nsid w:val="77A00B8C"/>
    <w:multiLevelType w:val="multilevel"/>
    <w:tmpl w:val="77A00B8C"/>
    <w:lvl w:ilvl="0">
      <w:start w:val="2"/>
      <w:numFmt w:val="japaneseCounting"/>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8" w15:restartNumberingAfterBreak="0">
    <w:nsid w:val="77B956D7"/>
    <w:multiLevelType w:val="multilevel"/>
    <w:tmpl w:val="77B956D7"/>
    <w:lvl w:ilvl="0">
      <w:start w:val="1"/>
      <w:numFmt w:val="decimal"/>
      <w:lvlText w:val="%1."/>
      <w:lvlJc w:val="left"/>
      <w:pPr>
        <w:ind w:left="945" w:hanging="360"/>
      </w:pPr>
      <w:rPr>
        <w:rFonts w:hint="default"/>
      </w:rPr>
    </w:lvl>
    <w:lvl w:ilvl="1">
      <w:start w:val="1"/>
      <w:numFmt w:val="lowerLetter"/>
      <w:lvlText w:val="%2)"/>
      <w:lvlJc w:val="left"/>
      <w:pPr>
        <w:ind w:left="1425" w:hanging="420"/>
      </w:pPr>
    </w:lvl>
    <w:lvl w:ilvl="2">
      <w:start w:val="1"/>
      <w:numFmt w:val="lowerRoman"/>
      <w:lvlText w:val="%3."/>
      <w:lvlJc w:val="right"/>
      <w:pPr>
        <w:ind w:left="1845" w:hanging="420"/>
      </w:pPr>
    </w:lvl>
    <w:lvl w:ilvl="3">
      <w:start w:val="1"/>
      <w:numFmt w:val="decimal"/>
      <w:lvlText w:val="%4."/>
      <w:lvlJc w:val="left"/>
      <w:pPr>
        <w:ind w:left="2265" w:hanging="420"/>
      </w:pPr>
    </w:lvl>
    <w:lvl w:ilvl="4">
      <w:start w:val="1"/>
      <w:numFmt w:val="lowerLetter"/>
      <w:lvlText w:val="%5)"/>
      <w:lvlJc w:val="left"/>
      <w:pPr>
        <w:ind w:left="2685" w:hanging="420"/>
      </w:pPr>
    </w:lvl>
    <w:lvl w:ilvl="5">
      <w:start w:val="1"/>
      <w:numFmt w:val="lowerRoman"/>
      <w:lvlText w:val="%6."/>
      <w:lvlJc w:val="right"/>
      <w:pPr>
        <w:ind w:left="3105" w:hanging="420"/>
      </w:pPr>
    </w:lvl>
    <w:lvl w:ilvl="6">
      <w:start w:val="1"/>
      <w:numFmt w:val="decimal"/>
      <w:lvlText w:val="%7."/>
      <w:lvlJc w:val="left"/>
      <w:pPr>
        <w:ind w:left="3525" w:hanging="420"/>
      </w:pPr>
    </w:lvl>
    <w:lvl w:ilvl="7">
      <w:start w:val="1"/>
      <w:numFmt w:val="lowerLetter"/>
      <w:lvlText w:val="%8)"/>
      <w:lvlJc w:val="left"/>
      <w:pPr>
        <w:ind w:left="3945" w:hanging="420"/>
      </w:pPr>
    </w:lvl>
    <w:lvl w:ilvl="8">
      <w:start w:val="1"/>
      <w:numFmt w:val="lowerRoman"/>
      <w:lvlText w:val="%9."/>
      <w:lvlJc w:val="right"/>
      <w:pPr>
        <w:ind w:left="4365" w:hanging="420"/>
      </w:pPr>
    </w:lvl>
  </w:abstractNum>
  <w:abstractNum w:abstractNumId="69" w15:restartNumberingAfterBreak="0">
    <w:nsid w:val="7C8676F3"/>
    <w:multiLevelType w:val="multilevel"/>
    <w:tmpl w:val="7C8676F3"/>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6"/>
  </w:num>
  <w:num w:numId="2">
    <w:abstractNumId w:val="57"/>
  </w:num>
  <w:num w:numId="3">
    <w:abstractNumId w:val="58"/>
  </w:num>
  <w:num w:numId="4">
    <w:abstractNumId w:val="63"/>
  </w:num>
  <w:num w:numId="5">
    <w:abstractNumId w:val="4"/>
  </w:num>
  <w:num w:numId="6">
    <w:abstractNumId w:val="2"/>
  </w:num>
  <w:num w:numId="7">
    <w:abstractNumId w:val="68"/>
  </w:num>
  <w:num w:numId="8">
    <w:abstractNumId w:val="18"/>
  </w:num>
  <w:num w:numId="9">
    <w:abstractNumId w:val="8"/>
  </w:num>
  <w:num w:numId="10">
    <w:abstractNumId w:val="15"/>
  </w:num>
  <w:num w:numId="11">
    <w:abstractNumId w:val="7"/>
  </w:num>
  <w:num w:numId="12">
    <w:abstractNumId w:val="19"/>
  </w:num>
  <w:num w:numId="13">
    <w:abstractNumId w:val="21"/>
  </w:num>
  <w:num w:numId="14">
    <w:abstractNumId w:val="22"/>
  </w:num>
  <w:num w:numId="15">
    <w:abstractNumId w:val="23"/>
  </w:num>
  <w:num w:numId="16">
    <w:abstractNumId w:val="24"/>
  </w:num>
  <w:num w:numId="17">
    <w:abstractNumId w:val="25"/>
  </w:num>
  <w:num w:numId="18">
    <w:abstractNumId w:val="26"/>
  </w:num>
  <w:num w:numId="19">
    <w:abstractNumId w:val="62"/>
  </w:num>
  <w:num w:numId="20">
    <w:abstractNumId w:val="17"/>
  </w:num>
  <w:num w:numId="21">
    <w:abstractNumId w:val="65"/>
  </w:num>
  <w:num w:numId="22">
    <w:abstractNumId w:val="12"/>
  </w:num>
  <w:num w:numId="23">
    <w:abstractNumId w:val="16"/>
  </w:num>
  <w:num w:numId="24">
    <w:abstractNumId w:val="9"/>
  </w:num>
  <w:num w:numId="25">
    <w:abstractNumId w:val="69"/>
  </w:num>
  <w:num w:numId="26">
    <w:abstractNumId w:val="1"/>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20"/>
  </w:num>
  <w:num w:numId="45">
    <w:abstractNumId w:val="67"/>
  </w:num>
  <w:num w:numId="46">
    <w:abstractNumId w:val="59"/>
  </w:num>
  <w:num w:numId="47">
    <w:abstractNumId w:val="10"/>
  </w:num>
  <w:num w:numId="48">
    <w:abstractNumId w:val="55"/>
  </w:num>
  <w:num w:numId="49">
    <w:abstractNumId w:val="56"/>
  </w:num>
  <w:num w:numId="50">
    <w:abstractNumId w:val="60"/>
  </w:num>
  <w:num w:numId="51">
    <w:abstractNumId w:val="5"/>
  </w:num>
  <w:num w:numId="52">
    <w:abstractNumId w:val="11"/>
  </w:num>
  <w:num w:numId="53">
    <w:abstractNumId w:val="64"/>
  </w:num>
  <w:num w:numId="54">
    <w:abstractNumId w:val="61"/>
  </w:num>
  <w:num w:numId="55">
    <w:abstractNumId w:val="44"/>
  </w:num>
  <w:num w:numId="56">
    <w:abstractNumId w:val="45"/>
  </w:num>
  <w:num w:numId="57">
    <w:abstractNumId w:val="3"/>
  </w:num>
  <w:num w:numId="58">
    <w:abstractNumId w:val="46"/>
  </w:num>
  <w:num w:numId="59">
    <w:abstractNumId w:val="47"/>
  </w:num>
  <w:num w:numId="60">
    <w:abstractNumId w:val="48"/>
  </w:num>
  <w:num w:numId="61">
    <w:abstractNumId w:val="49"/>
  </w:num>
  <w:num w:numId="62">
    <w:abstractNumId w:val="50"/>
  </w:num>
  <w:num w:numId="63">
    <w:abstractNumId w:val="51"/>
  </w:num>
  <w:num w:numId="64">
    <w:abstractNumId w:val="52"/>
  </w:num>
  <w:num w:numId="65">
    <w:abstractNumId w:val="53"/>
  </w:num>
  <w:num w:numId="66">
    <w:abstractNumId w:val="54"/>
  </w:num>
  <w:num w:numId="6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savePreviewPicture/>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6E71"/>
    <w:rsid w:val="00002114"/>
    <w:rsid w:val="00003A5A"/>
    <w:rsid w:val="00004D2D"/>
    <w:rsid w:val="000174A3"/>
    <w:rsid w:val="00020E51"/>
    <w:rsid w:val="00023D3D"/>
    <w:rsid w:val="00024F32"/>
    <w:rsid w:val="00026F85"/>
    <w:rsid w:val="00027A99"/>
    <w:rsid w:val="00030F20"/>
    <w:rsid w:val="00031235"/>
    <w:rsid w:val="00034397"/>
    <w:rsid w:val="00036662"/>
    <w:rsid w:val="00036AF9"/>
    <w:rsid w:val="00037824"/>
    <w:rsid w:val="00040D55"/>
    <w:rsid w:val="00047FB9"/>
    <w:rsid w:val="0005032B"/>
    <w:rsid w:val="00055B52"/>
    <w:rsid w:val="0006474E"/>
    <w:rsid w:val="0006610C"/>
    <w:rsid w:val="00070236"/>
    <w:rsid w:val="00071AB1"/>
    <w:rsid w:val="0007285A"/>
    <w:rsid w:val="00072E21"/>
    <w:rsid w:val="000753CC"/>
    <w:rsid w:val="0008069B"/>
    <w:rsid w:val="00084524"/>
    <w:rsid w:val="0009056F"/>
    <w:rsid w:val="00090A39"/>
    <w:rsid w:val="000964B3"/>
    <w:rsid w:val="000A6D24"/>
    <w:rsid w:val="000A72C6"/>
    <w:rsid w:val="000B3B29"/>
    <w:rsid w:val="000C4ED0"/>
    <w:rsid w:val="000C63EC"/>
    <w:rsid w:val="000C6D5C"/>
    <w:rsid w:val="000D1CEA"/>
    <w:rsid w:val="000D3793"/>
    <w:rsid w:val="000D4AF3"/>
    <w:rsid w:val="000D53D6"/>
    <w:rsid w:val="000D7529"/>
    <w:rsid w:val="000E1406"/>
    <w:rsid w:val="000E3CC2"/>
    <w:rsid w:val="000E6762"/>
    <w:rsid w:val="000F2068"/>
    <w:rsid w:val="000F240B"/>
    <w:rsid w:val="000F2AA1"/>
    <w:rsid w:val="000F2C78"/>
    <w:rsid w:val="000F41D3"/>
    <w:rsid w:val="000F57A0"/>
    <w:rsid w:val="000F6C6B"/>
    <w:rsid w:val="001036DA"/>
    <w:rsid w:val="001049D6"/>
    <w:rsid w:val="00107443"/>
    <w:rsid w:val="00107F21"/>
    <w:rsid w:val="00110762"/>
    <w:rsid w:val="00114132"/>
    <w:rsid w:val="00116520"/>
    <w:rsid w:val="00121A9E"/>
    <w:rsid w:val="0012203A"/>
    <w:rsid w:val="0012694C"/>
    <w:rsid w:val="001275D8"/>
    <w:rsid w:val="00127904"/>
    <w:rsid w:val="00130C17"/>
    <w:rsid w:val="001319C8"/>
    <w:rsid w:val="001324E3"/>
    <w:rsid w:val="0013376A"/>
    <w:rsid w:val="0014774B"/>
    <w:rsid w:val="0015047F"/>
    <w:rsid w:val="00166921"/>
    <w:rsid w:val="00167615"/>
    <w:rsid w:val="00170CAB"/>
    <w:rsid w:val="0017228E"/>
    <w:rsid w:val="001755D6"/>
    <w:rsid w:val="00175909"/>
    <w:rsid w:val="001766A4"/>
    <w:rsid w:val="00180730"/>
    <w:rsid w:val="00184A7F"/>
    <w:rsid w:val="00191434"/>
    <w:rsid w:val="00192464"/>
    <w:rsid w:val="00194EB0"/>
    <w:rsid w:val="0019763E"/>
    <w:rsid w:val="001A0604"/>
    <w:rsid w:val="001A2681"/>
    <w:rsid w:val="001A2A23"/>
    <w:rsid w:val="001A4ABC"/>
    <w:rsid w:val="001A4C51"/>
    <w:rsid w:val="001A4FE5"/>
    <w:rsid w:val="001B0E3F"/>
    <w:rsid w:val="001B4783"/>
    <w:rsid w:val="001B6EAB"/>
    <w:rsid w:val="001C1AC1"/>
    <w:rsid w:val="001C2941"/>
    <w:rsid w:val="001C5AC9"/>
    <w:rsid w:val="001D69E6"/>
    <w:rsid w:val="001F2838"/>
    <w:rsid w:val="001F3A95"/>
    <w:rsid w:val="001F57EA"/>
    <w:rsid w:val="001F745A"/>
    <w:rsid w:val="002024D6"/>
    <w:rsid w:val="00202C85"/>
    <w:rsid w:val="00203D9F"/>
    <w:rsid w:val="00204A54"/>
    <w:rsid w:val="00206078"/>
    <w:rsid w:val="0020778F"/>
    <w:rsid w:val="002112D0"/>
    <w:rsid w:val="00211F89"/>
    <w:rsid w:val="00211FB9"/>
    <w:rsid w:val="00214B1D"/>
    <w:rsid w:val="00236987"/>
    <w:rsid w:val="0024022B"/>
    <w:rsid w:val="002431B4"/>
    <w:rsid w:val="002431DE"/>
    <w:rsid w:val="0024434B"/>
    <w:rsid w:val="00250542"/>
    <w:rsid w:val="002532F9"/>
    <w:rsid w:val="002579D5"/>
    <w:rsid w:val="00263836"/>
    <w:rsid w:val="00263B19"/>
    <w:rsid w:val="00264627"/>
    <w:rsid w:val="002673CC"/>
    <w:rsid w:val="002706FA"/>
    <w:rsid w:val="00271022"/>
    <w:rsid w:val="00271EB6"/>
    <w:rsid w:val="00272ADB"/>
    <w:rsid w:val="00273A91"/>
    <w:rsid w:val="00274194"/>
    <w:rsid w:val="00283DAD"/>
    <w:rsid w:val="00287761"/>
    <w:rsid w:val="002948FB"/>
    <w:rsid w:val="00297C12"/>
    <w:rsid w:val="002A0CB8"/>
    <w:rsid w:val="002A0E43"/>
    <w:rsid w:val="002A2345"/>
    <w:rsid w:val="002A309D"/>
    <w:rsid w:val="002A63E0"/>
    <w:rsid w:val="002A6DFC"/>
    <w:rsid w:val="002B2CE8"/>
    <w:rsid w:val="002B69BC"/>
    <w:rsid w:val="002B74DB"/>
    <w:rsid w:val="002C15E4"/>
    <w:rsid w:val="002C6C5B"/>
    <w:rsid w:val="002C734C"/>
    <w:rsid w:val="002D692A"/>
    <w:rsid w:val="002E3B92"/>
    <w:rsid w:val="003023BD"/>
    <w:rsid w:val="00302441"/>
    <w:rsid w:val="00304415"/>
    <w:rsid w:val="00304DD4"/>
    <w:rsid w:val="00305374"/>
    <w:rsid w:val="00312FDA"/>
    <w:rsid w:val="003144B5"/>
    <w:rsid w:val="00326221"/>
    <w:rsid w:val="0033438B"/>
    <w:rsid w:val="00337CF4"/>
    <w:rsid w:val="003405A4"/>
    <w:rsid w:val="00340910"/>
    <w:rsid w:val="0034261D"/>
    <w:rsid w:val="00342EA4"/>
    <w:rsid w:val="003430BC"/>
    <w:rsid w:val="00345311"/>
    <w:rsid w:val="00350DE8"/>
    <w:rsid w:val="00357ED9"/>
    <w:rsid w:val="003656E1"/>
    <w:rsid w:val="003658E7"/>
    <w:rsid w:val="00366714"/>
    <w:rsid w:val="00367801"/>
    <w:rsid w:val="00371CCA"/>
    <w:rsid w:val="0037298A"/>
    <w:rsid w:val="0037332E"/>
    <w:rsid w:val="00377C75"/>
    <w:rsid w:val="0038060A"/>
    <w:rsid w:val="00382015"/>
    <w:rsid w:val="00391648"/>
    <w:rsid w:val="00396EE2"/>
    <w:rsid w:val="003974C7"/>
    <w:rsid w:val="00397FC1"/>
    <w:rsid w:val="003A025F"/>
    <w:rsid w:val="003A642F"/>
    <w:rsid w:val="003B134E"/>
    <w:rsid w:val="003B6F3C"/>
    <w:rsid w:val="003B7266"/>
    <w:rsid w:val="003B766C"/>
    <w:rsid w:val="003B7A50"/>
    <w:rsid w:val="003C5822"/>
    <w:rsid w:val="003D0F48"/>
    <w:rsid w:val="003D2D1C"/>
    <w:rsid w:val="003D5138"/>
    <w:rsid w:val="003D69AE"/>
    <w:rsid w:val="003E1E61"/>
    <w:rsid w:val="003E488D"/>
    <w:rsid w:val="003E65C1"/>
    <w:rsid w:val="003E795F"/>
    <w:rsid w:val="003F0D9A"/>
    <w:rsid w:val="003F400F"/>
    <w:rsid w:val="003F571B"/>
    <w:rsid w:val="003F6E99"/>
    <w:rsid w:val="00403FF8"/>
    <w:rsid w:val="0040468A"/>
    <w:rsid w:val="00404CF7"/>
    <w:rsid w:val="004050D6"/>
    <w:rsid w:val="00405D5C"/>
    <w:rsid w:val="0041010A"/>
    <w:rsid w:val="00416EAF"/>
    <w:rsid w:val="0042014C"/>
    <w:rsid w:val="00424B8F"/>
    <w:rsid w:val="00427002"/>
    <w:rsid w:val="00427D5A"/>
    <w:rsid w:val="00431FF8"/>
    <w:rsid w:val="00433EA4"/>
    <w:rsid w:val="00435CD8"/>
    <w:rsid w:val="00436031"/>
    <w:rsid w:val="00440551"/>
    <w:rsid w:val="00445271"/>
    <w:rsid w:val="00445455"/>
    <w:rsid w:val="0044548B"/>
    <w:rsid w:val="0045121C"/>
    <w:rsid w:val="0045271B"/>
    <w:rsid w:val="00454D87"/>
    <w:rsid w:val="00462369"/>
    <w:rsid w:val="00473105"/>
    <w:rsid w:val="00475526"/>
    <w:rsid w:val="00475CA4"/>
    <w:rsid w:val="00496AB7"/>
    <w:rsid w:val="004A31D0"/>
    <w:rsid w:val="004A7F67"/>
    <w:rsid w:val="004B2E86"/>
    <w:rsid w:val="004B4922"/>
    <w:rsid w:val="004B4BEE"/>
    <w:rsid w:val="004C6574"/>
    <w:rsid w:val="004C6606"/>
    <w:rsid w:val="004D0EA5"/>
    <w:rsid w:val="004E35CC"/>
    <w:rsid w:val="004E3B11"/>
    <w:rsid w:val="004E720A"/>
    <w:rsid w:val="004E7529"/>
    <w:rsid w:val="004F3FF3"/>
    <w:rsid w:val="004F4735"/>
    <w:rsid w:val="004F50DC"/>
    <w:rsid w:val="004F5A4F"/>
    <w:rsid w:val="004F7F94"/>
    <w:rsid w:val="00500127"/>
    <w:rsid w:val="0051736E"/>
    <w:rsid w:val="00525FAB"/>
    <w:rsid w:val="00527655"/>
    <w:rsid w:val="00533E3C"/>
    <w:rsid w:val="00534D71"/>
    <w:rsid w:val="00535CDB"/>
    <w:rsid w:val="0054212C"/>
    <w:rsid w:val="00542964"/>
    <w:rsid w:val="00544631"/>
    <w:rsid w:val="00546AE7"/>
    <w:rsid w:val="00551314"/>
    <w:rsid w:val="00554F0C"/>
    <w:rsid w:val="00560989"/>
    <w:rsid w:val="00563379"/>
    <w:rsid w:val="005670C5"/>
    <w:rsid w:val="00567F92"/>
    <w:rsid w:val="005713A0"/>
    <w:rsid w:val="005727C3"/>
    <w:rsid w:val="00577484"/>
    <w:rsid w:val="005809CA"/>
    <w:rsid w:val="00591EBC"/>
    <w:rsid w:val="0059443B"/>
    <w:rsid w:val="005969F8"/>
    <w:rsid w:val="005A22E9"/>
    <w:rsid w:val="005A42DB"/>
    <w:rsid w:val="005B0688"/>
    <w:rsid w:val="005B2E6F"/>
    <w:rsid w:val="005B3666"/>
    <w:rsid w:val="005B487C"/>
    <w:rsid w:val="005B682F"/>
    <w:rsid w:val="005C0BE8"/>
    <w:rsid w:val="005C241C"/>
    <w:rsid w:val="005C6E44"/>
    <w:rsid w:val="005D09E0"/>
    <w:rsid w:val="005D1E72"/>
    <w:rsid w:val="005D7753"/>
    <w:rsid w:val="005E1043"/>
    <w:rsid w:val="005E4813"/>
    <w:rsid w:val="005E4BAB"/>
    <w:rsid w:val="005E4C8F"/>
    <w:rsid w:val="005E564C"/>
    <w:rsid w:val="005F037C"/>
    <w:rsid w:val="005F4E59"/>
    <w:rsid w:val="005F4E9D"/>
    <w:rsid w:val="005F7AC4"/>
    <w:rsid w:val="00603956"/>
    <w:rsid w:val="00606C7E"/>
    <w:rsid w:val="00610E2B"/>
    <w:rsid w:val="00614DC6"/>
    <w:rsid w:val="00617D46"/>
    <w:rsid w:val="00620526"/>
    <w:rsid w:val="006220D6"/>
    <w:rsid w:val="00636ACC"/>
    <w:rsid w:val="00646A27"/>
    <w:rsid w:val="006505C2"/>
    <w:rsid w:val="00651623"/>
    <w:rsid w:val="00652FF5"/>
    <w:rsid w:val="0065598A"/>
    <w:rsid w:val="006676D1"/>
    <w:rsid w:val="00667D13"/>
    <w:rsid w:val="00681782"/>
    <w:rsid w:val="00683C25"/>
    <w:rsid w:val="00697645"/>
    <w:rsid w:val="006A0D91"/>
    <w:rsid w:val="006A2C93"/>
    <w:rsid w:val="006A48E2"/>
    <w:rsid w:val="006A499A"/>
    <w:rsid w:val="006A718E"/>
    <w:rsid w:val="006B097A"/>
    <w:rsid w:val="006B20FF"/>
    <w:rsid w:val="006B2402"/>
    <w:rsid w:val="006B7194"/>
    <w:rsid w:val="006C02D8"/>
    <w:rsid w:val="006C0E22"/>
    <w:rsid w:val="006C1483"/>
    <w:rsid w:val="006D531D"/>
    <w:rsid w:val="006E21DF"/>
    <w:rsid w:val="006F10E0"/>
    <w:rsid w:val="006F17D8"/>
    <w:rsid w:val="007063F3"/>
    <w:rsid w:val="00712950"/>
    <w:rsid w:val="0071692E"/>
    <w:rsid w:val="00717AAE"/>
    <w:rsid w:val="007216C5"/>
    <w:rsid w:val="00722F16"/>
    <w:rsid w:val="00725FBE"/>
    <w:rsid w:val="007273CE"/>
    <w:rsid w:val="00751ED8"/>
    <w:rsid w:val="00753E8D"/>
    <w:rsid w:val="007553FE"/>
    <w:rsid w:val="00756407"/>
    <w:rsid w:val="00757A4D"/>
    <w:rsid w:val="00760F24"/>
    <w:rsid w:val="00762E6F"/>
    <w:rsid w:val="00763832"/>
    <w:rsid w:val="00764BF9"/>
    <w:rsid w:val="0077225F"/>
    <w:rsid w:val="007729B3"/>
    <w:rsid w:val="00773657"/>
    <w:rsid w:val="00773F61"/>
    <w:rsid w:val="00777C61"/>
    <w:rsid w:val="0078628B"/>
    <w:rsid w:val="00792AC5"/>
    <w:rsid w:val="00793449"/>
    <w:rsid w:val="00797BA5"/>
    <w:rsid w:val="007A022B"/>
    <w:rsid w:val="007A258E"/>
    <w:rsid w:val="007A65F4"/>
    <w:rsid w:val="007A6B6A"/>
    <w:rsid w:val="007B33A2"/>
    <w:rsid w:val="007B46B5"/>
    <w:rsid w:val="007B687B"/>
    <w:rsid w:val="007B6C40"/>
    <w:rsid w:val="007C0B68"/>
    <w:rsid w:val="007C0DA8"/>
    <w:rsid w:val="007C3235"/>
    <w:rsid w:val="007C58EA"/>
    <w:rsid w:val="007D5833"/>
    <w:rsid w:val="007D5F2C"/>
    <w:rsid w:val="007D612A"/>
    <w:rsid w:val="007E381E"/>
    <w:rsid w:val="007E63A0"/>
    <w:rsid w:val="007E760F"/>
    <w:rsid w:val="007F01DD"/>
    <w:rsid w:val="007F2CE6"/>
    <w:rsid w:val="007F5F92"/>
    <w:rsid w:val="00800F28"/>
    <w:rsid w:val="00803B04"/>
    <w:rsid w:val="0080686B"/>
    <w:rsid w:val="008110DD"/>
    <w:rsid w:val="008114F4"/>
    <w:rsid w:val="00812AA6"/>
    <w:rsid w:val="008132AB"/>
    <w:rsid w:val="008251E6"/>
    <w:rsid w:val="00830DA5"/>
    <w:rsid w:val="008315FF"/>
    <w:rsid w:val="00832DF4"/>
    <w:rsid w:val="00836A99"/>
    <w:rsid w:val="0084022B"/>
    <w:rsid w:val="00840342"/>
    <w:rsid w:val="008462D2"/>
    <w:rsid w:val="00863616"/>
    <w:rsid w:val="00863F26"/>
    <w:rsid w:val="0087612A"/>
    <w:rsid w:val="00884C7F"/>
    <w:rsid w:val="00884E19"/>
    <w:rsid w:val="008851E9"/>
    <w:rsid w:val="0088554B"/>
    <w:rsid w:val="008868E1"/>
    <w:rsid w:val="00887A77"/>
    <w:rsid w:val="008956AD"/>
    <w:rsid w:val="00897118"/>
    <w:rsid w:val="008A4967"/>
    <w:rsid w:val="008A5B72"/>
    <w:rsid w:val="008B0802"/>
    <w:rsid w:val="008B1765"/>
    <w:rsid w:val="008B244A"/>
    <w:rsid w:val="008B496C"/>
    <w:rsid w:val="008B757F"/>
    <w:rsid w:val="008C27EE"/>
    <w:rsid w:val="008C3F58"/>
    <w:rsid w:val="008C75D2"/>
    <w:rsid w:val="008C7838"/>
    <w:rsid w:val="008D048E"/>
    <w:rsid w:val="008D3265"/>
    <w:rsid w:val="008D338A"/>
    <w:rsid w:val="008E37CF"/>
    <w:rsid w:val="008E39FA"/>
    <w:rsid w:val="008E7175"/>
    <w:rsid w:val="008F1FD4"/>
    <w:rsid w:val="008F5676"/>
    <w:rsid w:val="008F5816"/>
    <w:rsid w:val="009034D6"/>
    <w:rsid w:val="00903700"/>
    <w:rsid w:val="00904540"/>
    <w:rsid w:val="00904DAB"/>
    <w:rsid w:val="00911080"/>
    <w:rsid w:val="00914F6F"/>
    <w:rsid w:val="00916BC8"/>
    <w:rsid w:val="00921524"/>
    <w:rsid w:val="00925711"/>
    <w:rsid w:val="009270D2"/>
    <w:rsid w:val="00936E71"/>
    <w:rsid w:val="00937EB8"/>
    <w:rsid w:val="00940E73"/>
    <w:rsid w:val="00941B80"/>
    <w:rsid w:val="00946BAD"/>
    <w:rsid w:val="00956885"/>
    <w:rsid w:val="00956B29"/>
    <w:rsid w:val="009577E5"/>
    <w:rsid w:val="009609CE"/>
    <w:rsid w:val="00960EE8"/>
    <w:rsid w:val="00961D39"/>
    <w:rsid w:val="0096659D"/>
    <w:rsid w:val="0096720A"/>
    <w:rsid w:val="0096757B"/>
    <w:rsid w:val="00967CAE"/>
    <w:rsid w:val="0097049B"/>
    <w:rsid w:val="00971D22"/>
    <w:rsid w:val="0097351B"/>
    <w:rsid w:val="0097638F"/>
    <w:rsid w:val="009763D1"/>
    <w:rsid w:val="00980F1D"/>
    <w:rsid w:val="00982655"/>
    <w:rsid w:val="009857F0"/>
    <w:rsid w:val="00987E4E"/>
    <w:rsid w:val="00992AF6"/>
    <w:rsid w:val="0099619E"/>
    <w:rsid w:val="009A0598"/>
    <w:rsid w:val="009A0CAD"/>
    <w:rsid w:val="009A0D15"/>
    <w:rsid w:val="009A3761"/>
    <w:rsid w:val="009A5F05"/>
    <w:rsid w:val="009B634C"/>
    <w:rsid w:val="009B7922"/>
    <w:rsid w:val="009C1653"/>
    <w:rsid w:val="009C79B4"/>
    <w:rsid w:val="009D10F6"/>
    <w:rsid w:val="009D1EC7"/>
    <w:rsid w:val="009D26C1"/>
    <w:rsid w:val="009D5487"/>
    <w:rsid w:val="009E090C"/>
    <w:rsid w:val="009E1909"/>
    <w:rsid w:val="009E2A0D"/>
    <w:rsid w:val="009E53B1"/>
    <w:rsid w:val="009E5C22"/>
    <w:rsid w:val="009E64BB"/>
    <w:rsid w:val="009E76F6"/>
    <w:rsid w:val="00A0464B"/>
    <w:rsid w:val="00A049BD"/>
    <w:rsid w:val="00A05275"/>
    <w:rsid w:val="00A07E23"/>
    <w:rsid w:val="00A10170"/>
    <w:rsid w:val="00A11682"/>
    <w:rsid w:val="00A16C95"/>
    <w:rsid w:val="00A20E6E"/>
    <w:rsid w:val="00A23755"/>
    <w:rsid w:val="00A32EDA"/>
    <w:rsid w:val="00A34226"/>
    <w:rsid w:val="00A34331"/>
    <w:rsid w:val="00A35EAF"/>
    <w:rsid w:val="00A363EE"/>
    <w:rsid w:val="00A418BA"/>
    <w:rsid w:val="00A41BB1"/>
    <w:rsid w:val="00A445CF"/>
    <w:rsid w:val="00A50C5D"/>
    <w:rsid w:val="00A50EC4"/>
    <w:rsid w:val="00A528C6"/>
    <w:rsid w:val="00A53E12"/>
    <w:rsid w:val="00A604DA"/>
    <w:rsid w:val="00A6197B"/>
    <w:rsid w:val="00A62AE2"/>
    <w:rsid w:val="00A6561D"/>
    <w:rsid w:val="00A7137F"/>
    <w:rsid w:val="00A737B2"/>
    <w:rsid w:val="00A77A02"/>
    <w:rsid w:val="00A80272"/>
    <w:rsid w:val="00A8179E"/>
    <w:rsid w:val="00A85BA6"/>
    <w:rsid w:val="00A862EE"/>
    <w:rsid w:val="00A92354"/>
    <w:rsid w:val="00A944E0"/>
    <w:rsid w:val="00A954D5"/>
    <w:rsid w:val="00AA303B"/>
    <w:rsid w:val="00AA41E3"/>
    <w:rsid w:val="00AA4A39"/>
    <w:rsid w:val="00AA4C65"/>
    <w:rsid w:val="00AA65C2"/>
    <w:rsid w:val="00AA7E82"/>
    <w:rsid w:val="00AB4D9E"/>
    <w:rsid w:val="00AB765E"/>
    <w:rsid w:val="00AB792C"/>
    <w:rsid w:val="00AC1E64"/>
    <w:rsid w:val="00AC6D5D"/>
    <w:rsid w:val="00AC735D"/>
    <w:rsid w:val="00AD3FB8"/>
    <w:rsid w:val="00AE6443"/>
    <w:rsid w:val="00AE6CCC"/>
    <w:rsid w:val="00B011D7"/>
    <w:rsid w:val="00B0414E"/>
    <w:rsid w:val="00B06A96"/>
    <w:rsid w:val="00B1493D"/>
    <w:rsid w:val="00B1508B"/>
    <w:rsid w:val="00B27344"/>
    <w:rsid w:val="00B311B3"/>
    <w:rsid w:val="00B36401"/>
    <w:rsid w:val="00B4008C"/>
    <w:rsid w:val="00B44249"/>
    <w:rsid w:val="00B51093"/>
    <w:rsid w:val="00B523E3"/>
    <w:rsid w:val="00B53D6C"/>
    <w:rsid w:val="00B549AD"/>
    <w:rsid w:val="00B5547E"/>
    <w:rsid w:val="00B620EC"/>
    <w:rsid w:val="00B6286E"/>
    <w:rsid w:val="00B636A4"/>
    <w:rsid w:val="00B6384F"/>
    <w:rsid w:val="00B63A5E"/>
    <w:rsid w:val="00B63AF9"/>
    <w:rsid w:val="00B649CC"/>
    <w:rsid w:val="00B66145"/>
    <w:rsid w:val="00B7501D"/>
    <w:rsid w:val="00B773E7"/>
    <w:rsid w:val="00B80D1C"/>
    <w:rsid w:val="00B8195B"/>
    <w:rsid w:val="00B867D1"/>
    <w:rsid w:val="00B9268B"/>
    <w:rsid w:val="00B9592B"/>
    <w:rsid w:val="00BA168C"/>
    <w:rsid w:val="00BA43C8"/>
    <w:rsid w:val="00BA5E38"/>
    <w:rsid w:val="00BA7936"/>
    <w:rsid w:val="00BB03DC"/>
    <w:rsid w:val="00BB0C90"/>
    <w:rsid w:val="00BB153A"/>
    <w:rsid w:val="00BB231A"/>
    <w:rsid w:val="00BB4247"/>
    <w:rsid w:val="00BB5C1D"/>
    <w:rsid w:val="00BB6477"/>
    <w:rsid w:val="00BB7387"/>
    <w:rsid w:val="00BC276C"/>
    <w:rsid w:val="00BC3B2D"/>
    <w:rsid w:val="00BC3D97"/>
    <w:rsid w:val="00BD11AD"/>
    <w:rsid w:val="00BD301F"/>
    <w:rsid w:val="00BD6F52"/>
    <w:rsid w:val="00BD75A9"/>
    <w:rsid w:val="00BE5FE6"/>
    <w:rsid w:val="00BF0E6C"/>
    <w:rsid w:val="00BF269C"/>
    <w:rsid w:val="00BF73B6"/>
    <w:rsid w:val="00C05A67"/>
    <w:rsid w:val="00C110AE"/>
    <w:rsid w:val="00C21475"/>
    <w:rsid w:val="00C23C9A"/>
    <w:rsid w:val="00C25D26"/>
    <w:rsid w:val="00C352F3"/>
    <w:rsid w:val="00C357D9"/>
    <w:rsid w:val="00C3738D"/>
    <w:rsid w:val="00C41830"/>
    <w:rsid w:val="00C4568A"/>
    <w:rsid w:val="00C473C9"/>
    <w:rsid w:val="00C5468F"/>
    <w:rsid w:val="00C54D38"/>
    <w:rsid w:val="00C55225"/>
    <w:rsid w:val="00C56560"/>
    <w:rsid w:val="00C569B7"/>
    <w:rsid w:val="00C56C96"/>
    <w:rsid w:val="00C606EE"/>
    <w:rsid w:val="00C60F9C"/>
    <w:rsid w:val="00C61E6A"/>
    <w:rsid w:val="00C63382"/>
    <w:rsid w:val="00C64120"/>
    <w:rsid w:val="00C66F8A"/>
    <w:rsid w:val="00C67286"/>
    <w:rsid w:val="00C70F30"/>
    <w:rsid w:val="00C72C4A"/>
    <w:rsid w:val="00C7326D"/>
    <w:rsid w:val="00C748B8"/>
    <w:rsid w:val="00C74CAA"/>
    <w:rsid w:val="00C82811"/>
    <w:rsid w:val="00C86A97"/>
    <w:rsid w:val="00C86DC0"/>
    <w:rsid w:val="00CA0708"/>
    <w:rsid w:val="00CA0BE8"/>
    <w:rsid w:val="00CA1F9E"/>
    <w:rsid w:val="00CA2F87"/>
    <w:rsid w:val="00CA6F69"/>
    <w:rsid w:val="00CA738E"/>
    <w:rsid w:val="00CB39BE"/>
    <w:rsid w:val="00CB55B2"/>
    <w:rsid w:val="00CB7FCC"/>
    <w:rsid w:val="00CC002B"/>
    <w:rsid w:val="00CC0D0C"/>
    <w:rsid w:val="00CC0D5E"/>
    <w:rsid w:val="00CC3172"/>
    <w:rsid w:val="00CD2E2C"/>
    <w:rsid w:val="00CD60BA"/>
    <w:rsid w:val="00CD77C9"/>
    <w:rsid w:val="00CD7918"/>
    <w:rsid w:val="00CE194E"/>
    <w:rsid w:val="00CE439E"/>
    <w:rsid w:val="00CE7FCB"/>
    <w:rsid w:val="00CF0B8D"/>
    <w:rsid w:val="00CF0FD8"/>
    <w:rsid w:val="00CF0FEF"/>
    <w:rsid w:val="00CF1C5F"/>
    <w:rsid w:val="00CF2939"/>
    <w:rsid w:val="00CF4428"/>
    <w:rsid w:val="00CF6FAE"/>
    <w:rsid w:val="00D03CA0"/>
    <w:rsid w:val="00D05ADD"/>
    <w:rsid w:val="00D11A75"/>
    <w:rsid w:val="00D13DE3"/>
    <w:rsid w:val="00D4057F"/>
    <w:rsid w:val="00D407C5"/>
    <w:rsid w:val="00D41721"/>
    <w:rsid w:val="00D429E2"/>
    <w:rsid w:val="00D44057"/>
    <w:rsid w:val="00D45CD1"/>
    <w:rsid w:val="00D50B7D"/>
    <w:rsid w:val="00D55287"/>
    <w:rsid w:val="00D67C98"/>
    <w:rsid w:val="00D751D8"/>
    <w:rsid w:val="00D821BC"/>
    <w:rsid w:val="00D84A21"/>
    <w:rsid w:val="00D914C4"/>
    <w:rsid w:val="00D91A90"/>
    <w:rsid w:val="00D9287D"/>
    <w:rsid w:val="00D93773"/>
    <w:rsid w:val="00D968F1"/>
    <w:rsid w:val="00D97528"/>
    <w:rsid w:val="00DA1BF1"/>
    <w:rsid w:val="00DA66D6"/>
    <w:rsid w:val="00DB1DC6"/>
    <w:rsid w:val="00DC0DED"/>
    <w:rsid w:val="00DC254F"/>
    <w:rsid w:val="00DC33F2"/>
    <w:rsid w:val="00DC4288"/>
    <w:rsid w:val="00DC4EBB"/>
    <w:rsid w:val="00DC586E"/>
    <w:rsid w:val="00DD1582"/>
    <w:rsid w:val="00DD7132"/>
    <w:rsid w:val="00DE260D"/>
    <w:rsid w:val="00DE5080"/>
    <w:rsid w:val="00DF085F"/>
    <w:rsid w:val="00DF2D56"/>
    <w:rsid w:val="00DF3135"/>
    <w:rsid w:val="00E03656"/>
    <w:rsid w:val="00E03732"/>
    <w:rsid w:val="00E044FB"/>
    <w:rsid w:val="00E05621"/>
    <w:rsid w:val="00E06299"/>
    <w:rsid w:val="00E11CE7"/>
    <w:rsid w:val="00E11FC5"/>
    <w:rsid w:val="00E12ADB"/>
    <w:rsid w:val="00E17105"/>
    <w:rsid w:val="00E214D4"/>
    <w:rsid w:val="00E2582C"/>
    <w:rsid w:val="00E25DC2"/>
    <w:rsid w:val="00E2673E"/>
    <w:rsid w:val="00E32011"/>
    <w:rsid w:val="00E33404"/>
    <w:rsid w:val="00E33718"/>
    <w:rsid w:val="00E34C79"/>
    <w:rsid w:val="00E52DE8"/>
    <w:rsid w:val="00E55E70"/>
    <w:rsid w:val="00E57629"/>
    <w:rsid w:val="00E63983"/>
    <w:rsid w:val="00E65CA0"/>
    <w:rsid w:val="00E71349"/>
    <w:rsid w:val="00E72BA4"/>
    <w:rsid w:val="00E73DD3"/>
    <w:rsid w:val="00E75823"/>
    <w:rsid w:val="00E7666A"/>
    <w:rsid w:val="00E84B26"/>
    <w:rsid w:val="00E853B0"/>
    <w:rsid w:val="00E87009"/>
    <w:rsid w:val="00E87692"/>
    <w:rsid w:val="00E9074A"/>
    <w:rsid w:val="00E956FD"/>
    <w:rsid w:val="00E961F1"/>
    <w:rsid w:val="00E96703"/>
    <w:rsid w:val="00EB5F6E"/>
    <w:rsid w:val="00EC35EA"/>
    <w:rsid w:val="00EC409C"/>
    <w:rsid w:val="00EC4F82"/>
    <w:rsid w:val="00EC56AA"/>
    <w:rsid w:val="00EC5A10"/>
    <w:rsid w:val="00EC6096"/>
    <w:rsid w:val="00ED3112"/>
    <w:rsid w:val="00ED42B0"/>
    <w:rsid w:val="00ED5891"/>
    <w:rsid w:val="00EE09B1"/>
    <w:rsid w:val="00EE23F5"/>
    <w:rsid w:val="00EE6259"/>
    <w:rsid w:val="00EF1637"/>
    <w:rsid w:val="00EF18B1"/>
    <w:rsid w:val="00EF1BD0"/>
    <w:rsid w:val="00EF1C88"/>
    <w:rsid w:val="00EF4274"/>
    <w:rsid w:val="00EF5A12"/>
    <w:rsid w:val="00F01A18"/>
    <w:rsid w:val="00F0498D"/>
    <w:rsid w:val="00F076F9"/>
    <w:rsid w:val="00F13939"/>
    <w:rsid w:val="00F13F8B"/>
    <w:rsid w:val="00F145CA"/>
    <w:rsid w:val="00F169D4"/>
    <w:rsid w:val="00F17852"/>
    <w:rsid w:val="00F27237"/>
    <w:rsid w:val="00F27E9A"/>
    <w:rsid w:val="00F30D6F"/>
    <w:rsid w:val="00F3146C"/>
    <w:rsid w:val="00F34FC7"/>
    <w:rsid w:val="00F4099A"/>
    <w:rsid w:val="00F43362"/>
    <w:rsid w:val="00F51D8F"/>
    <w:rsid w:val="00F520B2"/>
    <w:rsid w:val="00F52FC9"/>
    <w:rsid w:val="00F533B2"/>
    <w:rsid w:val="00F53496"/>
    <w:rsid w:val="00F550A2"/>
    <w:rsid w:val="00F56771"/>
    <w:rsid w:val="00F56950"/>
    <w:rsid w:val="00F630B3"/>
    <w:rsid w:val="00F65527"/>
    <w:rsid w:val="00F66A46"/>
    <w:rsid w:val="00F71130"/>
    <w:rsid w:val="00F810C9"/>
    <w:rsid w:val="00F81872"/>
    <w:rsid w:val="00F838C5"/>
    <w:rsid w:val="00F84D28"/>
    <w:rsid w:val="00F8770D"/>
    <w:rsid w:val="00F90ECB"/>
    <w:rsid w:val="00F9213C"/>
    <w:rsid w:val="00F95D56"/>
    <w:rsid w:val="00F9680E"/>
    <w:rsid w:val="00FA0247"/>
    <w:rsid w:val="00FA2809"/>
    <w:rsid w:val="00FA5A29"/>
    <w:rsid w:val="00FB032C"/>
    <w:rsid w:val="00FB43BD"/>
    <w:rsid w:val="00FB5E66"/>
    <w:rsid w:val="00FB5E79"/>
    <w:rsid w:val="00FB7D38"/>
    <w:rsid w:val="00FC0E2C"/>
    <w:rsid w:val="00FC378D"/>
    <w:rsid w:val="00FC594D"/>
    <w:rsid w:val="00FD3EBE"/>
    <w:rsid w:val="00FD6F8F"/>
    <w:rsid w:val="00FE12C2"/>
    <w:rsid w:val="00FE306E"/>
    <w:rsid w:val="00FE3CFE"/>
    <w:rsid w:val="00FF055E"/>
    <w:rsid w:val="00FF538B"/>
    <w:rsid w:val="00FF617D"/>
    <w:rsid w:val="01D30C7B"/>
    <w:rsid w:val="02BB775F"/>
    <w:rsid w:val="02F74BED"/>
    <w:rsid w:val="03602F97"/>
    <w:rsid w:val="03801313"/>
    <w:rsid w:val="03CA2699"/>
    <w:rsid w:val="042A6FA6"/>
    <w:rsid w:val="06A37604"/>
    <w:rsid w:val="0834001E"/>
    <w:rsid w:val="08EA3150"/>
    <w:rsid w:val="091C11FF"/>
    <w:rsid w:val="0A9849FB"/>
    <w:rsid w:val="0AA8200A"/>
    <w:rsid w:val="0B5730A8"/>
    <w:rsid w:val="0B9870F8"/>
    <w:rsid w:val="0DC30FA3"/>
    <w:rsid w:val="0EF4713A"/>
    <w:rsid w:val="0F4942A2"/>
    <w:rsid w:val="105637ED"/>
    <w:rsid w:val="10A81C60"/>
    <w:rsid w:val="12627D38"/>
    <w:rsid w:val="12A44024"/>
    <w:rsid w:val="13F62B5F"/>
    <w:rsid w:val="14822C65"/>
    <w:rsid w:val="160C7839"/>
    <w:rsid w:val="17A51B58"/>
    <w:rsid w:val="17E532DA"/>
    <w:rsid w:val="184738E0"/>
    <w:rsid w:val="19577648"/>
    <w:rsid w:val="1B003492"/>
    <w:rsid w:val="1B9019AB"/>
    <w:rsid w:val="1BED7B6E"/>
    <w:rsid w:val="1C81426B"/>
    <w:rsid w:val="1CA26A88"/>
    <w:rsid w:val="1D087693"/>
    <w:rsid w:val="1D4E1053"/>
    <w:rsid w:val="1E310498"/>
    <w:rsid w:val="1F3B3A5C"/>
    <w:rsid w:val="1FAC5786"/>
    <w:rsid w:val="1FD35646"/>
    <w:rsid w:val="20791657"/>
    <w:rsid w:val="208A18F1"/>
    <w:rsid w:val="20A05C93"/>
    <w:rsid w:val="22503D04"/>
    <w:rsid w:val="23A664BB"/>
    <w:rsid w:val="24921A77"/>
    <w:rsid w:val="25444AB3"/>
    <w:rsid w:val="25A76D56"/>
    <w:rsid w:val="25EE7B2B"/>
    <w:rsid w:val="263F397D"/>
    <w:rsid w:val="271720C6"/>
    <w:rsid w:val="27F778D5"/>
    <w:rsid w:val="28CF370B"/>
    <w:rsid w:val="2AC229FE"/>
    <w:rsid w:val="2BC9388B"/>
    <w:rsid w:val="2D122883"/>
    <w:rsid w:val="2E3624DD"/>
    <w:rsid w:val="2FCB0375"/>
    <w:rsid w:val="34873898"/>
    <w:rsid w:val="34C8407A"/>
    <w:rsid w:val="362A70EA"/>
    <w:rsid w:val="36601B42"/>
    <w:rsid w:val="3A367272"/>
    <w:rsid w:val="3B4E1CDB"/>
    <w:rsid w:val="3C5D23A1"/>
    <w:rsid w:val="3C8C2F03"/>
    <w:rsid w:val="3D937908"/>
    <w:rsid w:val="3DFC60C1"/>
    <w:rsid w:val="40555B84"/>
    <w:rsid w:val="42667909"/>
    <w:rsid w:val="43C1419A"/>
    <w:rsid w:val="43C43D3D"/>
    <w:rsid w:val="443D407F"/>
    <w:rsid w:val="46317EB5"/>
    <w:rsid w:val="46390B44"/>
    <w:rsid w:val="464B3DD4"/>
    <w:rsid w:val="46CD1354"/>
    <w:rsid w:val="481269EC"/>
    <w:rsid w:val="48EF3D44"/>
    <w:rsid w:val="495A3BE4"/>
    <w:rsid w:val="49C96960"/>
    <w:rsid w:val="4A3B3E46"/>
    <w:rsid w:val="4A6766A0"/>
    <w:rsid w:val="4AEF5300"/>
    <w:rsid w:val="4B7C3D51"/>
    <w:rsid w:val="4BCD1BB7"/>
    <w:rsid w:val="4CC62D40"/>
    <w:rsid w:val="4DBE5E34"/>
    <w:rsid w:val="4E236130"/>
    <w:rsid w:val="4F2D5D12"/>
    <w:rsid w:val="50C12BC6"/>
    <w:rsid w:val="529A3966"/>
    <w:rsid w:val="529A5BD4"/>
    <w:rsid w:val="536E1D82"/>
    <w:rsid w:val="539A467B"/>
    <w:rsid w:val="53E0643C"/>
    <w:rsid w:val="57383332"/>
    <w:rsid w:val="583F13D4"/>
    <w:rsid w:val="597543D5"/>
    <w:rsid w:val="59D3726C"/>
    <w:rsid w:val="5A1E64AA"/>
    <w:rsid w:val="5A4A3620"/>
    <w:rsid w:val="5B553EE5"/>
    <w:rsid w:val="5C3B2EDE"/>
    <w:rsid w:val="5C4A0F7A"/>
    <w:rsid w:val="5CBE7C34"/>
    <w:rsid w:val="5EDA6CAA"/>
    <w:rsid w:val="5EDD1E2E"/>
    <w:rsid w:val="6080285E"/>
    <w:rsid w:val="61F97ECC"/>
    <w:rsid w:val="62403A56"/>
    <w:rsid w:val="627A2370"/>
    <w:rsid w:val="62AB1EEE"/>
    <w:rsid w:val="63195DA5"/>
    <w:rsid w:val="63B174D4"/>
    <w:rsid w:val="64A17CC5"/>
    <w:rsid w:val="65E43A3F"/>
    <w:rsid w:val="66F11B12"/>
    <w:rsid w:val="67A65B19"/>
    <w:rsid w:val="67D46236"/>
    <w:rsid w:val="69417DFF"/>
    <w:rsid w:val="6ABB482F"/>
    <w:rsid w:val="6E056E0D"/>
    <w:rsid w:val="6E2C4ACE"/>
    <w:rsid w:val="6E8E5F64"/>
    <w:rsid w:val="70092D5A"/>
    <w:rsid w:val="703E1036"/>
    <w:rsid w:val="72E213BE"/>
    <w:rsid w:val="73B5581F"/>
    <w:rsid w:val="73C33472"/>
    <w:rsid w:val="73DB4B63"/>
    <w:rsid w:val="742D6CD7"/>
    <w:rsid w:val="745A0A35"/>
    <w:rsid w:val="74F144A3"/>
    <w:rsid w:val="755B2C17"/>
    <w:rsid w:val="777F7099"/>
    <w:rsid w:val="78796441"/>
    <w:rsid w:val="791F658E"/>
    <w:rsid w:val="79882CF2"/>
    <w:rsid w:val="79AE3102"/>
    <w:rsid w:val="79EB7193"/>
    <w:rsid w:val="7A86313C"/>
    <w:rsid w:val="7CD71264"/>
    <w:rsid w:val="7FA47F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A4FB6A4A-19F6-4878-B4A2-F7F730EFD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nhideWhenUsed="1"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qFormat="1"/>
    <w:lsdException w:name="Body Text Indent"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qFormat="1"/>
    <w:lsdException w:name="Body Text 3" w:semiHidden="1" w:unhideWhenUsed="1"/>
    <w:lsdException w:name="Body Text Indent 2" w:semiHidden="1" w:unhideWhenUsed="1" w:qFormat="1"/>
    <w:lsdException w:name="Body Text Indent 3" w:semiHidden="1" w:qFormat="1"/>
    <w:lsdException w:name="Block Text" w:semiHidden="1" w:qFormat="1"/>
    <w:lsdException w:name="Hyperlink" w:semiHidden="1" w:uiPriority="99" w:qFormat="1"/>
    <w:lsdException w:name="FollowedHyperlink" w:semiHidden="1" w:uiPriority="99" w:unhideWhenUsed="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qFormat="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99"/>
    <w:lsdException w:name="Intense Quote"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73F61"/>
    <w:pPr>
      <w:widowControl w:val="0"/>
      <w:jc w:val="both"/>
    </w:pPr>
    <w:rPr>
      <w:kern w:val="2"/>
      <w:sz w:val="21"/>
      <w:szCs w:val="24"/>
    </w:rPr>
  </w:style>
  <w:style w:type="paragraph" w:styleId="1">
    <w:name w:val="heading 1"/>
    <w:basedOn w:val="a0"/>
    <w:next w:val="a0"/>
    <w:link w:val="1Char"/>
    <w:qFormat/>
    <w:rsid w:val="00773F61"/>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773F61"/>
    <w:pPr>
      <w:spacing w:beforeLines="50" w:afterLines="50"/>
      <w:ind w:firstLineChars="200" w:firstLine="200"/>
      <w:outlineLvl w:val="1"/>
    </w:pPr>
    <w:rPr>
      <w:rFonts w:eastAsia="黑体"/>
      <w:bCs/>
      <w:sz w:val="24"/>
      <w:szCs w:val="32"/>
    </w:rPr>
  </w:style>
  <w:style w:type="paragraph" w:styleId="3">
    <w:name w:val="heading 3"/>
    <w:basedOn w:val="a0"/>
    <w:next w:val="a0"/>
    <w:link w:val="3Char"/>
    <w:unhideWhenUsed/>
    <w:qFormat/>
    <w:rsid w:val="00773F61"/>
    <w:pPr>
      <w:ind w:leftChars="300" w:left="300"/>
      <w:outlineLvl w:val="2"/>
    </w:pPr>
    <w:rPr>
      <w:bCs/>
      <w:szCs w:val="32"/>
    </w:rPr>
  </w:style>
  <w:style w:type="paragraph" w:styleId="4">
    <w:name w:val="heading 4"/>
    <w:basedOn w:val="a0"/>
    <w:next w:val="a0"/>
    <w:link w:val="4Char"/>
    <w:qFormat/>
    <w:rsid w:val="00773F61"/>
    <w:pPr>
      <w:ind w:leftChars="500" w:left="500"/>
      <w:outlineLvl w:val="3"/>
    </w:pPr>
    <w:rPr>
      <w:bCs/>
      <w:szCs w:val="28"/>
    </w:rPr>
  </w:style>
  <w:style w:type="paragraph" w:styleId="5">
    <w:name w:val="heading 5"/>
    <w:basedOn w:val="a0"/>
    <w:next w:val="a0"/>
    <w:link w:val="5Char"/>
    <w:qFormat/>
    <w:rsid w:val="00773F61"/>
    <w:pPr>
      <w:keepNext/>
      <w:keepLines/>
      <w:ind w:leftChars="200" w:left="200" w:firstLineChars="200" w:firstLine="200"/>
      <w:outlineLvl w:val="4"/>
    </w:pPr>
    <w:rPr>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
    <w:name w:val="toc 7"/>
    <w:basedOn w:val="a0"/>
    <w:next w:val="a0"/>
    <w:uiPriority w:val="39"/>
    <w:unhideWhenUsed/>
    <w:qFormat/>
    <w:rsid w:val="00773F61"/>
    <w:pPr>
      <w:ind w:leftChars="1200" w:left="2520"/>
    </w:pPr>
    <w:rPr>
      <w:rFonts w:asciiTheme="minorHAnsi" w:eastAsiaTheme="minorEastAsia" w:hAnsiTheme="minorHAnsi" w:cstheme="minorBidi"/>
      <w:szCs w:val="22"/>
    </w:rPr>
  </w:style>
  <w:style w:type="paragraph" w:styleId="a4">
    <w:name w:val="Body Text First Indent"/>
    <w:basedOn w:val="a5"/>
    <w:link w:val="Char"/>
    <w:qFormat/>
    <w:rsid w:val="00773F61"/>
    <w:pPr>
      <w:ind w:firstLineChars="100" w:firstLine="420"/>
    </w:pPr>
  </w:style>
  <w:style w:type="paragraph" w:styleId="a5">
    <w:name w:val="Body Text"/>
    <w:basedOn w:val="a0"/>
    <w:link w:val="Char0"/>
    <w:qFormat/>
    <w:rsid w:val="00773F61"/>
    <w:pPr>
      <w:spacing w:after="120"/>
    </w:pPr>
  </w:style>
  <w:style w:type="paragraph" w:styleId="a6">
    <w:name w:val="Normal Indent"/>
    <w:basedOn w:val="a0"/>
    <w:qFormat/>
    <w:rsid w:val="00773F61"/>
    <w:pPr>
      <w:ind w:firstLineChars="200" w:firstLine="420"/>
    </w:pPr>
  </w:style>
  <w:style w:type="paragraph" w:styleId="a7">
    <w:name w:val="Document Map"/>
    <w:basedOn w:val="a0"/>
    <w:link w:val="Char1"/>
    <w:qFormat/>
    <w:rsid w:val="00773F61"/>
    <w:pPr>
      <w:shd w:val="clear" w:color="auto" w:fill="000080"/>
    </w:pPr>
  </w:style>
  <w:style w:type="paragraph" w:styleId="a8">
    <w:name w:val="Body Text Indent"/>
    <w:basedOn w:val="a0"/>
    <w:link w:val="Char2"/>
    <w:qFormat/>
    <w:rsid w:val="00773F61"/>
    <w:pPr>
      <w:spacing w:after="120"/>
      <w:ind w:leftChars="200" w:left="420"/>
    </w:pPr>
  </w:style>
  <w:style w:type="paragraph" w:styleId="a9">
    <w:name w:val="Block Text"/>
    <w:basedOn w:val="a0"/>
    <w:qFormat/>
    <w:rsid w:val="00773F61"/>
    <w:pPr>
      <w:ind w:leftChars="-209" w:left="-439" w:rightChars="-171" w:right="-359" w:firstLineChars="171" w:firstLine="479"/>
    </w:pPr>
    <w:rPr>
      <w:sz w:val="28"/>
    </w:rPr>
  </w:style>
  <w:style w:type="paragraph" w:styleId="50">
    <w:name w:val="toc 5"/>
    <w:basedOn w:val="a0"/>
    <w:next w:val="a0"/>
    <w:uiPriority w:val="39"/>
    <w:qFormat/>
    <w:rsid w:val="00773F61"/>
    <w:pPr>
      <w:ind w:leftChars="800" w:left="1680"/>
    </w:pPr>
  </w:style>
  <w:style w:type="paragraph" w:styleId="30">
    <w:name w:val="toc 3"/>
    <w:basedOn w:val="a0"/>
    <w:next w:val="a0"/>
    <w:uiPriority w:val="39"/>
    <w:qFormat/>
    <w:rsid w:val="00773F61"/>
    <w:pPr>
      <w:ind w:leftChars="400" w:left="840"/>
    </w:pPr>
  </w:style>
  <w:style w:type="paragraph" w:styleId="8">
    <w:name w:val="toc 8"/>
    <w:basedOn w:val="a0"/>
    <w:next w:val="a0"/>
    <w:uiPriority w:val="39"/>
    <w:unhideWhenUsed/>
    <w:qFormat/>
    <w:rsid w:val="00773F61"/>
    <w:pPr>
      <w:ind w:leftChars="1400" w:left="2940"/>
    </w:pPr>
    <w:rPr>
      <w:rFonts w:asciiTheme="minorHAnsi" w:eastAsiaTheme="minorEastAsia" w:hAnsiTheme="minorHAnsi" w:cstheme="minorBidi"/>
      <w:szCs w:val="22"/>
    </w:rPr>
  </w:style>
  <w:style w:type="paragraph" w:styleId="aa">
    <w:name w:val="Date"/>
    <w:basedOn w:val="a0"/>
    <w:next w:val="a0"/>
    <w:link w:val="Char3"/>
    <w:qFormat/>
    <w:rsid w:val="00773F61"/>
    <w:rPr>
      <w:rFonts w:ascii="宋体" w:hAnsi="宋体"/>
      <w:sz w:val="24"/>
      <w:szCs w:val="20"/>
    </w:rPr>
  </w:style>
  <w:style w:type="paragraph" w:styleId="20">
    <w:name w:val="Body Text Indent 2"/>
    <w:basedOn w:val="a0"/>
    <w:link w:val="2Char0"/>
    <w:unhideWhenUsed/>
    <w:qFormat/>
    <w:rsid w:val="00773F61"/>
    <w:pPr>
      <w:spacing w:line="480" w:lineRule="auto"/>
      <w:ind w:leftChars="200" w:left="420"/>
    </w:pPr>
  </w:style>
  <w:style w:type="paragraph" w:styleId="ab">
    <w:name w:val="Balloon Text"/>
    <w:basedOn w:val="a0"/>
    <w:link w:val="Char4"/>
    <w:unhideWhenUsed/>
    <w:qFormat/>
    <w:rsid w:val="00773F61"/>
    <w:rPr>
      <w:sz w:val="18"/>
      <w:szCs w:val="18"/>
    </w:rPr>
  </w:style>
  <w:style w:type="paragraph" w:styleId="ac">
    <w:name w:val="footer"/>
    <w:basedOn w:val="a0"/>
    <w:link w:val="Char5"/>
    <w:uiPriority w:val="99"/>
    <w:unhideWhenUsed/>
    <w:qFormat/>
    <w:rsid w:val="00773F61"/>
    <w:pPr>
      <w:tabs>
        <w:tab w:val="center" w:pos="4153"/>
        <w:tab w:val="right" w:pos="8306"/>
      </w:tabs>
      <w:snapToGrid w:val="0"/>
      <w:jc w:val="left"/>
    </w:pPr>
    <w:rPr>
      <w:sz w:val="18"/>
      <w:szCs w:val="18"/>
    </w:rPr>
  </w:style>
  <w:style w:type="paragraph" w:styleId="ad">
    <w:name w:val="header"/>
    <w:basedOn w:val="a0"/>
    <w:link w:val="Char6"/>
    <w:unhideWhenUsed/>
    <w:qFormat/>
    <w:rsid w:val="00773F61"/>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unhideWhenUsed/>
    <w:qFormat/>
    <w:rsid w:val="00773F61"/>
  </w:style>
  <w:style w:type="paragraph" w:styleId="40">
    <w:name w:val="toc 4"/>
    <w:basedOn w:val="a0"/>
    <w:next w:val="a0"/>
    <w:uiPriority w:val="39"/>
    <w:qFormat/>
    <w:rsid w:val="00773F61"/>
    <w:pPr>
      <w:ind w:leftChars="600" w:left="1260"/>
    </w:pPr>
  </w:style>
  <w:style w:type="paragraph" w:styleId="6">
    <w:name w:val="toc 6"/>
    <w:basedOn w:val="a0"/>
    <w:next w:val="a0"/>
    <w:uiPriority w:val="39"/>
    <w:unhideWhenUsed/>
    <w:qFormat/>
    <w:rsid w:val="00773F61"/>
    <w:pPr>
      <w:ind w:leftChars="1000" w:left="2100"/>
    </w:pPr>
    <w:rPr>
      <w:rFonts w:asciiTheme="minorHAnsi" w:eastAsiaTheme="minorEastAsia" w:hAnsiTheme="minorHAnsi" w:cstheme="minorBidi"/>
      <w:szCs w:val="22"/>
    </w:rPr>
  </w:style>
  <w:style w:type="paragraph" w:styleId="31">
    <w:name w:val="Body Text Indent 3"/>
    <w:basedOn w:val="a0"/>
    <w:link w:val="3Char0"/>
    <w:qFormat/>
    <w:rsid w:val="00773F61"/>
    <w:pPr>
      <w:spacing w:line="500" w:lineRule="exact"/>
      <w:ind w:firstLineChars="200" w:firstLine="480"/>
    </w:pPr>
    <w:rPr>
      <w:sz w:val="24"/>
    </w:rPr>
  </w:style>
  <w:style w:type="paragraph" w:styleId="21">
    <w:name w:val="toc 2"/>
    <w:basedOn w:val="a0"/>
    <w:next w:val="a0"/>
    <w:uiPriority w:val="39"/>
    <w:qFormat/>
    <w:rsid w:val="00773F61"/>
    <w:pPr>
      <w:ind w:leftChars="200" w:left="420"/>
    </w:pPr>
  </w:style>
  <w:style w:type="paragraph" w:styleId="9">
    <w:name w:val="toc 9"/>
    <w:basedOn w:val="a0"/>
    <w:next w:val="a0"/>
    <w:uiPriority w:val="39"/>
    <w:unhideWhenUsed/>
    <w:qFormat/>
    <w:rsid w:val="00773F61"/>
    <w:pPr>
      <w:ind w:leftChars="1600" w:left="3360"/>
    </w:pPr>
    <w:rPr>
      <w:rFonts w:asciiTheme="minorHAnsi" w:eastAsiaTheme="minorEastAsia" w:hAnsiTheme="minorHAnsi" w:cstheme="minorBidi"/>
      <w:szCs w:val="22"/>
    </w:rPr>
  </w:style>
  <w:style w:type="paragraph" w:styleId="22">
    <w:name w:val="Body Text 2"/>
    <w:basedOn w:val="a0"/>
    <w:link w:val="2Char1"/>
    <w:qFormat/>
    <w:rsid w:val="00773F61"/>
    <w:rPr>
      <w:sz w:val="28"/>
    </w:rPr>
  </w:style>
  <w:style w:type="paragraph" w:styleId="HTML">
    <w:name w:val="HTML Preformatted"/>
    <w:basedOn w:val="a0"/>
    <w:link w:val="HTMLChar"/>
    <w:unhideWhenUsed/>
    <w:qFormat/>
    <w:rsid w:val="00773F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0"/>
    <w:qFormat/>
    <w:rsid w:val="00773F61"/>
    <w:pPr>
      <w:widowControl/>
      <w:spacing w:before="100" w:beforeAutospacing="1" w:after="100" w:afterAutospacing="1"/>
      <w:jc w:val="left"/>
    </w:pPr>
    <w:rPr>
      <w:rFonts w:ascii="宋体" w:hAnsi="宋体"/>
      <w:kern w:val="0"/>
      <w:sz w:val="24"/>
    </w:rPr>
  </w:style>
  <w:style w:type="character" w:styleId="af">
    <w:name w:val="Strong"/>
    <w:basedOn w:val="a1"/>
    <w:qFormat/>
    <w:rsid w:val="00773F61"/>
    <w:rPr>
      <w:b/>
      <w:bCs/>
    </w:rPr>
  </w:style>
  <w:style w:type="character" w:styleId="af0">
    <w:name w:val="page number"/>
    <w:basedOn w:val="a1"/>
    <w:unhideWhenUsed/>
    <w:qFormat/>
    <w:rsid w:val="00773F61"/>
  </w:style>
  <w:style w:type="character" w:styleId="HTML0">
    <w:name w:val="HTML Typewriter"/>
    <w:qFormat/>
    <w:rsid w:val="00773F61"/>
    <w:rPr>
      <w:rFonts w:ascii="黑体" w:eastAsia="黑体" w:hAnsi="Courier New" w:cs="Courier New"/>
      <w:sz w:val="18"/>
      <w:szCs w:val="18"/>
    </w:rPr>
  </w:style>
  <w:style w:type="character" w:styleId="af1">
    <w:name w:val="Hyperlink"/>
    <w:basedOn w:val="a1"/>
    <w:uiPriority w:val="99"/>
    <w:qFormat/>
    <w:rsid w:val="00773F61"/>
    <w:rPr>
      <w:color w:val="004B91"/>
      <w:u w:val="single"/>
    </w:rPr>
  </w:style>
  <w:style w:type="paragraph" w:customStyle="1" w:styleId="New">
    <w:name w:val="正文 New"/>
    <w:qFormat/>
    <w:rsid w:val="00773F61"/>
    <w:pPr>
      <w:widowControl w:val="0"/>
      <w:jc w:val="both"/>
    </w:pPr>
    <w:rPr>
      <w:kern w:val="2"/>
      <w:sz w:val="21"/>
    </w:rPr>
  </w:style>
  <w:style w:type="paragraph" w:customStyle="1" w:styleId="Af2">
    <w:name w:val="A"/>
    <w:basedOn w:val="a0"/>
    <w:link w:val="ACharChar"/>
    <w:qFormat/>
    <w:rsid w:val="00773F61"/>
    <w:pPr>
      <w:spacing w:beforeLines="100" w:afterLines="100"/>
      <w:jc w:val="center"/>
      <w:outlineLvl w:val="0"/>
    </w:pPr>
    <w:rPr>
      <w:rFonts w:ascii="宋体" w:hAnsi="宋体" w:cs="黑体"/>
      <w:b/>
      <w:bCs/>
      <w:color w:val="000000"/>
      <w:sz w:val="28"/>
      <w:szCs w:val="32"/>
      <w:lang w:val="zh-CN"/>
    </w:rPr>
  </w:style>
  <w:style w:type="paragraph" w:customStyle="1" w:styleId="F">
    <w:name w:val="F"/>
    <w:basedOn w:val="a0"/>
    <w:link w:val="FChar"/>
    <w:qFormat/>
    <w:rsid w:val="00773F61"/>
    <w:rPr>
      <w:rFonts w:ascii="宋体" w:hAnsi="宋体"/>
      <w:b/>
      <w:bCs/>
      <w:sz w:val="28"/>
      <w:szCs w:val="28"/>
      <w:lang w:val="zh-CN"/>
    </w:rPr>
  </w:style>
  <w:style w:type="paragraph" w:customStyle="1" w:styleId="NewNewNewNewNew">
    <w:name w:val="正文 New New New New New"/>
    <w:qFormat/>
    <w:rsid w:val="00773F61"/>
    <w:pPr>
      <w:widowControl w:val="0"/>
      <w:jc w:val="both"/>
    </w:pPr>
    <w:rPr>
      <w:kern w:val="2"/>
      <w:sz w:val="21"/>
    </w:rPr>
  </w:style>
  <w:style w:type="paragraph" w:customStyle="1" w:styleId="32">
    <w:name w:val="样式3"/>
    <w:basedOn w:val="a0"/>
    <w:qFormat/>
    <w:rsid w:val="00773F61"/>
    <w:pPr>
      <w:spacing w:beforeLines="50" w:afterLines="50"/>
    </w:pPr>
    <w:rPr>
      <w:rFonts w:ascii="黑体" w:eastAsia="黑体"/>
      <w:sz w:val="28"/>
      <w:szCs w:val="20"/>
    </w:rPr>
  </w:style>
  <w:style w:type="paragraph" w:customStyle="1" w:styleId="NewNewNewNewNewNewNewNew">
    <w:name w:val="正文 New New New New New New New New"/>
    <w:qFormat/>
    <w:rsid w:val="00773F61"/>
    <w:pPr>
      <w:widowControl w:val="0"/>
      <w:jc w:val="both"/>
    </w:pPr>
    <w:rPr>
      <w:kern w:val="2"/>
      <w:sz w:val="21"/>
      <w:szCs w:val="24"/>
    </w:rPr>
  </w:style>
  <w:style w:type="paragraph" w:customStyle="1" w:styleId="p0">
    <w:name w:val="p0"/>
    <w:basedOn w:val="a0"/>
    <w:qFormat/>
    <w:rsid w:val="00773F61"/>
    <w:pPr>
      <w:widowControl/>
    </w:pPr>
    <w:rPr>
      <w:kern w:val="0"/>
      <w:szCs w:val="21"/>
    </w:rPr>
  </w:style>
  <w:style w:type="paragraph" w:customStyle="1" w:styleId="p15">
    <w:name w:val="p15"/>
    <w:basedOn w:val="a0"/>
    <w:qFormat/>
    <w:rsid w:val="00773F61"/>
    <w:pPr>
      <w:widowControl/>
    </w:pPr>
    <w:rPr>
      <w:rFonts w:ascii="宋体" w:hAnsi="宋体" w:cs="宋体"/>
      <w:kern w:val="0"/>
      <w:sz w:val="24"/>
    </w:rPr>
  </w:style>
  <w:style w:type="paragraph" w:customStyle="1" w:styleId="p16">
    <w:name w:val="p16"/>
    <w:basedOn w:val="a0"/>
    <w:qFormat/>
    <w:rsid w:val="00773F61"/>
    <w:pPr>
      <w:widowControl/>
      <w:spacing w:before="156" w:after="156"/>
    </w:pPr>
    <w:rPr>
      <w:rFonts w:ascii="黑体" w:eastAsia="黑体" w:hAnsi="黑体" w:cs="宋体"/>
      <w:kern w:val="0"/>
      <w:sz w:val="28"/>
      <w:szCs w:val="28"/>
    </w:rPr>
  </w:style>
  <w:style w:type="paragraph" w:customStyle="1" w:styleId="p17">
    <w:name w:val="p17"/>
    <w:basedOn w:val="a0"/>
    <w:qFormat/>
    <w:rsid w:val="00773F61"/>
    <w:pPr>
      <w:widowControl/>
    </w:pPr>
    <w:rPr>
      <w:rFonts w:ascii="宋体" w:hAnsi="宋体" w:cs="宋体"/>
      <w:b/>
      <w:bCs/>
      <w:kern w:val="0"/>
      <w:sz w:val="28"/>
      <w:szCs w:val="28"/>
    </w:rPr>
  </w:style>
  <w:style w:type="paragraph" w:customStyle="1" w:styleId="11">
    <w:name w:val="无间隔1"/>
    <w:uiPriority w:val="1"/>
    <w:qFormat/>
    <w:rsid w:val="00773F61"/>
    <w:pPr>
      <w:widowControl w:val="0"/>
      <w:jc w:val="both"/>
    </w:pPr>
    <w:rPr>
      <w:kern w:val="2"/>
      <w:sz w:val="21"/>
      <w:szCs w:val="22"/>
    </w:rPr>
  </w:style>
  <w:style w:type="paragraph" w:customStyle="1" w:styleId="NewNewNewNew">
    <w:name w:val="正文 New New New New"/>
    <w:qFormat/>
    <w:rsid w:val="00773F61"/>
    <w:pPr>
      <w:widowControl w:val="0"/>
      <w:jc w:val="both"/>
    </w:pPr>
    <w:rPr>
      <w:kern w:val="2"/>
      <w:sz w:val="21"/>
    </w:rPr>
  </w:style>
  <w:style w:type="paragraph" w:customStyle="1" w:styleId="D">
    <w:name w:val="D"/>
    <w:basedOn w:val="a0"/>
    <w:link w:val="DCharChar"/>
    <w:qFormat/>
    <w:rsid w:val="00773F61"/>
    <w:pPr>
      <w:wordWrap w:val="0"/>
      <w:ind w:right="26" w:firstLineChars="247" w:firstLine="538"/>
    </w:pPr>
    <w:rPr>
      <w:rFonts w:ascii="宋体" w:hAnsi="宋体" w:cs="黑体"/>
      <w:spacing w:val="4"/>
      <w:szCs w:val="21"/>
    </w:rPr>
  </w:style>
  <w:style w:type="paragraph" w:customStyle="1" w:styleId="af3">
    <w:name w:val="正文+宋体"/>
    <w:basedOn w:val="ae"/>
    <w:qFormat/>
    <w:rsid w:val="00773F61"/>
    <w:pPr>
      <w:spacing w:before="0" w:beforeAutospacing="0" w:after="0" w:afterAutospacing="0" w:line="400" w:lineRule="exact"/>
      <w:ind w:firstLineChars="100" w:firstLine="240"/>
    </w:pPr>
    <w:rPr>
      <w:szCs w:val="18"/>
    </w:rPr>
  </w:style>
  <w:style w:type="paragraph" w:customStyle="1" w:styleId="NewNewNewNewNewNewNewNewNew">
    <w:name w:val="正文 New New New New New New New New New"/>
    <w:qFormat/>
    <w:rsid w:val="00773F61"/>
    <w:pPr>
      <w:widowControl w:val="0"/>
      <w:jc w:val="both"/>
    </w:pPr>
    <w:rPr>
      <w:kern w:val="2"/>
      <w:sz w:val="21"/>
      <w:szCs w:val="24"/>
    </w:rPr>
  </w:style>
  <w:style w:type="paragraph" w:customStyle="1" w:styleId="1NewNewNew">
    <w:name w:val="标题 1 New New New"/>
    <w:basedOn w:val="NewNewNewNewNewNewNewNewNew"/>
    <w:next w:val="NewNewNewNewNewNewNewNewNew"/>
    <w:qFormat/>
    <w:rsid w:val="00773F61"/>
    <w:pPr>
      <w:keepNext/>
      <w:keepLines/>
      <w:spacing w:before="340" w:after="330" w:line="578" w:lineRule="auto"/>
      <w:outlineLvl w:val="0"/>
    </w:pPr>
    <w:rPr>
      <w:b/>
      <w:bCs/>
      <w:kern w:val="44"/>
      <w:sz w:val="44"/>
      <w:szCs w:val="44"/>
    </w:rPr>
  </w:style>
  <w:style w:type="character" w:customStyle="1" w:styleId="1Char">
    <w:name w:val="标题 1 Char"/>
    <w:basedOn w:val="a1"/>
    <w:link w:val="1"/>
    <w:qFormat/>
    <w:rsid w:val="00773F61"/>
    <w:rPr>
      <w:rFonts w:ascii="Times New Roman" w:eastAsia="宋体" w:hAnsi="Times New Roman" w:cs="Times New Roman"/>
      <w:b/>
      <w:bCs/>
      <w:kern w:val="44"/>
      <w:sz w:val="44"/>
      <w:szCs w:val="44"/>
    </w:rPr>
  </w:style>
  <w:style w:type="character" w:customStyle="1" w:styleId="ACharChar">
    <w:name w:val="A Char Char"/>
    <w:basedOn w:val="a1"/>
    <w:link w:val="Af2"/>
    <w:qFormat/>
    <w:rsid w:val="00773F61"/>
    <w:rPr>
      <w:rFonts w:ascii="宋体" w:hAnsi="宋体"/>
      <w:b/>
      <w:bCs/>
      <w:color w:val="000000"/>
      <w:sz w:val="28"/>
      <w:szCs w:val="32"/>
      <w:lang w:val="zh-CN"/>
    </w:rPr>
  </w:style>
  <w:style w:type="character" w:customStyle="1" w:styleId="Char3">
    <w:name w:val="日期 Char"/>
    <w:basedOn w:val="a1"/>
    <w:link w:val="aa"/>
    <w:qFormat/>
    <w:rsid w:val="00773F61"/>
    <w:rPr>
      <w:rFonts w:ascii="宋体" w:eastAsia="宋体" w:hAnsi="宋体" w:cs="Times New Roman"/>
      <w:sz w:val="24"/>
      <w:szCs w:val="20"/>
    </w:rPr>
  </w:style>
  <w:style w:type="character" w:customStyle="1" w:styleId="Char2">
    <w:name w:val="正文文本缩进 Char"/>
    <w:basedOn w:val="a1"/>
    <w:link w:val="a8"/>
    <w:qFormat/>
    <w:rsid w:val="00773F61"/>
    <w:rPr>
      <w:rFonts w:ascii="Times New Roman" w:eastAsia="宋体" w:hAnsi="Times New Roman" w:cs="Times New Roman"/>
      <w:szCs w:val="24"/>
    </w:rPr>
  </w:style>
  <w:style w:type="character" w:customStyle="1" w:styleId="Char6">
    <w:name w:val="页眉 Char"/>
    <w:basedOn w:val="a1"/>
    <w:link w:val="ad"/>
    <w:qFormat/>
    <w:rsid w:val="00773F61"/>
    <w:rPr>
      <w:rFonts w:ascii="Times New Roman" w:eastAsia="宋体" w:hAnsi="Times New Roman" w:cs="Times New Roman"/>
      <w:sz w:val="18"/>
      <w:szCs w:val="18"/>
    </w:rPr>
  </w:style>
  <w:style w:type="character" w:customStyle="1" w:styleId="Char5">
    <w:name w:val="页脚 Char"/>
    <w:basedOn w:val="a1"/>
    <w:link w:val="ac"/>
    <w:uiPriority w:val="99"/>
    <w:qFormat/>
    <w:rsid w:val="00773F61"/>
    <w:rPr>
      <w:rFonts w:ascii="Times New Roman" w:eastAsia="宋体" w:hAnsi="Times New Roman" w:cs="Times New Roman"/>
      <w:sz w:val="18"/>
      <w:szCs w:val="18"/>
    </w:rPr>
  </w:style>
  <w:style w:type="character" w:customStyle="1" w:styleId="ft">
    <w:name w:val="ft"/>
    <w:basedOn w:val="a1"/>
    <w:qFormat/>
    <w:rsid w:val="00773F61"/>
  </w:style>
  <w:style w:type="character" w:customStyle="1" w:styleId="Char0">
    <w:name w:val="正文文本 Char"/>
    <w:basedOn w:val="a1"/>
    <w:link w:val="a5"/>
    <w:qFormat/>
    <w:rsid w:val="00773F61"/>
    <w:rPr>
      <w:rFonts w:ascii="Times New Roman" w:eastAsia="宋体" w:hAnsi="Times New Roman" w:cs="Times New Roman"/>
      <w:szCs w:val="24"/>
    </w:rPr>
  </w:style>
  <w:style w:type="character" w:customStyle="1" w:styleId="DCharChar">
    <w:name w:val="D Char Char"/>
    <w:basedOn w:val="a1"/>
    <w:link w:val="D"/>
    <w:qFormat/>
    <w:rsid w:val="00773F61"/>
    <w:rPr>
      <w:rFonts w:ascii="宋体" w:eastAsia="宋体" w:hAnsi="宋体"/>
      <w:spacing w:val="4"/>
      <w:szCs w:val="21"/>
    </w:rPr>
  </w:style>
  <w:style w:type="paragraph" w:customStyle="1" w:styleId="af4">
    <w:name w:val="项目"/>
    <w:basedOn w:val="a0"/>
    <w:qFormat/>
    <w:rsid w:val="00773F61"/>
    <w:rPr>
      <w:b/>
      <w:bCs/>
      <w:sz w:val="24"/>
    </w:rPr>
  </w:style>
  <w:style w:type="character" w:customStyle="1" w:styleId="Char4">
    <w:name w:val="批注框文本 Char"/>
    <w:basedOn w:val="a1"/>
    <w:link w:val="ab"/>
    <w:semiHidden/>
    <w:qFormat/>
    <w:rsid w:val="00773F61"/>
    <w:rPr>
      <w:kern w:val="2"/>
      <w:sz w:val="18"/>
      <w:szCs w:val="18"/>
    </w:rPr>
  </w:style>
  <w:style w:type="paragraph" w:customStyle="1" w:styleId="12">
    <w:name w:val="列出段落1"/>
    <w:basedOn w:val="a0"/>
    <w:uiPriority w:val="34"/>
    <w:qFormat/>
    <w:rsid w:val="00773F61"/>
    <w:pPr>
      <w:ind w:firstLineChars="200" w:firstLine="420"/>
    </w:pPr>
  </w:style>
  <w:style w:type="paragraph" w:customStyle="1" w:styleId="NewNew">
    <w:name w:val="正文 New New"/>
    <w:qFormat/>
    <w:rsid w:val="00773F61"/>
    <w:pPr>
      <w:widowControl w:val="0"/>
      <w:jc w:val="both"/>
    </w:pPr>
    <w:rPr>
      <w:kern w:val="2"/>
      <w:sz w:val="21"/>
      <w:szCs w:val="21"/>
    </w:rPr>
  </w:style>
  <w:style w:type="paragraph" w:customStyle="1" w:styleId="NewNewNewNewNewNew">
    <w:name w:val="正文 New New New New New New"/>
    <w:qFormat/>
    <w:rsid w:val="00773F61"/>
    <w:pPr>
      <w:widowControl w:val="0"/>
      <w:jc w:val="both"/>
    </w:pPr>
    <w:rPr>
      <w:kern w:val="2"/>
      <w:sz w:val="21"/>
    </w:rPr>
  </w:style>
  <w:style w:type="paragraph" w:customStyle="1" w:styleId="23">
    <w:name w:val="列出段落2"/>
    <w:basedOn w:val="a0"/>
    <w:uiPriority w:val="34"/>
    <w:qFormat/>
    <w:rsid w:val="00773F61"/>
    <w:pPr>
      <w:ind w:firstLineChars="200" w:firstLine="420"/>
    </w:pPr>
  </w:style>
  <w:style w:type="character" w:customStyle="1" w:styleId="2Char">
    <w:name w:val="标题 2 Char"/>
    <w:basedOn w:val="a1"/>
    <w:link w:val="2"/>
    <w:qFormat/>
    <w:rsid w:val="00773F61"/>
    <w:rPr>
      <w:rFonts w:eastAsia="黑体"/>
      <w:bCs/>
      <w:kern w:val="2"/>
      <w:sz w:val="24"/>
      <w:szCs w:val="32"/>
    </w:rPr>
  </w:style>
  <w:style w:type="character" w:customStyle="1" w:styleId="4Char">
    <w:name w:val="标题 4 Char"/>
    <w:basedOn w:val="a1"/>
    <w:link w:val="4"/>
    <w:qFormat/>
    <w:rsid w:val="00773F61"/>
    <w:rPr>
      <w:bCs/>
      <w:kern w:val="2"/>
      <w:sz w:val="21"/>
      <w:szCs w:val="28"/>
    </w:rPr>
  </w:style>
  <w:style w:type="character" w:customStyle="1" w:styleId="5Char">
    <w:name w:val="标题 5 Char"/>
    <w:basedOn w:val="a1"/>
    <w:link w:val="5"/>
    <w:qFormat/>
    <w:rsid w:val="00773F61"/>
    <w:rPr>
      <w:bCs/>
      <w:kern w:val="2"/>
      <w:sz w:val="21"/>
      <w:szCs w:val="28"/>
    </w:rPr>
  </w:style>
  <w:style w:type="paragraph" w:customStyle="1" w:styleId="af5">
    <w:name w:val="课程名称"/>
    <w:basedOn w:val="a0"/>
    <w:qFormat/>
    <w:rsid w:val="00773F61"/>
    <w:pPr>
      <w:jc w:val="center"/>
    </w:pPr>
    <w:rPr>
      <w:rFonts w:eastAsia="黑体"/>
      <w:sz w:val="32"/>
    </w:rPr>
  </w:style>
  <w:style w:type="paragraph" w:customStyle="1" w:styleId="13">
    <w:name w:val="项目1"/>
    <w:basedOn w:val="a0"/>
    <w:qFormat/>
    <w:rsid w:val="00773F61"/>
    <w:pPr>
      <w:ind w:firstLineChars="200" w:firstLine="200"/>
    </w:pPr>
    <w:rPr>
      <w:b/>
      <w:bCs/>
    </w:rPr>
  </w:style>
  <w:style w:type="paragraph" w:customStyle="1" w:styleId="24">
    <w:name w:val="项目2"/>
    <w:basedOn w:val="a0"/>
    <w:qFormat/>
    <w:rsid w:val="00773F61"/>
    <w:pPr>
      <w:ind w:leftChars="200" w:left="200"/>
    </w:pPr>
    <w:rPr>
      <w:sz w:val="24"/>
    </w:rPr>
  </w:style>
  <w:style w:type="paragraph" w:customStyle="1" w:styleId="33">
    <w:name w:val="项目3"/>
    <w:basedOn w:val="a0"/>
    <w:qFormat/>
    <w:rsid w:val="00773F61"/>
    <w:pPr>
      <w:ind w:leftChars="300" w:left="300"/>
    </w:pPr>
    <w:rPr>
      <w:sz w:val="24"/>
    </w:rPr>
  </w:style>
  <w:style w:type="character" w:customStyle="1" w:styleId="2Char1">
    <w:name w:val="正文文本 2 Char"/>
    <w:basedOn w:val="a1"/>
    <w:link w:val="22"/>
    <w:qFormat/>
    <w:rsid w:val="00773F61"/>
    <w:rPr>
      <w:kern w:val="2"/>
      <w:sz w:val="28"/>
      <w:szCs w:val="24"/>
    </w:rPr>
  </w:style>
  <w:style w:type="paragraph" w:customStyle="1" w:styleId="14">
    <w:name w:val="正文文本缩进1"/>
    <w:basedOn w:val="a0"/>
    <w:qFormat/>
    <w:rsid w:val="00773F61"/>
    <w:pPr>
      <w:spacing w:line="360" w:lineRule="exact"/>
      <w:ind w:firstLineChars="200" w:firstLine="560"/>
    </w:pPr>
    <w:rPr>
      <w:sz w:val="28"/>
      <w:szCs w:val="28"/>
    </w:rPr>
  </w:style>
  <w:style w:type="character" w:customStyle="1" w:styleId="3Char0">
    <w:name w:val="正文文本缩进 3 Char"/>
    <w:basedOn w:val="a1"/>
    <w:link w:val="31"/>
    <w:qFormat/>
    <w:rsid w:val="00773F61"/>
    <w:rPr>
      <w:kern w:val="2"/>
      <w:sz w:val="24"/>
      <w:szCs w:val="24"/>
    </w:rPr>
  </w:style>
  <w:style w:type="paragraph" w:customStyle="1" w:styleId="a">
    <w:name w:val="二级标题"/>
    <w:basedOn w:val="a0"/>
    <w:next w:val="a4"/>
    <w:qFormat/>
    <w:rsid w:val="00773F61"/>
    <w:pPr>
      <w:keepNext/>
      <w:keepLines/>
      <w:numPr>
        <w:numId w:val="1"/>
      </w:numPr>
      <w:jc w:val="left"/>
    </w:pPr>
    <w:rPr>
      <w:rFonts w:ascii="黑体" w:eastAsia="黑体"/>
      <w:spacing w:val="40"/>
      <w:sz w:val="24"/>
      <w:szCs w:val="20"/>
    </w:rPr>
  </w:style>
  <w:style w:type="character" w:customStyle="1" w:styleId="Char">
    <w:name w:val="正文首行缩进 Char"/>
    <w:basedOn w:val="Char0"/>
    <w:link w:val="a4"/>
    <w:qFormat/>
    <w:rsid w:val="00773F61"/>
    <w:rPr>
      <w:rFonts w:ascii="Times New Roman" w:eastAsia="宋体" w:hAnsi="Times New Roman" w:cs="Times New Roman"/>
      <w:kern w:val="2"/>
      <w:sz w:val="21"/>
      <w:szCs w:val="24"/>
    </w:rPr>
  </w:style>
  <w:style w:type="paragraph" w:customStyle="1" w:styleId="dash6b63-6587">
    <w:name w:val="dash6b63-6587"/>
    <w:basedOn w:val="a0"/>
    <w:qFormat/>
    <w:rsid w:val="00773F61"/>
    <w:pPr>
      <w:widowControl/>
      <w:spacing w:before="100" w:beforeAutospacing="1" w:after="100" w:afterAutospacing="1"/>
      <w:jc w:val="left"/>
    </w:pPr>
    <w:rPr>
      <w:rFonts w:ascii="宋体" w:hAnsi="宋体"/>
      <w:kern w:val="0"/>
      <w:sz w:val="24"/>
    </w:rPr>
  </w:style>
  <w:style w:type="paragraph" w:customStyle="1" w:styleId="15">
    <w:name w:val="1"/>
    <w:basedOn w:val="a0"/>
    <w:qFormat/>
    <w:rsid w:val="00773F61"/>
    <w:pPr>
      <w:spacing w:beforeLines="50" w:afterLines="50"/>
    </w:pPr>
    <w:rPr>
      <w:rFonts w:eastAsia="黑体"/>
      <w:sz w:val="24"/>
    </w:rPr>
  </w:style>
  <w:style w:type="paragraph" w:customStyle="1" w:styleId="style1">
    <w:name w:val="style1"/>
    <w:basedOn w:val="a0"/>
    <w:qFormat/>
    <w:rsid w:val="00773F61"/>
    <w:pPr>
      <w:widowControl/>
      <w:spacing w:before="100" w:beforeAutospacing="1" w:after="100" w:afterAutospacing="1"/>
      <w:jc w:val="left"/>
    </w:pPr>
    <w:rPr>
      <w:rFonts w:ascii="宋体" w:hAnsi="宋体" w:hint="eastAsia"/>
      <w:kern w:val="0"/>
      <w:sz w:val="18"/>
      <w:szCs w:val="18"/>
    </w:rPr>
  </w:style>
  <w:style w:type="character" w:customStyle="1" w:styleId="Char1">
    <w:name w:val="文档结构图 Char"/>
    <w:basedOn w:val="a1"/>
    <w:link w:val="a7"/>
    <w:qFormat/>
    <w:rsid w:val="00773F61"/>
    <w:rPr>
      <w:kern w:val="2"/>
      <w:sz w:val="21"/>
      <w:szCs w:val="24"/>
      <w:shd w:val="clear" w:color="auto" w:fill="000080"/>
    </w:rPr>
  </w:style>
  <w:style w:type="paragraph" w:customStyle="1" w:styleId="34">
    <w:name w:val="列出段落3"/>
    <w:basedOn w:val="a0"/>
    <w:uiPriority w:val="34"/>
    <w:qFormat/>
    <w:rsid w:val="00773F61"/>
    <w:pPr>
      <w:ind w:firstLineChars="200" w:firstLine="420"/>
    </w:pPr>
  </w:style>
  <w:style w:type="character" w:customStyle="1" w:styleId="3Char">
    <w:name w:val="标题 3 Char"/>
    <w:basedOn w:val="a1"/>
    <w:link w:val="3"/>
    <w:rsid w:val="00FC0E2C"/>
    <w:rPr>
      <w:bCs/>
      <w:kern w:val="2"/>
      <w:sz w:val="21"/>
      <w:szCs w:val="32"/>
    </w:rPr>
  </w:style>
  <w:style w:type="character" w:customStyle="1" w:styleId="FChar">
    <w:name w:val="F Char"/>
    <w:link w:val="F"/>
    <w:rsid w:val="00FC0E2C"/>
    <w:rPr>
      <w:rFonts w:ascii="宋体" w:hAnsi="宋体"/>
      <w:b/>
      <w:bCs/>
      <w:kern w:val="2"/>
      <w:sz w:val="28"/>
      <w:szCs w:val="28"/>
      <w:lang w:val="zh-CN"/>
    </w:rPr>
  </w:style>
  <w:style w:type="character" w:styleId="af6">
    <w:name w:val="FollowedHyperlink"/>
    <w:uiPriority w:val="99"/>
    <w:rsid w:val="00FC0E2C"/>
    <w:rPr>
      <w:color w:val="800080"/>
      <w:u w:val="single"/>
    </w:rPr>
  </w:style>
  <w:style w:type="character" w:customStyle="1" w:styleId="CharChar5">
    <w:name w:val="Char Char5"/>
    <w:rsid w:val="00FC0E2C"/>
    <w:rPr>
      <w:rFonts w:eastAsia="宋体"/>
      <w:b/>
      <w:kern w:val="2"/>
      <w:sz w:val="21"/>
      <w:szCs w:val="24"/>
      <w:lang w:val="en-US" w:eastAsia="zh-CN" w:bidi="ar-SA"/>
    </w:rPr>
  </w:style>
  <w:style w:type="character" w:customStyle="1" w:styleId="text">
    <w:name w:val="text"/>
    <w:basedOn w:val="a1"/>
    <w:rsid w:val="00FC0E2C"/>
  </w:style>
  <w:style w:type="character" w:customStyle="1" w:styleId="AChar">
    <w:name w:val="A Char"/>
    <w:rsid w:val="00FC0E2C"/>
    <w:rPr>
      <w:rFonts w:ascii="黑体" w:eastAsia="黑体" w:hAnsi="宋体"/>
      <w:bCs/>
      <w:kern w:val="2"/>
      <w:sz w:val="32"/>
      <w:szCs w:val="24"/>
    </w:rPr>
  </w:style>
  <w:style w:type="character" w:customStyle="1" w:styleId="black000">
    <w:name w:val="black000"/>
    <w:qFormat/>
    <w:rsid w:val="00FC0E2C"/>
  </w:style>
  <w:style w:type="character" w:customStyle="1" w:styleId="CharChar3">
    <w:name w:val="Char Char3"/>
    <w:rsid w:val="00FC0E2C"/>
    <w:rPr>
      <w:rFonts w:eastAsia="宋体"/>
      <w:kern w:val="2"/>
      <w:sz w:val="21"/>
      <w:szCs w:val="24"/>
      <w:lang w:val="en-US" w:eastAsia="zh-CN" w:bidi="ar-SA"/>
    </w:rPr>
  </w:style>
  <w:style w:type="character" w:customStyle="1" w:styleId="longtext1">
    <w:name w:val="longtext1"/>
    <w:basedOn w:val="a1"/>
    <w:rsid w:val="00FC0E2C"/>
  </w:style>
  <w:style w:type="character" w:customStyle="1" w:styleId="HTMLChar">
    <w:name w:val="HTML 预设格式 Char"/>
    <w:link w:val="HTML"/>
    <w:rsid w:val="00FC0E2C"/>
    <w:rPr>
      <w:rFonts w:ascii="宋体" w:hAnsi="宋体" w:cs="宋体"/>
      <w:sz w:val="24"/>
      <w:szCs w:val="24"/>
    </w:rPr>
  </w:style>
  <w:style w:type="character" w:customStyle="1" w:styleId="CharChar2">
    <w:name w:val="Char Char2"/>
    <w:rsid w:val="00FC0E2C"/>
    <w:rPr>
      <w:rFonts w:eastAsia="宋体"/>
      <w:b/>
      <w:bCs/>
      <w:kern w:val="44"/>
      <w:sz w:val="44"/>
      <w:szCs w:val="44"/>
      <w:lang w:val="en-US" w:eastAsia="zh-CN" w:bidi="ar-SA"/>
    </w:rPr>
  </w:style>
  <w:style w:type="character" w:customStyle="1" w:styleId="2Char0">
    <w:name w:val="正文文本缩进 2 Char"/>
    <w:link w:val="20"/>
    <w:rsid w:val="00FC0E2C"/>
    <w:rPr>
      <w:kern w:val="2"/>
      <w:sz w:val="21"/>
      <w:szCs w:val="24"/>
    </w:rPr>
  </w:style>
  <w:style w:type="character" w:customStyle="1" w:styleId="apple-converted-space">
    <w:name w:val="apple-converted-space"/>
    <w:basedOn w:val="a1"/>
    <w:rsid w:val="00FC0E2C"/>
  </w:style>
  <w:style w:type="character" w:customStyle="1" w:styleId="c13">
    <w:name w:val="c13"/>
    <w:basedOn w:val="a1"/>
    <w:rsid w:val="00FC0E2C"/>
  </w:style>
  <w:style w:type="character" w:customStyle="1" w:styleId="1Char0">
    <w:name w:val="样式1 Char"/>
    <w:link w:val="16"/>
    <w:rsid w:val="00FC0E2C"/>
    <w:rPr>
      <w:rFonts w:ascii="黑体" w:eastAsia="黑体" w:hAnsi="宋体"/>
      <w:bCs/>
      <w:kern w:val="2"/>
      <w:sz w:val="32"/>
      <w:szCs w:val="24"/>
    </w:rPr>
  </w:style>
  <w:style w:type="character" w:customStyle="1" w:styleId="new3">
    <w:name w:val="new3"/>
    <w:rsid w:val="00FC0E2C"/>
    <w:rPr>
      <w:rFonts w:ascii="Times New Roman" w:hint="default"/>
    </w:rPr>
  </w:style>
  <w:style w:type="character" w:customStyle="1" w:styleId="Char7">
    <w:name w:val="纯文本 Char"/>
    <w:link w:val="af7"/>
    <w:rsid w:val="00FC0E2C"/>
    <w:rPr>
      <w:rFonts w:ascii="宋体" w:hAnsi="Courier New" w:cs="Courier New"/>
      <w:kern w:val="2"/>
      <w:sz w:val="21"/>
      <w:szCs w:val="21"/>
    </w:rPr>
  </w:style>
  <w:style w:type="character" w:customStyle="1" w:styleId="CChar">
    <w:name w:val="C Char"/>
    <w:link w:val="C"/>
    <w:rsid w:val="00FC0E2C"/>
    <w:rPr>
      <w:rFonts w:ascii="Arial"/>
      <w:spacing w:val="4"/>
      <w:kern w:val="2"/>
      <w:sz w:val="24"/>
      <w:szCs w:val="24"/>
    </w:rPr>
  </w:style>
  <w:style w:type="character" w:customStyle="1" w:styleId="apple-style-span">
    <w:name w:val="apple-style-span"/>
    <w:basedOn w:val="a1"/>
    <w:rsid w:val="00FC0E2C"/>
  </w:style>
  <w:style w:type="character" w:customStyle="1" w:styleId="DChar">
    <w:name w:val="D Char"/>
    <w:rsid w:val="00FC0E2C"/>
    <w:rPr>
      <w:rFonts w:ascii="宋体" w:hAnsi="宋体"/>
      <w:spacing w:val="4"/>
      <w:kern w:val="2"/>
      <w:sz w:val="21"/>
      <w:szCs w:val="21"/>
    </w:rPr>
  </w:style>
  <w:style w:type="character" w:customStyle="1" w:styleId="Char10">
    <w:name w:val="正文文本缩进 Char1"/>
    <w:basedOn w:val="a1"/>
    <w:uiPriority w:val="99"/>
    <w:semiHidden/>
    <w:rsid w:val="00FC0E2C"/>
    <w:rPr>
      <w:kern w:val="2"/>
      <w:sz w:val="21"/>
      <w:szCs w:val="24"/>
    </w:rPr>
  </w:style>
  <w:style w:type="character" w:customStyle="1" w:styleId="Char11">
    <w:name w:val="正文文本 Char1"/>
    <w:basedOn w:val="a1"/>
    <w:uiPriority w:val="99"/>
    <w:semiHidden/>
    <w:rsid w:val="00FC0E2C"/>
    <w:rPr>
      <w:kern w:val="2"/>
      <w:sz w:val="21"/>
      <w:szCs w:val="24"/>
    </w:rPr>
  </w:style>
  <w:style w:type="character" w:customStyle="1" w:styleId="Char12">
    <w:name w:val="正文首行缩进 Char1"/>
    <w:basedOn w:val="Char11"/>
    <w:uiPriority w:val="99"/>
    <w:semiHidden/>
    <w:rsid w:val="00FC0E2C"/>
    <w:rPr>
      <w:kern w:val="2"/>
      <w:sz w:val="21"/>
      <w:szCs w:val="24"/>
    </w:rPr>
  </w:style>
  <w:style w:type="paragraph" w:styleId="af8">
    <w:name w:val="annotation text"/>
    <w:basedOn w:val="a0"/>
    <w:link w:val="Char8"/>
    <w:semiHidden/>
    <w:rsid w:val="00FC0E2C"/>
    <w:pPr>
      <w:jc w:val="left"/>
    </w:pPr>
  </w:style>
  <w:style w:type="character" w:customStyle="1" w:styleId="Char8">
    <w:name w:val="批注文字 Char"/>
    <w:basedOn w:val="a1"/>
    <w:link w:val="af8"/>
    <w:semiHidden/>
    <w:rsid w:val="00FC0E2C"/>
    <w:rPr>
      <w:kern w:val="2"/>
      <w:sz w:val="21"/>
      <w:szCs w:val="24"/>
    </w:rPr>
  </w:style>
  <w:style w:type="character" w:customStyle="1" w:styleId="Char13">
    <w:name w:val="文档结构图 Char1"/>
    <w:basedOn w:val="a1"/>
    <w:uiPriority w:val="99"/>
    <w:semiHidden/>
    <w:rsid w:val="00FC0E2C"/>
    <w:rPr>
      <w:rFonts w:ascii="宋体"/>
      <w:kern w:val="2"/>
      <w:sz w:val="18"/>
      <w:szCs w:val="18"/>
    </w:rPr>
  </w:style>
  <w:style w:type="paragraph" w:styleId="af9">
    <w:name w:val="annotation subject"/>
    <w:basedOn w:val="af8"/>
    <w:next w:val="af8"/>
    <w:link w:val="Char9"/>
    <w:semiHidden/>
    <w:rsid w:val="00FC0E2C"/>
    <w:rPr>
      <w:b/>
      <w:bCs/>
    </w:rPr>
  </w:style>
  <w:style w:type="character" w:customStyle="1" w:styleId="Char9">
    <w:name w:val="批注主题 Char"/>
    <w:basedOn w:val="Char8"/>
    <w:link w:val="af9"/>
    <w:semiHidden/>
    <w:rsid w:val="00FC0E2C"/>
    <w:rPr>
      <w:b/>
      <w:bCs/>
      <w:kern w:val="2"/>
      <w:sz w:val="21"/>
      <w:szCs w:val="24"/>
    </w:rPr>
  </w:style>
  <w:style w:type="paragraph" w:styleId="af7">
    <w:name w:val="Plain Text"/>
    <w:basedOn w:val="a0"/>
    <w:link w:val="Char7"/>
    <w:rsid w:val="00FC0E2C"/>
    <w:rPr>
      <w:rFonts w:ascii="宋体" w:hAnsi="Courier New" w:cs="Courier New"/>
      <w:szCs w:val="21"/>
    </w:rPr>
  </w:style>
  <w:style w:type="character" w:customStyle="1" w:styleId="Char14">
    <w:name w:val="纯文本 Char1"/>
    <w:basedOn w:val="a1"/>
    <w:uiPriority w:val="99"/>
    <w:semiHidden/>
    <w:rsid w:val="00FC0E2C"/>
    <w:rPr>
      <w:rFonts w:ascii="宋体" w:hAnsi="Courier New" w:cs="Courier New"/>
      <w:kern w:val="2"/>
      <w:sz w:val="21"/>
      <w:szCs w:val="21"/>
    </w:rPr>
  </w:style>
  <w:style w:type="paragraph" w:styleId="25">
    <w:name w:val="List 2"/>
    <w:basedOn w:val="a0"/>
    <w:rsid w:val="00FC0E2C"/>
    <w:pPr>
      <w:ind w:left="840" w:hanging="420"/>
    </w:pPr>
    <w:rPr>
      <w:szCs w:val="20"/>
    </w:rPr>
  </w:style>
  <w:style w:type="paragraph" w:customStyle="1" w:styleId="41">
    <w:name w:val="样式4"/>
    <w:basedOn w:val="a0"/>
    <w:rsid w:val="00FC0E2C"/>
    <w:rPr>
      <w:rFonts w:ascii="黑体" w:eastAsia="黑体" w:hAnsi="黑体"/>
      <w:sz w:val="28"/>
      <w:szCs w:val="20"/>
    </w:rPr>
  </w:style>
  <w:style w:type="paragraph" w:customStyle="1" w:styleId="C">
    <w:name w:val="C"/>
    <w:basedOn w:val="a0"/>
    <w:link w:val="CChar"/>
    <w:rsid w:val="00FC0E2C"/>
    <w:pPr>
      <w:spacing w:line="440" w:lineRule="exact"/>
      <w:ind w:firstLine="482"/>
    </w:pPr>
    <w:rPr>
      <w:rFonts w:ascii="Arial"/>
      <w:spacing w:val="4"/>
      <w:sz w:val="24"/>
    </w:rPr>
  </w:style>
  <w:style w:type="paragraph" w:customStyle="1" w:styleId="font5">
    <w:name w:val="font5"/>
    <w:basedOn w:val="a0"/>
    <w:rsid w:val="00FC0E2C"/>
    <w:pPr>
      <w:widowControl/>
      <w:spacing w:before="100" w:beforeAutospacing="1" w:after="100" w:afterAutospacing="1"/>
      <w:jc w:val="left"/>
    </w:pPr>
    <w:rPr>
      <w:rFonts w:ascii="宋体" w:hAnsi="宋体" w:hint="eastAsia"/>
      <w:kern w:val="0"/>
      <w:sz w:val="18"/>
      <w:szCs w:val="18"/>
    </w:rPr>
  </w:style>
  <w:style w:type="character" w:customStyle="1" w:styleId="2Char10">
    <w:name w:val="正文文本 2 Char1"/>
    <w:basedOn w:val="a1"/>
    <w:uiPriority w:val="99"/>
    <w:semiHidden/>
    <w:rsid w:val="00FC0E2C"/>
    <w:rPr>
      <w:kern w:val="2"/>
      <w:sz w:val="21"/>
      <w:szCs w:val="24"/>
    </w:rPr>
  </w:style>
  <w:style w:type="paragraph" w:customStyle="1" w:styleId="xl29">
    <w:name w:val="xl29"/>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kern w:val="0"/>
      <w:sz w:val="22"/>
      <w:szCs w:val="22"/>
    </w:rPr>
  </w:style>
  <w:style w:type="paragraph" w:customStyle="1" w:styleId="DNew">
    <w:name w:val="D New"/>
    <w:basedOn w:val="a0"/>
    <w:rsid w:val="00FC0E2C"/>
    <w:pPr>
      <w:spacing w:line="300" w:lineRule="auto"/>
      <w:jc w:val="right"/>
    </w:pPr>
    <w:rPr>
      <w:rFonts w:ascii="宋体" w:hAnsi="宋体"/>
      <w:spacing w:val="4"/>
      <w:szCs w:val="21"/>
    </w:rPr>
  </w:style>
  <w:style w:type="paragraph" w:customStyle="1" w:styleId="reader-word-layerreader-word-s2-17">
    <w:name w:val="reader-word-layer reader-word-s2-17"/>
    <w:basedOn w:val="a0"/>
    <w:rsid w:val="00FC0E2C"/>
    <w:pPr>
      <w:widowControl/>
      <w:spacing w:before="100" w:beforeAutospacing="1" w:after="100" w:afterAutospacing="1"/>
      <w:jc w:val="left"/>
    </w:pPr>
    <w:rPr>
      <w:rFonts w:ascii="宋体" w:hAnsi="宋体" w:cs="宋体"/>
      <w:kern w:val="0"/>
      <w:sz w:val="24"/>
    </w:rPr>
  </w:style>
  <w:style w:type="paragraph" w:customStyle="1" w:styleId="xl48">
    <w:name w:val="xl48"/>
    <w:basedOn w:val="a0"/>
    <w:rsid w:val="00FC0E2C"/>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2"/>
      <w:szCs w:val="22"/>
    </w:rPr>
  </w:style>
  <w:style w:type="paragraph" w:customStyle="1" w:styleId="1NewNew">
    <w:name w:val="标题 1 New New"/>
    <w:basedOn w:val="NewNewNewNewNewNewNewNew"/>
    <w:next w:val="NewNewNewNewNewNewNewNew"/>
    <w:rsid w:val="00FC0E2C"/>
    <w:pPr>
      <w:keepNext/>
      <w:keepLines/>
      <w:spacing w:before="340" w:after="330" w:line="578" w:lineRule="auto"/>
      <w:outlineLvl w:val="0"/>
    </w:pPr>
    <w:rPr>
      <w:b/>
      <w:bCs/>
      <w:kern w:val="44"/>
      <w:sz w:val="44"/>
      <w:szCs w:val="44"/>
    </w:rPr>
  </w:style>
  <w:style w:type="paragraph" w:customStyle="1" w:styleId="xl33">
    <w:name w:val="xl33"/>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18"/>
      <w:szCs w:val="18"/>
    </w:rPr>
  </w:style>
  <w:style w:type="paragraph" w:customStyle="1" w:styleId="xl51">
    <w:name w:val="xl51"/>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70">
    <w:name w:val="样式7"/>
    <w:basedOn w:val="Af2"/>
    <w:rsid w:val="00FC0E2C"/>
    <w:pPr>
      <w:spacing w:beforeLines="0" w:afterLines="0" w:line="300" w:lineRule="auto"/>
    </w:pPr>
    <w:rPr>
      <w:rFonts w:ascii="黑体" w:eastAsia="黑体" w:cs="宋体"/>
      <w:sz w:val="32"/>
    </w:rPr>
  </w:style>
  <w:style w:type="character" w:customStyle="1" w:styleId="HTMLChar1">
    <w:name w:val="HTML 预设格式 Char1"/>
    <w:basedOn w:val="a1"/>
    <w:uiPriority w:val="99"/>
    <w:semiHidden/>
    <w:rsid w:val="00FC0E2C"/>
    <w:rPr>
      <w:rFonts w:ascii="Courier New" w:hAnsi="Courier New" w:cs="Courier New"/>
      <w:kern w:val="2"/>
    </w:rPr>
  </w:style>
  <w:style w:type="paragraph" w:customStyle="1" w:styleId="26">
    <w:name w:val="样式2"/>
    <w:basedOn w:val="a0"/>
    <w:rsid w:val="00FC0E2C"/>
    <w:pPr>
      <w:spacing w:beforeLines="50" w:afterLines="50"/>
    </w:pPr>
    <w:rPr>
      <w:rFonts w:ascii="黑体" w:eastAsia="黑体"/>
      <w:sz w:val="28"/>
      <w:szCs w:val="20"/>
    </w:rPr>
  </w:style>
  <w:style w:type="paragraph" w:customStyle="1" w:styleId="reader-word-layerreader-word-s2-14">
    <w:name w:val="reader-word-layer reader-word-s2-14"/>
    <w:basedOn w:val="a0"/>
    <w:rsid w:val="00FC0E2C"/>
    <w:pPr>
      <w:widowControl/>
      <w:spacing w:before="100" w:beforeAutospacing="1" w:after="100" w:afterAutospacing="1"/>
      <w:jc w:val="left"/>
    </w:pPr>
    <w:rPr>
      <w:rFonts w:ascii="宋体" w:hAnsi="宋体" w:cs="宋体"/>
      <w:kern w:val="0"/>
      <w:sz w:val="24"/>
    </w:rPr>
  </w:style>
  <w:style w:type="paragraph" w:customStyle="1" w:styleId="reader-word-layerreader-word-s2-21">
    <w:name w:val="reader-word-layer reader-word-s2-21"/>
    <w:basedOn w:val="a0"/>
    <w:rsid w:val="00FC0E2C"/>
    <w:pPr>
      <w:widowControl/>
      <w:spacing w:before="100" w:beforeAutospacing="1" w:after="100" w:afterAutospacing="1"/>
      <w:jc w:val="left"/>
    </w:pPr>
    <w:rPr>
      <w:rFonts w:ascii="宋体" w:hAnsi="宋体" w:cs="宋体"/>
      <w:kern w:val="0"/>
      <w:sz w:val="24"/>
    </w:rPr>
  </w:style>
  <w:style w:type="paragraph" w:customStyle="1" w:styleId="100">
    <w:name w:val="标题10"/>
    <w:basedOn w:val="afa"/>
    <w:rsid w:val="00FC0E2C"/>
    <w:pPr>
      <w:spacing w:after="120"/>
    </w:pPr>
    <w:rPr>
      <w:rFonts w:ascii="黑体" w:eastAsia="黑体" w:hAnsi="黑体"/>
      <w:bCs/>
      <w:color w:val="000000"/>
      <w:kern w:val="0"/>
      <w:sz w:val="44"/>
    </w:rPr>
  </w:style>
  <w:style w:type="character" w:customStyle="1" w:styleId="Char15">
    <w:name w:val="日期 Char1"/>
    <w:basedOn w:val="a1"/>
    <w:uiPriority w:val="99"/>
    <w:semiHidden/>
    <w:rsid w:val="00FC0E2C"/>
    <w:rPr>
      <w:kern w:val="2"/>
      <w:sz w:val="21"/>
      <w:szCs w:val="24"/>
    </w:rPr>
  </w:style>
  <w:style w:type="paragraph" w:customStyle="1" w:styleId="reader-word-layerreader-word-s2-12">
    <w:name w:val="reader-word-layer reader-word-s2-12"/>
    <w:basedOn w:val="a0"/>
    <w:rsid w:val="00FC0E2C"/>
    <w:pPr>
      <w:widowControl/>
      <w:spacing w:before="100" w:beforeAutospacing="1" w:after="100" w:afterAutospacing="1"/>
      <w:jc w:val="left"/>
    </w:pPr>
    <w:rPr>
      <w:rFonts w:ascii="宋体" w:hAnsi="宋体" w:cs="宋体"/>
      <w:kern w:val="0"/>
      <w:sz w:val="24"/>
    </w:rPr>
  </w:style>
  <w:style w:type="paragraph" w:customStyle="1" w:styleId="1New">
    <w:name w:val="标题 1 New"/>
    <w:basedOn w:val="NewNewNewNewNewNewNew"/>
    <w:next w:val="NewNewNewNewNewNewNew"/>
    <w:rsid w:val="00FC0E2C"/>
    <w:pPr>
      <w:keepNext/>
      <w:keepLines/>
      <w:spacing w:before="340" w:after="330" w:line="578" w:lineRule="auto"/>
      <w:outlineLvl w:val="0"/>
    </w:pPr>
    <w:rPr>
      <w:b/>
      <w:bCs/>
      <w:kern w:val="44"/>
      <w:sz w:val="44"/>
      <w:szCs w:val="44"/>
    </w:rPr>
  </w:style>
  <w:style w:type="paragraph" w:customStyle="1" w:styleId="reader-word-layerreader-word-s2-5">
    <w:name w:val="reader-word-layer reader-word-s2-5"/>
    <w:basedOn w:val="a0"/>
    <w:rsid w:val="00FC0E2C"/>
    <w:pPr>
      <w:widowControl/>
      <w:spacing w:before="100" w:beforeAutospacing="1" w:after="100" w:afterAutospacing="1"/>
      <w:jc w:val="left"/>
    </w:pPr>
    <w:rPr>
      <w:rFonts w:ascii="宋体" w:hAnsi="宋体" w:cs="宋体"/>
      <w:kern w:val="0"/>
      <w:sz w:val="24"/>
    </w:rPr>
  </w:style>
  <w:style w:type="character" w:customStyle="1" w:styleId="Char16">
    <w:name w:val="页眉 Char1"/>
    <w:basedOn w:val="a1"/>
    <w:uiPriority w:val="99"/>
    <w:semiHidden/>
    <w:rsid w:val="00FC0E2C"/>
    <w:rPr>
      <w:kern w:val="2"/>
      <w:sz w:val="18"/>
      <w:szCs w:val="18"/>
    </w:rPr>
  </w:style>
  <w:style w:type="character" w:customStyle="1" w:styleId="Char17">
    <w:name w:val="批注框文本 Char1"/>
    <w:basedOn w:val="a1"/>
    <w:uiPriority w:val="99"/>
    <w:semiHidden/>
    <w:rsid w:val="00FC0E2C"/>
    <w:rPr>
      <w:kern w:val="2"/>
      <w:sz w:val="18"/>
      <w:szCs w:val="18"/>
    </w:rPr>
  </w:style>
  <w:style w:type="character" w:customStyle="1" w:styleId="3Char1">
    <w:name w:val="正文文本缩进 3 Char1"/>
    <w:basedOn w:val="a1"/>
    <w:uiPriority w:val="99"/>
    <w:semiHidden/>
    <w:rsid w:val="00FC0E2C"/>
    <w:rPr>
      <w:kern w:val="2"/>
      <w:sz w:val="16"/>
      <w:szCs w:val="16"/>
    </w:rPr>
  </w:style>
  <w:style w:type="paragraph" w:styleId="afb">
    <w:name w:val="List Paragraph"/>
    <w:basedOn w:val="a0"/>
    <w:uiPriority w:val="34"/>
    <w:qFormat/>
    <w:rsid w:val="00FC0E2C"/>
    <w:pPr>
      <w:ind w:firstLineChars="200" w:firstLine="420"/>
    </w:pPr>
  </w:style>
  <w:style w:type="paragraph" w:customStyle="1" w:styleId="NewNewNew">
    <w:name w:val="正文 New New New"/>
    <w:rsid w:val="00FC0E2C"/>
    <w:pPr>
      <w:widowControl w:val="0"/>
      <w:jc w:val="both"/>
    </w:pPr>
    <w:rPr>
      <w:kern w:val="2"/>
      <w:sz w:val="21"/>
    </w:rPr>
  </w:style>
  <w:style w:type="paragraph" w:customStyle="1" w:styleId="reader-word-layerreader-word-s2-9">
    <w:name w:val="reader-word-layer reader-word-s2-9"/>
    <w:basedOn w:val="a0"/>
    <w:rsid w:val="00FC0E2C"/>
    <w:pPr>
      <w:widowControl/>
      <w:spacing w:before="100" w:beforeAutospacing="1" w:after="100" w:afterAutospacing="1"/>
      <w:jc w:val="left"/>
    </w:pPr>
    <w:rPr>
      <w:rFonts w:ascii="宋体" w:hAnsi="宋体" w:cs="宋体"/>
      <w:kern w:val="0"/>
      <w:sz w:val="24"/>
    </w:rPr>
  </w:style>
  <w:style w:type="character" w:customStyle="1" w:styleId="Char18">
    <w:name w:val="页脚 Char1"/>
    <w:basedOn w:val="a1"/>
    <w:uiPriority w:val="99"/>
    <w:semiHidden/>
    <w:rsid w:val="00FC0E2C"/>
    <w:rPr>
      <w:kern w:val="2"/>
      <w:sz w:val="18"/>
      <w:szCs w:val="18"/>
    </w:rPr>
  </w:style>
  <w:style w:type="paragraph" w:customStyle="1" w:styleId="xl47">
    <w:name w:val="xl47"/>
    <w:basedOn w:val="a0"/>
    <w:rsid w:val="00FC0E2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kern w:val="0"/>
      <w:szCs w:val="21"/>
    </w:rPr>
  </w:style>
  <w:style w:type="paragraph" w:customStyle="1" w:styleId="60">
    <w:name w:val="样式6"/>
    <w:basedOn w:val="0"/>
    <w:rsid w:val="00FC0E2C"/>
    <w:rPr>
      <w:b w:val="0"/>
    </w:rPr>
  </w:style>
  <w:style w:type="paragraph" w:customStyle="1" w:styleId="xl24">
    <w:name w:val="xl24"/>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font7">
    <w:name w:val="font7"/>
    <w:basedOn w:val="a0"/>
    <w:rsid w:val="00FC0E2C"/>
    <w:pPr>
      <w:widowControl/>
      <w:spacing w:before="100" w:beforeAutospacing="1" w:after="100" w:afterAutospacing="1"/>
      <w:jc w:val="left"/>
    </w:pPr>
    <w:rPr>
      <w:rFonts w:ascii="宋体" w:hAnsi="宋体" w:cs="Arial Unicode MS" w:hint="eastAsia"/>
      <w:b/>
      <w:bCs/>
      <w:color w:val="FF0000"/>
      <w:kern w:val="0"/>
      <w:sz w:val="18"/>
      <w:szCs w:val="18"/>
    </w:rPr>
  </w:style>
  <w:style w:type="paragraph" w:customStyle="1" w:styleId="30505">
    <w:name w:val="样式 样式3 + 段前: 0.5 行 段后: 0.5 行"/>
    <w:basedOn w:val="32"/>
    <w:rsid w:val="00FC0E2C"/>
    <w:pPr>
      <w:spacing w:before="156" w:after="156"/>
    </w:pPr>
    <w:rPr>
      <w:rFonts w:cs="宋体"/>
      <w:kern w:val="0"/>
    </w:rPr>
  </w:style>
  <w:style w:type="character" w:customStyle="1" w:styleId="2Char11">
    <w:name w:val="正文文本缩进 2 Char1"/>
    <w:basedOn w:val="a1"/>
    <w:uiPriority w:val="99"/>
    <w:semiHidden/>
    <w:rsid w:val="00FC0E2C"/>
    <w:rPr>
      <w:kern w:val="2"/>
      <w:sz w:val="21"/>
      <w:szCs w:val="24"/>
    </w:rPr>
  </w:style>
  <w:style w:type="paragraph" w:customStyle="1" w:styleId="xl44">
    <w:name w:val="xl44"/>
    <w:basedOn w:val="a0"/>
    <w:rsid w:val="00FC0E2C"/>
    <w:pPr>
      <w:widowControl/>
      <w:spacing w:before="100" w:beforeAutospacing="1" w:after="100" w:afterAutospacing="1"/>
      <w:jc w:val="center"/>
    </w:pPr>
    <w:rPr>
      <w:rFonts w:ascii="Arial" w:hAnsi="Arial" w:cs="Arial"/>
      <w:b/>
      <w:bCs/>
      <w:kern w:val="0"/>
      <w:sz w:val="18"/>
      <w:szCs w:val="18"/>
    </w:rPr>
  </w:style>
  <w:style w:type="paragraph" w:customStyle="1" w:styleId="reader-word-layerreader-word-s2-11reader-word-s2-15">
    <w:name w:val="reader-word-layer reader-word-s2-11 reader-word-s2-15"/>
    <w:basedOn w:val="a0"/>
    <w:rsid w:val="00FC0E2C"/>
    <w:pPr>
      <w:widowControl/>
      <w:spacing w:before="100" w:beforeAutospacing="1" w:after="100" w:afterAutospacing="1"/>
      <w:jc w:val="left"/>
    </w:pPr>
    <w:rPr>
      <w:rFonts w:ascii="宋体" w:hAnsi="宋体" w:cs="宋体"/>
      <w:kern w:val="0"/>
      <w:sz w:val="24"/>
    </w:rPr>
  </w:style>
  <w:style w:type="paragraph" w:customStyle="1" w:styleId="xl34">
    <w:name w:val="xl34"/>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18"/>
      <w:szCs w:val="18"/>
    </w:rPr>
  </w:style>
  <w:style w:type="paragraph" w:customStyle="1" w:styleId="xl36">
    <w:name w:val="xl36"/>
    <w:basedOn w:val="a0"/>
    <w:rsid w:val="00FC0E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styleId="afa">
    <w:name w:val="Title"/>
    <w:basedOn w:val="a0"/>
    <w:link w:val="Chara"/>
    <w:qFormat/>
    <w:rsid w:val="00FC0E2C"/>
    <w:pPr>
      <w:spacing w:before="240" w:after="60"/>
      <w:jc w:val="center"/>
      <w:outlineLvl w:val="0"/>
    </w:pPr>
    <w:rPr>
      <w:rFonts w:ascii="Arial" w:hAnsi="Arial"/>
      <w:b/>
      <w:sz w:val="32"/>
      <w:szCs w:val="20"/>
    </w:rPr>
  </w:style>
  <w:style w:type="character" w:customStyle="1" w:styleId="Chara">
    <w:name w:val="标题 Char"/>
    <w:basedOn w:val="a1"/>
    <w:link w:val="afa"/>
    <w:rsid w:val="00FC0E2C"/>
    <w:rPr>
      <w:rFonts w:ascii="Arial" w:hAnsi="Arial"/>
      <w:b/>
      <w:kern w:val="2"/>
      <w:sz w:val="32"/>
    </w:rPr>
  </w:style>
  <w:style w:type="paragraph" w:customStyle="1" w:styleId="B">
    <w:name w:val="样式 B + 加粗"/>
    <w:basedOn w:val="a0"/>
    <w:rsid w:val="00FC0E2C"/>
    <w:pPr>
      <w:spacing w:before="50" w:after="50"/>
    </w:pPr>
    <w:rPr>
      <w:b/>
      <w:bCs/>
      <w:szCs w:val="20"/>
    </w:rPr>
  </w:style>
  <w:style w:type="paragraph" w:customStyle="1" w:styleId="xl49">
    <w:name w:val="xl49"/>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styleId="27">
    <w:name w:val="Body Text First Indent 2"/>
    <w:basedOn w:val="a8"/>
    <w:link w:val="2Char2"/>
    <w:rsid w:val="00FC0E2C"/>
    <w:pPr>
      <w:ind w:leftChars="0" w:left="0" w:firstLine="210"/>
    </w:pPr>
    <w:rPr>
      <w:sz w:val="18"/>
      <w:szCs w:val="20"/>
    </w:rPr>
  </w:style>
  <w:style w:type="character" w:customStyle="1" w:styleId="2Char2">
    <w:name w:val="正文首行缩进 2 Char"/>
    <w:basedOn w:val="Char2"/>
    <w:link w:val="27"/>
    <w:rsid w:val="00FC0E2C"/>
    <w:rPr>
      <w:rFonts w:ascii="Times New Roman" w:eastAsia="宋体" w:hAnsi="Times New Roman" w:cs="Times New Roman"/>
      <w:kern w:val="2"/>
      <w:sz w:val="18"/>
      <w:szCs w:val="24"/>
    </w:rPr>
  </w:style>
  <w:style w:type="paragraph" w:customStyle="1" w:styleId="xl38">
    <w:name w:val="xl38"/>
    <w:basedOn w:val="a0"/>
    <w:rsid w:val="00FC0E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b/>
      <w:bCs/>
      <w:kern w:val="0"/>
      <w:sz w:val="22"/>
      <w:szCs w:val="22"/>
    </w:rPr>
  </w:style>
  <w:style w:type="paragraph" w:customStyle="1" w:styleId="xl46">
    <w:name w:val="xl46"/>
    <w:basedOn w:val="a0"/>
    <w:rsid w:val="00FC0E2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xl30">
    <w:name w:val="xl30"/>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Cs w:val="21"/>
    </w:rPr>
  </w:style>
  <w:style w:type="paragraph" w:customStyle="1" w:styleId="reader-word-layerreader-word-s2-4">
    <w:name w:val="reader-word-layer reader-word-s2-4"/>
    <w:basedOn w:val="a0"/>
    <w:rsid w:val="00FC0E2C"/>
    <w:pPr>
      <w:widowControl/>
      <w:spacing w:before="100" w:beforeAutospacing="1" w:after="100" w:afterAutospacing="1"/>
      <w:jc w:val="left"/>
    </w:pPr>
    <w:rPr>
      <w:rFonts w:ascii="宋体" w:hAnsi="宋体" w:cs="宋体"/>
      <w:kern w:val="0"/>
      <w:sz w:val="24"/>
    </w:rPr>
  </w:style>
  <w:style w:type="paragraph" w:customStyle="1" w:styleId="reader-word-layerreader-word-s2-26">
    <w:name w:val="reader-word-layer reader-word-s2-26"/>
    <w:basedOn w:val="a0"/>
    <w:rsid w:val="00FC0E2C"/>
    <w:pPr>
      <w:widowControl/>
      <w:spacing w:before="100" w:beforeAutospacing="1" w:after="100" w:afterAutospacing="1"/>
      <w:jc w:val="left"/>
    </w:pPr>
    <w:rPr>
      <w:rFonts w:ascii="宋体" w:hAnsi="宋体" w:cs="宋体"/>
      <w:kern w:val="0"/>
      <w:sz w:val="24"/>
    </w:rPr>
  </w:style>
  <w:style w:type="paragraph" w:customStyle="1" w:styleId="B0">
    <w:name w:val="B"/>
    <w:basedOn w:val="a0"/>
    <w:rsid w:val="00FC0E2C"/>
    <w:pPr>
      <w:spacing w:beforeLines="50" w:afterLines="50" w:line="300" w:lineRule="auto"/>
    </w:pPr>
    <w:rPr>
      <w:rFonts w:ascii="宋体" w:hAnsi="宋体"/>
      <w:b/>
      <w:szCs w:val="21"/>
      <w:lang w:val="zh-CN"/>
    </w:rPr>
  </w:style>
  <w:style w:type="paragraph" w:customStyle="1" w:styleId="reader-word-layerreader-word-s5-8">
    <w:name w:val="reader-word-layer reader-word-s5-8"/>
    <w:basedOn w:val="a0"/>
    <w:rsid w:val="00FC0E2C"/>
    <w:pPr>
      <w:widowControl/>
      <w:spacing w:before="100" w:beforeAutospacing="1" w:after="100" w:afterAutospacing="1"/>
      <w:jc w:val="left"/>
    </w:pPr>
    <w:rPr>
      <w:rFonts w:ascii="宋体" w:hAnsi="宋体" w:cs="宋体"/>
      <w:kern w:val="0"/>
      <w:sz w:val="24"/>
    </w:rPr>
  </w:style>
  <w:style w:type="paragraph" w:customStyle="1" w:styleId="xl31">
    <w:name w:val="xl31"/>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pPr>
    <w:rPr>
      <w:kern w:val="0"/>
      <w:szCs w:val="21"/>
    </w:rPr>
  </w:style>
  <w:style w:type="paragraph" w:customStyle="1" w:styleId="xl35">
    <w:name w:val="xl35"/>
    <w:basedOn w:val="a0"/>
    <w:rsid w:val="00FC0E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kern w:val="0"/>
      <w:sz w:val="22"/>
      <w:szCs w:val="22"/>
    </w:rPr>
  </w:style>
  <w:style w:type="paragraph" w:customStyle="1" w:styleId="xl32">
    <w:name w:val="xl32"/>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18"/>
      <w:szCs w:val="18"/>
    </w:rPr>
  </w:style>
  <w:style w:type="paragraph" w:customStyle="1" w:styleId="afc">
    <w:name w:val="节标题"/>
    <w:basedOn w:val="a0"/>
    <w:next w:val="a0"/>
    <w:rsid w:val="00FC0E2C"/>
    <w:pPr>
      <w:widowControl/>
      <w:spacing w:line="578" w:lineRule="atLeast"/>
      <w:jc w:val="center"/>
      <w:textAlignment w:val="baseline"/>
    </w:pPr>
    <w:rPr>
      <w:color w:val="000000"/>
      <w:kern w:val="0"/>
      <w:sz w:val="28"/>
      <w:szCs w:val="20"/>
      <w:u w:color="000000"/>
    </w:rPr>
  </w:style>
  <w:style w:type="paragraph" w:customStyle="1" w:styleId="afd">
    <w:name w:val="小节标题"/>
    <w:basedOn w:val="a0"/>
    <w:rsid w:val="00FC0E2C"/>
    <w:pPr>
      <w:widowControl/>
      <w:spacing w:before="175" w:after="102" w:line="351" w:lineRule="atLeast"/>
      <w:textAlignment w:val="baseline"/>
    </w:pPr>
    <w:rPr>
      <w:rFonts w:eastAsia="黑体"/>
      <w:color w:val="000000"/>
      <w:kern w:val="0"/>
      <w:szCs w:val="20"/>
      <w:u w:color="000000"/>
    </w:rPr>
  </w:style>
  <w:style w:type="paragraph" w:customStyle="1" w:styleId="Afe">
    <w:name w:val="样式A"/>
    <w:basedOn w:val="a0"/>
    <w:rsid w:val="00FC0E2C"/>
    <w:pPr>
      <w:spacing w:line="300" w:lineRule="auto"/>
      <w:jc w:val="center"/>
    </w:pPr>
    <w:rPr>
      <w:rFonts w:ascii="黑体" w:eastAsia="黑体"/>
      <w:sz w:val="32"/>
      <w:szCs w:val="32"/>
    </w:rPr>
  </w:style>
  <w:style w:type="paragraph" w:customStyle="1" w:styleId="xl37">
    <w:name w:val="xl37"/>
    <w:basedOn w:val="a0"/>
    <w:rsid w:val="00FC0E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color w:val="000000"/>
      <w:kern w:val="0"/>
      <w:sz w:val="22"/>
      <w:szCs w:val="22"/>
    </w:rPr>
  </w:style>
  <w:style w:type="paragraph" w:customStyle="1" w:styleId="bookname">
    <w:name w:val="bookname"/>
    <w:basedOn w:val="a0"/>
    <w:rsid w:val="00FC0E2C"/>
    <w:pPr>
      <w:widowControl/>
      <w:spacing w:before="100" w:beforeAutospacing="1" w:after="100" w:afterAutospacing="1"/>
      <w:jc w:val="left"/>
    </w:pPr>
    <w:rPr>
      <w:rFonts w:ascii="宋体" w:hAnsi="宋体" w:hint="eastAsia"/>
      <w:sz w:val="24"/>
      <w:szCs w:val="20"/>
    </w:rPr>
  </w:style>
  <w:style w:type="paragraph" w:customStyle="1" w:styleId="42">
    <w:name w:val="列出段落4"/>
    <w:basedOn w:val="a0"/>
    <w:rsid w:val="00FC0E2C"/>
    <w:pPr>
      <w:ind w:firstLineChars="200" w:firstLine="420"/>
    </w:pPr>
  </w:style>
  <w:style w:type="paragraph" w:customStyle="1" w:styleId="reader-word-layerreader-word-s2-13reader-word-s2-15">
    <w:name w:val="reader-word-layer reader-word-s2-13 reader-word-s2-15"/>
    <w:basedOn w:val="a0"/>
    <w:rsid w:val="00FC0E2C"/>
    <w:pPr>
      <w:widowControl/>
      <w:spacing w:before="100" w:beforeAutospacing="1" w:after="100" w:afterAutospacing="1"/>
      <w:jc w:val="left"/>
    </w:pPr>
    <w:rPr>
      <w:rFonts w:ascii="宋体" w:hAnsi="宋体" w:cs="宋体"/>
      <w:kern w:val="0"/>
      <w:sz w:val="24"/>
    </w:rPr>
  </w:style>
  <w:style w:type="paragraph" w:customStyle="1" w:styleId="xl40">
    <w:name w:val="xl40"/>
    <w:basedOn w:val="a0"/>
    <w:rsid w:val="00FC0E2C"/>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8">
    <w:name w:val="font8"/>
    <w:basedOn w:val="a0"/>
    <w:rsid w:val="00FC0E2C"/>
    <w:pPr>
      <w:widowControl/>
      <w:spacing w:before="100" w:beforeAutospacing="1" w:after="100" w:afterAutospacing="1"/>
      <w:jc w:val="left"/>
    </w:pPr>
    <w:rPr>
      <w:rFonts w:eastAsia="Arial Unicode MS"/>
      <w:b/>
      <w:bCs/>
      <w:color w:val="FF0000"/>
      <w:kern w:val="0"/>
      <w:sz w:val="18"/>
      <w:szCs w:val="18"/>
    </w:rPr>
  </w:style>
  <w:style w:type="paragraph" w:customStyle="1" w:styleId="xl25">
    <w:name w:val="xl25"/>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18"/>
      <w:szCs w:val="18"/>
    </w:rPr>
  </w:style>
  <w:style w:type="paragraph" w:customStyle="1" w:styleId="font6">
    <w:name w:val="font6"/>
    <w:basedOn w:val="a0"/>
    <w:rsid w:val="00FC0E2C"/>
    <w:pPr>
      <w:widowControl/>
      <w:spacing w:before="100" w:beforeAutospacing="1" w:after="100" w:afterAutospacing="1"/>
      <w:jc w:val="left"/>
    </w:pPr>
    <w:rPr>
      <w:rFonts w:ascii="宋体" w:hAnsi="宋体" w:hint="eastAsia"/>
      <w:color w:val="000000"/>
      <w:kern w:val="0"/>
      <w:sz w:val="18"/>
      <w:szCs w:val="18"/>
    </w:rPr>
  </w:style>
  <w:style w:type="paragraph" w:customStyle="1" w:styleId="reader-word-layerreader-word-s2-16">
    <w:name w:val="reader-word-layer reader-word-s2-16"/>
    <w:basedOn w:val="a0"/>
    <w:rsid w:val="00FC0E2C"/>
    <w:pPr>
      <w:widowControl/>
      <w:spacing w:before="100" w:beforeAutospacing="1" w:after="100" w:afterAutospacing="1"/>
      <w:jc w:val="left"/>
    </w:pPr>
    <w:rPr>
      <w:rFonts w:ascii="宋体" w:hAnsi="宋体" w:cs="宋体"/>
      <w:kern w:val="0"/>
      <w:sz w:val="24"/>
    </w:rPr>
  </w:style>
  <w:style w:type="paragraph" w:customStyle="1" w:styleId="xl27">
    <w:name w:val="xl27"/>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kern w:val="0"/>
      <w:sz w:val="18"/>
      <w:szCs w:val="18"/>
    </w:rPr>
  </w:style>
  <w:style w:type="paragraph" w:customStyle="1" w:styleId="xl45">
    <w:name w:val="xl45"/>
    <w:basedOn w:val="a0"/>
    <w:rsid w:val="00FC0E2C"/>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pPr>
    <w:rPr>
      <w:b/>
      <w:bCs/>
      <w:kern w:val="0"/>
      <w:sz w:val="22"/>
      <w:szCs w:val="22"/>
    </w:rPr>
  </w:style>
  <w:style w:type="paragraph" w:customStyle="1" w:styleId="reader-word-layerreader-word-s2-20">
    <w:name w:val="reader-word-layer reader-word-s2-20"/>
    <w:basedOn w:val="a0"/>
    <w:rsid w:val="00FC0E2C"/>
    <w:pPr>
      <w:widowControl/>
      <w:spacing w:before="100" w:beforeAutospacing="1" w:after="100" w:afterAutospacing="1"/>
      <w:jc w:val="left"/>
    </w:pPr>
    <w:rPr>
      <w:rFonts w:ascii="宋体" w:hAnsi="宋体" w:cs="宋体"/>
      <w:kern w:val="0"/>
      <w:sz w:val="24"/>
    </w:rPr>
  </w:style>
  <w:style w:type="paragraph" w:customStyle="1" w:styleId="ANewNew">
    <w:name w:val="A New New"/>
    <w:basedOn w:val="a0"/>
    <w:rsid w:val="00FC0E2C"/>
    <w:pPr>
      <w:spacing w:line="300" w:lineRule="auto"/>
      <w:jc w:val="center"/>
      <w:outlineLvl w:val="0"/>
    </w:pPr>
    <w:rPr>
      <w:rFonts w:ascii="宋体" w:hAnsi="宋体"/>
      <w:b/>
      <w:bCs/>
      <w:color w:val="000000"/>
      <w:kern w:val="0"/>
      <w:sz w:val="28"/>
      <w:szCs w:val="32"/>
      <w:lang w:val="zh-CN"/>
    </w:rPr>
  </w:style>
  <w:style w:type="paragraph" w:customStyle="1" w:styleId="xl39">
    <w:name w:val="xl39"/>
    <w:basedOn w:val="a0"/>
    <w:rsid w:val="00FC0E2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top"/>
    </w:pPr>
    <w:rPr>
      <w:rFonts w:ascii="Arial" w:hAnsi="Arial" w:cs="Arial"/>
      <w:b/>
      <w:bCs/>
      <w:kern w:val="0"/>
      <w:sz w:val="22"/>
      <w:szCs w:val="22"/>
    </w:rPr>
  </w:style>
  <w:style w:type="paragraph" w:customStyle="1" w:styleId="xl41">
    <w:name w:val="xl41"/>
    <w:basedOn w:val="a0"/>
    <w:rsid w:val="00FC0E2C"/>
    <w:pPr>
      <w:widowControl/>
      <w:pBdr>
        <w:top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xl28">
    <w:name w:val="xl28"/>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kern w:val="0"/>
      <w:sz w:val="22"/>
      <w:szCs w:val="22"/>
    </w:rPr>
  </w:style>
  <w:style w:type="paragraph" w:customStyle="1" w:styleId="xl50">
    <w:name w:val="xl50"/>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kern w:val="0"/>
      <w:sz w:val="18"/>
      <w:szCs w:val="18"/>
    </w:rPr>
  </w:style>
  <w:style w:type="paragraph" w:customStyle="1" w:styleId="reader-word-layerreader-word-s1-14">
    <w:name w:val="reader-word-layer reader-word-s1-14"/>
    <w:basedOn w:val="a0"/>
    <w:rsid w:val="00FC0E2C"/>
    <w:pPr>
      <w:widowControl/>
      <w:spacing w:before="100" w:beforeAutospacing="1" w:after="100" w:afterAutospacing="1"/>
      <w:jc w:val="left"/>
    </w:pPr>
    <w:rPr>
      <w:rFonts w:ascii="宋体" w:hAnsi="宋体" w:cs="宋体"/>
      <w:kern w:val="0"/>
      <w:sz w:val="24"/>
    </w:rPr>
  </w:style>
  <w:style w:type="paragraph" w:customStyle="1" w:styleId="aff">
    <w:name w:val="加点字"/>
    <w:basedOn w:val="a0"/>
    <w:rsid w:val="00FC0E2C"/>
    <w:pPr>
      <w:spacing w:line="300" w:lineRule="auto"/>
      <w:ind w:firstLine="420"/>
    </w:pPr>
    <w:rPr>
      <w:color w:val="0000FF"/>
      <w:szCs w:val="20"/>
      <w:em w:val="dot"/>
    </w:rPr>
  </w:style>
  <w:style w:type="paragraph" w:customStyle="1" w:styleId="17">
    <w:name w:val="日期1"/>
    <w:basedOn w:val="NewNewNewNewNewNewNew"/>
    <w:next w:val="NewNewNewNewNewNewNew"/>
    <w:rsid w:val="00FC0E2C"/>
    <w:rPr>
      <w:rFonts w:ascii="宋体" w:hAnsi="宋体"/>
      <w:sz w:val="24"/>
      <w:szCs w:val="20"/>
    </w:rPr>
  </w:style>
  <w:style w:type="paragraph" w:customStyle="1" w:styleId="xl26">
    <w:name w:val="xl26"/>
    <w:basedOn w:val="a0"/>
    <w:rsid w:val="00FC0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NewNewNewNewNewNewNew">
    <w:name w:val="正文 New New New New New New New"/>
    <w:rsid w:val="00FC0E2C"/>
    <w:pPr>
      <w:widowControl w:val="0"/>
      <w:jc w:val="both"/>
    </w:pPr>
    <w:rPr>
      <w:kern w:val="2"/>
      <w:sz w:val="21"/>
      <w:szCs w:val="24"/>
    </w:rPr>
  </w:style>
  <w:style w:type="paragraph" w:customStyle="1" w:styleId="A11">
    <w:name w:val="样式 A + 段前: 1 行 段后: 1 行"/>
    <w:basedOn w:val="a0"/>
    <w:rsid w:val="00FC0E2C"/>
    <w:pPr>
      <w:spacing w:beforeLines="100" w:afterLines="50" w:line="440" w:lineRule="exact"/>
      <w:jc w:val="center"/>
      <w:outlineLvl w:val="0"/>
    </w:pPr>
    <w:rPr>
      <w:rFonts w:ascii="黑体" w:eastAsia="黑体" w:hAnsi="黑体" w:cs="宋体"/>
      <w:b/>
      <w:bCs/>
      <w:color w:val="000000"/>
      <w:kern w:val="0"/>
      <w:sz w:val="32"/>
      <w:szCs w:val="20"/>
      <w:lang w:val="zh-CN"/>
    </w:rPr>
  </w:style>
  <w:style w:type="paragraph" w:customStyle="1" w:styleId="51">
    <w:name w:val="样式5"/>
    <w:basedOn w:val="1"/>
    <w:rsid w:val="00FC0E2C"/>
    <w:pPr>
      <w:keepNext w:val="0"/>
      <w:keepLines w:val="0"/>
      <w:spacing w:beforeLines="100" w:afterLines="50" w:line="240" w:lineRule="auto"/>
    </w:pPr>
    <w:rPr>
      <w:rFonts w:eastAsia="黑体"/>
      <w:b w:val="0"/>
      <w:sz w:val="24"/>
    </w:rPr>
  </w:style>
  <w:style w:type="paragraph" w:customStyle="1" w:styleId="xl42">
    <w:name w:val="xl42"/>
    <w:basedOn w:val="a0"/>
    <w:rsid w:val="00FC0E2C"/>
    <w:pPr>
      <w:widowControl/>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kern w:val="0"/>
      <w:sz w:val="22"/>
      <w:szCs w:val="22"/>
    </w:rPr>
  </w:style>
  <w:style w:type="paragraph" w:customStyle="1" w:styleId="0">
    <w:name w:val="标题 0"/>
    <w:basedOn w:val="2"/>
    <w:rsid w:val="00FC0E2C"/>
    <w:pPr>
      <w:keepNext/>
      <w:keepLines/>
      <w:spacing w:beforeLines="0" w:afterLines="0" w:line="415" w:lineRule="auto"/>
      <w:ind w:firstLineChars="0" w:firstLine="0"/>
    </w:pPr>
    <w:rPr>
      <w:rFonts w:ascii="Arial" w:hAnsi="Arial"/>
      <w:b/>
      <w:bCs w:val="0"/>
      <w:color w:val="FF0000"/>
      <w:szCs w:val="20"/>
    </w:rPr>
  </w:style>
  <w:style w:type="paragraph" w:customStyle="1" w:styleId="xl43">
    <w:name w:val="xl43"/>
    <w:basedOn w:val="a0"/>
    <w:rsid w:val="00FC0E2C"/>
    <w:pPr>
      <w:widowControl/>
      <w:pBdr>
        <w:top w:val="single" w:sz="4" w:space="0" w:color="auto"/>
        <w:bottom w:val="single" w:sz="4" w:space="0" w:color="auto"/>
        <w:right w:val="single" w:sz="4" w:space="0" w:color="auto"/>
      </w:pBdr>
      <w:spacing w:before="100" w:beforeAutospacing="1" w:after="100" w:afterAutospacing="1"/>
      <w:jc w:val="center"/>
    </w:pPr>
    <w:rPr>
      <w:b/>
      <w:bCs/>
      <w:kern w:val="0"/>
      <w:sz w:val="22"/>
      <w:szCs w:val="22"/>
    </w:rPr>
  </w:style>
  <w:style w:type="paragraph" w:customStyle="1" w:styleId="reader-word-layerreader-word-s2-1">
    <w:name w:val="reader-word-layer reader-word-s2-1"/>
    <w:basedOn w:val="a0"/>
    <w:rsid w:val="00FC0E2C"/>
    <w:pPr>
      <w:widowControl/>
      <w:spacing w:before="100" w:beforeAutospacing="1" w:after="100" w:afterAutospacing="1"/>
      <w:jc w:val="left"/>
    </w:pPr>
    <w:rPr>
      <w:rFonts w:ascii="宋体" w:hAnsi="宋体" w:cs="宋体"/>
      <w:kern w:val="0"/>
      <w:sz w:val="24"/>
    </w:rPr>
  </w:style>
  <w:style w:type="paragraph" w:customStyle="1" w:styleId="reader-word-layerreader-word-s1-11">
    <w:name w:val="reader-word-layer reader-word-s1-11"/>
    <w:basedOn w:val="a0"/>
    <w:rsid w:val="00FC0E2C"/>
    <w:pPr>
      <w:widowControl/>
      <w:spacing w:before="100" w:beforeAutospacing="1" w:after="100" w:afterAutospacing="1"/>
      <w:jc w:val="left"/>
    </w:pPr>
    <w:rPr>
      <w:rFonts w:ascii="宋体" w:hAnsi="宋体" w:cs="宋体"/>
      <w:kern w:val="0"/>
      <w:sz w:val="24"/>
    </w:rPr>
  </w:style>
  <w:style w:type="paragraph" w:customStyle="1" w:styleId="16">
    <w:name w:val="样式1"/>
    <w:basedOn w:val="1"/>
    <w:link w:val="1Char0"/>
    <w:rsid w:val="00FC0E2C"/>
    <w:pPr>
      <w:keepLines w:val="0"/>
      <w:spacing w:before="0" w:after="0" w:line="300" w:lineRule="auto"/>
    </w:pPr>
    <w:rPr>
      <w:rFonts w:ascii="黑体" w:eastAsia="黑体" w:hAnsi="宋体"/>
      <w:b w:val="0"/>
      <w:kern w:val="2"/>
      <w:sz w:val="32"/>
      <w:szCs w:val="24"/>
    </w:rPr>
  </w:style>
  <w:style w:type="paragraph" w:customStyle="1" w:styleId="FNew">
    <w:name w:val="F New"/>
    <w:basedOn w:val="32"/>
    <w:rsid w:val="00FC0E2C"/>
    <w:pPr>
      <w:spacing w:beforeLines="0" w:afterLines="0" w:line="440" w:lineRule="exact"/>
    </w:pPr>
    <w:rPr>
      <w:rFonts w:ascii="宋体" w:eastAsia="宋体" w:hAnsi="宋体"/>
      <w:b/>
      <w:bCs/>
      <w:color w:val="000000"/>
      <w:sz w:val="21"/>
      <w:szCs w:val="21"/>
      <w:lang w:val="zh-CN"/>
    </w:rPr>
  </w:style>
  <w:style w:type="paragraph" w:customStyle="1" w:styleId="00">
    <w:name w:val="标题0"/>
    <w:basedOn w:val="afa"/>
    <w:rsid w:val="00FC0E2C"/>
    <w:pPr>
      <w:spacing w:before="120" w:after="120" w:line="300" w:lineRule="auto"/>
      <w:jc w:val="both"/>
    </w:pPr>
    <w:rPr>
      <w:sz w:val="24"/>
    </w:rPr>
  </w:style>
  <w:style w:type="paragraph" w:customStyle="1" w:styleId="reader-word-layerreader-word-s1-10">
    <w:name w:val="reader-word-layer reader-word-s1-10"/>
    <w:basedOn w:val="a0"/>
    <w:rsid w:val="00FC0E2C"/>
    <w:pPr>
      <w:widowControl/>
      <w:spacing w:before="100" w:beforeAutospacing="1" w:after="100" w:afterAutospacing="1"/>
      <w:jc w:val="left"/>
    </w:pPr>
    <w:rPr>
      <w:rFonts w:ascii="宋体" w:hAnsi="宋体" w:cs="宋体"/>
      <w:kern w:val="0"/>
      <w:sz w:val="24"/>
    </w:rPr>
  </w:style>
  <w:style w:type="paragraph" w:customStyle="1" w:styleId="NewNew0">
    <w:name w:val="页眉 New New"/>
    <w:basedOn w:val="a0"/>
    <w:rsid w:val="00FC0E2C"/>
    <w:pPr>
      <w:widowControl/>
      <w:pBdr>
        <w:bottom w:val="single" w:sz="6" w:space="1" w:color="auto"/>
      </w:pBdr>
      <w:tabs>
        <w:tab w:val="center" w:pos="4153"/>
        <w:tab w:val="right" w:pos="8306"/>
      </w:tabs>
      <w:snapToGrid w:val="0"/>
      <w:jc w:val="center"/>
    </w:pPr>
    <w:rPr>
      <w:kern w:val="0"/>
      <w:sz w:val="18"/>
      <w:szCs w:val="20"/>
    </w:rPr>
  </w:style>
  <w:style w:type="paragraph" w:customStyle="1" w:styleId="New0">
    <w:name w:val="页眉 New"/>
    <w:basedOn w:val="a0"/>
    <w:rsid w:val="00FC0E2C"/>
    <w:pPr>
      <w:widowControl/>
      <w:pBdr>
        <w:bottom w:val="single" w:sz="6" w:space="1" w:color="auto"/>
      </w:pBdr>
      <w:tabs>
        <w:tab w:val="center" w:pos="4153"/>
        <w:tab w:val="right" w:pos="8306"/>
      </w:tabs>
      <w:snapToGrid w:val="0"/>
      <w:jc w:val="center"/>
    </w:pPr>
    <w:rPr>
      <w:kern w:val="0"/>
      <w:sz w:val="18"/>
      <w:szCs w:val="20"/>
    </w:rPr>
  </w:style>
  <w:style w:type="paragraph" w:customStyle="1" w:styleId="B1">
    <w:name w:val="B级标题"/>
    <w:basedOn w:val="a0"/>
    <w:rsid w:val="00FC0E2C"/>
    <w:pPr>
      <w:spacing w:before="156" w:after="156" w:line="0" w:lineRule="atLeast"/>
      <w:ind w:firstLineChars="200" w:firstLine="482"/>
    </w:pPr>
    <w:rPr>
      <w:b/>
      <w:bCs/>
      <w:sz w:val="24"/>
      <w:szCs w:val="20"/>
    </w:rPr>
  </w:style>
  <w:style w:type="paragraph" w:customStyle="1" w:styleId="b2">
    <w:name w:val="b"/>
    <w:basedOn w:val="a0"/>
    <w:rsid w:val="00FC0E2C"/>
    <w:pPr>
      <w:spacing w:line="440" w:lineRule="exact"/>
      <w:ind w:firstLineChars="200" w:firstLine="496"/>
    </w:pPr>
    <w:rPr>
      <w:spacing w:val="4"/>
      <w:sz w:val="24"/>
    </w:rPr>
  </w:style>
  <w:style w:type="paragraph" w:customStyle="1" w:styleId="ANew">
    <w:name w:val="A New"/>
    <w:basedOn w:val="a0"/>
    <w:rsid w:val="00FC0E2C"/>
    <w:pPr>
      <w:spacing w:beforeLines="100" w:afterLines="100"/>
      <w:jc w:val="center"/>
      <w:outlineLvl w:val="0"/>
    </w:pPr>
    <w:rPr>
      <w:rFonts w:ascii="宋体" w:hAnsi="宋体"/>
      <w:b/>
      <w:bCs/>
      <w:color w:val="000000"/>
      <w:sz w:val="28"/>
      <w:szCs w:val="32"/>
      <w:lang w:val="zh-CN"/>
    </w:rPr>
  </w:style>
  <w:style w:type="paragraph" w:styleId="TOC">
    <w:name w:val="TOC Heading"/>
    <w:basedOn w:val="1"/>
    <w:next w:val="a0"/>
    <w:uiPriority w:val="39"/>
    <w:qFormat/>
    <w:rsid w:val="00FC0E2C"/>
    <w:pPr>
      <w:widowControl/>
      <w:spacing w:before="480" w:after="0" w:line="276" w:lineRule="auto"/>
      <w:jc w:val="left"/>
      <w:outlineLvl w:val="9"/>
    </w:pPr>
    <w:rPr>
      <w:rFonts w:ascii="Cambria" w:hAnsi="Cambria"/>
      <w:color w:val="365F91"/>
      <w:kern w:val="0"/>
      <w:sz w:val="28"/>
      <w:szCs w:val="28"/>
    </w:rPr>
  </w:style>
  <w:style w:type="paragraph" w:customStyle="1" w:styleId="Style4">
    <w:name w:val="_Style 4"/>
    <w:basedOn w:val="a0"/>
    <w:uiPriority w:val="34"/>
    <w:qFormat/>
    <w:rsid w:val="00FC0E2C"/>
    <w:pPr>
      <w:ind w:firstLineChars="200" w:firstLine="420"/>
    </w:pPr>
  </w:style>
  <w:style w:type="table" w:styleId="aff0">
    <w:name w:val="Table Grid"/>
    <w:basedOn w:val="a2"/>
    <w:rsid w:val="00FC0E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大纲标题"/>
    <w:basedOn w:val="a0"/>
    <w:autoRedefine/>
    <w:rsid w:val="00FC0E2C"/>
    <w:pPr>
      <w:adjustRightInd w:val="0"/>
      <w:snapToGrid w:val="0"/>
      <w:spacing w:beforeLines="150"/>
      <w:jc w:val="center"/>
    </w:pPr>
    <w:rPr>
      <w:rFonts w:ascii="黑体" w:eastAsia="黑体" w:hAnsi="黑体"/>
      <w:noProof/>
      <w:sz w:val="44"/>
      <w:szCs w:val="44"/>
    </w:rPr>
  </w:style>
  <w:style w:type="paragraph" w:customStyle="1" w:styleId="28">
    <w:name w:val="样式 大纲标题 + 首行缩进:  2 字符"/>
    <w:basedOn w:val="aff1"/>
    <w:rsid w:val="00FC0E2C"/>
    <w:pPr>
      <w:ind w:leftChars="50" w:left="50"/>
    </w:pPr>
    <w:rPr>
      <w:rFonts w:cs="宋体"/>
      <w:szCs w:val="20"/>
    </w:rPr>
  </w:style>
  <w:style w:type="paragraph" w:customStyle="1" w:styleId="aff2">
    <w:name w:val="学时学分"/>
    <w:basedOn w:val="a0"/>
    <w:rsid w:val="00FC0E2C"/>
    <w:pPr>
      <w:adjustRightInd w:val="0"/>
      <w:snapToGrid w:val="0"/>
      <w:spacing w:line="360" w:lineRule="exact"/>
      <w:jc w:val="center"/>
    </w:pPr>
    <w:rPr>
      <w:rFonts w:ascii="宋体" w:hAnsi="宋体"/>
      <w:sz w:val="24"/>
    </w:rPr>
  </w:style>
  <w:style w:type="paragraph" w:customStyle="1" w:styleId="aff3">
    <w:name w:val="一级标题"/>
    <w:basedOn w:val="a0"/>
    <w:link w:val="Charb"/>
    <w:rsid w:val="00FC0E2C"/>
    <w:pPr>
      <w:adjustRightInd w:val="0"/>
      <w:snapToGrid w:val="0"/>
      <w:spacing w:line="400" w:lineRule="exact"/>
      <w:ind w:firstLineChars="200" w:firstLine="560"/>
    </w:pPr>
    <w:rPr>
      <w:rFonts w:ascii="黑体" w:eastAsia="黑体" w:hAnsi="黑体"/>
      <w:sz w:val="28"/>
      <w:szCs w:val="28"/>
    </w:rPr>
  </w:style>
  <w:style w:type="paragraph" w:customStyle="1" w:styleId="aff4">
    <w:name w:val="内容段落"/>
    <w:basedOn w:val="a0"/>
    <w:rsid w:val="00FC0E2C"/>
    <w:pPr>
      <w:adjustRightInd w:val="0"/>
      <w:snapToGrid w:val="0"/>
      <w:spacing w:line="360" w:lineRule="exact"/>
    </w:pPr>
    <w:rPr>
      <w:rFonts w:ascii="宋体" w:hAnsi="宋体"/>
      <w:sz w:val="24"/>
    </w:rPr>
  </w:style>
  <w:style w:type="paragraph" w:customStyle="1" w:styleId="aff5">
    <w:name w:val="表格内容"/>
    <w:basedOn w:val="a0"/>
    <w:rsid w:val="00FC0E2C"/>
    <w:pPr>
      <w:adjustRightInd w:val="0"/>
      <w:snapToGrid w:val="0"/>
      <w:spacing w:line="360" w:lineRule="exact"/>
      <w:jc w:val="center"/>
    </w:pPr>
    <w:rPr>
      <w:rFonts w:ascii="宋体" w:hAnsi="宋体"/>
      <w:sz w:val="24"/>
    </w:rPr>
  </w:style>
  <w:style w:type="character" w:customStyle="1" w:styleId="Charb">
    <w:name w:val="一级标题 Char"/>
    <w:basedOn w:val="a1"/>
    <w:link w:val="aff3"/>
    <w:rsid w:val="00FC0E2C"/>
    <w:rPr>
      <w:rFonts w:ascii="黑体" w:eastAsia="黑体" w:hAnsi="黑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yperlink" Target="http://searchb.dangdang.com/?key2=?&amp;medium=01&amp;category_path=01.00.00.00.00.00" TargetMode="External"/><Relationship Id="rId26" Type="http://schemas.openxmlformats.org/officeDocument/2006/relationships/hyperlink" Target="http://book.jd.com/writer/&#230;&#157;&#142;&#233;&#155;&#170;&#232;&#144;&#141;_1.html" TargetMode="External"/><Relationship Id="rId39" Type="http://schemas.openxmlformats.org/officeDocument/2006/relationships/header" Target="header3.xml"/><Relationship Id="rId21" Type="http://schemas.openxmlformats.org/officeDocument/2006/relationships/hyperlink" Target="http://www.dangdang.com/author/%CD%EA%C3%C0%B6%AF%C1%A6_1"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baike.com/wiki/%E9%80%BB%E8%BE%91%E6%8E%A8%E7%90%86" TargetMode="External"/><Relationship Id="rId20" Type="http://schemas.openxmlformats.org/officeDocument/2006/relationships/hyperlink" Target="http://search.dangdang.com/book/search_pub.php?category=01&amp;key2=%B3%C2%C7%B0&amp;order=sort_xtime_desc" TargetMode="External"/><Relationship Id="rId29" Type="http://schemas.openxmlformats.org/officeDocument/2006/relationships/hyperlink" Target="http://book.jd.com/writer/&#233;&#135;&#145;&#231;&#144;&#179;_1.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dangdang.com/author/%B9%F9%C1%A2%BB%B3_1" TargetMode="External"/><Relationship Id="rId32" Type="http://schemas.openxmlformats.org/officeDocument/2006/relationships/hyperlink" Target="http://book.jd.com/publish/%E6%9C%BA%E6%A2%B0%E5%B7%A5%E4%B8%9A%E5%87%BA%E7%89%88%E7%A4%BE_1.html" TargetMode="External"/><Relationship Id="rId37" Type="http://schemas.openxmlformats.org/officeDocument/2006/relationships/footer" Target="footer7.xml"/><Relationship Id="rId40"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yperlink" Target="http://www.baike.com/wiki/%E8%A7%86%E8%A7%89%E6%95%88%E6%9E%9C" TargetMode="External"/><Relationship Id="rId23" Type="http://schemas.openxmlformats.org/officeDocument/2006/relationships/hyperlink" Target="https://www.amazon.cn/s/ref=dp_byline_sr_book_1?ie=UTF8&amp;field-author=%E8%A9%B9%E5%A7%86%E6%96%AF%E2%80%A2%E6%B3%A2%E7%89%B9+(Potter+W.J.)&amp;search-alias=books" TargetMode="External"/><Relationship Id="rId28" Type="http://schemas.openxmlformats.org/officeDocument/2006/relationships/hyperlink" Target="http://book.jd.com/publish/&#230;&#156;&#186;&#230;&#162;&#176;&#229;&#183;&#165;&#228;&#184;&#154;&#229;&#135;&#186;&#231;&#137;&#136;&#231;&#164;&#190;_1.html" TargetMode="External"/><Relationship Id="rId36" Type="http://schemas.openxmlformats.org/officeDocument/2006/relationships/header" Target="header2.xml"/><Relationship Id="rId10" Type="http://schemas.openxmlformats.org/officeDocument/2006/relationships/footer" Target="footer2.xml"/><Relationship Id="rId19" Type="http://schemas.openxmlformats.org/officeDocument/2006/relationships/hyperlink" Target="http://searchb.dangdang.com/?key2=&amp;medium=01&amp;category_path=01.00.00.00.00.00" TargetMode="External"/><Relationship Id="rId31" Type="http://schemas.openxmlformats.org/officeDocument/2006/relationships/hyperlink" Target="http://book.jd.com/writer/%E5%88%98%E4%B8%BD%E5%BD%A6_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baike.com/wiki/%E4%BA%8C%E6%AC%A1%E5%85%83" TargetMode="External"/><Relationship Id="rId22" Type="http://schemas.openxmlformats.org/officeDocument/2006/relationships/hyperlink" Target="http://www.dangdang.com/publish/%BA%A3%D1%F3%B3%F6%B0%E6%C9%E7_1" TargetMode="External"/><Relationship Id="rId27" Type="http://schemas.openxmlformats.org/officeDocument/2006/relationships/hyperlink" Target="http://book.jd.com/writer/&#229;&#136;&#152;&#228;&#184;&#189;&#229;&#189;&#166;_1.html" TargetMode="External"/><Relationship Id="rId30" Type="http://schemas.openxmlformats.org/officeDocument/2006/relationships/hyperlink" Target="http://book.jd.com/writer/%E6%9D%8E%E9%9B%AA%E8%90%8D_1.html"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4.xml"/><Relationship Id="rId17" Type="http://schemas.openxmlformats.org/officeDocument/2006/relationships/hyperlink" Target="http://searchb.dangdang.com/?key2=??&amp;medium=01&amp;category_path=01.00.00.00.00.00" TargetMode="External"/><Relationship Id="rId25" Type="http://schemas.openxmlformats.org/officeDocument/2006/relationships/hyperlink" Target="http://www.dangdang.com/publish/%D6%D0%B9%FA%CC%FA%B5%C0%B3%F6%B0%E6%C9%E7_1" TargetMode="External"/><Relationship Id="rId33" Type="http://schemas.openxmlformats.org/officeDocument/2006/relationships/hyperlink" Target="http://book.jd.com/writer/%E9%87%91%E7%90%B3_1.html" TargetMode="External"/><Relationship Id="rId38"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138"/>
    <customShpInfo spid="_x0000_s1140"/>
    <customShpInfo spid="_x0000_s1141"/>
    <customShpInfo spid="_x0000_s1139"/>
    <customShpInfo spid="_x0000_s1142"/>
    <customShpInfo spid="_x0000_s1136"/>
    <customShpInfo spid="_x0000_s1131"/>
    <customShpInfo spid="_x0000_s1117"/>
    <customShpInfo spid="_x0000_s1118"/>
    <customShpInfo spid="_x0000_s1119"/>
    <customShpInfo spid="_x0000_s1120"/>
    <customShpInfo spid="_x0000_s1121"/>
    <customShpInfo spid="_x0000_s1116"/>
    <customShpInfo spid="_x0000_s1086"/>
    <customShpInfo spid="_x0000_s1085"/>
    <customShpInfo spid="_x0000_s1132"/>
    <customShpInfo spid="_x0000_s1133"/>
    <customShpInfo spid="_x0000_s1090"/>
    <customShpInfo spid="_x0000_s1089"/>
    <customShpInfo spid="_x0000_s1087"/>
    <customShpInfo spid="_x0000_s1088"/>
    <customShpInfo spid="_x0000_s1091"/>
    <customShpInfo spid="_x0000_s1092"/>
    <customShpInfo spid="_x0000_s1078"/>
    <customShpInfo spid="_x0000_s1079"/>
    <customShpInfo spid="_x0000_s1095"/>
    <customShpInfo spid="_x0000_s1096"/>
    <customShpInfo spid="_x0000_s1093"/>
    <customShpInfo spid="_x0000_s1094"/>
    <customShpInfo spid="_x0000_s1097"/>
    <customShpInfo spid="_x0000_s1098"/>
    <customShpInfo spid="_x0000_s1080"/>
    <customShpInfo spid="_x0000_s1081"/>
    <customShpInfo spid="_x0000_s1099"/>
    <customShpInfo spid="_x0000_s1100"/>
    <customShpInfo spid="_x0000_s1134"/>
    <customShpInfo spid="_x0000_s1135"/>
    <customShpInfo spid="_x0000_s1101"/>
    <customShpInfo spid="_x0000_s1102"/>
    <customShpInfo spid="_x0000_s1103"/>
    <customShpInfo spid="_x0000_s1104"/>
    <customShpInfo spid="_x0000_s1123"/>
    <customShpInfo spid="_x0000_s1124"/>
    <customShpInfo spid="_x0000_s1125"/>
    <customShpInfo spid="_x0000_s1126"/>
    <customShpInfo spid="_x0000_s1127"/>
    <customShpInfo spid="_x0000_s1128"/>
    <customShpInfo spid="_x0000_s1129"/>
    <customShpInfo spid="_x0000_s1130"/>
    <customShpInfo spid="_x0000_s1122"/>
    <customShpInfo spid="_x0000_s1105"/>
    <customShpInfo spid="_x0000_s1106"/>
    <customShpInfo spid="_x0000_s1107"/>
    <customShpInfo spid="_x0000_s1108"/>
    <customShpInfo spid="_x0000_s1082"/>
    <customShpInfo spid="_x0000_s1109"/>
    <customShpInfo spid="_x0000_s1110"/>
    <customShpInfo spid="_x0000_s1083"/>
    <customShpInfo spid="_x0000_s1084"/>
    <customShpInfo spid="_x0000_s1111"/>
    <customShpInfo spid="_x0000_s1114"/>
    <customShpInfo spid="_x0000_s1115"/>
    <customShpInfo spid="_x0000_s1112"/>
    <customShpInfo spid="_x0000_s1113"/>
    <customShpInfo spid="_x0000_s1143"/>
    <customShpInfo spid="_x0000_s1137"/>
    <customShpInfo spid="_x0000_s1026"/>
    <customShpInfo spid="_x0000_s1076"/>
    <customShpInfo spid="_x0000_s1075"/>
    <customShpInfo spid="_x0000_s1074"/>
    <customShpInfo spid="_x0000_s1073"/>
    <customShpInfo spid="_x0000_s1072"/>
    <customShpInfo spid="_x0000_s1071"/>
    <customShpInfo spid="_x0000_s1070"/>
    <customShpInfo spid="_x0000_s1069"/>
    <customShpInfo spid="_x0000_s1068"/>
    <customShpInfo spid="_x0000_s1067"/>
    <customShpInfo spid="_x0000_s1066"/>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79E736-671D-44D6-8FE2-DD694D26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275</Pages>
  <Words>22300</Words>
  <Characters>127116</Characters>
  <Application>Microsoft Office Word</Application>
  <DocSecurity>0</DocSecurity>
  <Lines>1059</Lines>
  <Paragraphs>298</Paragraphs>
  <ScaleCrop>false</ScaleCrop>
  <Company>微软中国</Company>
  <LinksUpToDate>false</LinksUpToDate>
  <CharactersWithSpaces>149118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2015级动画专业（数字媒体方向）教学大纲</dc:title>
  <dc:creator>admin</dc:creator>
  <cp:lastModifiedBy>czu</cp:lastModifiedBy>
  <cp:revision>25</cp:revision>
  <cp:lastPrinted>2017-03-03T07:27:00Z</cp:lastPrinted>
  <dcterms:created xsi:type="dcterms:W3CDTF">2016-12-20T06:54:00Z</dcterms:created>
  <dcterms:modified xsi:type="dcterms:W3CDTF">2017-03-03T07:27:00Z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